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7008AA">
        <w:rPr>
          <w:rFonts w:ascii="Arial" w:hAnsi="Arial" w:cs="Arial"/>
          <w:b/>
          <w:bCs/>
          <w:sz w:val="26"/>
          <w:szCs w:val="26"/>
        </w:rPr>
        <w:t>5</w:t>
      </w:r>
      <w:r w:rsidRPr="00A6124B">
        <w:rPr>
          <w:rFonts w:ascii="Arial" w:hAnsi="Arial" w:cs="Arial"/>
          <w:b/>
          <w:bCs/>
          <w:sz w:val="26"/>
          <w:szCs w:val="26"/>
        </w:rPr>
        <w:t>. СТОИМОСТЬ РАБОЧЕЙ СИЛЫ</w:t>
      </w:r>
      <w:bookmarkStart w:id="0" w:name="_GoBack"/>
      <w:bookmarkEnd w:id="0"/>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BB4685" w:rsidRPr="00BB4685">
        <w:rPr>
          <w:sz w:val="26"/>
          <w:szCs w:val="26"/>
        </w:rPr>
        <w:t>I квартал</w:t>
      </w:r>
      <w:r w:rsidR="00BB4685">
        <w:rPr>
          <w:sz w:val="26"/>
          <w:szCs w:val="26"/>
        </w:rPr>
        <w:t>е</w:t>
      </w:r>
      <w:r w:rsidR="00BB4685" w:rsidRPr="00E257B2">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00A330E8">
        <w:rPr>
          <w:sz w:val="26"/>
          <w:szCs w:val="26"/>
        </w:rPr>
        <w:t>г. составила</w:t>
      </w:r>
      <w:r w:rsidR="00A330E8" w:rsidRPr="00A330E8">
        <w:rPr>
          <w:sz w:val="26"/>
          <w:szCs w:val="26"/>
        </w:rPr>
        <w:t xml:space="preserve"> </w:t>
      </w:r>
      <w:r w:rsidR="00190FC1" w:rsidRPr="00E257B2">
        <w:rPr>
          <w:sz w:val="26"/>
          <w:szCs w:val="26"/>
        </w:rPr>
        <w:t>1</w:t>
      </w:r>
      <w:r w:rsidR="00E21095" w:rsidRPr="00E257B2">
        <w:rPr>
          <w:sz w:val="26"/>
          <w:szCs w:val="26"/>
          <w:lang w:val="en-US"/>
        </w:rPr>
        <w:t> </w:t>
      </w:r>
      <w:r w:rsidR="00A330E8" w:rsidRPr="00A330E8">
        <w:rPr>
          <w:sz w:val="26"/>
          <w:szCs w:val="26"/>
        </w:rPr>
        <w:t>321</w:t>
      </w:r>
      <w:r w:rsidR="00E21095" w:rsidRPr="00E257B2">
        <w:rPr>
          <w:sz w:val="26"/>
          <w:szCs w:val="26"/>
        </w:rPr>
        <w:t>,</w:t>
      </w:r>
      <w:r w:rsidR="00A330E8" w:rsidRPr="00A330E8">
        <w:rPr>
          <w:sz w:val="26"/>
          <w:szCs w:val="26"/>
        </w:rPr>
        <w:t>6</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8E4360">
        <w:rPr>
          <w:sz w:val="26"/>
          <w:szCs w:val="26"/>
        </w:rPr>
        <w:t>марте</w:t>
      </w:r>
      <w:r w:rsidRPr="00E257B2">
        <w:rPr>
          <w:sz w:val="26"/>
          <w:szCs w:val="26"/>
        </w:rPr>
        <w:t xml:space="preserve"> – </w:t>
      </w:r>
      <w:r w:rsidR="00190FC1" w:rsidRPr="00E257B2">
        <w:rPr>
          <w:sz w:val="26"/>
          <w:szCs w:val="26"/>
        </w:rPr>
        <w:t>1</w:t>
      </w:r>
      <w:r w:rsidR="009D723F">
        <w:rPr>
          <w:sz w:val="26"/>
          <w:szCs w:val="26"/>
          <w:lang w:val="en-US"/>
        </w:rPr>
        <w:t> </w:t>
      </w:r>
      <w:r w:rsidR="00A330E8" w:rsidRPr="00A330E8">
        <w:rPr>
          <w:sz w:val="26"/>
          <w:szCs w:val="26"/>
        </w:rPr>
        <w:t>384</w:t>
      </w:r>
      <w:r w:rsidR="009D723F">
        <w:rPr>
          <w:sz w:val="26"/>
          <w:szCs w:val="26"/>
        </w:rPr>
        <w:t>,</w:t>
      </w:r>
      <w:r w:rsidR="00A330E8" w:rsidRPr="00A330E8">
        <w:rPr>
          <w:sz w:val="26"/>
          <w:szCs w:val="26"/>
        </w:rPr>
        <w:t>7</w:t>
      </w:r>
      <w:r w:rsidR="00E257B2" w:rsidRPr="00E257B2">
        <w:rPr>
          <w:sz w:val="26"/>
          <w:szCs w:val="26"/>
        </w:rPr>
        <w:t> </w:t>
      </w:r>
      <w:r w:rsidRPr="00E257B2">
        <w:rPr>
          <w:sz w:val="26"/>
          <w:szCs w:val="26"/>
        </w:rPr>
        <w:t xml:space="preserve">рубля, что на </w:t>
      </w:r>
      <w:r w:rsidR="00743BE5" w:rsidRPr="00743BE5">
        <w:rPr>
          <w:sz w:val="26"/>
          <w:szCs w:val="26"/>
        </w:rPr>
        <w:t>1</w:t>
      </w:r>
      <w:r w:rsidR="00A330E8" w:rsidRPr="00A330E8">
        <w:rPr>
          <w:sz w:val="26"/>
          <w:szCs w:val="26"/>
        </w:rPr>
        <w:t>07</w:t>
      </w:r>
      <w:r w:rsidR="00712066">
        <w:rPr>
          <w:sz w:val="26"/>
          <w:szCs w:val="26"/>
        </w:rPr>
        <w:t>,</w:t>
      </w:r>
      <w:r w:rsidR="00A330E8" w:rsidRPr="00A330E8">
        <w:rPr>
          <w:sz w:val="26"/>
          <w:szCs w:val="26"/>
        </w:rPr>
        <w:t>6</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или на </w:t>
      </w:r>
      <w:r w:rsidR="00A330E8">
        <w:rPr>
          <w:sz w:val="26"/>
          <w:szCs w:val="26"/>
        </w:rPr>
        <w:t>8,</w:t>
      </w:r>
      <w:r w:rsidR="00A330E8" w:rsidRPr="00A330E8">
        <w:rPr>
          <w:sz w:val="26"/>
          <w:szCs w:val="26"/>
        </w:rPr>
        <w:t>4</w:t>
      </w:r>
      <w:r w:rsidRPr="00E257B2">
        <w:rPr>
          <w:sz w:val="26"/>
          <w:szCs w:val="26"/>
        </w:rPr>
        <w:t xml:space="preserve">% </w:t>
      </w:r>
      <w:r w:rsidR="00A330E8">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8E4360">
        <w:rPr>
          <w:sz w:val="26"/>
          <w:szCs w:val="26"/>
        </w:rPr>
        <w:t>феврале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4D4B8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7008AA">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008AA">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008AA">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7008AA">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7008AA">
            <w:pPr>
              <w:spacing w:before="40" w:after="4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7008AA">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170"/>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227"/>
              <w:jc w:val="right"/>
              <w:rPr>
                <w:bCs/>
                <w:sz w:val="22"/>
                <w:szCs w:val="22"/>
              </w:rPr>
            </w:pPr>
            <w:r w:rsidRPr="000710AE">
              <w:rPr>
                <w:bCs/>
                <w:sz w:val="22"/>
                <w:szCs w:val="22"/>
              </w:rPr>
              <w:t>89,5</w:t>
            </w:r>
          </w:p>
        </w:tc>
      </w:tr>
      <w:tr w:rsidR="000710AE" w:rsidRPr="008E4360" w:rsidTr="004D4B85">
        <w:trPr>
          <w:jc w:val="center"/>
        </w:trPr>
        <w:tc>
          <w:tcPr>
            <w:tcW w:w="1857"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left="318" w:right="-57"/>
              <w:rPr>
                <w:sz w:val="22"/>
                <w:szCs w:val="22"/>
              </w:rPr>
            </w:pPr>
            <w:r w:rsidRPr="008E4360">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right="397"/>
              <w:jc w:val="right"/>
              <w:rPr>
                <w:sz w:val="22"/>
                <w:szCs w:val="22"/>
                <w:lang w:val="en-US"/>
              </w:rPr>
            </w:pPr>
            <w:r w:rsidRPr="008E4360">
              <w:rPr>
                <w:sz w:val="22"/>
                <w:szCs w:val="22"/>
              </w:rPr>
              <w:t>1 119,7</w:t>
            </w:r>
          </w:p>
        </w:tc>
        <w:tc>
          <w:tcPr>
            <w:tcW w:w="1633"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right="454"/>
              <w:jc w:val="right"/>
              <w:rPr>
                <w:sz w:val="22"/>
                <w:szCs w:val="22"/>
              </w:rPr>
            </w:pPr>
            <w:r w:rsidRPr="008E4360">
              <w:rPr>
                <w:sz w:val="22"/>
                <w:szCs w:val="22"/>
              </w:rPr>
              <w:t>113,9</w:t>
            </w:r>
          </w:p>
        </w:tc>
        <w:tc>
          <w:tcPr>
            <w:tcW w:w="1093"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right="170"/>
              <w:jc w:val="right"/>
              <w:rPr>
                <w:bCs/>
                <w:sz w:val="22"/>
                <w:szCs w:val="22"/>
              </w:rPr>
            </w:pPr>
            <w:r w:rsidRPr="008E4360">
              <w:rPr>
                <w:bCs/>
                <w:sz w:val="22"/>
                <w:szCs w:val="22"/>
              </w:rPr>
              <w:t>100,1</w:t>
            </w:r>
          </w:p>
        </w:tc>
        <w:tc>
          <w:tcPr>
            <w:tcW w:w="1669"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right="454"/>
              <w:jc w:val="right"/>
              <w:rPr>
                <w:sz w:val="22"/>
                <w:szCs w:val="22"/>
              </w:rPr>
            </w:pPr>
            <w:r w:rsidRPr="008E4360">
              <w:rPr>
                <w:sz w:val="22"/>
                <w:szCs w:val="22"/>
              </w:rPr>
              <w:t>109,1</w:t>
            </w:r>
          </w:p>
        </w:tc>
        <w:tc>
          <w:tcPr>
            <w:tcW w:w="1134" w:type="dxa"/>
            <w:tcBorders>
              <w:top w:val="nil"/>
              <w:left w:val="single" w:sz="4" w:space="0" w:color="auto"/>
              <w:bottom w:val="nil"/>
              <w:right w:val="single" w:sz="4" w:space="0" w:color="auto"/>
            </w:tcBorders>
            <w:vAlign w:val="bottom"/>
          </w:tcPr>
          <w:p w:rsidR="000710AE" w:rsidRPr="008E4360" w:rsidRDefault="000710AE" w:rsidP="007008AA">
            <w:pPr>
              <w:spacing w:before="40" w:after="40" w:line="200" w:lineRule="exact"/>
              <w:ind w:right="227"/>
              <w:jc w:val="right"/>
              <w:rPr>
                <w:bCs/>
                <w:sz w:val="22"/>
                <w:szCs w:val="22"/>
              </w:rPr>
            </w:pPr>
            <w:r w:rsidRPr="008E4360">
              <w:rPr>
                <w:bCs/>
                <w:sz w:val="22"/>
                <w:szCs w:val="22"/>
              </w:rPr>
              <w:t>99,1</w:t>
            </w:r>
          </w:p>
        </w:tc>
      </w:tr>
      <w:tr w:rsidR="000710AE" w:rsidRPr="00A330E8" w:rsidTr="004D4B85">
        <w:trPr>
          <w:jc w:val="center"/>
        </w:trPr>
        <w:tc>
          <w:tcPr>
            <w:tcW w:w="1857"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left="318" w:right="-57"/>
              <w:rPr>
                <w:i/>
                <w:sz w:val="22"/>
                <w:szCs w:val="22"/>
              </w:rPr>
            </w:pPr>
            <w:r w:rsidRPr="00A330E8">
              <w:rPr>
                <w:i/>
                <w:sz w:val="22"/>
                <w:szCs w:val="22"/>
              </w:rPr>
              <w:t>Март</w:t>
            </w:r>
          </w:p>
        </w:tc>
        <w:tc>
          <w:tcPr>
            <w:tcW w:w="1712"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right="397"/>
              <w:jc w:val="right"/>
              <w:rPr>
                <w:i/>
                <w:sz w:val="22"/>
                <w:szCs w:val="22"/>
              </w:rPr>
            </w:pPr>
            <w:r w:rsidRPr="00A330E8">
              <w:rPr>
                <w:i/>
                <w:sz w:val="22"/>
                <w:szCs w:val="22"/>
              </w:rPr>
              <w:t>1 213,6</w:t>
            </w:r>
          </w:p>
        </w:tc>
        <w:tc>
          <w:tcPr>
            <w:tcW w:w="1633"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right="454"/>
              <w:jc w:val="right"/>
              <w:rPr>
                <w:i/>
                <w:sz w:val="22"/>
                <w:szCs w:val="22"/>
              </w:rPr>
            </w:pPr>
            <w:r w:rsidRPr="00A330E8">
              <w:rPr>
                <w:i/>
                <w:sz w:val="22"/>
                <w:szCs w:val="22"/>
              </w:rPr>
              <w:t>114,2</w:t>
            </w:r>
          </w:p>
        </w:tc>
        <w:tc>
          <w:tcPr>
            <w:tcW w:w="1093"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right="170"/>
              <w:jc w:val="right"/>
              <w:rPr>
                <w:i/>
                <w:sz w:val="22"/>
                <w:szCs w:val="22"/>
              </w:rPr>
            </w:pPr>
            <w:r w:rsidRPr="00A330E8">
              <w:rPr>
                <w:i/>
                <w:sz w:val="22"/>
                <w:szCs w:val="22"/>
              </w:rPr>
              <w:t>108,4</w:t>
            </w:r>
          </w:p>
        </w:tc>
        <w:tc>
          <w:tcPr>
            <w:tcW w:w="1669"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right="454"/>
              <w:jc w:val="right"/>
              <w:rPr>
                <w:i/>
                <w:sz w:val="22"/>
                <w:szCs w:val="22"/>
              </w:rPr>
            </w:pPr>
            <w:r w:rsidRPr="00A330E8">
              <w:rPr>
                <w:i/>
                <w:sz w:val="22"/>
                <w:szCs w:val="22"/>
              </w:rPr>
              <w:t>108,9</w:t>
            </w:r>
          </w:p>
        </w:tc>
        <w:tc>
          <w:tcPr>
            <w:tcW w:w="1134" w:type="dxa"/>
            <w:tcBorders>
              <w:top w:val="nil"/>
              <w:left w:val="single" w:sz="4" w:space="0" w:color="auto"/>
              <w:bottom w:val="nil"/>
              <w:right w:val="single" w:sz="4" w:space="0" w:color="auto"/>
            </w:tcBorders>
            <w:vAlign w:val="bottom"/>
          </w:tcPr>
          <w:p w:rsidR="000710AE" w:rsidRPr="00A330E8" w:rsidRDefault="000710AE" w:rsidP="007008AA">
            <w:pPr>
              <w:spacing w:before="40" w:after="40" w:line="200" w:lineRule="exact"/>
              <w:ind w:right="227"/>
              <w:jc w:val="right"/>
              <w:rPr>
                <w:i/>
                <w:sz w:val="22"/>
                <w:szCs w:val="22"/>
              </w:rPr>
            </w:pPr>
            <w:r w:rsidRPr="00A330E8">
              <w:rPr>
                <w:i/>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7008AA">
            <w:pPr>
              <w:pStyle w:val="5"/>
              <w:tabs>
                <w:tab w:val="left" w:pos="3969"/>
                <w:tab w:val="left" w:pos="5954"/>
              </w:tabs>
              <w:spacing w:before="40" w:after="4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7008AA">
            <w:pPr>
              <w:spacing w:before="40" w:after="4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7008AA">
            <w:pPr>
              <w:spacing w:before="40" w:after="4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7008AA">
            <w:pPr>
              <w:spacing w:before="40" w:after="40" w:line="200" w:lineRule="exact"/>
              <w:ind w:right="170"/>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7008AA">
            <w:pPr>
              <w:spacing w:before="40" w:after="4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7008AA">
            <w:pPr>
              <w:spacing w:before="40" w:after="4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right="170"/>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7008AA">
            <w:pPr>
              <w:spacing w:before="40" w:after="40" w:line="200" w:lineRule="exact"/>
              <w:ind w:right="227"/>
              <w:jc w:val="right"/>
              <w:rPr>
                <w:sz w:val="22"/>
                <w:szCs w:val="22"/>
              </w:rPr>
            </w:pPr>
            <w:r w:rsidRPr="00617B31">
              <w:rPr>
                <w:sz w:val="22"/>
                <w:szCs w:val="22"/>
              </w:rPr>
              <w:t>97,8</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left="318" w:right="-57"/>
              <w:rPr>
                <w:spacing w:val="-4"/>
                <w:sz w:val="22"/>
                <w:szCs w:val="22"/>
              </w:rPr>
            </w:pPr>
            <w:r w:rsidRPr="003F3596">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right="397"/>
              <w:jc w:val="right"/>
              <w:rPr>
                <w:sz w:val="22"/>
                <w:szCs w:val="22"/>
              </w:rPr>
            </w:pPr>
            <w:r w:rsidRPr="003F3596">
              <w:rPr>
                <w:sz w:val="22"/>
                <w:szCs w:val="22"/>
              </w:rPr>
              <w:t>1 227,9</w:t>
            </w:r>
          </w:p>
        </w:tc>
        <w:tc>
          <w:tcPr>
            <w:tcW w:w="1633"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right="454"/>
              <w:jc w:val="right"/>
              <w:rPr>
                <w:sz w:val="22"/>
                <w:szCs w:val="22"/>
              </w:rPr>
            </w:pPr>
            <w:r w:rsidRPr="003F3596">
              <w:rPr>
                <w:sz w:val="22"/>
                <w:szCs w:val="22"/>
              </w:rPr>
              <w:t>114,0</w:t>
            </w:r>
          </w:p>
        </w:tc>
        <w:tc>
          <w:tcPr>
            <w:tcW w:w="1093"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right="170"/>
              <w:jc w:val="right"/>
              <w:rPr>
                <w:sz w:val="22"/>
                <w:szCs w:val="22"/>
              </w:rPr>
            </w:pPr>
            <w:r w:rsidRPr="003F3596">
              <w:rPr>
                <w:sz w:val="22"/>
                <w:szCs w:val="22"/>
              </w:rPr>
              <w:t>102,9</w:t>
            </w:r>
          </w:p>
        </w:tc>
        <w:tc>
          <w:tcPr>
            <w:tcW w:w="1669"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right="454"/>
              <w:jc w:val="right"/>
              <w:rPr>
                <w:sz w:val="22"/>
                <w:szCs w:val="22"/>
              </w:rPr>
            </w:pPr>
            <w:r w:rsidRPr="003F3596">
              <w:rPr>
                <w:sz w:val="22"/>
                <w:szCs w:val="22"/>
              </w:rPr>
              <w:t>108,7</w:t>
            </w:r>
          </w:p>
        </w:tc>
        <w:tc>
          <w:tcPr>
            <w:tcW w:w="1134" w:type="dxa"/>
            <w:tcBorders>
              <w:top w:val="nil"/>
              <w:left w:val="single" w:sz="4" w:space="0" w:color="auto"/>
              <w:bottom w:val="nil"/>
              <w:right w:val="single" w:sz="4" w:space="0" w:color="auto"/>
            </w:tcBorders>
            <w:vAlign w:val="bottom"/>
          </w:tcPr>
          <w:p w:rsidR="000710AE" w:rsidRPr="003F3596" w:rsidRDefault="000710AE" w:rsidP="007008AA">
            <w:pPr>
              <w:spacing w:before="40" w:after="40" w:line="200" w:lineRule="exact"/>
              <w:ind w:right="227"/>
              <w:jc w:val="right"/>
              <w:rPr>
                <w:sz w:val="22"/>
                <w:szCs w:val="22"/>
              </w:rPr>
            </w:pPr>
            <w:r w:rsidRPr="003F3596">
              <w:rPr>
                <w:sz w:val="22"/>
                <w:szCs w:val="22"/>
              </w:rPr>
              <w:t>103,0</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left="318" w:right="-57"/>
              <w:rPr>
                <w:sz w:val="22"/>
                <w:szCs w:val="22"/>
              </w:rPr>
            </w:pPr>
            <w:r w:rsidRPr="00375EFD">
              <w:rPr>
                <w:sz w:val="22"/>
                <w:szCs w:val="22"/>
              </w:rPr>
              <w:t>Июнь</w:t>
            </w:r>
          </w:p>
        </w:tc>
        <w:tc>
          <w:tcPr>
            <w:tcW w:w="1712"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right="397"/>
              <w:jc w:val="right"/>
              <w:rPr>
                <w:sz w:val="22"/>
                <w:szCs w:val="22"/>
              </w:rPr>
            </w:pPr>
            <w:r w:rsidRPr="00375EFD">
              <w:rPr>
                <w:sz w:val="22"/>
                <w:szCs w:val="22"/>
              </w:rPr>
              <w:t>1 248,9</w:t>
            </w:r>
          </w:p>
        </w:tc>
        <w:tc>
          <w:tcPr>
            <w:tcW w:w="1633"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right="454"/>
              <w:jc w:val="right"/>
              <w:rPr>
                <w:sz w:val="22"/>
                <w:szCs w:val="22"/>
              </w:rPr>
            </w:pPr>
            <w:r w:rsidRPr="00375EFD">
              <w:rPr>
                <w:sz w:val="22"/>
                <w:szCs w:val="22"/>
              </w:rPr>
              <w:t>115,1</w:t>
            </w:r>
          </w:p>
        </w:tc>
        <w:tc>
          <w:tcPr>
            <w:tcW w:w="1093"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right="170"/>
              <w:jc w:val="right"/>
              <w:rPr>
                <w:bCs/>
                <w:sz w:val="22"/>
                <w:szCs w:val="22"/>
              </w:rPr>
            </w:pPr>
            <w:r w:rsidRPr="00375EFD">
              <w:rPr>
                <w:bCs/>
                <w:sz w:val="22"/>
                <w:szCs w:val="22"/>
              </w:rPr>
              <w:t>101,7</w:t>
            </w:r>
          </w:p>
        </w:tc>
        <w:tc>
          <w:tcPr>
            <w:tcW w:w="1669"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right="454"/>
              <w:jc w:val="right"/>
              <w:rPr>
                <w:sz w:val="22"/>
                <w:szCs w:val="22"/>
              </w:rPr>
            </w:pPr>
            <w:r w:rsidRPr="00375EFD">
              <w:rPr>
                <w:sz w:val="22"/>
                <w:szCs w:val="22"/>
              </w:rPr>
              <w:t>109,4</w:t>
            </w:r>
          </w:p>
        </w:tc>
        <w:tc>
          <w:tcPr>
            <w:tcW w:w="1134" w:type="dxa"/>
            <w:tcBorders>
              <w:top w:val="nil"/>
              <w:left w:val="single" w:sz="4" w:space="0" w:color="auto"/>
              <w:bottom w:val="nil"/>
              <w:right w:val="single" w:sz="4" w:space="0" w:color="auto"/>
            </w:tcBorders>
            <w:vAlign w:val="bottom"/>
          </w:tcPr>
          <w:p w:rsidR="000710AE" w:rsidRPr="00375EFD" w:rsidRDefault="000710AE" w:rsidP="007008AA">
            <w:pPr>
              <w:spacing w:before="40" w:after="40" w:line="200" w:lineRule="exact"/>
              <w:ind w:right="227"/>
              <w:jc w:val="right"/>
              <w:rPr>
                <w:bCs/>
                <w:sz w:val="22"/>
                <w:szCs w:val="22"/>
              </w:rPr>
            </w:pPr>
            <w:r w:rsidRPr="00375EF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7008AA">
            <w:pPr>
              <w:spacing w:before="4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7008AA">
            <w:pPr>
              <w:spacing w:before="40" w:after="4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7008AA">
            <w:pPr>
              <w:spacing w:before="40" w:after="4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7008AA">
            <w:pPr>
              <w:spacing w:before="40" w:after="40" w:line="200" w:lineRule="exact"/>
              <w:ind w:right="170"/>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7008AA">
            <w:pPr>
              <w:spacing w:before="40" w:after="4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7008AA">
            <w:pPr>
              <w:spacing w:before="40" w:after="40" w:line="20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7008AA">
            <w:pPr>
              <w:pStyle w:val="5"/>
              <w:tabs>
                <w:tab w:val="left" w:pos="3969"/>
                <w:tab w:val="left" w:pos="5954"/>
              </w:tabs>
              <w:spacing w:before="40" w:after="4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7008AA">
            <w:pPr>
              <w:spacing w:before="40" w:after="4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7008AA">
            <w:pPr>
              <w:spacing w:before="40" w:after="4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7008AA">
            <w:pPr>
              <w:spacing w:before="40" w:after="40" w:line="200" w:lineRule="exact"/>
              <w:ind w:right="170"/>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7008AA">
            <w:pPr>
              <w:spacing w:before="40" w:after="4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7008AA">
            <w:pPr>
              <w:spacing w:before="40" w:after="40" w:line="200" w:lineRule="exact"/>
              <w:ind w:right="227"/>
              <w:jc w:val="right"/>
              <w:rPr>
                <w:i/>
                <w:sz w:val="22"/>
                <w:szCs w:val="22"/>
              </w:rPr>
            </w:pPr>
            <w:r w:rsidRPr="005507EB">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right="397"/>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right="170"/>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0710AE" w:rsidRPr="00B733A3" w:rsidRDefault="000710AE" w:rsidP="007008AA">
            <w:pPr>
              <w:spacing w:before="40" w:after="40" w:line="200" w:lineRule="exact"/>
              <w:ind w:right="227"/>
              <w:jc w:val="right"/>
              <w:rPr>
                <w:bCs/>
                <w:sz w:val="22"/>
                <w:szCs w:val="22"/>
              </w:rPr>
            </w:pPr>
            <w:r w:rsidRPr="00B733A3">
              <w:rPr>
                <w:bCs/>
                <w:sz w:val="22"/>
                <w:szCs w:val="22"/>
              </w:rPr>
              <w:t>102,9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left="318" w:right="-57"/>
              <w:rPr>
                <w:spacing w:val="-4"/>
                <w:sz w:val="22"/>
                <w:szCs w:val="22"/>
              </w:rPr>
            </w:pPr>
            <w:r w:rsidRPr="00FC2D4D">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right="397"/>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1633"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right="454"/>
              <w:jc w:val="right"/>
              <w:rPr>
                <w:sz w:val="22"/>
                <w:szCs w:val="22"/>
              </w:rPr>
            </w:pPr>
            <w:r w:rsidRPr="00FC2D4D">
              <w:rPr>
                <w:sz w:val="22"/>
                <w:szCs w:val="22"/>
              </w:rPr>
              <w:t>113,6</w:t>
            </w:r>
          </w:p>
        </w:tc>
        <w:tc>
          <w:tcPr>
            <w:tcW w:w="1093"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right="170"/>
              <w:jc w:val="right"/>
              <w:rPr>
                <w:bCs/>
                <w:sz w:val="22"/>
                <w:szCs w:val="22"/>
              </w:rPr>
            </w:pPr>
            <w:r w:rsidRPr="00FC2D4D">
              <w:rPr>
                <w:bCs/>
                <w:sz w:val="22"/>
                <w:szCs w:val="22"/>
              </w:rPr>
              <w:t>99,1</w:t>
            </w:r>
          </w:p>
        </w:tc>
        <w:tc>
          <w:tcPr>
            <w:tcW w:w="1669"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right="454"/>
              <w:jc w:val="right"/>
              <w:rPr>
                <w:sz w:val="22"/>
                <w:szCs w:val="22"/>
              </w:rPr>
            </w:pPr>
            <w:r w:rsidRPr="00FC2D4D">
              <w:rPr>
                <w:sz w:val="22"/>
                <w:szCs w:val="22"/>
              </w:rPr>
              <w:t>107,6</w:t>
            </w:r>
          </w:p>
        </w:tc>
        <w:tc>
          <w:tcPr>
            <w:tcW w:w="1134" w:type="dxa"/>
            <w:tcBorders>
              <w:top w:val="nil"/>
              <w:left w:val="single" w:sz="4" w:space="0" w:color="auto"/>
              <w:bottom w:val="nil"/>
              <w:right w:val="single" w:sz="4" w:space="0" w:color="auto"/>
            </w:tcBorders>
            <w:vAlign w:val="bottom"/>
          </w:tcPr>
          <w:p w:rsidR="000710AE" w:rsidRPr="00FC2D4D" w:rsidRDefault="000710AE" w:rsidP="007008AA">
            <w:pPr>
              <w:spacing w:before="40" w:after="40" w:line="200" w:lineRule="exact"/>
              <w:ind w:right="227"/>
              <w:jc w:val="right"/>
              <w:rPr>
                <w:bCs/>
                <w:sz w:val="22"/>
                <w:szCs w:val="22"/>
              </w:rPr>
            </w:pPr>
            <w:r w:rsidRPr="00FC2D4D">
              <w:rPr>
                <w:sz w:val="22"/>
                <w:szCs w:val="22"/>
              </w:rPr>
              <w:t>98,9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170"/>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227"/>
              <w:jc w:val="right"/>
              <w:rPr>
                <w:bCs/>
                <w:sz w:val="22"/>
                <w:szCs w:val="22"/>
              </w:rPr>
            </w:pPr>
            <w:r w:rsidRPr="008A1504">
              <w:rPr>
                <w:bCs/>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7008AA">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7008AA">
            <w:pPr>
              <w:spacing w:before="40" w:after="4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7008AA">
            <w:pPr>
              <w:spacing w:before="40" w:after="4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7008AA">
            <w:pPr>
              <w:spacing w:before="40" w:after="40" w:line="200" w:lineRule="exact"/>
              <w:ind w:right="170"/>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7008AA">
            <w:pPr>
              <w:spacing w:before="40" w:after="4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7008AA">
            <w:pPr>
              <w:spacing w:before="40" w:after="40" w:line="20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170"/>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7008AA">
            <w:pPr>
              <w:spacing w:before="40" w:after="40" w:line="20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right="170"/>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7008AA">
            <w:pPr>
              <w:spacing w:before="40" w:after="40" w:line="20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right="170"/>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7008AA">
            <w:pPr>
              <w:spacing w:before="40" w:after="40" w:line="20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7008AA">
            <w:pPr>
              <w:pStyle w:val="5"/>
              <w:tabs>
                <w:tab w:val="left" w:pos="3969"/>
                <w:tab w:val="left" w:pos="5954"/>
              </w:tabs>
              <w:spacing w:before="40" w:after="4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170"/>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7008AA">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170"/>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7008AA">
            <w:pPr>
              <w:spacing w:before="40" w:after="40" w:line="20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7008AA">
            <w:pPr>
              <w:pStyle w:val="5"/>
              <w:tabs>
                <w:tab w:val="left" w:pos="3969"/>
                <w:tab w:val="left" w:pos="5954"/>
              </w:tabs>
              <w:spacing w:before="40" w:after="40" w:line="200" w:lineRule="exact"/>
              <w:rPr>
                <w:i w:val="0"/>
                <w:spacing w:val="-4"/>
                <w:sz w:val="22"/>
                <w:szCs w:val="22"/>
              </w:rPr>
            </w:pPr>
            <w:r w:rsidRPr="003511D2">
              <w:rPr>
                <w:i w:val="0"/>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0710AE" w:rsidRPr="003511D2" w:rsidRDefault="000710AE" w:rsidP="007008AA">
            <w:pPr>
              <w:spacing w:before="40" w:after="40" w:line="200" w:lineRule="exact"/>
              <w:ind w:right="397"/>
              <w:jc w:val="right"/>
              <w:rPr>
                <w:b/>
                <w:sz w:val="22"/>
                <w:szCs w:val="22"/>
              </w:rPr>
            </w:pPr>
            <w:r w:rsidRPr="003511D2">
              <w:rPr>
                <w:b/>
                <w:sz w:val="22"/>
                <w:szCs w:val="22"/>
              </w:rPr>
              <w:t>1 250,9</w:t>
            </w:r>
          </w:p>
        </w:tc>
        <w:tc>
          <w:tcPr>
            <w:tcW w:w="1633" w:type="dxa"/>
            <w:tcBorders>
              <w:top w:val="nil"/>
              <w:left w:val="single" w:sz="4" w:space="0" w:color="auto"/>
              <w:bottom w:val="nil"/>
              <w:right w:val="single" w:sz="4" w:space="0" w:color="auto"/>
            </w:tcBorders>
            <w:vAlign w:val="bottom"/>
          </w:tcPr>
          <w:p w:rsidR="000710AE" w:rsidRPr="003511D2" w:rsidRDefault="000710AE" w:rsidP="007008AA">
            <w:pPr>
              <w:spacing w:before="40" w:after="40" w:line="200" w:lineRule="exact"/>
              <w:ind w:right="454"/>
              <w:jc w:val="right"/>
              <w:rPr>
                <w:b/>
                <w:sz w:val="22"/>
                <w:szCs w:val="22"/>
              </w:rPr>
            </w:pPr>
            <w:r w:rsidRPr="003511D2">
              <w:rPr>
                <w:b/>
                <w:sz w:val="22"/>
                <w:szCs w:val="22"/>
              </w:rPr>
              <w:t>114,2</w:t>
            </w:r>
          </w:p>
        </w:tc>
        <w:tc>
          <w:tcPr>
            <w:tcW w:w="1093" w:type="dxa"/>
            <w:tcBorders>
              <w:top w:val="nil"/>
              <w:left w:val="single" w:sz="4" w:space="0" w:color="auto"/>
              <w:bottom w:val="nil"/>
              <w:right w:val="single" w:sz="4" w:space="0" w:color="auto"/>
            </w:tcBorders>
            <w:vAlign w:val="bottom"/>
          </w:tcPr>
          <w:p w:rsidR="000710AE" w:rsidRPr="003511D2" w:rsidRDefault="000710AE" w:rsidP="007008AA">
            <w:pPr>
              <w:spacing w:before="40" w:after="40" w:line="200" w:lineRule="exact"/>
              <w:ind w:right="170"/>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7008AA">
            <w:pPr>
              <w:spacing w:before="40" w:after="40" w:line="200" w:lineRule="exact"/>
              <w:ind w:right="454"/>
              <w:jc w:val="right"/>
              <w:rPr>
                <w:b/>
                <w:sz w:val="22"/>
                <w:szCs w:val="22"/>
              </w:rPr>
            </w:pPr>
            <w:r w:rsidRPr="003511D2">
              <w:rPr>
                <w:b/>
                <w:sz w:val="22"/>
                <w:szCs w:val="22"/>
              </w:rPr>
              <w:t>108,2</w:t>
            </w:r>
          </w:p>
        </w:tc>
        <w:tc>
          <w:tcPr>
            <w:tcW w:w="1134" w:type="dxa"/>
            <w:tcBorders>
              <w:top w:val="nil"/>
              <w:left w:val="single" w:sz="4" w:space="0" w:color="auto"/>
              <w:bottom w:val="nil"/>
              <w:right w:val="single" w:sz="4" w:space="0" w:color="auto"/>
            </w:tcBorders>
            <w:vAlign w:val="bottom"/>
          </w:tcPr>
          <w:p w:rsidR="000710AE" w:rsidRPr="003511D2" w:rsidRDefault="000710AE" w:rsidP="007008AA">
            <w:pPr>
              <w:spacing w:before="40" w:after="40" w:line="20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7008AA">
            <w:pPr>
              <w:spacing w:before="40" w:after="40" w:line="20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7008AA">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170"/>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7008AA">
            <w:pPr>
              <w:spacing w:before="40" w:after="40" w:line="200" w:lineRule="exact"/>
              <w:ind w:right="227"/>
              <w:jc w:val="right"/>
              <w:rPr>
                <w:bCs/>
                <w:sz w:val="22"/>
                <w:szCs w:val="22"/>
              </w:rPr>
            </w:pPr>
            <w:r w:rsidRPr="000710AE">
              <w:rPr>
                <w:bCs/>
                <w:sz w:val="22"/>
                <w:szCs w:val="22"/>
              </w:rPr>
              <w:t>86,5</w:t>
            </w:r>
          </w:p>
        </w:tc>
      </w:tr>
      <w:tr w:rsidR="00B724B7" w:rsidRPr="008E4360" w:rsidTr="008E4360">
        <w:trPr>
          <w:jc w:val="center"/>
        </w:trPr>
        <w:tc>
          <w:tcPr>
            <w:tcW w:w="1857" w:type="dxa"/>
            <w:tcBorders>
              <w:top w:val="nil"/>
              <w:left w:val="single" w:sz="4" w:space="0" w:color="auto"/>
              <w:bottom w:val="nil"/>
              <w:right w:val="single" w:sz="4" w:space="0" w:color="auto"/>
            </w:tcBorders>
            <w:vAlign w:val="bottom"/>
          </w:tcPr>
          <w:p w:rsidR="00B724B7" w:rsidRPr="008E4360" w:rsidRDefault="00B724B7" w:rsidP="007008AA">
            <w:pPr>
              <w:pStyle w:val="5"/>
              <w:tabs>
                <w:tab w:val="left" w:pos="3969"/>
                <w:tab w:val="left" w:pos="5954"/>
              </w:tabs>
              <w:spacing w:before="40" w:after="40" w:line="200" w:lineRule="exact"/>
              <w:ind w:left="318" w:right="-57"/>
              <w:rPr>
                <w:b w:val="0"/>
                <w:i w:val="0"/>
                <w:spacing w:val="-4"/>
                <w:sz w:val="22"/>
                <w:szCs w:val="22"/>
              </w:rPr>
            </w:pPr>
            <w:r w:rsidRPr="008E4360">
              <w:rPr>
                <w:b w:val="0"/>
                <w:i w:val="0"/>
                <w:spacing w:val="-4"/>
                <w:sz w:val="22"/>
                <w:szCs w:val="22"/>
              </w:rPr>
              <w:t>Февра</w:t>
            </w:r>
            <w:r w:rsidR="000710AE" w:rsidRPr="008E4360">
              <w:rPr>
                <w:b w:val="0"/>
                <w:i w:val="0"/>
                <w:spacing w:val="-4"/>
                <w:sz w:val="22"/>
                <w:szCs w:val="22"/>
              </w:rPr>
              <w:t>ль</w:t>
            </w:r>
          </w:p>
        </w:tc>
        <w:tc>
          <w:tcPr>
            <w:tcW w:w="1712" w:type="dxa"/>
            <w:tcBorders>
              <w:top w:val="nil"/>
              <w:left w:val="single" w:sz="4" w:space="0" w:color="auto"/>
              <w:bottom w:val="nil"/>
              <w:right w:val="single" w:sz="4" w:space="0" w:color="auto"/>
            </w:tcBorders>
            <w:vAlign w:val="bottom"/>
          </w:tcPr>
          <w:p w:rsidR="00B724B7" w:rsidRPr="00A330E8" w:rsidRDefault="00136E6C" w:rsidP="007008AA">
            <w:pPr>
              <w:spacing w:before="40" w:after="40" w:line="200" w:lineRule="exact"/>
              <w:ind w:right="397"/>
              <w:jc w:val="right"/>
              <w:rPr>
                <w:sz w:val="22"/>
                <w:szCs w:val="22"/>
              </w:rPr>
            </w:pPr>
            <w:r w:rsidRPr="00A330E8">
              <w:rPr>
                <w:sz w:val="22"/>
                <w:szCs w:val="22"/>
              </w:rPr>
              <w:t>1 277,1</w:t>
            </w:r>
          </w:p>
        </w:tc>
        <w:tc>
          <w:tcPr>
            <w:tcW w:w="1633" w:type="dxa"/>
            <w:tcBorders>
              <w:top w:val="nil"/>
              <w:left w:val="single" w:sz="4" w:space="0" w:color="auto"/>
              <w:bottom w:val="nil"/>
              <w:right w:val="single" w:sz="4" w:space="0" w:color="auto"/>
            </w:tcBorders>
            <w:vAlign w:val="bottom"/>
          </w:tcPr>
          <w:p w:rsidR="00B724B7" w:rsidRPr="00A330E8" w:rsidRDefault="00136E6C" w:rsidP="007008AA">
            <w:pPr>
              <w:spacing w:before="40" w:after="40" w:line="200" w:lineRule="exact"/>
              <w:ind w:right="454"/>
              <w:jc w:val="right"/>
              <w:rPr>
                <w:sz w:val="22"/>
                <w:szCs w:val="22"/>
              </w:rPr>
            </w:pPr>
            <w:r w:rsidRPr="00A330E8">
              <w:rPr>
                <w:sz w:val="22"/>
                <w:szCs w:val="22"/>
              </w:rPr>
              <w:t>113,3</w:t>
            </w:r>
          </w:p>
        </w:tc>
        <w:tc>
          <w:tcPr>
            <w:tcW w:w="1093" w:type="dxa"/>
            <w:tcBorders>
              <w:top w:val="nil"/>
              <w:left w:val="single" w:sz="4" w:space="0" w:color="auto"/>
              <w:bottom w:val="nil"/>
              <w:right w:val="single" w:sz="4" w:space="0" w:color="auto"/>
            </w:tcBorders>
            <w:vAlign w:val="bottom"/>
          </w:tcPr>
          <w:p w:rsidR="00B724B7" w:rsidRPr="00A330E8" w:rsidRDefault="00136E6C" w:rsidP="007008AA">
            <w:pPr>
              <w:spacing w:before="40" w:after="40" w:line="200" w:lineRule="exact"/>
              <w:ind w:right="170"/>
              <w:jc w:val="right"/>
              <w:rPr>
                <w:bCs/>
                <w:sz w:val="22"/>
                <w:szCs w:val="22"/>
              </w:rPr>
            </w:pPr>
            <w:r w:rsidRPr="00A330E8">
              <w:rPr>
                <w:bCs/>
                <w:sz w:val="22"/>
                <w:szCs w:val="22"/>
              </w:rPr>
              <w:t>99,0</w:t>
            </w:r>
          </w:p>
        </w:tc>
        <w:tc>
          <w:tcPr>
            <w:tcW w:w="1669" w:type="dxa"/>
            <w:tcBorders>
              <w:top w:val="nil"/>
              <w:left w:val="single" w:sz="4" w:space="0" w:color="auto"/>
              <w:bottom w:val="nil"/>
              <w:right w:val="single" w:sz="4" w:space="0" w:color="auto"/>
            </w:tcBorders>
            <w:vAlign w:val="bottom"/>
          </w:tcPr>
          <w:p w:rsidR="00B724B7" w:rsidRPr="00A330E8" w:rsidRDefault="00136E6C" w:rsidP="007008AA">
            <w:pPr>
              <w:spacing w:before="40" w:after="40" w:line="200" w:lineRule="exact"/>
              <w:ind w:right="454"/>
              <w:jc w:val="right"/>
              <w:rPr>
                <w:sz w:val="22"/>
                <w:szCs w:val="22"/>
              </w:rPr>
            </w:pPr>
            <w:r w:rsidRPr="00A330E8">
              <w:rPr>
                <w:sz w:val="22"/>
                <w:szCs w:val="22"/>
              </w:rPr>
              <w:t>104,2</w:t>
            </w:r>
          </w:p>
        </w:tc>
        <w:tc>
          <w:tcPr>
            <w:tcW w:w="1134" w:type="dxa"/>
            <w:tcBorders>
              <w:top w:val="nil"/>
              <w:left w:val="single" w:sz="4" w:space="0" w:color="auto"/>
              <w:bottom w:val="nil"/>
              <w:right w:val="single" w:sz="4" w:space="0" w:color="auto"/>
            </w:tcBorders>
            <w:vAlign w:val="bottom"/>
          </w:tcPr>
          <w:p w:rsidR="00B724B7" w:rsidRPr="00A330E8" w:rsidRDefault="00136E6C" w:rsidP="007008AA">
            <w:pPr>
              <w:spacing w:before="40" w:after="40" w:line="200" w:lineRule="exact"/>
              <w:ind w:right="227"/>
              <w:jc w:val="right"/>
              <w:rPr>
                <w:bCs/>
                <w:sz w:val="22"/>
                <w:szCs w:val="22"/>
              </w:rPr>
            </w:pPr>
            <w:r w:rsidRPr="00A330E8">
              <w:rPr>
                <w:bCs/>
                <w:sz w:val="22"/>
                <w:szCs w:val="22"/>
              </w:rPr>
              <w:t>97,2</w:t>
            </w:r>
          </w:p>
        </w:tc>
      </w:tr>
      <w:tr w:rsidR="008E4360" w:rsidRPr="00A330E8" w:rsidTr="008E4360">
        <w:trPr>
          <w:jc w:val="center"/>
        </w:trPr>
        <w:tc>
          <w:tcPr>
            <w:tcW w:w="1857" w:type="dxa"/>
            <w:tcBorders>
              <w:top w:val="nil"/>
              <w:left w:val="single" w:sz="4" w:space="0" w:color="auto"/>
              <w:bottom w:val="nil"/>
              <w:right w:val="single" w:sz="4" w:space="0" w:color="auto"/>
            </w:tcBorders>
            <w:vAlign w:val="bottom"/>
          </w:tcPr>
          <w:p w:rsidR="008E4360" w:rsidRPr="00A330E8" w:rsidRDefault="008E4360" w:rsidP="007008AA">
            <w:pPr>
              <w:spacing w:before="40" w:after="40" w:line="200" w:lineRule="exact"/>
              <w:ind w:left="318" w:right="-57"/>
              <w:rPr>
                <w:b/>
                <w:i/>
                <w:sz w:val="22"/>
                <w:szCs w:val="22"/>
              </w:rPr>
            </w:pPr>
            <w:r w:rsidRPr="00A330E8">
              <w:rPr>
                <w:b/>
                <w:i/>
                <w:sz w:val="22"/>
                <w:szCs w:val="22"/>
              </w:rPr>
              <w:t>Март</w:t>
            </w:r>
          </w:p>
        </w:tc>
        <w:tc>
          <w:tcPr>
            <w:tcW w:w="1712" w:type="dxa"/>
            <w:tcBorders>
              <w:top w:val="nil"/>
              <w:left w:val="single" w:sz="4" w:space="0" w:color="auto"/>
              <w:bottom w:val="nil"/>
              <w:right w:val="single" w:sz="4" w:space="0" w:color="auto"/>
            </w:tcBorders>
            <w:vAlign w:val="bottom"/>
          </w:tcPr>
          <w:p w:rsidR="008E4360" w:rsidRPr="00A330E8" w:rsidRDefault="00A330E8" w:rsidP="007008AA">
            <w:pPr>
              <w:spacing w:before="40" w:after="40" w:line="200" w:lineRule="exact"/>
              <w:ind w:right="397"/>
              <w:jc w:val="right"/>
              <w:rPr>
                <w:b/>
                <w:i/>
                <w:sz w:val="22"/>
                <w:szCs w:val="22"/>
              </w:rPr>
            </w:pPr>
            <w:r w:rsidRPr="00A330E8">
              <w:rPr>
                <w:b/>
                <w:i/>
                <w:sz w:val="22"/>
                <w:szCs w:val="22"/>
              </w:rPr>
              <w:t>1</w:t>
            </w:r>
            <w:r>
              <w:rPr>
                <w:b/>
                <w:i/>
                <w:sz w:val="22"/>
                <w:szCs w:val="22"/>
              </w:rPr>
              <w:t> </w:t>
            </w:r>
            <w:r w:rsidRPr="00A330E8">
              <w:rPr>
                <w:b/>
                <w:i/>
                <w:sz w:val="22"/>
                <w:szCs w:val="22"/>
              </w:rPr>
              <w:t>384,7</w:t>
            </w:r>
          </w:p>
        </w:tc>
        <w:tc>
          <w:tcPr>
            <w:tcW w:w="1633" w:type="dxa"/>
            <w:tcBorders>
              <w:top w:val="nil"/>
              <w:left w:val="single" w:sz="4" w:space="0" w:color="auto"/>
              <w:bottom w:val="nil"/>
              <w:right w:val="single" w:sz="4" w:space="0" w:color="auto"/>
            </w:tcBorders>
            <w:vAlign w:val="bottom"/>
          </w:tcPr>
          <w:p w:rsidR="008E4360" w:rsidRPr="00A330E8" w:rsidRDefault="00A330E8" w:rsidP="007008AA">
            <w:pPr>
              <w:spacing w:before="40" w:after="40" w:line="200" w:lineRule="exact"/>
              <w:ind w:right="454"/>
              <w:jc w:val="right"/>
              <w:rPr>
                <w:b/>
                <w:i/>
                <w:sz w:val="22"/>
                <w:szCs w:val="22"/>
              </w:rPr>
            </w:pPr>
            <w:r w:rsidRPr="00A330E8">
              <w:rPr>
                <w:b/>
                <w:i/>
                <w:sz w:val="22"/>
                <w:szCs w:val="22"/>
              </w:rPr>
              <w:t>113,7</w:t>
            </w:r>
          </w:p>
        </w:tc>
        <w:tc>
          <w:tcPr>
            <w:tcW w:w="1093" w:type="dxa"/>
            <w:tcBorders>
              <w:top w:val="nil"/>
              <w:left w:val="single" w:sz="4" w:space="0" w:color="auto"/>
              <w:bottom w:val="nil"/>
              <w:right w:val="single" w:sz="4" w:space="0" w:color="auto"/>
            </w:tcBorders>
            <w:vAlign w:val="bottom"/>
          </w:tcPr>
          <w:p w:rsidR="008E4360" w:rsidRPr="00A330E8" w:rsidRDefault="00A330E8" w:rsidP="007008AA">
            <w:pPr>
              <w:spacing w:before="40" w:after="40" w:line="200" w:lineRule="exact"/>
              <w:ind w:right="170"/>
              <w:jc w:val="right"/>
              <w:rPr>
                <w:b/>
                <w:bCs/>
                <w:i/>
                <w:sz w:val="22"/>
                <w:szCs w:val="22"/>
              </w:rPr>
            </w:pPr>
            <w:r w:rsidRPr="00A330E8">
              <w:rPr>
                <w:b/>
                <w:bCs/>
                <w:i/>
                <w:sz w:val="22"/>
                <w:szCs w:val="22"/>
              </w:rPr>
              <w:t>108,4</w:t>
            </w:r>
          </w:p>
        </w:tc>
        <w:tc>
          <w:tcPr>
            <w:tcW w:w="1669" w:type="dxa"/>
            <w:tcBorders>
              <w:top w:val="nil"/>
              <w:left w:val="single" w:sz="4" w:space="0" w:color="auto"/>
              <w:bottom w:val="nil"/>
              <w:right w:val="single" w:sz="4" w:space="0" w:color="auto"/>
            </w:tcBorders>
            <w:vAlign w:val="bottom"/>
          </w:tcPr>
          <w:p w:rsidR="008E4360" w:rsidRPr="00A330E8" w:rsidRDefault="00A330E8" w:rsidP="007008AA">
            <w:pPr>
              <w:spacing w:before="40" w:after="40" w:line="200" w:lineRule="exact"/>
              <w:ind w:right="454"/>
              <w:jc w:val="right"/>
              <w:rPr>
                <w:b/>
                <w:i/>
                <w:sz w:val="22"/>
                <w:szCs w:val="22"/>
              </w:rPr>
            </w:pPr>
            <w:r w:rsidRPr="00A330E8">
              <w:rPr>
                <w:b/>
                <w:i/>
                <w:sz w:val="22"/>
                <w:szCs w:val="22"/>
              </w:rPr>
              <w:t>104,8</w:t>
            </w:r>
          </w:p>
        </w:tc>
        <w:tc>
          <w:tcPr>
            <w:tcW w:w="1134" w:type="dxa"/>
            <w:tcBorders>
              <w:top w:val="nil"/>
              <w:left w:val="single" w:sz="4" w:space="0" w:color="auto"/>
              <w:bottom w:val="nil"/>
              <w:right w:val="single" w:sz="4" w:space="0" w:color="auto"/>
            </w:tcBorders>
            <w:vAlign w:val="bottom"/>
          </w:tcPr>
          <w:p w:rsidR="008E4360" w:rsidRPr="00A330E8" w:rsidRDefault="00A330E8" w:rsidP="007008AA">
            <w:pPr>
              <w:spacing w:before="40" w:after="40" w:line="200" w:lineRule="exact"/>
              <w:ind w:right="227"/>
              <w:jc w:val="right"/>
              <w:rPr>
                <w:b/>
                <w:bCs/>
                <w:i/>
                <w:sz w:val="22"/>
                <w:szCs w:val="22"/>
              </w:rPr>
            </w:pPr>
            <w:r>
              <w:rPr>
                <w:b/>
                <w:bCs/>
                <w:i/>
                <w:sz w:val="22"/>
                <w:szCs w:val="22"/>
              </w:rPr>
              <w:t>107,6</w:t>
            </w:r>
          </w:p>
        </w:tc>
      </w:tr>
      <w:tr w:rsidR="008E4360" w:rsidRPr="00A330E8" w:rsidTr="008E4360">
        <w:trPr>
          <w:jc w:val="center"/>
        </w:trPr>
        <w:tc>
          <w:tcPr>
            <w:tcW w:w="1857" w:type="dxa"/>
            <w:tcBorders>
              <w:top w:val="nil"/>
              <w:left w:val="single" w:sz="4" w:space="0" w:color="auto"/>
              <w:bottom w:val="double" w:sz="4" w:space="0" w:color="auto"/>
              <w:right w:val="single" w:sz="4" w:space="0" w:color="auto"/>
            </w:tcBorders>
            <w:vAlign w:val="bottom"/>
          </w:tcPr>
          <w:p w:rsidR="008E4360" w:rsidRPr="00A330E8" w:rsidRDefault="008E4360" w:rsidP="007008AA">
            <w:pPr>
              <w:pStyle w:val="5"/>
              <w:tabs>
                <w:tab w:val="left" w:pos="3969"/>
                <w:tab w:val="left" w:pos="5954"/>
              </w:tabs>
              <w:spacing w:before="40" w:after="40" w:line="200" w:lineRule="exact"/>
              <w:rPr>
                <w:spacing w:val="-4"/>
                <w:sz w:val="22"/>
                <w:szCs w:val="22"/>
              </w:rPr>
            </w:pPr>
            <w:r w:rsidRPr="00A330E8">
              <w:rPr>
                <w:sz w:val="22"/>
                <w:szCs w:val="22"/>
                <w:lang w:val="en-US"/>
              </w:rPr>
              <w:t xml:space="preserve">I </w:t>
            </w:r>
            <w:proofErr w:type="spellStart"/>
            <w:r w:rsidRPr="00A330E8">
              <w:rPr>
                <w:sz w:val="22"/>
                <w:szCs w:val="22"/>
                <w:lang w:val="en-US"/>
              </w:rPr>
              <w:t>квартал</w:t>
            </w:r>
            <w:proofErr w:type="spellEnd"/>
          </w:p>
        </w:tc>
        <w:tc>
          <w:tcPr>
            <w:tcW w:w="1712" w:type="dxa"/>
            <w:tcBorders>
              <w:top w:val="nil"/>
              <w:left w:val="single" w:sz="4" w:space="0" w:color="auto"/>
              <w:bottom w:val="double" w:sz="4" w:space="0" w:color="auto"/>
              <w:right w:val="single" w:sz="4" w:space="0" w:color="auto"/>
            </w:tcBorders>
            <w:vAlign w:val="bottom"/>
          </w:tcPr>
          <w:p w:rsidR="008E4360" w:rsidRPr="00A330E8" w:rsidRDefault="00A330E8" w:rsidP="007008AA">
            <w:pPr>
              <w:spacing w:before="40" w:after="40" w:line="200" w:lineRule="exact"/>
              <w:ind w:right="397"/>
              <w:jc w:val="right"/>
              <w:rPr>
                <w:b/>
                <w:i/>
                <w:sz w:val="22"/>
                <w:szCs w:val="22"/>
              </w:rPr>
            </w:pPr>
            <w:r w:rsidRPr="00A330E8">
              <w:rPr>
                <w:b/>
                <w:i/>
                <w:sz w:val="22"/>
                <w:szCs w:val="22"/>
              </w:rPr>
              <w:t>1</w:t>
            </w:r>
            <w:r>
              <w:rPr>
                <w:b/>
                <w:i/>
                <w:sz w:val="22"/>
                <w:szCs w:val="22"/>
              </w:rPr>
              <w:t> </w:t>
            </w:r>
            <w:r w:rsidRPr="00A330E8">
              <w:rPr>
                <w:b/>
                <w:i/>
                <w:sz w:val="22"/>
                <w:szCs w:val="22"/>
              </w:rPr>
              <w:t>321,6</w:t>
            </w:r>
          </w:p>
        </w:tc>
        <w:tc>
          <w:tcPr>
            <w:tcW w:w="1633" w:type="dxa"/>
            <w:tcBorders>
              <w:top w:val="nil"/>
              <w:left w:val="single" w:sz="4" w:space="0" w:color="auto"/>
              <w:bottom w:val="double" w:sz="4" w:space="0" w:color="auto"/>
              <w:right w:val="single" w:sz="4" w:space="0" w:color="auto"/>
            </w:tcBorders>
            <w:vAlign w:val="bottom"/>
          </w:tcPr>
          <w:p w:rsidR="008E4360" w:rsidRPr="00A330E8" w:rsidRDefault="00A330E8" w:rsidP="007008AA">
            <w:pPr>
              <w:spacing w:before="40" w:after="40" w:line="200" w:lineRule="exact"/>
              <w:ind w:right="454"/>
              <w:jc w:val="right"/>
              <w:rPr>
                <w:b/>
                <w:i/>
                <w:sz w:val="22"/>
                <w:szCs w:val="22"/>
              </w:rPr>
            </w:pPr>
            <w:r w:rsidRPr="00A330E8">
              <w:rPr>
                <w:b/>
                <w:i/>
                <w:sz w:val="22"/>
                <w:szCs w:val="22"/>
              </w:rPr>
              <w:t>114,1</w:t>
            </w:r>
          </w:p>
        </w:tc>
        <w:tc>
          <w:tcPr>
            <w:tcW w:w="1093" w:type="dxa"/>
            <w:tcBorders>
              <w:top w:val="nil"/>
              <w:left w:val="single" w:sz="4" w:space="0" w:color="auto"/>
              <w:bottom w:val="double" w:sz="4" w:space="0" w:color="auto"/>
              <w:right w:val="single" w:sz="4" w:space="0" w:color="auto"/>
            </w:tcBorders>
            <w:vAlign w:val="bottom"/>
          </w:tcPr>
          <w:p w:rsidR="008E4360" w:rsidRPr="00A330E8" w:rsidRDefault="00334AA7" w:rsidP="007008AA">
            <w:pPr>
              <w:spacing w:before="40" w:after="40" w:line="200" w:lineRule="exact"/>
              <w:ind w:right="170"/>
              <w:jc w:val="right"/>
              <w:rPr>
                <w:b/>
                <w:bCs/>
                <w:i/>
                <w:sz w:val="22"/>
                <w:szCs w:val="22"/>
              </w:rPr>
            </w:pPr>
            <w:r>
              <w:rPr>
                <w:b/>
                <w:bCs/>
                <w:i/>
                <w:sz w:val="22"/>
                <w:szCs w:val="22"/>
              </w:rPr>
              <w:t>97,8</w:t>
            </w:r>
          </w:p>
        </w:tc>
        <w:tc>
          <w:tcPr>
            <w:tcW w:w="1669" w:type="dxa"/>
            <w:tcBorders>
              <w:top w:val="nil"/>
              <w:left w:val="single" w:sz="4" w:space="0" w:color="auto"/>
              <w:bottom w:val="double" w:sz="4" w:space="0" w:color="auto"/>
              <w:right w:val="single" w:sz="4" w:space="0" w:color="auto"/>
            </w:tcBorders>
            <w:vAlign w:val="bottom"/>
          </w:tcPr>
          <w:p w:rsidR="008E4360" w:rsidRPr="00A330E8" w:rsidRDefault="00A330E8" w:rsidP="007008AA">
            <w:pPr>
              <w:spacing w:before="40" w:after="40" w:line="200" w:lineRule="exact"/>
              <w:ind w:right="454"/>
              <w:jc w:val="right"/>
              <w:rPr>
                <w:b/>
                <w:i/>
                <w:sz w:val="22"/>
                <w:szCs w:val="22"/>
              </w:rPr>
            </w:pPr>
            <w:r w:rsidRPr="00A330E8">
              <w:rPr>
                <w:b/>
                <w:i/>
                <w:sz w:val="22"/>
                <w:szCs w:val="22"/>
              </w:rPr>
              <w:t>105,4</w:t>
            </w:r>
          </w:p>
        </w:tc>
        <w:tc>
          <w:tcPr>
            <w:tcW w:w="1134" w:type="dxa"/>
            <w:tcBorders>
              <w:top w:val="nil"/>
              <w:left w:val="single" w:sz="4" w:space="0" w:color="auto"/>
              <w:bottom w:val="double" w:sz="4" w:space="0" w:color="auto"/>
              <w:right w:val="single" w:sz="4" w:space="0" w:color="auto"/>
            </w:tcBorders>
            <w:vAlign w:val="bottom"/>
          </w:tcPr>
          <w:p w:rsidR="008E4360" w:rsidRPr="00A330E8" w:rsidRDefault="00334AA7" w:rsidP="007008AA">
            <w:pPr>
              <w:spacing w:before="40" w:after="40" w:line="200" w:lineRule="exact"/>
              <w:ind w:right="227"/>
              <w:jc w:val="right"/>
              <w:rPr>
                <w:b/>
                <w:bCs/>
                <w:i/>
                <w:sz w:val="22"/>
                <w:szCs w:val="22"/>
              </w:rPr>
            </w:pPr>
            <w:r>
              <w:rPr>
                <w:b/>
                <w:bCs/>
                <w:i/>
                <w:sz w:val="22"/>
                <w:szCs w:val="22"/>
              </w:rPr>
              <w:t>94,2</w:t>
            </w:r>
          </w:p>
        </w:tc>
      </w:tr>
    </w:tbl>
    <w:p w:rsidR="00792642" w:rsidRPr="0005226B" w:rsidRDefault="00DA650C" w:rsidP="00F15779">
      <w:pPr>
        <w:spacing w:before="120" w:line="360" w:lineRule="exact"/>
        <w:ind w:firstLine="709"/>
        <w:jc w:val="both"/>
        <w:rPr>
          <w:sz w:val="26"/>
          <w:szCs w:val="26"/>
        </w:rPr>
      </w:pPr>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8E4360" w:rsidRPr="00724E82">
        <w:rPr>
          <w:sz w:val="26"/>
          <w:szCs w:val="26"/>
        </w:rPr>
        <w:t>I квартале</w:t>
      </w:r>
      <w:r w:rsidR="008E4360">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AB3FD3">
        <w:rPr>
          <w:sz w:val="26"/>
          <w:szCs w:val="26"/>
        </w:rPr>
        <w:t xml:space="preserve"> </w:t>
      </w:r>
      <w:r w:rsidR="00161114">
        <w:rPr>
          <w:sz w:val="26"/>
          <w:szCs w:val="26"/>
        </w:rPr>
        <w:t>1</w:t>
      </w:r>
      <w:r w:rsidR="00AB3FD3">
        <w:rPr>
          <w:sz w:val="26"/>
          <w:szCs w:val="26"/>
        </w:rPr>
        <w:t> </w:t>
      </w:r>
      <w:r w:rsidR="00161114">
        <w:rPr>
          <w:sz w:val="26"/>
          <w:szCs w:val="26"/>
        </w:rPr>
        <w:t>09</w:t>
      </w:r>
      <w:r w:rsidR="00A330E8">
        <w:rPr>
          <w:sz w:val="26"/>
          <w:szCs w:val="26"/>
        </w:rPr>
        <w:t>4</w:t>
      </w:r>
      <w:r w:rsidR="00161114">
        <w:rPr>
          <w:sz w:val="26"/>
          <w:szCs w:val="26"/>
        </w:rPr>
        <w:t>,</w:t>
      </w:r>
      <w:r w:rsidR="00A330E8">
        <w:rPr>
          <w:sz w:val="26"/>
          <w:szCs w:val="26"/>
        </w:rPr>
        <w:t>6</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8E4360">
        <w:rPr>
          <w:spacing w:val="-4"/>
          <w:sz w:val="26"/>
          <w:szCs w:val="26"/>
        </w:rPr>
        <w:t>март</w:t>
      </w:r>
      <w:r w:rsidR="004D4B85">
        <w:rPr>
          <w:sz w:val="26"/>
          <w:szCs w:val="26"/>
        </w:rPr>
        <w:t>е</w:t>
      </w:r>
      <w:r w:rsidRPr="0005226B">
        <w:rPr>
          <w:sz w:val="26"/>
          <w:szCs w:val="26"/>
        </w:rPr>
        <w:t xml:space="preserve"> – </w:t>
      </w:r>
      <w:r w:rsidR="00161114">
        <w:rPr>
          <w:sz w:val="26"/>
          <w:szCs w:val="26"/>
        </w:rPr>
        <w:t>1</w:t>
      </w:r>
      <w:r w:rsidR="00AB3FD3">
        <w:rPr>
          <w:sz w:val="26"/>
          <w:szCs w:val="26"/>
        </w:rPr>
        <w:t> </w:t>
      </w:r>
      <w:r w:rsidR="00A330E8">
        <w:rPr>
          <w:sz w:val="26"/>
          <w:szCs w:val="26"/>
        </w:rPr>
        <w:t>096</w:t>
      </w:r>
      <w:r w:rsidR="00BE37D0">
        <w:rPr>
          <w:sz w:val="26"/>
          <w:szCs w:val="26"/>
        </w:rPr>
        <w:t>,</w:t>
      </w:r>
      <w:r w:rsidR="00A330E8">
        <w:rPr>
          <w:sz w:val="26"/>
          <w:szCs w:val="26"/>
        </w:rPr>
        <w:t>9</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161114">
        <w:rPr>
          <w:sz w:val="26"/>
          <w:szCs w:val="26"/>
        </w:rPr>
        <w:t>1</w:t>
      </w:r>
      <w:r w:rsidR="00A330E8">
        <w:rPr>
          <w:sz w:val="26"/>
          <w:szCs w:val="26"/>
        </w:rPr>
        <w:t>1</w:t>
      </w:r>
      <w:r w:rsidR="006732F1">
        <w:rPr>
          <w:sz w:val="26"/>
          <w:szCs w:val="26"/>
        </w:rPr>
        <w:t>,</w:t>
      </w:r>
      <w:r w:rsidR="00A330E8">
        <w:rPr>
          <w:sz w:val="26"/>
          <w:szCs w:val="26"/>
        </w:rPr>
        <w:t>7</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161114">
        <w:rPr>
          <w:sz w:val="26"/>
          <w:szCs w:val="26"/>
        </w:rPr>
        <w:t>1</w:t>
      </w:r>
      <w:r w:rsidR="003431A7">
        <w:rPr>
          <w:sz w:val="26"/>
          <w:szCs w:val="26"/>
        </w:rPr>
        <w:t>,</w:t>
      </w:r>
      <w:r w:rsidR="00A330E8">
        <w:rPr>
          <w:sz w:val="26"/>
          <w:szCs w:val="26"/>
        </w:rPr>
        <w:t>1</w:t>
      </w:r>
      <w:r w:rsidR="00792642" w:rsidRPr="0005226B">
        <w:rPr>
          <w:sz w:val="26"/>
          <w:szCs w:val="26"/>
        </w:rPr>
        <w:t xml:space="preserve">% </w:t>
      </w:r>
      <w:r w:rsidR="00A330E8">
        <w:rPr>
          <w:sz w:val="26"/>
          <w:szCs w:val="26"/>
        </w:rPr>
        <w:t>бол</w:t>
      </w:r>
      <w:r w:rsidR="00D74508">
        <w:rPr>
          <w:sz w:val="26"/>
          <w:szCs w:val="26"/>
        </w:rPr>
        <w:t>ьше</w:t>
      </w:r>
      <w:r w:rsidR="00792642" w:rsidRPr="0005226B">
        <w:rPr>
          <w:sz w:val="26"/>
          <w:szCs w:val="26"/>
        </w:rPr>
        <w:t xml:space="preserve">, чем в </w:t>
      </w:r>
      <w:r w:rsidR="008E4360">
        <w:rPr>
          <w:spacing w:val="-4"/>
          <w:sz w:val="26"/>
          <w:szCs w:val="26"/>
        </w:rPr>
        <w:t>феврал</w:t>
      </w:r>
      <w:r w:rsidR="008E4360">
        <w:rPr>
          <w:sz w:val="26"/>
          <w:szCs w:val="26"/>
        </w:rPr>
        <w:t>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8E4360" w:rsidRPr="00724E82">
        <w:rPr>
          <w:sz w:val="26"/>
          <w:szCs w:val="26"/>
        </w:rPr>
        <w:t>I квартале</w:t>
      </w:r>
      <w:r w:rsidR="008E4360">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8E70E5">
        <w:rPr>
          <w:sz w:val="26"/>
          <w:szCs w:val="26"/>
        </w:rPr>
        <w:br/>
      </w:r>
      <w:proofErr w:type="gramStart"/>
      <w:r w:rsidR="00792642" w:rsidRPr="000A5B4B">
        <w:rPr>
          <w:sz w:val="26"/>
          <w:szCs w:val="26"/>
        </w:rPr>
        <w:t xml:space="preserve">по сравнению с </w:t>
      </w:r>
      <w:r w:rsidR="008E4360" w:rsidRPr="00724E82">
        <w:rPr>
          <w:sz w:val="26"/>
          <w:szCs w:val="26"/>
        </w:rPr>
        <w:t>I квартал</w:t>
      </w:r>
      <w:r w:rsidR="008E4360">
        <w:rPr>
          <w:sz w:val="26"/>
          <w:szCs w:val="26"/>
        </w:rPr>
        <w:t xml:space="preserve">ом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6732F1">
        <w:rPr>
          <w:sz w:val="26"/>
          <w:szCs w:val="26"/>
        </w:rPr>
        <w:t>1</w:t>
      </w:r>
      <w:r w:rsidR="00A330E8">
        <w:rPr>
          <w:sz w:val="26"/>
          <w:szCs w:val="26"/>
        </w:rPr>
        <w:t>1</w:t>
      </w:r>
      <w:r w:rsidR="004A3FFD">
        <w:rPr>
          <w:sz w:val="26"/>
          <w:szCs w:val="26"/>
        </w:rPr>
        <w:t>,</w:t>
      </w:r>
      <w:r w:rsidR="00161114">
        <w:rPr>
          <w:sz w:val="26"/>
          <w:szCs w:val="26"/>
        </w:rPr>
        <w:t>1</w:t>
      </w:r>
      <w:r w:rsidR="00792642" w:rsidRPr="000A5B4B">
        <w:rPr>
          <w:sz w:val="26"/>
          <w:szCs w:val="26"/>
        </w:rPr>
        <w:t>%, в</w:t>
      </w:r>
      <w:r w:rsidR="00B50ECD">
        <w:rPr>
          <w:sz w:val="26"/>
          <w:szCs w:val="26"/>
        </w:rPr>
        <w:t xml:space="preserve"> </w:t>
      </w:r>
      <w:r w:rsidR="008E4360">
        <w:rPr>
          <w:sz w:val="26"/>
          <w:szCs w:val="26"/>
        </w:rPr>
        <w:t>март</w:t>
      </w:r>
      <w:r w:rsidR="004D4B85">
        <w:rPr>
          <w:sz w:val="26"/>
          <w:szCs w:val="26"/>
        </w:rPr>
        <w:t xml:space="preserve">е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w:t>
      </w:r>
      <w:proofErr w:type="gramEnd"/>
      <w:r w:rsidR="00792642" w:rsidRPr="0005226B">
        <w:rPr>
          <w:sz w:val="26"/>
          <w:szCs w:val="26"/>
        </w:rPr>
        <w:t xml:space="preserve">. </w:t>
      </w:r>
      <w:r w:rsidR="00B73623">
        <w:rPr>
          <w:sz w:val="26"/>
          <w:szCs w:val="26"/>
        </w:rPr>
        <w:br/>
      </w:r>
      <w:r w:rsidR="00792642" w:rsidRPr="0005226B">
        <w:rPr>
          <w:sz w:val="26"/>
          <w:szCs w:val="26"/>
        </w:rPr>
        <w:t xml:space="preserve">по сравнению с </w:t>
      </w:r>
      <w:r w:rsidR="008E4360">
        <w:rPr>
          <w:sz w:val="26"/>
          <w:szCs w:val="26"/>
        </w:rPr>
        <w:t>февралем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A330E8">
        <w:rPr>
          <w:sz w:val="26"/>
          <w:szCs w:val="26"/>
        </w:rPr>
        <w:t>–</w:t>
      </w:r>
      <w:r w:rsidR="006B6A15">
        <w:rPr>
          <w:sz w:val="26"/>
          <w:szCs w:val="26"/>
        </w:rPr>
        <w:t xml:space="preserve"> </w:t>
      </w:r>
      <w:r w:rsidR="004A3FFD">
        <w:rPr>
          <w:sz w:val="26"/>
          <w:szCs w:val="26"/>
        </w:rPr>
        <w:t xml:space="preserve"> </w:t>
      </w:r>
      <w:r w:rsidR="00792642" w:rsidRPr="0005226B">
        <w:rPr>
          <w:sz w:val="26"/>
          <w:szCs w:val="26"/>
        </w:rPr>
        <w:t xml:space="preserve">на </w:t>
      </w:r>
      <w:r w:rsidR="00A330E8">
        <w:rPr>
          <w:sz w:val="26"/>
          <w:szCs w:val="26"/>
        </w:rPr>
        <w:t>0</w:t>
      </w:r>
      <w:r w:rsidR="004A3FFD">
        <w:rPr>
          <w:sz w:val="26"/>
          <w:szCs w:val="26"/>
        </w:rPr>
        <w:t>,</w:t>
      </w:r>
      <w:r w:rsidR="00A330E8">
        <w:rPr>
          <w:sz w:val="26"/>
          <w:szCs w:val="26"/>
        </w:rPr>
        <w:t>4</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lastRenderedPageBreak/>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1133"/>
        <w:gridCol w:w="1279"/>
        <w:gridCol w:w="1130"/>
        <w:gridCol w:w="1135"/>
        <w:gridCol w:w="1137"/>
      </w:tblGrid>
      <w:tr w:rsidR="00B73623" w:rsidRPr="0085725E" w:rsidTr="00B73623">
        <w:trPr>
          <w:cantSplit/>
          <w:trHeight w:val="55"/>
        </w:trPr>
        <w:tc>
          <w:tcPr>
            <w:tcW w:w="1096" w:type="pct"/>
            <w:vMerge w:val="restart"/>
            <w:tcBorders>
              <w:top w:val="single" w:sz="4" w:space="0" w:color="auto"/>
              <w:left w:val="single" w:sz="4" w:space="0" w:color="auto"/>
              <w:bottom w:val="single" w:sz="4" w:space="0" w:color="auto"/>
              <w:right w:val="single" w:sz="4" w:space="0" w:color="auto"/>
            </w:tcBorders>
          </w:tcPr>
          <w:p w:rsidR="00B73623" w:rsidRPr="007C4CBA" w:rsidRDefault="00B73623" w:rsidP="007008AA">
            <w:pPr>
              <w:pStyle w:val="22"/>
              <w:spacing w:before="60" w:after="60" w:line="220" w:lineRule="exact"/>
              <w:ind w:firstLine="0"/>
              <w:jc w:val="center"/>
              <w:rPr>
                <w:rFonts w:ascii="Times New Roman" w:hAnsi="Times New Roman" w:cs="Times New Roman"/>
                <w:b/>
                <w:sz w:val="22"/>
                <w:szCs w:val="22"/>
              </w:rPr>
            </w:pPr>
          </w:p>
        </w:tc>
        <w:tc>
          <w:tcPr>
            <w:tcW w:w="2031" w:type="pct"/>
            <w:gridSpan w:val="3"/>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B73623" w:rsidRPr="0085725E" w:rsidTr="00B73623">
        <w:trPr>
          <w:cantSplit/>
          <w:trHeight w:val="55"/>
        </w:trPr>
        <w:tc>
          <w:tcPr>
            <w:tcW w:w="1096" w:type="pct"/>
            <w:vMerge/>
            <w:tcBorders>
              <w:top w:val="single" w:sz="4" w:space="0" w:color="auto"/>
              <w:left w:val="single" w:sz="4" w:space="0" w:color="auto"/>
              <w:bottom w:val="single" w:sz="4" w:space="0" w:color="auto"/>
              <w:right w:val="single" w:sz="4" w:space="0" w:color="auto"/>
            </w:tcBorders>
          </w:tcPr>
          <w:p w:rsidR="00B73623" w:rsidRPr="007C4CBA" w:rsidRDefault="00B73623" w:rsidP="007008AA">
            <w:pPr>
              <w:pStyle w:val="22"/>
              <w:spacing w:before="60" w:after="60" w:line="220" w:lineRule="exact"/>
              <w:ind w:firstLine="0"/>
              <w:jc w:val="center"/>
              <w:rPr>
                <w:rFonts w:ascii="Times New Roman" w:hAnsi="Times New Roman" w:cs="Times New Roman"/>
                <w:b/>
                <w:sz w:val="22"/>
                <w:szCs w:val="22"/>
              </w:rPr>
            </w:pPr>
          </w:p>
        </w:tc>
        <w:tc>
          <w:tcPr>
            <w:tcW w:w="703" w:type="pct"/>
            <w:vMerge w:val="restart"/>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sidRPr="00A41042">
              <w:rPr>
                <w:sz w:val="22"/>
                <w:szCs w:val="22"/>
              </w:rPr>
              <w:t>I квартал</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t xml:space="preserve">, </w:t>
            </w:r>
            <w:r>
              <w:rPr>
                <w:sz w:val="22"/>
                <w:szCs w:val="22"/>
              </w:rPr>
              <w:br/>
              <w:t>руб.</w:t>
            </w:r>
          </w:p>
        </w:tc>
        <w:tc>
          <w:tcPr>
            <w:tcW w:w="624" w:type="pct"/>
            <w:vMerge w:val="restart"/>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Pr>
                <w:sz w:val="22"/>
                <w:szCs w:val="22"/>
              </w:rPr>
              <w:t>март</w:t>
            </w:r>
            <w:r>
              <w:rPr>
                <w:sz w:val="22"/>
                <w:szCs w:val="22"/>
              </w:rPr>
              <w:br/>
            </w:r>
            <w:r w:rsidRPr="00DE09C4">
              <w:rPr>
                <w:sz w:val="22"/>
                <w:szCs w:val="22"/>
              </w:rPr>
              <w:t>20</w:t>
            </w:r>
            <w:r>
              <w:rPr>
                <w:sz w:val="22"/>
                <w:szCs w:val="22"/>
              </w:rPr>
              <w:t xml:space="preserve">21 </w:t>
            </w:r>
            <w:r w:rsidRPr="00DE09C4">
              <w:rPr>
                <w:sz w:val="22"/>
                <w:szCs w:val="22"/>
              </w:rPr>
              <w:t>г.</w:t>
            </w:r>
            <w:r>
              <w:rPr>
                <w:sz w:val="22"/>
                <w:szCs w:val="22"/>
              </w:rPr>
              <w:t xml:space="preserve">, </w:t>
            </w:r>
            <w:r>
              <w:rPr>
                <w:sz w:val="22"/>
                <w:szCs w:val="22"/>
              </w:rPr>
              <w:br/>
              <w:t>руб.</w:t>
            </w:r>
          </w:p>
        </w:tc>
        <w:tc>
          <w:tcPr>
            <w:tcW w:w="704" w:type="pct"/>
            <w:vMerge w:val="restart"/>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sidRPr="00A41042">
              <w:rPr>
                <w:sz w:val="22"/>
                <w:szCs w:val="22"/>
              </w:rPr>
              <w:t>I квартал</w:t>
            </w:r>
            <w:r>
              <w:rPr>
                <w:sz w:val="22"/>
                <w:szCs w:val="22"/>
              </w:rPr>
              <w:br/>
            </w:r>
            <w:r w:rsidRPr="008734DB">
              <w:rPr>
                <w:sz w:val="22"/>
                <w:szCs w:val="22"/>
              </w:rPr>
              <w:t>20</w:t>
            </w:r>
            <w:r w:rsidRPr="007A63C5">
              <w:rPr>
                <w:sz w:val="22"/>
                <w:szCs w:val="22"/>
              </w:rPr>
              <w:t>2</w:t>
            </w:r>
            <w:r>
              <w:rPr>
                <w:sz w:val="22"/>
                <w:szCs w:val="22"/>
              </w:rPr>
              <w:t>1 г.</w:t>
            </w:r>
            <w:r>
              <w:rPr>
                <w:sz w:val="22"/>
                <w:szCs w:val="22"/>
              </w:rPr>
              <w:br/>
            </w:r>
            <w:proofErr w:type="gramStart"/>
            <w:r>
              <w:rPr>
                <w:sz w:val="22"/>
                <w:szCs w:val="22"/>
              </w:rPr>
              <w:t>в</w:t>
            </w:r>
            <w:proofErr w:type="gramEnd"/>
            <w:r>
              <w:rPr>
                <w:sz w:val="22"/>
                <w:szCs w:val="22"/>
              </w:rPr>
              <w:t xml:space="preserve"> % к </w:t>
            </w:r>
            <w:r>
              <w:rPr>
                <w:sz w:val="22"/>
                <w:szCs w:val="22"/>
              </w:rPr>
              <w:br/>
            </w:r>
            <w:r w:rsidRPr="00A41042">
              <w:rPr>
                <w:sz w:val="22"/>
                <w:szCs w:val="22"/>
              </w:rPr>
              <w:t xml:space="preserve">I </w:t>
            </w:r>
            <w:proofErr w:type="gramStart"/>
            <w:r w:rsidRPr="00A41042">
              <w:rPr>
                <w:sz w:val="22"/>
                <w:szCs w:val="22"/>
              </w:rPr>
              <w:t>квартал</w:t>
            </w:r>
            <w:r>
              <w:rPr>
                <w:sz w:val="22"/>
                <w:szCs w:val="22"/>
              </w:rPr>
              <w:t>у</w:t>
            </w:r>
            <w:proofErr w:type="gramEnd"/>
            <w:r>
              <w:rPr>
                <w:sz w:val="22"/>
                <w:szCs w:val="22"/>
              </w:rPr>
              <w:br/>
              <w:t>2020 г.</w:t>
            </w:r>
          </w:p>
        </w:tc>
        <w:tc>
          <w:tcPr>
            <w:tcW w:w="622" w:type="pct"/>
            <w:vMerge w:val="restart"/>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sidRPr="00A41042">
              <w:rPr>
                <w:sz w:val="22"/>
                <w:szCs w:val="22"/>
              </w:rPr>
              <w:t>I квартал</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к </w:t>
            </w:r>
            <w:r>
              <w:rPr>
                <w:sz w:val="22"/>
                <w:szCs w:val="22"/>
              </w:rPr>
              <w:br/>
            </w:r>
            <w:r w:rsidRPr="00A41042">
              <w:rPr>
                <w:sz w:val="22"/>
                <w:szCs w:val="22"/>
              </w:rPr>
              <w:t xml:space="preserve">I </w:t>
            </w:r>
            <w:proofErr w:type="gramStart"/>
            <w:r w:rsidRPr="00A41042">
              <w:rPr>
                <w:sz w:val="22"/>
                <w:szCs w:val="22"/>
              </w:rPr>
              <w:t>квартал</w:t>
            </w:r>
            <w:r>
              <w:rPr>
                <w:sz w:val="22"/>
                <w:szCs w:val="22"/>
              </w:rPr>
              <w:t>у</w:t>
            </w:r>
            <w:proofErr w:type="gramEnd"/>
            <w:r>
              <w:rPr>
                <w:sz w:val="22"/>
                <w:szCs w:val="22"/>
              </w:rPr>
              <w:br/>
            </w:r>
            <w:r w:rsidRPr="00DE09C4">
              <w:rPr>
                <w:sz w:val="22"/>
                <w:szCs w:val="22"/>
              </w:rPr>
              <w:t>20</w:t>
            </w:r>
            <w:r>
              <w:rPr>
                <w:sz w:val="22"/>
                <w:szCs w:val="22"/>
              </w:rPr>
              <w:t>20</w:t>
            </w:r>
            <w:r w:rsidRPr="00DE09C4">
              <w:rPr>
                <w:sz w:val="22"/>
                <w:szCs w:val="22"/>
              </w:rPr>
              <w:t xml:space="preserve"> г.</w:t>
            </w:r>
          </w:p>
        </w:tc>
        <w:tc>
          <w:tcPr>
            <w:tcW w:w="1251" w:type="pct"/>
            <w:gridSpan w:val="2"/>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r>
              <w:rPr>
                <w:sz w:val="22"/>
                <w:szCs w:val="22"/>
              </w:rPr>
              <w:t xml:space="preserve">март </w:t>
            </w:r>
            <w:r w:rsidRPr="00DE09C4">
              <w:rPr>
                <w:sz w:val="22"/>
                <w:szCs w:val="22"/>
              </w:rPr>
              <w:t>20</w:t>
            </w:r>
            <w:r>
              <w:rPr>
                <w:sz w:val="22"/>
                <w:szCs w:val="22"/>
              </w:rPr>
              <w:t>21</w:t>
            </w:r>
            <w:r w:rsidRPr="00DE09C4">
              <w:rPr>
                <w:sz w:val="22"/>
                <w:szCs w:val="22"/>
              </w:rPr>
              <w:t xml:space="preserve"> г.</w:t>
            </w:r>
            <w:r>
              <w:rPr>
                <w:sz w:val="22"/>
                <w:szCs w:val="22"/>
              </w:rPr>
              <w:t xml:space="preserve"> </w:t>
            </w:r>
            <w:proofErr w:type="gramStart"/>
            <w:r w:rsidRPr="00DE09C4">
              <w:rPr>
                <w:sz w:val="22"/>
                <w:szCs w:val="22"/>
              </w:rPr>
              <w:t>в</w:t>
            </w:r>
            <w:proofErr w:type="gramEnd"/>
            <w:r w:rsidRPr="00DE09C4">
              <w:rPr>
                <w:sz w:val="22"/>
                <w:szCs w:val="22"/>
              </w:rPr>
              <w:t xml:space="preserve"> % к</w:t>
            </w:r>
          </w:p>
        </w:tc>
      </w:tr>
      <w:tr w:rsidR="00B73623" w:rsidRPr="0085725E" w:rsidTr="00B73623">
        <w:trPr>
          <w:cantSplit/>
          <w:trHeight w:val="55"/>
        </w:trPr>
        <w:tc>
          <w:tcPr>
            <w:tcW w:w="1096" w:type="pct"/>
            <w:vMerge/>
            <w:tcBorders>
              <w:top w:val="single" w:sz="4" w:space="0" w:color="auto"/>
              <w:left w:val="single" w:sz="4" w:space="0" w:color="auto"/>
              <w:bottom w:val="single" w:sz="4" w:space="0" w:color="auto"/>
              <w:right w:val="single" w:sz="4" w:space="0" w:color="auto"/>
            </w:tcBorders>
          </w:tcPr>
          <w:p w:rsidR="00B73623" w:rsidRPr="007C4CBA" w:rsidRDefault="00B73623" w:rsidP="007008AA">
            <w:pPr>
              <w:pStyle w:val="22"/>
              <w:spacing w:before="60" w:after="60" w:line="220" w:lineRule="exact"/>
              <w:ind w:firstLine="0"/>
              <w:jc w:val="center"/>
              <w:rPr>
                <w:rFonts w:ascii="Times New Roman" w:hAnsi="Times New Roman" w:cs="Times New Roman"/>
                <w:b/>
                <w:sz w:val="22"/>
                <w:szCs w:val="22"/>
              </w:rPr>
            </w:pPr>
          </w:p>
        </w:tc>
        <w:tc>
          <w:tcPr>
            <w:tcW w:w="703" w:type="pct"/>
            <w:vMerge/>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p>
        </w:tc>
        <w:tc>
          <w:tcPr>
            <w:tcW w:w="624" w:type="pct"/>
            <w:vMerge/>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p>
        </w:tc>
        <w:tc>
          <w:tcPr>
            <w:tcW w:w="704" w:type="pct"/>
            <w:vMerge/>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p>
        </w:tc>
        <w:tc>
          <w:tcPr>
            <w:tcW w:w="622" w:type="pct"/>
            <w:vMerge/>
            <w:tcBorders>
              <w:top w:val="single" w:sz="4" w:space="0" w:color="auto"/>
              <w:left w:val="single" w:sz="4" w:space="0" w:color="auto"/>
              <w:bottom w:val="single" w:sz="4" w:space="0" w:color="auto"/>
              <w:right w:val="single" w:sz="4" w:space="0" w:color="auto"/>
            </w:tcBorders>
          </w:tcPr>
          <w:p w:rsidR="00B73623" w:rsidRPr="00B60194" w:rsidRDefault="00B73623" w:rsidP="007008AA">
            <w:pPr>
              <w:widowControl w:val="0"/>
              <w:autoSpaceDE w:val="0"/>
              <w:autoSpaceDN w:val="0"/>
              <w:adjustRightInd w:val="0"/>
              <w:spacing w:before="60" w:after="60" w:line="220" w:lineRule="exact"/>
              <w:jc w:val="center"/>
              <w:rPr>
                <w:b/>
                <w:sz w:val="22"/>
                <w:szCs w:val="22"/>
              </w:rPr>
            </w:pPr>
          </w:p>
        </w:tc>
        <w:tc>
          <w:tcPr>
            <w:tcW w:w="625" w:type="pct"/>
            <w:tcBorders>
              <w:top w:val="single" w:sz="4" w:space="0" w:color="auto"/>
              <w:left w:val="single" w:sz="4" w:space="0" w:color="auto"/>
              <w:bottom w:val="single" w:sz="4" w:space="0" w:color="auto"/>
              <w:right w:val="single" w:sz="4" w:space="0" w:color="auto"/>
            </w:tcBorders>
          </w:tcPr>
          <w:p w:rsidR="00B73623" w:rsidRPr="00DE09C4" w:rsidRDefault="00B73623" w:rsidP="007008AA">
            <w:pPr>
              <w:spacing w:before="60" w:after="60" w:line="220" w:lineRule="exact"/>
              <w:jc w:val="center"/>
              <w:rPr>
                <w:sz w:val="22"/>
                <w:szCs w:val="22"/>
              </w:rPr>
            </w:pPr>
            <w:r>
              <w:rPr>
                <w:sz w:val="22"/>
                <w:szCs w:val="22"/>
              </w:rPr>
              <w:t xml:space="preserve">марту </w:t>
            </w:r>
            <w:r w:rsidRPr="00DE09C4">
              <w:rPr>
                <w:sz w:val="22"/>
                <w:szCs w:val="22"/>
              </w:rPr>
              <w:t xml:space="preserve"> </w:t>
            </w:r>
            <w:r>
              <w:rPr>
                <w:sz w:val="22"/>
                <w:szCs w:val="22"/>
              </w:rPr>
              <w:br/>
            </w:r>
            <w:r w:rsidRPr="00DE09C4">
              <w:rPr>
                <w:sz w:val="22"/>
                <w:szCs w:val="22"/>
              </w:rPr>
              <w:t>20</w:t>
            </w:r>
            <w:r>
              <w:rPr>
                <w:sz w:val="22"/>
                <w:szCs w:val="22"/>
              </w:rPr>
              <w:t>20</w:t>
            </w:r>
            <w:r w:rsidRPr="00DE09C4">
              <w:rPr>
                <w:sz w:val="22"/>
                <w:szCs w:val="22"/>
              </w:rPr>
              <w:t xml:space="preserve"> г.</w:t>
            </w:r>
          </w:p>
        </w:tc>
        <w:tc>
          <w:tcPr>
            <w:tcW w:w="626" w:type="pct"/>
            <w:tcBorders>
              <w:top w:val="single" w:sz="4" w:space="0" w:color="auto"/>
              <w:left w:val="single" w:sz="4" w:space="0" w:color="auto"/>
              <w:bottom w:val="single" w:sz="4" w:space="0" w:color="auto"/>
              <w:right w:val="single" w:sz="4" w:space="0" w:color="auto"/>
            </w:tcBorders>
          </w:tcPr>
          <w:p w:rsidR="00B73623" w:rsidRPr="00DE09C4" w:rsidRDefault="00B73623" w:rsidP="007008AA">
            <w:pPr>
              <w:spacing w:before="60" w:after="60" w:line="220" w:lineRule="exact"/>
              <w:jc w:val="center"/>
              <w:rPr>
                <w:sz w:val="22"/>
                <w:szCs w:val="22"/>
              </w:rPr>
            </w:pPr>
            <w:r>
              <w:rPr>
                <w:sz w:val="22"/>
                <w:szCs w:val="22"/>
              </w:rPr>
              <w:t>февралю</w:t>
            </w:r>
            <w:r>
              <w:rPr>
                <w:sz w:val="22"/>
                <w:szCs w:val="22"/>
              </w:rPr>
              <w:br/>
            </w:r>
            <w:r w:rsidRPr="00DE09C4">
              <w:rPr>
                <w:sz w:val="22"/>
                <w:szCs w:val="22"/>
              </w:rPr>
              <w:t>20</w:t>
            </w:r>
            <w:r>
              <w:rPr>
                <w:sz w:val="22"/>
                <w:szCs w:val="22"/>
              </w:rPr>
              <w:t>21</w:t>
            </w:r>
            <w:r w:rsidRPr="00DE09C4">
              <w:rPr>
                <w:sz w:val="22"/>
                <w:szCs w:val="22"/>
              </w:rPr>
              <w:t xml:space="preserve"> г.</w:t>
            </w:r>
          </w:p>
        </w:tc>
      </w:tr>
      <w:tr w:rsidR="00B60194" w:rsidRPr="0085725E" w:rsidTr="00B73623">
        <w:trPr>
          <w:cantSplit/>
          <w:trHeight w:val="55"/>
        </w:trPr>
        <w:tc>
          <w:tcPr>
            <w:tcW w:w="1096" w:type="pct"/>
            <w:tcBorders>
              <w:top w:val="single" w:sz="4" w:space="0" w:color="auto"/>
              <w:left w:val="single" w:sz="4" w:space="0" w:color="auto"/>
              <w:bottom w:val="nil"/>
              <w:right w:val="single" w:sz="4" w:space="0" w:color="auto"/>
            </w:tcBorders>
          </w:tcPr>
          <w:p w:rsidR="00B60194" w:rsidRPr="0011552A" w:rsidRDefault="00B60194" w:rsidP="007008AA">
            <w:pPr>
              <w:pStyle w:val="22"/>
              <w:spacing w:before="80" w:after="80" w:line="22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b/>
                <w:sz w:val="22"/>
                <w:szCs w:val="22"/>
              </w:rPr>
            </w:pPr>
            <w:r w:rsidRPr="00B60194">
              <w:rPr>
                <w:b/>
                <w:sz w:val="22"/>
                <w:szCs w:val="22"/>
              </w:rPr>
              <w:t>1 321,6</w:t>
            </w:r>
          </w:p>
        </w:tc>
        <w:tc>
          <w:tcPr>
            <w:tcW w:w="62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b/>
                <w:sz w:val="22"/>
                <w:szCs w:val="22"/>
              </w:rPr>
            </w:pPr>
            <w:r w:rsidRPr="00B60194">
              <w:rPr>
                <w:b/>
                <w:sz w:val="22"/>
                <w:szCs w:val="22"/>
              </w:rPr>
              <w:t>1 384,7</w:t>
            </w:r>
          </w:p>
        </w:tc>
        <w:tc>
          <w:tcPr>
            <w:tcW w:w="70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b/>
                <w:sz w:val="22"/>
                <w:szCs w:val="22"/>
              </w:rPr>
            </w:pPr>
            <w:r w:rsidRPr="00B60194">
              <w:rPr>
                <w:b/>
                <w:sz w:val="22"/>
                <w:szCs w:val="22"/>
              </w:rPr>
              <w:t>114,1</w:t>
            </w:r>
          </w:p>
        </w:tc>
        <w:tc>
          <w:tcPr>
            <w:tcW w:w="622"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b/>
                <w:sz w:val="22"/>
                <w:szCs w:val="22"/>
              </w:rPr>
            </w:pPr>
            <w:r w:rsidRPr="00B60194">
              <w:rPr>
                <w:b/>
                <w:sz w:val="22"/>
                <w:szCs w:val="22"/>
              </w:rPr>
              <w:t>105,4</w:t>
            </w:r>
          </w:p>
        </w:tc>
        <w:tc>
          <w:tcPr>
            <w:tcW w:w="625"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b/>
                <w:sz w:val="22"/>
                <w:szCs w:val="22"/>
              </w:rPr>
            </w:pPr>
            <w:r w:rsidRPr="00B60194">
              <w:rPr>
                <w:b/>
                <w:sz w:val="22"/>
                <w:szCs w:val="22"/>
              </w:rPr>
              <w:t>104,8</w:t>
            </w:r>
          </w:p>
        </w:tc>
        <w:tc>
          <w:tcPr>
            <w:tcW w:w="626"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b/>
                <w:sz w:val="22"/>
                <w:szCs w:val="22"/>
              </w:rPr>
            </w:pPr>
            <w:r w:rsidRPr="00B60194">
              <w:rPr>
                <w:b/>
                <w:sz w:val="22"/>
                <w:szCs w:val="22"/>
              </w:rPr>
              <w:t>107,6</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11552A" w:rsidRDefault="00B60194" w:rsidP="007008AA">
            <w:pPr>
              <w:pStyle w:val="22"/>
              <w:spacing w:before="80" w:after="80" w:line="220" w:lineRule="exact"/>
              <w:ind w:left="397" w:firstLine="0"/>
              <w:jc w:val="left"/>
              <w:rPr>
                <w:sz w:val="22"/>
                <w:szCs w:val="22"/>
              </w:rPr>
            </w:pPr>
            <w:r>
              <w:rPr>
                <w:rFonts w:ascii="Times New Roman" w:hAnsi="Times New Roman" w:cs="Times New Roman"/>
                <w:sz w:val="22"/>
                <w:szCs w:val="22"/>
              </w:rPr>
              <w:t xml:space="preserve">Области </w:t>
            </w:r>
            <w:r w:rsidR="00B73623">
              <w:rPr>
                <w:rFonts w:ascii="Times New Roman" w:hAnsi="Times New Roman" w:cs="Times New Roman"/>
                <w:sz w:val="22"/>
                <w:szCs w:val="22"/>
              </w:rPr>
              <w:br/>
            </w:r>
            <w:r w:rsidR="00DA53F9">
              <w:rPr>
                <w:rFonts w:ascii="Times New Roman" w:hAnsi="Times New Roman" w:cs="Times New Roman"/>
                <w:sz w:val="22"/>
                <w:szCs w:val="22"/>
              </w:rPr>
              <w:t xml:space="preserve">и </w:t>
            </w:r>
            <w:proofErr w:type="spellStart"/>
            <w:r w:rsidR="00DA53F9">
              <w:rPr>
                <w:rFonts w:ascii="Times New Roman" w:hAnsi="Times New Roman" w:cs="Times New Roman"/>
                <w:sz w:val="22"/>
                <w:szCs w:val="22"/>
              </w:rPr>
              <w:t>г</w:t>
            </w:r>
            <w:proofErr w:type="gramStart"/>
            <w:r w:rsidR="00DA53F9">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1 106,3</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1 157,3</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113,0</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104,3</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104,4</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106,9</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1 090,5</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1 121,3</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113,4</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104,7</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104,3</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104,3</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1 156,4</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1 196,3</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114,6</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105,8</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105,6</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105,4</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1 119,3</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1 176,1</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115,0</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106,2</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106,5</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108,2</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1 936,4</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2 062,9</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114,7</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105,9</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104,6</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110,7</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1 288,5</w:t>
            </w:r>
          </w:p>
        </w:tc>
        <w:tc>
          <w:tcPr>
            <w:tcW w:w="62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1 337,5</w:t>
            </w:r>
          </w:p>
        </w:tc>
        <w:tc>
          <w:tcPr>
            <w:tcW w:w="70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113,4</w:t>
            </w:r>
          </w:p>
        </w:tc>
        <w:tc>
          <w:tcPr>
            <w:tcW w:w="62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104,7</w:t>
            </w:r>
          </w:p>
        </w:tc>
        <w:tc>
          <w:tcPr>
            <w:tcW w:w="625"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104,1</w:t>
            </w:r>
          </w:p>
        </w:tc>
        <w:tc>
          <w:tcPr>
            <w:tcW w:w="626"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106,5</w:t>
            </w:r>
          </w:p>
        </w:tc>
      </w:tr>
      <w:tr w:rsidR="00B60194" w:rsidRPr="0085725E" w:rsidTr="00150AC3">
        <w:trPr>
          <w:cantSplit/>
        </w:trPr>
        <w:tc>
          <w:tcPr>
            <w:tcW w:w="1096" w:type="pct"/>
            <w:tcBorders>
              <w:top w:val="nil"/>
              <w:left w:val="single" w:sz="4" w:space="0" w:color="auto"/>
              <w:bottom w:val="double" w:sz="4" w:space="0" w:color="auto"/>
              <w:right w:val="single" w:sz="4" w:space="0" w:color="auto"/>
            </w:tcBorders>
          </w:tcPr>
          <w:p w:rsidR="00B60194" w:rsidRPr="007C4CBA" w:rsidRDefault="00B60194" w:rsidP="007008AA">
            <w:pPr>
              <w:pStyle w:val="22"/>
              <w:spacing w:before="80" w:after="80" w:line="22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1 064,1</w:t>
            </w:r>
          </w:p>
        </w:tc>
        <w:tc>
          <w:tcPr>
            <w:tcW w:w="62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1 102,7</w:t>
            </w:r>
          </w:p>
        </w:tc>
        <w:tc>
          <w:tcPr>
            <w:tcW w:w="70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340"/>
              <w:jc w:val="right"/>
              <w:rPr>
                <w:sz w:val="22"/>
                <w:szCs w:val="22"/>
              </w:rPr>
            </w:pPr>
            <w:r w:rsidRPr="00B60194">
              <w:rPr>
                <w:sz w:val="22"/>
                <w:szCs w:val="22"/>
              </w:rPr>
              <w:t>113,5</w:t>
            </w:r>
          </w:p>
        </w:tc>
        <w:tc>
          <w:tcPr>
            <w:tcW w:w="622"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104,8</w:t>
            </w:r>
          </w:p>
        </w:tc>
        <w:tc>
          <w:tcPr>
            <w:tcW w:w="625"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104,6</w:t>
            </w:r>
          </w:p>
        </w:tc>
        <w:tc>
          <w:tcPr>
            <w:tcW w:w="626"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84"/>
              <w:jc w:val="right"/>
              <w:rPr>
                <w:sz w:val="22"/>
                <w:szCs w:val="22"/>
              </w:rPr>
            </w:pPr>
            <w:r w:rsidRPr="00B60194">
              <w:rPr>
                <w:sz w:val="22"/>
                <w:szCs w:val="22"/>
              </w:rPr>
              <w:t>105,6</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7008AA">
            <w:pPr>
              <w:spacing w:before="60" w:after="60" w:line="22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7008AA">
            <w:pPr>
              <w:widowControl w:val="0"/>
              <w:autoSpaceDE w:val="0"/>
              <w:autoSpaceDN w:val="0"/>
              <w:adjustRightInd w:val="0"/>
              <w:spacing w:before="60" w:after="60" w:line="22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7008AA">
            <w:pPr>
              <w:widowControl w:val="0"/>
              <w:autoSpaceDE w:val="0"/>
              <w:autoSpaceDN w:val="0"/>
              <w:adjustRightInd w:val="0"/>
              <w:spacing w:before="60" w:after="60" w:line="22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8B08B1">
        <w:trPr>
          <w:cantSplit/>
          <w:tblHeader/>
        </w:trPr>
        <w:tc>
          <w:tcPr>
            <w:tcW w:w="2032" w:type="pct"/>
            <w:vMerge/>
            <w:tcBorders>
              <w:left w:val="single" w:sz="4" w:space="0" w:color="auto"/>
              <w:right w:val="single" w:sz="4" w:space="0" w:color="auto"/>
            </w:tcBorders>
          </w:tcPr>
          <w:p w:rsidR="004D4B85" w:rsidRPr="00ED446D" w:rsidRDefault="004D4B85" w:rsidP="007008AA">
            <w:pPr>
              <w:spacing w:before="60" w:after="60" w:line="22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9712FC" w:rsidRDefault="004D4B85" w:rsidP="007008AA">
            <w:pPr>
              <w:widowControl w:val="0"/>
              <w:autoSpaceDE w:val="0"/>
              <w:autoSpaceDN w:val="0"/>
              <w:adjustRightInd w:val="0"/>
              <w:spacing w:before="60" w:after="60" w:line="22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4D4B85" w:rsidRPr="00DE09C4" w:rsidRDefault="008E4360" w:rsidP="007008AA">
            <w:pPr>
              <w:widowControl w:val="0"/>
              <w:autoSpaceDE w:val="0"/>
              <w:autoSpaceDN w:val="0"/>
              <w:adjustRightInd w:val="0"/>
              <w:spacing w:before="60" w:after="60" w:line="220" w:lineRule="exact"/>
              <w:ind w:left="-57" w:right="-57"/>
              <w:jc w:val="center"/>
              <w:rPr>
                <w:sz w:val="22"/>
                <w:szCs w:val="22"/>
              </w:rPr>
            </w:pPr>
            <w:r w:rsidRPr="00A41042">
              <w:rPr>
                <w:sz w:val="22"/>
                <w:szCs w:val="22"/>
              </w:rPr>
              <w:t>I квартал</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r w:rsidR="004D4B85">
              <w:rPr>
                <w:sz w:val="22"/>
                <w:szCs w:val="22"/>
              </w:rPr>
              <w:br/>
            </w:r>
            <w:proofErr w:type="gramStart"/>
            <w:r w:rsidR="004D4B85" w:rsidRPr="00DE09C4">
              <w:rPr>
                <w:sz w:val="22"/>
                <w:szCs w:val="22"/>
              </w:rPr>
              <w:t>в</w:t>
            </w:r>
            <w:proofErr w:type="gramEnd"/>
            <w:r w:rsidR="004D4B85" w:rsidRPr="00DE09C4">
              <w:rPr>
                <w:sz w:val="22"/>
                <w:szCs w:val="22"/>
              </w:rPr>
              <w:t xml:space="preserve"> % к </w:t>
            </w:r>
            <w:r w:rsidR="004D4B85">
              <w:rPr>
                <w:sz w:val="22"/>
                <w:szCs w:val="22"/>
              </w:rPr>
              <w:br/>
            </w:r>
            <w:r w:rsidRPr="00A41042">
              <w:rPr>
                <w:sz w:val="22"/>
                <w:szCs w:val="22"/>
              </w:rPr>
              <w:t xml:space="preserve">I </w:t>
            </w:r>
            <w:proofErr w:type="gramStart"/>
            <w:r w:rsidRPr="00A41042">
              <w:rPr>
                <w:sz w:val="22"/>
                <w:szCs w:val="22"/>
              </w:rPr>
              <w:t>квартал</w:t>
            </w:r>
            <w:r>
              <w:rPr>
                <w:sz w:val="22"/>
                <w:szCs w:val="22"/>
              </w:rPr>
              <w:t>у</w:t>
            </w:r>
            <w:proofErr w:type="gramEnd"/>
            <w:r w:rsidR="004D4B85">
              <w:rPr>
                <w:sz w:val="22"/>
                <w:szCs w:val="22"/>
              </w:rPr>
              <w:br/>
            </w:r>
            <w:r w:rsidR="004D4B85" w:rsidRPr="00DE09C4">
              <w:rPr>
                <w:sz w:val="22"/>
                <w:szCs w:val="22"/>
              </w:rPr>
              <w:t>20</w:t>
            </w:r>
            <w:r w:rsidR="00857CAC">
              <w:rPr>
                <w:sz w:val="22"/>
                <w:szCs w:val="22"/>
              </w:rPr>
              <w:t>20</w:t>
            </w:r>
            <w:r w:rsidR="004D4B85"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4D4B85" w:rsidRPr="00DE09C4" w:rsidRDefault="008E4360" w:rsidP="007008AA">
            <w:pPr>
              <w:widowControl w:val="0"/>
              <w:autoSpaceDE w:val="0"/>
              <w:autoSpaceDN w:val="0"/>
              <w:adjustRightInd w:val="0"/>
              <w:spacing w:before="60" w:after="60" w:line="220" w:lineRule="exact"/>
              <w:jc w:val="center"/>
              <w:rPr>
                <w:sz w:val="22"/>
                <w:szCs w:val="22"/>
              </w:rPr>
            </w:pPr>
            <w:r>
              <w:rPr>
                <w:sz w:val="22"/>
                <w:szCs w:val="22"/>
              </w:rPr>
              <w:t>март</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r w:rsidR="004D4B85">
              <w:rPr>
                <w:sz w:val="22"/>
                <w:szCs w:val="22"/>
              </w:rPr>
              <w:t xml:space="preserve"> </w:t>
            </w:r>
            <w:proofErr w:type="gramStart"/>
            <w:r w:rsidR="004D4B85" w:rsidRPr="00DE09C4">
              <w:rPr>
                <w:sz w:val="22"/>
                <w:szCs w:val="22"/>
              </w:rPr>
              <w:t>в</w:t>
            </w:r>
            <w:proofErr w:type="gramEnd"/>
            <w:r w:rsidR="004D4B85" w:rsidRPr="00DE09C4">
              <w:rPr>
                <w:sz w:val="22"/>
                <w:szCs w:val="22"/>
              </w:rPr>
              <w:t xml:space="preserve"> % к</w:t>
            </w:r>
          </w:p>
        </w:tc>
      </w:tr>
      <w:tr w:rsidR="004D4B85" w:rsidRPr="00524BC3" w:rsidTr="008B08B1">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7008AA">
            <w:pPr>
              <w:spacing w:before="60" w:after="60" w:line="22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8E4360" w:rsidP="007008AA">
            <w:pPr>
              <w:widowControl w:val="0"/>
              <w:autoSpaceDE w:val="0"/>
              <w:autoSpaceDN w:val="0"/>
              <w:adjustRightInd w:val="0"/>
              <w:spacing w:before="60" w:after="60" w:line="220" w:lineRule="exact"/>
              <w:ind w:left="-57" w:right="-57"/>
              <w:jc w:val="center"/>
              <w:rPr>
                <w:sz w:val="22"/>
                <w:szCs w:val="22"/>
              </w:rPr>
            </w:pPr>
            <w:r w:rsidRPr="00A41042">
              <w:rPr>
                <w:sz w:val="22"/>
                <w:szCs w:val="22"/>
              </w:rPr>
              <w:t>I квартал</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8E4360" w:rsidP="007008AA">
            <w:pPr>
              <w:spacing w:before="60" w:after="60" w:line="220" w:lineRule="exact"/>
              <w:ind w:left="-57" w:right="-57"/>
              <w:jc w:val="center"/>
              <w:rPr>
                <w:sz w:val="22"/>
                <w:szCs w:val="22"/>
              </w:rPr>
            </w:pPr>
            <w:r>
              <w:rPr>
                <w:sz w:val="22"/>
                <w:szCs w:val="22"/>
              </w:rPr>
              <w:t>март</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4D4B85" w:rsidRPr="009712FC" w:rsidRDefault="004D4B85" w:rsidP="007008AA">
            <w:pPr>
              <w:widowControl w:val="0"/>
              <w:autoSpaceDE w:val="0"/>
              <w:autoSpaceDN w:val="0"/>
              <w:adjustRightInd w:val="0"/>
              <w:spacing w:before="60" w:after="60" w:line="22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8E4360" w:rsidP="007008AA">
            <w:pPr>
              <w:widowControl w:val="0"/>
              <w:autoSpaceDE w:val="0"/>
              <w:autoSpaceDN w:val="0"/>
              <w:adjustRightInd w:val="0"/>
              <w:spacing w:before="60" w:after="60" w:line="220" w:lineRule="exact"/>
              <w:jc w:val="center"/>
              <w:rPr>
                <w:sz w:val="22"/>
                <w:szCs w:val="22"/>
              </w:rPr>
            </w:pPr>
            <w:r>
              <w:rPr>
                <w:sz w:val="22"/>
                <w:szCs w:val="22"/>
              </w:rPr>
              <w:t>марту</w:t>
            </w:r>
            <w:r>
              <w:rPr>
                <w:sz w:val="22"/>
                <w:szCs w:val="22"/>
              </w:rPr>
              <w:br/>
            </w:r>
            <w:r w:rsidR="004D4B85" w:rsidRPr="00DE09C4">
              <w:rPr>
                <w:sz w:val="22"/>
                <w:szCs w:val="22"/>
              </w:rPr>
              <w:t xml:space="preserve"> 20</w:t>
            </w:r>
            <w:r w:rsidR="00857CAC">
              <w:rPr>
                <w:sz w:val="22"/>
                <w:szCs w:val="22"/>
              </w:rPr>
              <w:t>20</w:t>
            </w:r>
            <w:r w:rsidR="004D4B85"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4D4B85" w:rsidRPr="00DE09C4" w:rsidRDefault="008E4360" w:rsidP="007008AA">
            <w:pPr>
              <w:spacing w:before="60" w:after="60" w:line="220" w:lineRule="exact"/>
              <w:jc w:val="center"/>
              <w:rPr>
                <w:sz w:val="22"/>
                <w:szCs w:val="22"/>
              </w:rPr>
            </w:pPr>
            <w:r>
              <w:rPr>
                <w:sz w:val="22"/>
                <w:szCs w:val="22"/>
              </w:rPr>
              <w:t>февралю</w:t>
            </w:r>
            <w:r>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r>
      <w:tr w:rsidR="00B60194"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B60194" w:rsidRPr="00ED446D" w:rsidRDefault="00B60194" w:rsidP="007008AA">
            <w:pPr>
              <w:spacing w:before="60" w:after="60" w:line="22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b/>
                <w:sz w:val="22"/>
                <w:szCs w:val="22"/>
              </w:rPr>
            </w:pPr>
            <w:r w:rsidRPr="00B60194">
              <w:rPr>
                <w:b/>
                <w:sz w:val="22"/>
                <w:szCs w:val="22"/>
              </w:rPr>
              <w:t>1 321,6</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b/>
                <w:sz w:val="22"/>
                <w:szCs w:val="22"/>
              </w:rPr>
            </w:pPr>
            <w:r w:rsidRPr="00B60194">
              <w:rPr>
                <w:b/>
                <w:sz w:val="22"/>
                <w:szCs w:val="22"/>
              </w:rPr>
              <w:t>1 384,7</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b/>
                <w:sz w:val="22"/>
                <w:szCs w:val="22"/>
              </w:rPr>
            </w:pPr>
            <w:r w:rsidRPr="00B60194">
              <w:rPr>
                <w:b/>
                <w:sz w:val="22"/>
                <w:szCs w:val="22"/>
              </w:rPr>
              <w:t>105,4</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b/>
                <w:sz w:val="22"/>
                <w:szCs w:val="22"/>
              </w:rPr>
            </w:pPr>
            <w:r w:rsidRPr="00B60194">
              <w:rPr>
                <w:b/>
                <w:sz w:val="22"/>
                <w:szCs w:val="22"/>
              </w:rPr>
              <w:t>104,8</w:t>
            </w:r>
          </w:p>
        </w:tc>
        <w:tc>
          <w:tcPr>
            <w:tcW w:w="592"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b/>
                <w:sz w:val="22"/>
                <w:szCs w:val="22"/>
              </w:rPr>
            </w:pPr>
            <w:r w:rsidRPr="00B60194">
              <w:rPr>
                <w:b/>
                <w:sz w:val="22"/>
                <w:szCs w:val="22"/>
              </w:rPr>
              <w:t>107,6</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DE09C4" w:rsidRDefault="00B60194" w:rsidP="007008AA">
            <w:pPr>
              <w:spacing w:before="60" w:after="60" w:line="22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917,6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961,9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102,7</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107,9</w:t>
            </w:r>
          </w:p>
        </w:tc>
      </w:tr>
      <w:tr w:rsidR="00B60194" w:rsidRPr="0085725E" w:rsidTr="008E4360">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868,6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909,9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108,5</w:t>
            </w:r>
          </w:p>
        </w:tc>
      </w:tr>
      <w:tr w:rsidR="00B60194" w:rsidRPr="0085725E" w:rsidTr="008E4360">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868,1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909,3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108,5</w:t>
            </w:r>
          </w:p>
        </w:tc>
      </w:tr>
      <w:tr w:rsidR="00B60194" w:rsidRPr="0085725E"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1 265,6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1 328,2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107,8</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105,0</w:t>
            </w:r>
          </w:p>
        </w:tc>
      </w:tr>
      <w:tr w:rsidR="00B60194" w:rsidRPr="0085725E" w:rsidTr="007008AA">
        <w:trPr>
          <w:cantSplit/>
        </w:trPr>
        <w:tc>
          <w:tcPr>
            <w:tcW w:w="2032" w:type="pct"/>
            <w:tcBorders>
              <w:top w:val="nil"/>
              <w:left w:val="single" w:sz="4" w:space="0" w:color="auto"/>
              <w:bottom w:val="nil"/>
              <w:right w:val="single" w:sz="4" w:space="0" w:color="auto"/>
            </w:tcBorders>
            <w:vAlign w:val="bottom"/>
          </w:tcPr>
          <w:p w:rsidR="00B60194" w:rsidRPr="00ED446D" w:rsidRDefault="00B60194" w:rsidP="007008AA">
            <w:pPr>
              <w:spacing w:before="60" w:after="60" w:line="22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751,6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804,0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97,7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109,1</w:t>
            </w:r>
          </w:p>
        </w:tc>
      </w:tr>
      <w:tr w:rsidR="00B60194" w:rsidRPr="0085725E"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1 350,6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1 434,8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106,0</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108,3</w:t>
            </w:r>
          </w:p>
        </w:tc>
      </w:tr>
      <w:tr w:rsidR="00B60194" w:rsidRPr="0085725E" w:rsidTr="00B73623">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2 045,5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2 117,6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96,9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106,0</w:t>
            </w:r>
          </w:p>
        </w:tc>
      </w:tr>
      <w:tr w:rsidR="00B60194" w:rsidRPr="0085725E"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1 343,1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1 420,0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106,3</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107,3</w:t>
            </w:r>
          </w:p>
        </w:tc>
      </w:tr>
      <w:tr w:rsidR="00B60194" w:rsidRPr="0085725E" w:rsidTr="007008AA">
        <w:trPr>
          <w:cantSplit/>
        </w:trPr>
        <w:tc>
          <w:tcPr>
            <w:tcW w:w="2032" w:type="pct"/>
            <w:tcBorders>
              <w:top w:val="nil"/>
              <w:left w:val="single" w:sz="4" w:space="0" w:color="auto"/>
              <w:bottom w:val="single" w:sz="4" w:space="0" w:color="auto"/>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1 223,0</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1 313,8</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103,4</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104,0</w:t>
            </w:r>
          </w:p>
        </w:tc>
        <w:tc>
          <w:tcPr>
            <w:tcW w:w="592"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111,0</w:t>
            </w:r>
          </w:p>
        </w:tc>
      </w:tr>
      <w:tr w:rsidR="00B60194" w:rsidRPr="0085725E" w:rsidTr="007008AA">
        <w:trPr>
          <w:cantSplit/>
        </w:trPr>
        <w:tc>
          <w:tcPr>
            <w:tcW w:w="2032" w:type="pct"/>
            <w:tcBorders>
              <w:top w:val="single" w:sz="4" w:space="0" w:color="auto"/>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pacing w:val="-2"/>
                <w:sz w:val="22"/>
                <w:szCs w:val="22"/>
              </w:rPr>
            </w:pPr>
            <w:r w:rsidRPr="0053434E">
              <w:rPr>
                <w:spacing w:val="-2"/>
                <w:sz w:val="22"/>
                <w:szCs w:val="22"/>
              </w:rPr>
              <w:lastRenderedPageBreak/>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911,9</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980,5</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103,4</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106,0</w:t>
            </w:r>
          </w:p>
        </w:tc>
        <w:tc>
          <w:tcPr>
            <w:tcW w:w="592"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107,9</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1 231,1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1 304,1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108,0</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2 174,1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2 090,4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96,2</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96,8</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2 184,8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2 260,6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112,9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110,5</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108,3</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1 502,9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1 535,4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97,9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99,6</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1 216,0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1 324,4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105,7</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113,0</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1 467,3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1 533,6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104,1</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1 408,9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1 431,4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99,4</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100,1</w:t>
            </w:r>
          </w:p>
        </w:tc>
      </w:tr>
      <w:tr w:rsidR="00B60194" w:rsidRPr="0085725E"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1 274,2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1 342,3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109,6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108,4</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103,5</w:t>
            </w:r>
          </w:p>
        </w:tc>
      </w:tr>
      <w:tr w:rsidR="00B60194" w:rsidRPr="0085725E" w:rsidTr="00360066">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1 326,3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1 401,3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108,3</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106,4</w:t>
            </w:r>
          </w:p>
        </w:tc>
      </w:tr>
      <w:tr w:rsidR="00B60194" w:rsidRPr="0085725E" w:rsidTr="00360066">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1 371,2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1 459,3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104,8</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105,0</w:t>
            </w:r>
          </w:p>
        </w:tc>
      </w:tr>
      <w:tr w:rsidR="00B60194" w:rsidRPr="0085725E" w:rsidTr="00360066">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1 307,7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1 395,5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107,5</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107,5</w:t>
            </w:r>
          </w:p>
        </w:tc>
      </w:tr>
      <w:tr w:rsidR="00B60194" w:rsidRPr="0085725E" w:rsidTr="008E4360">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1 415,7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1 541,6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107,0</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113,4</w:t>
            </w:r>
          </w:p>
        </w:tc>
      </w:tr>
      <w:tr w:rsidR="00B60194" w:rsidRPr="0074321C"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1 081,5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1 181,7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99,4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101,3</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114,2</w:t>
            </w:r>
          </w:p>
        </w:tc>
      </w:tr>
      <w:tr w:rsidR="00B60194" w:rsidRPr="0074321C"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1 275,4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1 369,5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93,4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95,6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109,4</w:t>
            </w:r>
          </w:p>
        </w:tc>
      </w:tr>
      <w:tr w:rsidR="00B60194" w:rsidRPr="0074321C" w:rsidTr="007008AA">
        <w:trPr>
          <w:cantSplit/>
        </w:trPr>
        <w:tc>
          <w:tcPr>
            <w:tcW w:w="2032" w:type="pct"/>
            <w:tcBorders>
              <w:top w:val="nil"/>
              <w:left w:val="single" w:sz="4" w:space="0" w:color="auto"/>
              <w:bottom w:val="single" w:sz="4" w:space="0" w:color="auto"/>
              <w:right w:val="single" w:sz="4" w:space="0" w:color="auto"/>
            </w:tcBorders>
            <w:vAlign w:val="bottom"/>
          </w:tcPr>
          <w:p w:rsidR="00B60194" w:rsidRPr="0053434E" w:rsidRDefault="00B60194" w:rsidP="007008AA">
            <w:pPr>
              <w:spacing w:before="60" w:after="60"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1 148,2</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1 200,8</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100,1</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100,0</w:t>
            </w:r>
          </w:p>
        </w:tc>
        <w:tc>
          <w:tcPr>
            <w:tcW w:w="592"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107,6</w:t>
            </w:r>
          </w:p>
        </w:tc>
      </w:tr>
      <w:tr w:rsidR="00B60194" w:rsidRPr="0074321C" w:rsidTr="007008AA">
        <w:trPr>
          <w:cantSplit/>
        </w:trPr>
        <w:tc>
          <w:tcPr>
            <w:tcW w:w="2032" w:type="pct"/>
            <w:tcBorders>
              <w:top w:val="single" w:sz="4" w:space="0" w:color="auto"/>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rPr>
            </w:pPr>
            <w:r w:rsidRPr="0053434E">
              <w:rPr>
                <w:sz w:val="22"/>
                <w:szCs w:val="22"/>
              </w:rPr>
              <w:lastRenderedPageBreak/>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1 251,8</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1 282,9</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101,9</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102,4</w:t>
            </w:r>
          </w:p>
        </w:tc>
        <w:tc>
          <w:tcPr>
            <w:tcW w:w="592"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104,7</w:t>
            </w:r>
          </w:p>
        </w:tc>
      </w:tr>
      <w:tr w:rsidR="00B60194" w:rsidRPr="005D64EF" w:rsidTr="007B2E39">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1 279,7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1 301,0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102,3</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104,0</w:t>
            </w:r>
          </w:p>
        </w:tc>
      </w:tr>
      <w:tr w:rsidR="00B60194" w:rsidRPr="005D64EF"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1 161,2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1 191,6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95,1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97,0</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105,2</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1 309,3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1 346,6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102,2</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103,9</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1 261,0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1 301,0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106,9</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1 078,7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1 126,5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103,6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104,7</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2 191,9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1 923,6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98,6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97,8</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93,5</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2 337,5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2 511,1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78,4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83,7</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114,7</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1 186,5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1 237,9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102,5</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106,4</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1 081,3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1 119,3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108,7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109,1</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104,7</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844,3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880,9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97,6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101,8</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106,8</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4 842,0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5 511,2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111,5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107,2</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122,0</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1 454,2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1 511,6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102,2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104,8</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105,2</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6 338,2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7 301,4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110,1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105,2</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122,7</w:t>
            </w:r>
          </w:p>
        </w:tc>
      </w:tr>
      <w:tr w:rsidR="00B60194" w:rsidRPr="0074321C" w:rsidTr="00360066">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2 149,6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2 073,6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101,1</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107,4</w:t>
            </w:r>
          </w:p>
        </w:tc>
      </w:tr>
      <w:tr w:rsidR="00B60194" w:rsidRPr="0074321C"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2 252,6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2 142,8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100,1</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106,8</w:t>
            </w:r>
          </w:p>
        </w:tc>
      </w:tr>
      <w:tr w:rsidR="00B60194" w:rsidRPr="0074321C" w:rsidTr="007008AA">
        <w:trPr>
          <w:cantSplit/>
        </w:trPr>
        <w:tc>
          <w:tcPr>
            <w:tcW w:w="2032" w:type="pct"/>
            <w:tcBorders>
              <w:top w:val="nil"/>
              <w:left w:val="single" w:sz="4" w:space="0" w:color="auto"/>
              <w:bottom w:val="single" w:sz="4" w:space="0" w:color="auto"/>
              <w:right w:val="single" w:sz="4" w:space="0" w:color="auto"/>
            </w:tcBorders>
            <w:vAlign w:val="bottom"/>
          </w:tcPr>
          <w:p w:rsidR="00B60194" w:rsidRPr="0053434E" w:rsidRDefault="00B60194" w:rsidP="007008AA">
            <w:pPr>
              <w:spacing w:before="60" w:after="6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1 561,6</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170"/>
              <w:jc w:val="right"/>
              <w:rPr>
                <w:sz w:val="22"/>
                <w:szCs w:val="22"/>
              </w:rPr>
            </w:pPr>
            <w:r w:rsidRPr="00B60194">
              <w:rPr>
                <w:sz w:val="22"/>
                <w:szCs w:val="22"/>
              </w:rPr>
              <w:t>1 637,1</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105,6</w:t>
            </w:r>
          </w:p>
        </w:tc>
        <w:tc>
          <w:tcPr>
            <w:tcW w:w="594"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105,2</w:t>
            </w:r>
          </w:p>
        </w:tc>
        <w:tc>
          <w:tcPr>
            <w:tcW w:w="592" w:type="pct"/>
            <w:tcBorders>
              <w:top w:val="nil"/>
              <w:left w:val="single" w:sz="4" w:space="0" w:color="auto"/>
              <w:bottom w:val="single" w:sz="4" w:space="0" w:color="auto"/>
              <w:right w:val="single" w:sz="4" w:space="0" w:color="auto"/>
            </w:tcBorders>
            <w:vAlign w:val="bottom"/>
          </w:tcPr>
          <w:p w:rsidR="00B60194" w:rsidRPr="00B60194" w:rsidRDefault="00B60194" w:rsidP="007008AA">
            <w:pPr>
              <w:widowControl w:val="0"/>
              <w:autoSpaceDE w:val="0"/>
              <w:autoSpaceDN w:val="0"/>
              <w:adjustRightInd w:val="0"/>
              <w:spacing w:before="60" w:after="60" w:line="220" w:lineRule="exact"/>
              <w:ind w:right="227"/>
              <w:jc w:val="right"/>
              <w:rPr>
                <w:sz w:val="22"/>
                <w:szCs w:val="22"/>
              </w:rPr>
            </w:pPr>
            <w:r w:rsidRPr="00B60194">
              <w:rPr>
                <w:sz w:val="22"/>
                <w:szCs w:val="22"/>
              </w:rPr>
              <w:t>107,9</w:t>
            </w:r>
          </w:p>
        </w:tc>
      </w:tr>
      <w:tr w:rsidR="00B60194" w:rsidRPr="0074321C" w:rsidTr="007008AA">
        <w:trPr>
          <w:cantSplit/>
          <w:trHeight w:val="80"/>
        </w:trPr>
        <w:tc>
          <w:tcPr>
            <w:tcW w:w="2032" w:type="pct"/>
            <w:tcBorders>
              <w:top w:val="single" w:sz="4" w:space="0" w:color="auto"/>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1 013,4</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1 084,6</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98,9</w:t>
            </w:r>
          </w:p>
        </w:tc>
        <w:tc>
          <w:tcPr>
            <w:tcW w:w="594"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99,5</w:t>
            </w:r>
          </w:p>
        </w:tc>
        <w:tc>
          <w:tcPr>
            <w:tcW w:w="592" w:type="pct"/>
            <w:tcBorders>
              <w:top w:val="single" w:sz="4" w:space="0" w:color="auto"/>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108,2</w:t>
            </w:r>
          </w:p>
        </w:tc>
      </w:tr>
      <w:tr w:rsidR="00B60194" w:rsidRPr="0074321C" w:rsidTr="007008AA">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1 566,4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1 637,3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93,1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92,9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104,3</w:t>
            </w:r>
          </w:p>
        </w:tc>
      </w:tr>
      <w:tr w:rsidR="00B60194" w:rsidRPr="0074321C" w:rsidTr="00B73623">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1 679,6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1 738,6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102,6</w:t>
            </w:r>
          </w:p>
        </w:tc>
      </w:tr>
      <w:tr w:rsidR="00B60194" w:rsidRPr="0074321C" w:rsidTr="007B2E39">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855,8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916,5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103,5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104,9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110,0</w:t>
            </w:r>
          </w:p>
        </w:tc>
      </w:tr>
      <w:tr w:rsidR="00B60194" w:rsidRPr="0074321C" w:rsidTr="007B2E39">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1 597,6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1 693,5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103,9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101,6</w:t>
            </w:r>
          </w:p>
        </w:tc>
      </w:tr>
      <w:tr w:rsidR="00B60194" w:rsidRPr="0074321C" w:rsidTr="007B2E39">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913,5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926,1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100,9</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100,6</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1 097,0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1 118,3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101,3</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100,9</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1 052,0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1 071,6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101,0</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100,7</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1 105,8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1 126,0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100,6</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846,7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870,3</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103,6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103,6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101,7</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1 617,6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1 660,4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103,6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102,6</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1 260,1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1 216,7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127,1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122,5</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99,2</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1 323,4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1 275,5</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128,7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124,1</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99,2</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53434E" w:rsidRDefault="00B60194" w:rsidP="007008AA">
            <w:pPr>
              <w:spacing w:before="80" w:after="8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2 216,6</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2 148,8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132,1</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127,6</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98,6</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DE09C4" w:rsidRDefault="00B60194" w:rsidP="007008AA">
            <w:pPr>
              <w:spacing w:before="80" w:after="8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1 384,9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1 313,4</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135,0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127,7</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98,3</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DE09C4" w:rsidRDefault="00B60194" w:rsidP="007008AA">
            <w:pPr>
              <w:spacing w:before="80" w:after="8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786,8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777,9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108,9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105,7</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99,2</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9F4E7A" w:rsidRDefault="00B60194" w:rsidP="007008AA">
            <w:pPr>
              <w:spacing w:before="80"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912,9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942,0</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97,9</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98,2</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105,0</w:t>
            </w:r>
          </w:p>
        </w:tc>
      </w:tr>
      <w:tr w:rsidR="00B60194" w:rsidRPr="0074321C" w:rsidTr="00734AC1">
        <w:trPr>
          <w:cantSplit/>
        </w:trPr>
        <w:tc>
          <w:tcPr>
            <w:tcW w:w="2032" w:type="pct"/>
            <w:tcBorders>
              <w:top w:val="nil"/>
              <w:left w:val="single" w:sz="4" w:space="0" w:color="auto"/>
              <w:bottom w:val="nil"/>
              <w:right w:val="single" w:sz="4" w:space="0" w:color="auto"/>
            </w:tcBorders>
            <w:vAlign w:val="bottom"/>
          </w:tcPr>
          <w:p w:rsidR="00B60194" w:rsidRPr="00DE09C4" w:rsidRDefault="00B60194" w:rsidP="007008AA">
            <w:pPr>
              <w:spacing w:before="80"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1 196,8</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1 236,2</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96,7</w:t>
            </w:r>
          </w:p>
        </w:tc>
        <w:tc>
          <w:tcPr>
            <w:tcW w:w="594"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96,0</w:t>
            </w:r>
          </w:p>
        </w:tc>
        <w:tc>
          <w:tcPr>
            <w:tcW w:w="592" w:type="pct"/>
            <w:tcBorders>
              <w:top w:val="nil"/>
              <w:left w:val="single" w:sz="4" w:space="0" w:color="auto"/>
              <w:bottom w:val="nil"/>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106,3</w:t>
            </w:r>
          </w:p>
        </w:tc>
      </w:tr>
      <w:tr w:rsidR="00B60194"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B60194" w:rsidRPr="00DE09C4" w:rsidRDefault="00B60194" w:rsidP="007008AA">
            <w:pPr>
              <w:spacing w:before="80" w:after="8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905,6</w:t>
            </w:r>
          </w:p>
        </w:tc>
        <w:tc>
          <w:tcPr>
            <w:tcW w:w="59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170"/>
              <w:jc w:val="right"/>
              <w:rPr>
                <w:sz w:val="22"/>
                <w:szCs w:val="22"/>
              </w:rPr>
            </w:pPr>
            <w:r w:rsidRPr="00B60194">
              <w:rPr>
                <w:sz w:val="22"/>
                <w:szCs w:val="22"/>
              </w:rPr>
              <w:t>1 000,8</w:t>
            </w:r>
          </w:p>
        </w:tc>
        <w:tc>
          <w:tcPr>
            <w:tcW w:w="59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101,7</w:t>
            </w:r>
          </w:p>
        </w:tc>
        <w:tc>
          <w:tcPr>
            <w:tcW w:w="594"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102,8</w:t>
            </w:r>
          </w:p>
        </w:tc>
        <w:tc>
          <w:tcPr>
            <w:tcW w:w="592" w:type="pct"/>
            <w:tcBorders>
              <w:top w:val="nil"/>
              <w:left w:val="single" w:sz="4" w:space="0" w:color="auto"/>
              <w:bottom w:val="double" w:sz="4" w:space="0" w:color="auto"/>
              <w:right w:val="single" w:sz="4" w:space="0" w:color="auto"/>
            </w:tcBorders>
            <w:vAlign w:val="bottom"/>
          </w:tcPr>
          <w:p w:rsidR="00B60194" w:rsidRPr="00B60194" w:rsidRDefault="00B60194" w:rsidP="007008AA">
            <w:pPr>
              <w:widowControl w:val="0"/>
              <w:autoSpaceDE w:val="0"/>
              <w:autoSpaceDN w:val="0"/>
              <w:adjustRightInd w:val="0"/>
              <w:spacing w:before="80" w:after="80" w:line="220" w:lineRule="exact"/>
              <w:ind w:right="227"/>
              <w:jc w:val="right"/>
              <w:rPr>
                <w:sz w:val="22"/>
                <w:szCs w:val="22"/>
              </w:rPr>
            </w:pPr>
            <w:r w:rsidRPr="00B60194">
              <w:rPr>
                <w:sz w:val="22"/>
                <w:szCs w:val="22"/>
              </w:rPr>
              <w:t>114,2</w:t>
            </w:r>
          </w:p>
        </w:tc>
      </w:tr>
    </w:tbl>
    <w:p w:rsidR="005869A4" w:rsidRPr="000938A2" w:rsidRDefault="005869A4" w:rsidP="007008AA">
      <w:pPr>
        <w:spacing w:before="120" w:line="320" w:lineRule="exact"/>
        <w:ind w:firstLine="709"/>
        <w:jc w:val="both"/>
        <w:rPr>
          <w:sz w:val="26"/>
          <w:szCs w:val="26"/>
        </w:rPr>
      </w:pPr>
    </w:p>
    <w:sectPr w:rsidR="005869A4" w:rsidRPr="000938A2" w:rsidSect="00F935EA">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5A4" w:rsidRDefault="00C375A4">
      <w:r>
        <w:separator/>
      </w:r>
    </w:p>
  </w:endnote>
  <w:endnote w:type="continuationSeparator" w:id="0">
    <w:p w:rsidR="00C375A4" w:rsidRDefault="00C37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AC3" w:rsidRDefault="009F219B" w:rsidP="00CF5216">
    <w:pPr>
      <w:pStyle w:val="a3"/>
      <w:framePr w:wrap="around" w:vAnchor="text" w:hAnchor="margin" w:xAlign="outside" w:y="1"/>
      <w:rPr>
        <w:rStyle w:val="a9"/>
      </w:rPr>
    </w:pPr>
    <w:r>
      <w:rPr>
        <w:rStyle w:val="a9"/>
      </w:rPr>
      <w:fldChar w:fldCharType="begin"/>
    </w:r>
    <w:r w:rsidR="00150AC3">
      <w:rPr>
        <w:rStyle w:val="a9"/>
      </w:rPr>
      <w:instrText xml:space="preserve">PAGE  </w:instrText>
    </w:r>
    <w:r>
      <w:rPr>
        <w:rStyle w:val="a9"/>
      </w:rPr>
      <w:fldChar w:fldCharType="end"/>
    </w:r>
  </w:p>
  <w:p w:rsidR="00150AC3" w:rsidRDefault="00150AC3"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AC3" w:rsidRDefault="009F219B" w:rsidP="00D5730A">
    <w:pPr>
      <w:pStyle w:val="a3"/>
      <w:framePr w:wrap="around" w:vAnchor="text" w:hAnchor="margin" w:xAlign="outside" w:y="1"/>
      <w:rPr>
        <w:rStyle w:val="a9"/>
      </w:rPr>
    </w:pPr>
    <w:r>
      <w:rPr>
        <w:rStyle w:val="a9"/>
      </w:rPr>
      <w:fldChar w:fldCharType="begin"/>
    </w:r>
    <w:r w:rsidR="00150AC3">
      <w:rPr>
        <w:rStyle w:val="a9"/>
      </w:rPr>
      <w:instrText xml:space="preserve">PAGE  </w:instrText>
    </w:r>
    <w:r>
      <w:rPr>
        <w:rStyle w:val="a9"/>
      </w:rPr>
      <w:fldChar w:fldCharType="separate"/>
    </w:r>
    <w:r w:rsidR="007008AA">
      <w:rPr>
        <w:rStyle w:val="a9"/>
        <w:noProof/>
      </w:rPr>
      <w:t>1</w:t>
    </w:r>
    <w:r>
      <w:rPr>
        <w:rStyle w:val="a9"/>
      </w:rPr>
      <w:fldChar w:fldCharType="end"/>
    </w:r>
  </w:p>
  <w:p w:rsidR="00150AC3" w:rsidRPr="001104A5" w:rsidRDefault="00150AC3"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5A4" w:rsidRDefault="00C375A4">
      <w:r>
        <w:separator/>
      </w:r>
    </w:p>
  </w:footnote>
  <w:footnote w:type="continuationSeparator" w:id="0">
    <w:p w:rsidR="00C375A4" w:rsidRDefault="00C37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AC3" w:rsidRPr="007E7191" w:rsidRDefault="00150AC3"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072CD"/>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02"/>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476F"/>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47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4A8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747C"/>
    <w:rsid w:val="00147E9F"/>
    <w:rsid w:val="0015063D"/>
    <w:rsid w:val="00150AC3"/>
    <w:rsid w:val="00150CC7"/>
    <w:rsid w:val="00150EE4"/>
    <w:rsid w:val="00151A44"/>
    <w:rsid w:val="00151B32"/>
    <w:rsid w:val="00152D50"/>
    <w:rsid w:val="00155284"/>
    <w:rsid w:val="00156D5C"/>
    <w:rsid w:val="00157205"/>
    <w:rsid w:val="00157FBF"/>
    <w:rsid w:val="00161114"/>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4A67"/>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1F48"/>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34BD"/>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AA7"/>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6F47"/>
    <w:rsid w:val="00377404"/>
    <w:rsid w:val="00377EBC"/>
    <w:rsid w:val="00380AC1"/>
    <w:rsid w:val="0038121B"/>
    <w:rsid w:val="003828FC"/>
    <w:rsid w:val="003829E0"/>
    <w:rsid w:val="003832C1"/>
    <w:rsid w:val="00384812"/>
    <w:rsid w:val="0038525D"/>
    <w:rsid w:val="00385726"/>
    <w:rsid w:val="00385B40"/>
    <w:rsid w:val="00385C21"/>
    <w:rsid w:val="00387786"/>
    <w:rsid w:val="00390097"/>
    <w:rsid w:val="00390B43"/>
    <w:rsid w:val="003928B5"/>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065"/>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755"/>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6A4B"/>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8AA"/>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0034"/>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360"/>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5751C"/>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1686"/>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19B"/>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0E8"/>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3FD3"/>
    <w:rsid w:val="00AB50BA"/>
    <w:rsid w:val="00AB5B8B"/>
    <w:rsid w:val="00AB6189"/>
    <w:rsid w:val="00AB772B"/>
    <w:rsid w:val="00AB7AC9"/>
    <w:rsid w:val="00AC0328"/>
    <w:rsid w:val="00AC0F72"/>
    <w:rsid w:val="00AC1FBA"/>
    <w:rsid w:val="00AC24ED"/>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4DE"/>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194"/>
    <w:rsid w:val="00B61ACA"/>
    <w:rsid w:val="00B622CE"/>
    <w:rsid w:val="00B627DA"/>
    <w:rsid w:val="00B64B95"/>
    <w:rsid w:val="00B65348"/>
    <w:rsid w:val="00B65E4E"/>
    <w:rsid w:val="00B66033"/>
    <w:rsid w:val="00B67E5B"/>
    <w:rsid w:val="00B701B5"/>
    <w:rsid w:val="00B70AD0"/>
    <w:rsid w:val="00B724B7"/>
    <w:rsid w:val="00B72972"/>
    <w:rsid w:val="00B73623"/>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4685"/>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5A4"/>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81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A18"/>
    <w:rsid w:val="00C8468E"/>
    <w:rsid w:val="00C859DB"/>
    <w:rsid w:val="00C86C0D"/>
    <w:rsid w:val="00C871E5"/>
    <w:rsid w:val="00C904A3"/>
    <w:rsid w:val="00C916F4"/>
    <w:rsid w:val="00C91C14"/>
    <w:rsid w:val="00C9266A"/>
    <w:rsid w:val="00C930E8"/>
    <w:rsid w:val="00C93870"/>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6283"/>
    <w:rsid w:val="00CB7348"/>
    <w:rsid w:val="00CB7466"/>
    <w:rsid w:val="00CB7D1C"/>
    <w:rsid w:val="00CC1FE0"/>
    <w:rsid w:val="00CC29A0"/>
    <w:rsid w:val="00CC2EC5"/>
    <w:rsid w:val="00CC351F"/>
    <w:rsid w:val="00CC460F"/>
    <w:rsid w:val="00CC4EA8"/>
    <w:rsid w:val="00CC5F5E"/>
    <w:rsid w:val="00CC66C3"/>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D9"/>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84F"/>
    <w:rsid w:val="00D80850"/>
    <w:rsid w:val="00D808ED"/>
    <w:rsid w:val="00D80D9F"/>
    <w:rsid w:val="00D815EC"/>
    <w:rsid w:val="00D81858"/>
    <w:rsid w:val="00D81DC0"/>
    <w:rsid w:val="00D824BE"/>
    <w:rsid w:val="00D831D3"/>
    <w:rsid w:val="00D845D2"/>
    <w:rsid w:val="00D8488D"/>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3F9"/>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170"/>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3E11"/>
    <w:rsid w:val="00F543EF"/>
    <w:rsid w:val="00F5499B"/>
    <w:rsid w:val="00F566D7"/>
    <w:rsid w:val="00F629CA"/>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35EA"/>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135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312772-63C3-4DBB-BF62-8A57A603F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17</cp:revision>
  <cp:lastPrinted>2021-04-20T09:14:00Z</cp:lastPrinted>
  <dcterms:created xsi:type="dcterms:W3CDTF">2021-04-14T08:04:00Z</dcterms:created>
  <dcterms:modified xsi:type="dcterms:W3CDTF">2021-04-26T07:53:00Z</dcterms:modified>
</cp:coreProperties>
</file>