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  <w:bookmarkStart w:id="0" w:name="_GoBack"/>
      <w:bookmarkEnd w:id="0"/>
    </w:p>
    <w:p w:rsidR="00910D19" w:rsidRPr="005D0D9F" w:rsidRDefault="00910D19" w:rsidP="001E6A59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746F91">
        <w:rPr>
          <w:spacing w:val="-2"/>
          <w:sz w:val="26"/>
          <w:lang w:val="en-US"/>
        </w:rPr>
        <w:t>I</w:t>
      </w:r>
      <w:r w:rsidR="00746F91" w:rsidRPr="00746F91">
        <w:rPr>
          <w:spacing w:val="-2"/>
          <w:sz w:val="26"/>
        </w:rPr>
        <w:t xml:space="preserve"> </w:t>
      </w:r>
      <w:r w:rsidR="00746F91">
        <w:rPr>
          <w:spacing w:val="-2"/>
          <w:sz w:val="26"/>
        </w:rPr>
        <w:t xml:space="preserve">квартале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5670E6">
        <w:rPr>
          <w:spacing w:val="-2"/>
          <w:sz w:val="26"/>
        </w:rPr>
        <w:t xml:space="preserve">.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BB4D07">
        <w:rPr>
          <w:spacing w:val="-2"/>
          <w:sz w:val="26"/>
        </w:rPr>
        <w:t>5,7</w:t>
      </w:r>
      <w:r w:rsidR="00746F91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360129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BB4D07">
        <w:rPr>
          <w:sz w:val="26"/>
        </w:rPr>
        <w:t>87,9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2F529B">
        <w:rPr>
          <w:sz w:val="26"/>
        </w:rPr>
        <w:br/>
      </w:r>
      <w:r w:rsidR="00746F91">
        <w:rPr>
          <w:spacing w:val="-2"/>
          <w:sz w:val="26"/>
        </w:rPr>
        <w:t>I квартала</w:t>
      </w:r>
      <w:r w:rsidR="00746F91" w:rsidRPr="00746F91">
        <w:rPr>
          <w:spacing w:val="-2"/>
          <w:sz w:val="26"/>
        </w:rPr>
        <w:t xml:space="preserve"> </w:t>
      </w:r>
      <w:r w:rsidRPr="00DF613B">
        <w:rPr>
          <w:sz w:val="26"/>
        </w:rPr>
        <w:t>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</w:p>
    <w:p w:rsidR="00910D19" w:rsidRPr="005D0D9F" w:rsidRDefault="00910D19" w:rsidP="001E6A59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11BF7" w:rsidRDefault="004821E2" w:rsidP="00F510D8">
            <w:pPr>
              <w:pStyle w:val="4"/>
              <w:keepNext w:val="0"/>
              <w:spacing w:before="40" w:after="3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83204F" w:rsidRDefault="004821E2" w:rsidP="00F510D8">
            <w:pPr>
              <w:spacing w:before="40" w:after="3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A64D03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E4653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46539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46539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E46539">
              <w:rPr>
                <w:sz w:val="22"/>
                <w:szCs w:val="22"/>
                <w:lang w:val="en-US"/>
              </w:rPr>
              <w:t>30</w:t>
            </w:r>
            <w:r w:rsidRPr="00E46539">
              <w:rPr>
                <w:sz w:val="22"/>
                <w:szCs w:val="22"/>
              </w:rPr>
              <w:t>,6</w:t>
            </w:r>
          </w:p>
        </w:tc>
      </w:tr>
      <w:tr w:rsidR="004821E2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F77A60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6225E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6225E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486EC6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6225E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09087A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09087A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F77A60" w:rsidRPr="008D45C9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05CBE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05CBE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05CBE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05CBE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2</w:t>
            </w:r>
            <w:r w:rsidRPr="00605CB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F77A60" w:rsidRPr="00BD53DF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lang w:val="ru-RU"/>
              </w:rPr>
            </w:pPr>
            <w:r w:rsidRPr="00BD53D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98,</w:t>
            </w:r>
            <w:r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F510D8">
            <w:pPr>
              <w:spacing w:before="40" w:after="3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D53DF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8B4BE7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566A6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5183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F13E2A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5183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F77A60" w:rsidRPr="008B4BE7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F77A60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F77A60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F0DCF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0DCF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F0DCF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F0DCF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</w:tr>
      <w:tr w:rsidR="00F77A60" w:rsidRPr="00572CF4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lang w:val="ru-RU"/>
              </w:rPr>
            </w:pPr>
            <w:r w:rsidRPr="00572CF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72CF4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F510D8">
            <w:pPr>
              <w:spacing w:before="40" w:after="3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72CF4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011C61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lang w:val="ru-RU"/>
              </w:rPr>
            </w:pPr>
            <w:r w:rsidRPr="00011C61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930E5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930E5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930E5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930E5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F77A60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3348DB">
              <w:rPr>
                <w:b w:val="0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48DB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48DB">
              <w:rPr>
                <w:bCs/>
                <w:iCs/>
                <w:sz w:val="22"/>
                <w:szCs w:val="22"/>
              </w:rPr>
              <w:t>90,</w:t>
            </w:r>
            <w:r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F77A60" w:rsidRPr="00572CF4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814DC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2F32C1">
              <w:rPr>
                <w:bCs/>
                <w:iCs/>
                <w:sz w:val="22"/>
                <w:szCs w:val="22"/>
                <w:lang w:val="en-US"/>
              </w:rPr>
              <w:t>77</w:t>
            </w:r>
            <w:r w:rsidRPr="002F32C1">
              <w:rPr>
                <w:bCs/>
                <w:iCs/>
                <w:sz w:val="22"/>
                <w:szCs w:val="22"/>
              </w:rPr>
              <w:t>,</w:t>
            </w:r>
            <w:r w:rsidRPr="002F32C1">
              <w:rPr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32C1">
              <w:rPr>
                <w:sz w:val="22"/>
                <w:szCs w:val="22"/>
              </w:rPr>
              <w:t>139,4</w:t>
            </w:r>
          </w:p>
        </w:tc>
      </w:tr>
      <w:tr w:rsidR="00F77A60" w:rsidRPr="00572CF4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814DC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8 256,5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F32C1">
              <w:rPr>
                <w:b/>
                <w:bCs/>
                <w:iCs/>
                <w:sz w:val="22"/>
                <w:szCs w:val="22"/>
              </w:rPr>
              <w:t>83,1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F32C1">
              <w:rPr>
                <w:b/>
                <w:sz w:val="22"/>
                <w:szCs w:val="22"/>
              </w:rPr>
              <w:t>106,6</w:t>
            </w:r>
          </w:p>
        </w:tc>
      </w:tr>
      <w:tr w:rsidR="00F77A60" w:rsidRPr="00A64D03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64D03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lang w:val="ru-RU"/>
              </w:rPr>
            </w:pPr>
            <w:r w:rsidRPr="00A64D03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64D03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64D03">
              <w:rPr>
                <w:b/>
                <w:bCs/>
                <w:iCs/>
                <w:sz w:val="22"/>
                <w:szCs w:val="22"/>
              </w:rPr>
              <w:t>28 715,8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F32C1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F32C1">
              <w:rPr>
                <w:b/>
                <w:sz w:val="22"/>
                <w:szCs w:val="22"/>
              </w:rPr>
              <w:t>х</w:t>
            </w:r>
          </w:p>
        </w:tc>
      </w:tr>
      <w:tr w:rsidR="00F77A60" w:rsidRPr="001E6A59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F11BF7" w:rsidRDefault="00F77A60" w:rsidP="00F510D8">
            <w:pPr>
              <w:pStyle w:val="4"/>
              <w:keepNext w:val="0"/>
              <w:spacing w:before="40" w:after="3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</w:t>
            </w:r>
            <w:r>
              <w:t>1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83204F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77A60" w:rsidRPr="00F77A60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E7E08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EE7E08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E7E08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7E08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E7E08" w:rsidRDefault="00EE7E08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E7E08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F77A60" w:rsidRDefault="00EE7E08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EE7E08">
              <w:rPr>
                <w:sz w:val="22"/>
                <w:szCs w:val="22"/>
              </w:rPr>
              <w:t>44,9</w:t>
            </w:r>
          </w:p>
        </w:tc>
      </w:tr>
      <w:tr w:rsidR="00F77A60" w:rsidRPr="00956B86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956B86" w:rsidRDefault="00F77A60" w:rsidP="00F77A60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956B86" w:rsidRDefault="002F529B" w:rsidP="00F77A60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07AA5" w:rsidRDefault="002F529B" w:rsidP="00D07AA5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D07AA5">
              <w:rPr>
                <w:bCs/>
                <w:iCs/>
                <w:sz w:val="22"/>
                <w:szCs w:val="22"/>
                <w:lang w:val="en-US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D07AA5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07AA5" w:rsidRDefault="002F529B" w:rsidP="00D07AA5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="00D07AA5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D07AA5">
              <w:rPr>
                <w:sz w:val="22"/>
                <w:szCs w:val="22"/>
                <w:lang w:val="en-US"/>
              </w:rPr>
              <w:t>2</w:t>
            </w:r>
          </w:p>
        </w:tc>
      </w:tr>
      <w:tr w:rsidR="00746F91" w:rsidRPr="00956B86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Default="00746F91" w:rsidP="00F77A60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Default="00BB4D07" w:rsidP="00F77A60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Default="00BB4D07" w:rsidP="00F77A60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Default="00BB4D07" w:rsidP="00F77A6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  <w:tr w:rsidR="00F77A60" w:rsidRPr="00F77A60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746F91" w:rsidRDefault="00746F91" w:rsidP="00F77A60">
            <w:pPr>
              <w:pStyle w:val="4"/>
              <w:keepNext w:val="0"/>
              <w:spacing w:before="40" w:after="30" w:line="200" w:lineRule="exact"/>
              <w:ind w:left="91"/>
              <w:rPr>
                <w:i/>
                <w:lang w:val="ru-RU"/>
              </w:rPr>
            </w:pPr>
            <w:r w:rsidRPr="00746F91">
              <w:rPr>
                <w:i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F77A60" w:rsidRDefault="00BB4D07" w:rsidP="00F77A60">
            <w:pPr>
              <w:spacing w:before="4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F77A60" w:rsidRDefault="00BB4D07" w:rsidP="00F77A60">
            <w:pPr>
              <w:spacing w:before="4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87,9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F77A60" w:rsidRDefault="00BB4D07" w:rsidP="00F77A60">
            <w:pPr>
              <w:spacing w:before="40" w:after="3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68,7</w:t>
            </w:r>
          </w:p>
        </w:tc>
      </w:tr>
    </w:tbl>
    <w:p w:rsidR="005E7F2B" w:rsidRPr="005D0D9F" w:rsidRDefault="005E7F2B" w:rsidP="005E7F2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66E41C0C" wp14:editId="5814F557">
            <wp:simplePos x="0" y="0"/>
            <wp:positionH relativeFrom="column">
              <wp:posOffset>-538480</wp:posOffset>
            </wp:positionH>
            <wp:positionV relativeFrom="paragraph">
              <wp:posOffset>72390</wp:posOffset>
            </wp:positionV>
            <wp:extent cx="6819900" cy="1990725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F77A60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1061"/>
        <w:gridCol w:w="1061"/>
        <w:gridCol w:w="1132"/>
        <w:gridCol w:w="6"/>
        <w:gridCol w:w="1058"/>
        <w:gridCol w:w="1068"/>
        <w:gridCol w:w="1129"/>
      </w:tblGrid>
      <w:tr w:rsidR="00F77A60" w:rsidTr="00F77A60">
        <w:trPr>
          <w:cantSplit/>
          <w:trHeight w:val="351"/>
        </w:trPr>
        <w:tc>
          <w:tcPr>
            <w:tcW w:w="255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F77A60">
        <w:trPr>
          <w:cantSplit/>
          <w:trHeight w:val="255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F77A60" w:rsidRDefault="00844F7F" w:rsidP="00F77A60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Pr="00844F7F">
              <w:rPr>
                <w:spacing w:val="-2"/>
                <w:sz w:val="22"/>
                <w:szCs w:val="22"/>
              </w:rPr>
              <w:t xml:space="preserve"> квартал</w:t>
            </w:r>
            <w:r w:rsidR="00F77A60">
              <w:rPr>
                <w:sz w:val="22"/>
                <w:szCs w:val="22"/>
              </w:rPr>
              <w:br/>
              <w:t>2</w:t>
            </w:r>
            <w:r w:rsidR="00F77A60" w:rsidRPr="00DF65E0">
              <w:rPr>
                <w:sz w:val="22"/>
                <w:szCs w:val="22"/>
              </w:rPr>
              <w:t>0</w:t>
            </w:r>
            <w:r w:rsidR="00F77A60">
              <w:rPr>
                <w:sz w:val="22"/>
                <w:szCs w:val="22"/>
              </w:rPr>
              <w:t>21</w:t>
            </w:r>
            <w:r w:rsidR="00F77A60" w:rsidRPr="00DF65E0">
              <w:rPr>
                <w:sz w:val="22"/>
                <w:szCs w:val="22"/>
              </w:rPr>
              <w:t xml:space="preserve"> г.</w:t>
            </w:r>
            <w:r w:rsidR="00F77A60">
              <w:rPr>
                <w:sz w:val="22"/>
                <w:szCs w:val="22"/>
              </w:rPr>
              <w:br/>
            </w:r>
          </w:p>
          <w:p w:rsidR="00F77A60" w:rsidRDefault="00F77A60" w:rsidP="00F77A60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844F7F" w:rsidP="00844F7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844F7F" w:rsidP="00F77A6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Pr="00844F7F">
              <w:rPr>
                <w:spacing w:val="-2"/>
                <w:sz w:val="22"/>
                <w:szCs w:val="22"/>
              </w:rPr>
              <w:t xml:space="preserve"> квартал</w:t>
            </w:r>
            <w:r>
              <w:rPr>
                <w:sz w:val="22"/>
              </w:rPr>
              <w:t xml:space="preserve"> </w:t>
            </w:r>
            <w:r w:rsidR="00F77A60">
              <w:rPr>
                <w:sz w:val="22"/>
              </w:rPr>
              <w:t>2021 г.</w:t>
            </w:r>
            <w:r w:rsidR="00F77A60"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Pr="00844F7F">
              <w:rPr>
                <w:spacing w:val="-2"/>
                <w:sz w:val="22"/>
                <w:szCs w:val="22"/>
              </w:rPr>
              <w:t xml:space="preserve"> квартал</w:t>
            </w:r>
            <w:r>
              <w:rPr>
                <w:spacing w:val="-2"/>
                <w:sz w:val="22"/>
                <w:szCs w:val="22"/>
              </w:rPr>
              <w:t>у</w:t>
            </w:r>
            <w:r>
              <w:rPr>
                <w:sz w:val="22"/>
              </w:rPr>
              <w:t xml:space="preserve"> </w:t>
            </w:r>
            <w:r w:rsidR="00F77A60">
              <w:rPr>
                <w:sz w:val="22"/>
              </w:rPr>
              <w:t>2020 г.</w:t>
            </w:r>
          </w:p>
        </w:tc>
        <w:tc>
          <w:tcPr>
            <w:tcW w:w="212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F77A60" w:rsidRDefault="00844F7F" w:rsidP="00F77A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F77A60">
              <w:rPr>
                <w:sz w:val="22"/>
              </w:rPr>
              <w:t xml:space="preserve"> 2021 г.</w:t>
            </w:r>
            <w:r w:rsidR="00F77A60">
              <w:rPr>
                <w:sz w:val="22"/>
              </w:rPr>
              <w:br/>
            </w:r>
            <w:proofErr w:type="gramStart"/>
            <w:r w:rsidR="00F77A60">
              <w:rPr>
                <w:sz w:val="22"/>
              </w:rPr>
              <w:t>в</w:t>
            </w:r>
            <w:proofErr w:type="gramEnd"/>
            <w:r w:rsidR="00F77A60">
              <w:rPr>
                <w:sz w:val="22"/>
              </w:rPr>
              <w:t xml:space="preserve"> % 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F77A60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844F7F"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="00844F7F" w:rsidRPr="00844F7F">
              <w:rPr>
                <w:spacing w:val="-2"/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844F7F"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="00844F7F" w:rsidRPr="00844F7F">
              <w:rPr>
                <w:spacing w:val="-2"/>
                <w:sz w:val="22"/>
                <w:szCs w:val="22"/>
              </w:rPr>
              <w:t xml:space="preserve"> </w:t>
            </w:r>
            <w:proofErr w:type="gramStart"/>
            <w:r w:rsidR="00844F7F" w:rsidRPr="00844F7F">
              <w:rPr>
                <w:spacing w:val="-2"/>
                <w:sz w:val="22"/>
                <w:szCs w:val="22"/>
              </w:rPr>
              <w:t>квартал</w:t>
            </w:r>
            <w:r w:rsidR="00844F7F">
              <w:rPr>
                <w:spacing w:val="-2"/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F77A60">
        <w:trPr>
          <w:cantSplit/>
          <w:trHeight w:val="904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F77A60" w:rsidRDefault="00F77A60" w:rsidP="00F77A60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844F7F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F77A60">
              <w:rPr>
                <w:sz w:val="22"/>
              </w:rPr>
              <w:br/>
              <w:t>2020 г.</w:t>
            </w:r>
          </w:p>
        </w:tc>
        <w:tc>
          <w:tcPr>
            <w:tcW w:w="1064" w:type="dxa"/>
            <w:shd w:val="clear" w:color="auto" w:fill="auto"/>
          </w:tcPr>
          <w:p w:rsidR="00F77A60" w:rsidRDefault="00844F7F" w:rsidP="00F77A6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</w:t>
            </w:r>
            <w:r w:rsidR="00F77A60">
              <w:rPr>
                <w:sz w:val="22"/>
              </w:rPr>
              <w:t>ю</w:t>
            </w:r>
            <w:r w:rsidR="00F77A60">
              <w:rPr>
                <w:sz w:val="22"/>
              </w:rPr>
              <w:br/>
              <w:t>2021 г.</w:t>
            </w:r>
          </w:p>
        </w:tc>
        <w:tc>
          <w:tcPr>
            <w:tcW w:w="1129" w:type="dxa"/>
            <w:vMerge/>
          </w:tcPr>
          <w:p w:rsidR="00F77A60" w:rsidRPr="00501534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F96E55">
            <w:pPr>
              <w:spacing w:before="60" w:after="60" w:line="36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5D1415" w:rsidP="00F96E55">
            <w:pPr>
              <w:spacing w:before="60" w:after="60" w:line="36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5 674,2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5D1415" w:rsidP="00F96E55">
            <w:pPr>
              <w:spacing w:before="60" w:after="60" w:line="36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2 317,0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5D1415" w:rsidP="00F96E55">
            <w:pPr>
              <w:spacing w:before="60" w:after="60" w:line="36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5D1415" w:rsidP="00F96E55">
            <w:pPr>
              <w:spacing w:before="60" w:after="60" w:line="36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5D1415" w:rsidP="00F96E55">
            <w:pPr>
              <w:spacing w:before="60" w:after="60" w:line="36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129,9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7D505D" w:rsidRDefault="007D505D" w:rsidP="00F96E55">
            <w:pPr>
              <w:spacing w:before="60" w:after="60" w:line="36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104</w:t>
            </w:r>
            <w:r>
              <w:rPr>
                <w:b/>
                <w:sz w:val="22"/>
                <w:szCs w:val="22"/>
              </w:rPr>
              <w:t>,0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F96E55">
            <w:pPr>
              <w:spacing w:before="60" w:after="60" w:line="36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F96E55">
            <w:pPr>
              <w:spacing w:before="60" w:after="60" w:line="36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F96E55">
            <w:pPr>
              <w:spacing w:before="60" w:after="60" w:line="36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F96E55">
            <w:pPr>
              <w:spacing w:before="60" w:after="60" w:line="36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5D1415" w:rsidP="00F96E55">
            <w:pPr>
              <w:spacing w:before="60" w:after="60" w:line="36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681,7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5D1415" w:rsidP="00F96E55">
            <w:pPr>
              <w:spacing w:before="60" w:after="60" w:line="36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7D505D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F96E55">
            <w:pPr>
              <w:spacing w:before="60" w:after="60" w:line="36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5D1415" w:rsidP="00F96E55">
            <w:pPr>
              <w:spacing w:before="60" w:after="60" w:line="36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D1415" w:rsidP="00F96E55">
            <w:pPr>
              <w:spacing w:before="60" w:after="60" w:line="36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233,0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D505D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F96E55">
            <w:pPr>
              <w:spacing w:before="60" w:after="60" w:line="36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5D1415" w:rsidP="00F96E55">
            <w:pPr>
              <w:spacing w:before="60" w:after="60" w:line="36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D1415" w:rsidP="00F96E55">
            <w:pPr>
              <w:spacing w:before="60" w:after="60" w:line="36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369,3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D505D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F96E55">
            <w:pPr>
              <w:spacing w:before="60" w:after="60" w:line="36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5D1415" w:rsidP="00F96E55">
            <w:pPr>
              <w:spacing w:before="60" w:after="60" w:line="36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D1415" w:rsidP="00F96E55">
            <w:pPr>
              <w:spacing w:before="60" w:after="60" w:line="36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304,9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D505D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F96E55">
            <w:pPr>
              <w:spacing w:before="60" w:after="60" w:line="36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5D1415" w:rsidP="00F96E55">
            <w:pPr>
              <w:spacing w:before="60" w:after="60" w:line="36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D1415" w:rsidP="00F96E55">
            <w:pPr>
              <w:spacing w:before="60" w:after="60" w:line="36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429,3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D505D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F96E55">
            <w:pPr>
              <w:spacing w:before="60" w:after="60" w:line="36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5D1415" w:rsidP="00F96E55">
            <w:pPr>
              <w:spacing w:before="60" w:after="60" w:line="36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1 448,8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D1415" w:rsidP="00F96E55">
            <w:pPr>
              <w:spacing w:before="60" w:after="60" w:line="36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531,3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D505D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F96E55">
            <w:pPr>
              <w:spacing w:before="60" w:after="60" w:line="36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5D1415" w:rsidP="00F96E55">
            <w:pPr>
              <w:spacing w:before="60" w:after="60" w:line="36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374,9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5D1415" w:rsidP="00F96E55">
            <w:pPr>
              <w:spacing w:before="60" w:after="60" w:line="36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174,4</w:t>
            </w:r>
          </w:p>
        </w:tc>
        <w:tc>
          <w:tcPr>
            <w:tcW w:w="113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C10707" w:rsidP="00F96E55">
            <w:pPr>
              <w:spacing w:before="60" w:after="60" w:line="3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170,2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7D505D" w:rsidP="00F96E55">
            <w:pPr>
              <w:spacing w:before="60" w:after="60" w:line="3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</w:tbl>
    <w:p w:rsidR="00910D19" w:rsidRDefault="00910D19" w:rsidP="00B02B4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360129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6568C9" w:rsidP="00360129">
            <w:pPr>
              <w:tabs>
                <w:tab w:val="left" w:pos="775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Pr="00844F7F">
              <w:rPr>
                <w:spacing w:val="-2"/>
                <w:sz w:val="22"/>
                <w:szCs w:val="22"/>
              </w:rPr>
              <w:t xml:space="preserve"> квартал</w:t>
            </w:r>
            <w:r>
              <w:rPr>
                <w:sz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360129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360129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360129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360129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6568C9" w:rsidP="003601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Pr="00844F7F">
              <w:rPr>
                <w:spacing w:val="-2"/>
                <w:sz w:val="22"/>
                <w:szCs w:val="22"/>
              </w:rPr>
              <w:t xml:space="preserve"> квартал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</w:t>
            </w:r>
            <w:r w:rsidR="00936A38">
              <w:rPr>
                <w:sz w:val="22"/>
              </w:rPr>
              <w:t>1</w:t>
            </w:r>
            <w:r w:rsidR="00ED1239" w:rsidRPr="00E1490F">
              <w:rPr>
                <w:sz w:val="22"/>
              </w:rPr>
              <w:t xml:space="preserve"> г.</w:t>
            </w:r>
            <w:r w:rsidR="00ED1239" w:rsidRPr="00E1490F">
              <w:rPr>
                <w:sz w:val="22"/>
              </w:rPr>
              <w:br/>
              <w:t xml:space="preserve">в % к </w:t>
            </w:r>
            <w:r w:rsidR="00ED1239" w:rsidRPr="00E1490F">
              <w:rPr>
                <w:sz w:val="22"/>
              </w:rPr>
              <w:br/>
            </w:r>
            <w:r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Pr="00844F7F">
              <w:rPr>
                <w:spacing w:val="-2"/>
                <w:sz w:val="22"/>
                <w:szCs w:val="22"/>
              </w:rPr>
              <w:t xml:space="preserve"> квартал</w:t>
            </w:r>
            <w:r>
              <w:rPr>
                <w:sz w:val="22"/>
              </w:rPr>
              <w:t xml:space="preserve">у </w:t>
            </w:r>
            <w:r>
              <w:rPr>
                <w:sz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936A38">
              <w:rPr>
                <w:sz w:val="22"/>
              </w:rPr>
              <w:t>20</w:t>
            </w:r>
            <w:r w:rsidR="00ED1239" w:rsidRPr="00E1490F">
              <w:rPr>
                <w:sz w:val="22"/>
              </w:rPr>
              <w:t xml:space="preserve">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3601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6568C9"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="006568C9" w:rsidRPr="00844F7F">
              <w:rPr>
                <w:spacing w:val="-2"/>
                <w:sz w:val="22"/>
                <w:szCs w:val="22"/>
              </w:rPr>
              <w:t xml:space="preserve"> квартал</w:t>
            </w:r>
            <w:r w:rsidR="006568C9">
              <w:rPr>
                <w:sz w:val="22"/>
              </w:rPr>
              <w:t xml:space="preserve"> </w:t>
            </w:r>
            <w:r w:rsidR="006568C9">
              <w:rPr>
                <w:sz w:val="22"/>
              </w:rPr>
              <w:br/>
            </w:r>
            <w:r w:rsidRPr="00E1490F">
              <w:rPr>
                <w:spacing w:val="-2"/>
                <w:sz w:val="22"/>
                <w:szCs w:val="22"/>
              </w:rPr>
              <w:t>20</w:t>
            </w:r>
            <w:r w:rsidR="00936A38">
              <w:rPr>
                <w:spacing w:val="-2"/>
                <w:sz w:val="22"/>
                <w:szCs w:val="22"/>
              </w:rPr>
              <w:t>20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</w:r>
            <w:proofErr w:type="gramStart"/>
            <w:r w:rsidRPr="00E1490F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E1490F">
              <w:rPr>
                <w:spacing w:val="-2"/>
                <w:sz w:val="22"/>
                <w:szCs w:val="22"/>
              </w:rPr>
              <w:t xml:space="preserve"> %</w:t>
            </w:r>
            <w:r w:rsidRPr="00E1490F">
              <w:rPr>
                <w:sz w:val="22"/>
              </w:rPr>
              <w:t xml:space="preserve"> к </w:t>
            </w:r>
            <w:r w:rsidRPr="00E1490F">
              <w:rPr>
                <w:sz w:val="22"/>
              </w:rPr>
              <w:br/>
            </w:r>
            <w:r w:rsidR="006568C9"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="006568C9" w:rsidRPr="00844F7F">
              <w:rPr>
                <w:spacing w:val="-2"/>
                <w:sz w:val="22"/>
                <w:szCs w:val="22"/>
              </w:rPr>
              <w:t xml:space="preserve"> </w:t>
            </w:r>
            <w:proofErr w:type="gramStart"/>
            <w:r w:rsidR="006568C9" w:rsidRPr="00844F7F">
              <w:rPr>
                <w:spacing w:val="-2"/>
                <w:sz w:val="22"/>
                <w:szCs w:val="22"/>
              </w:rPr>
              <w:t>квартал</w:t>
            </w:r>
            <w:r w:rsidR="00EF30E6">
              <w:rPr>
                <w:sz w:val="22"/>
              </w:rPr>
              <w:t>у</w:t>
            </w:r>
            <w:proofErr w:type="gramEnd"/>
            <w:r w:rsidR="006568C9">
              <w:rPr>
                <w:sz w:val="22"/>
              </w:rPr>
              <w:br/>
            </w:r>
            <w:r w:rsidRPr="00E1490F">
              <w:rPr>
                <w:sz w:val="22"/>
              </w:rPr>
              <w:t>201</w:t>
            </w:r>
            <w:r w:rsidR="00936A38">
              <w:rPr>
                <w:sz w:val="22"/>
              </w:rPr>
              <w:t>9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9B1DC0">
            <w:pPr>
              <w:spacing w:before="100" w:after="10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570A77" w:rsidP="009B1DC0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5 674,2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6253E4" w:rsidP="009B1DC0">
            <w:pPr>
              <w:tabs>
                <w:tab w:val="left" w:pos="775"/>
              </w:tabs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CB66AD" w:rsidP="009B1DC0">
            <w:pPr>
              <w:spacing w:before="100" w:after="100" w:line="22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87,9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0518F3" w:rsidP="009B1DC0">
            <w:pPr>
              <w:spacing w:before="100" w:after="100" w:line="22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104,0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9B1DC0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B1DC0">
            <w:pPr>
              <w:tabs>
                <w:tab w:val="left" w:pos="1089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B1DC0">
            <w:pPr>
              <w:tabs>
                <w:tab w:val="left" w:pos="775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B1DC0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B1DC0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B1DC0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570A77" w:rsidP="009B1DC0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1 887,9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CB66AD" w:rsidP="009B1DC0">
            <w:pPr>
              <w:tabs>
                <w:tab w:val="left" w:pos="775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CB66AD" w:rsidP="009B1DC0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0518F3" w:rsidP="009B1DC0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B1DC0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570A77" w:rsidP="009B1DC0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1 675,4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CB66AD" w:rsidP="009B1DC0">
            <w:pPr>
              <w:tabs>
                <w:tab w:val="left" w:pos="775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CB66AD" w:rsidP="009B1DC0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0518F3" w:rsidP="009B1DC0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9B1DC0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570A77" w:rsidP="009B1DC0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2 110,9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B66AD" w:rsidP="009B1DC0">
            <w:pPr>
              <w:tabs>
                <w:tab w:val="left" w:pos="775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B66AD" w:rsidP="009B1DC0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0518F3" w:rsidP="009B1DC0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</w:tbl>
    <w:p w:rsidR="00A35BFC" w:rsidRDefault="00A35BFC" w:rsidP="00360129">
      <w:pPr>
        <w:pStyle w:val="30"/>
        <w:spacing w:before="3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76"/>
        <w:gridCol w:w="993"/>
        <w:gridCol w:w="1134"/>
        <w:gridCol w:w="992"/>
        <w:gridCol w:w="949"/>
        <w:gridCol w:w="1083"/>
      </w:tblGrid>
      <w:tr w:rsidR="006E73E0" w:rsidTr="006568C9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6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5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6E73E0" w:rsidTr="006568C9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 w:val="restart"/>
            <w:shd w:val="clear" w:color="auto" w:fill="auto"/>
          </w:tcPr>
          <w:p w:rsidR="006E73E0" w:rsidRDefault="006568C9" w:rsidP="00360129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Pr="00844F7F">
              <w:rPr>
                <w:spacing w:val="-2"/>
                <w:sz w:val="22"/>
                <w:szCs w:val="22"/>
              </w:rPr>
              <w:t xml:space="preserve"> квартал</w:t>
            </w:r>
            <w:r w:rsidR="006E73E0">
              <w:rPr>
                <w:sz w:val="22"/>
                <w:szCs w:val="22"/>
              </w:rPr>
              <w:br/>
              <w:t>2</w:t>
            </w:r>
            <w:r w:rsidR="006E73E0" w:rsidRPr="00DF65E0">
              <w:rPr>
                <w:sz w:val="22"/>
                <w:szCs w:val="22"/>
              </w:rPr>
              <w:t>0</w:t>
            </w:r>
            <w:r w:rsidR="006E73E0">
              <w:rPr>
                <w:sz w:val="22"/>
                <w:szCs w:val="22"/>
              </w:rPr>
              <w:t>21</w:t>
            </w:r>
            <w:r w:rsidR="006E73E0" w:rsidRPr="00DF65E0">
              <w:rPr>
                <w:sz w:val="22"/>
                <w:szCs w:val="22"/>
              </w:rPr>
              <w:t xml:space="preserve"> г.</w:t>
            </w:r>
            <w:r w:rsidR="006E73E0">
              <w:rPr>
                <w:sz w:val="22"/>
                <w:szCs w:val="22"/>
              </w:rPr>
              <w:br/>
            </w:r>
          </w:p>
          <w:p w:rsidR="006E73E0" w:rsidRDefault="006E73E0" w:rsidP="00360129">
            <w:pPr>
              <w:pStyle w:val="30"/>
              <w:spacing w:before="60" w:after="60" w:line="22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E73E0" w:rsidRDefault="006568C9" w:rsidP="006568C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>
              <w:rPr>
                <w:sz w:val="22"/>
              </w:rPr>
              <w:br/>
            </w:r>
            <w:r w:rsidR="006E73E0">
              <w:rPr>
                <w:sz w:val="22"/>
              </w:rPr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E73E0" w:rsidRDefault="006568C9" w:rsidP="0036012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Pr="00844F7F">
              <w:rPr>
                <w:spacing w:val="-2"/>
                <w:sz w:val="22"/>
                <w:szCs w:val="22"/>
              </w:rPr>
              <w:t xml:space="preserve"> квартал</w:t>
            </w:r>
            <w:r>
              <w:rPr>
                <w:sz w:val="22"/>
              </w:rPr>
              <w:t xml:space="preserve"> </w:t>
            </w:r>
            <w:r w:rsidR="006E73E0">
              <w:rPr>
                <w:sz w:val="22"/>
              </w:rPr>
              <w:t>2021 г.</w:t>
            </w:r>
            <w:r w:rsidR="006E73E0"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Pr="00844F7F">
              <w:rPr>
                <w:spacing w:val="-2"/>
                <w:sz w:val="22"/>
                <w:szCs w:val="22"/>
              </w:rPr>
              <w:t xml:space="preserve"> квартал</w:t>
            </w:r>
            <w:r>
              <w:rPr>
                <w:spacing w:val="-2"/>
                <w:sz w:val="22"/>
                <w:szCs w:val="22"/>
              </w:rPr>
              <w:t>у</w:t>
            </w:r>
            <w:r>
              <w:rPr>
                <w:sz w:val="22"/>
              </w:rPr>
              <w:t xml:space="preserve"> </w:t>
            </w:r>
            <w:r w:rsidR="006E73E0">
              <w:rPr>
                <w:sz w:val="22"/>
              </w:rPr>
              <w:t>2020 г.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73E0" w:rsidRDefault="006568C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6E73E0">
              <w:rPr>
                <w:sz w:val="22"/>
              </w:rPr>
              <w:t xml:space="preserve"> 2021 г.</w:t>
            </w:r>
            <w:r w:rsidR="006E73E0">
              <w:rPr>
                <w:sz w:val="22"/>
              </w:rPr>
              <w:br/>
            </w:r>
            <w:proofErr w:type="gramStart"/>
            <w:r w:rsidR="006E73E0">
              <w:rPr>
                <w:sz w:val="22"/>
              </w:rPr>
              <w:t>в</w:t>
            </w:r>
            <w:proofErr w:type="gramEnd"/>
            <w:r w:rsidR="006E73E0">
              <w:rPr>
                <w:sz w:val="22"/>
              </w:rPr>
              <w:t xml:space="preserve"> % 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6E73E0" w:rsidRPr="0091491F" w:rsidRDefault="006E73E0" w:rsidP="00360129">
            <w:pPr>
              <w:spacing w:before="60" w:after="60" w:line="22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6568C9"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="006568C9" w:rsidRPr="00844F7F">
              <w:rPr>
                <w:spacing w:val="-2"/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6568C9" w:rsidRPr="00844F7F">
              <w:rPr>
                <w:spacing w:val="-2"/>
                <w:sz w:val="22"/>
                <w:szCs w:val="22"/>
                <w:lang w:val="en-US"/>
              </w:rPr>
              <w:t>I</w:t>
            </w:r>
            <w:r w:rsidR="006568C9" w:rsidRPr="00844F7F">
              <w:rPr>
                <w:spacing w:val="-2"/>
                <w:sz w:val="22"/>
                <w:szCs w:val="22"/>
              </w:rPr>
              <w:t xml:space="preserve"> </w:t>
            </w:r>
            <w:proofErr w:type="gramStart"/>
            <w:r w:rsidR="006568C9" w:rsidRPr="00844F7F">
              <w:rPr>
                <w:spacing w:val="-2"/>
                <w:sz w:val="22"/>
                <w:szCs w:val="22"/>
              </w:rPr>
              <w:t>квартал</w:t>
            </w:r>
            <w:r w:rsidR="006568C9">
              <w:rPr>
                <w:spacing w:val="-2"/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6E73E0" w:rsidTr="006568C9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6E73E0" w:rsidRDefault="006E73E0" w:rsidP="00360129">
            <w:pPr>
              <w:pStyle w:val="30"/>
              <w:spacing w:before="60" w:after="60" w:line="22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E73E0" w:rsidRDefault="006568C9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6E73E0">
              <w:rPr>
                <w:sz w:val="22"/>
              </w:rPr>
              <w:br/>
              <w:t>2020 г.</w:t>
            </w:r>
          </w:p>
        </w:tc>
        <w:tc>
          <w:tcPr>
            <w:tcW w:w="949" w:type="dxa"/>
            <w:shd w:val="clear" w:color="auto" w:fill="auto"/>
          </w:tcPr>
          <w:p w:rsidR="006E73E0" w:rsidRDefault="006568C9" w:rsidP="0036012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6E73E0">
              <w:rPr>
                <w:sz w:val="22"/>
              </w:rPr>
              <w:br/>
              <w:t>2021 г.</w:t>
            </w:r>
          </w:p>
        </w:tc>
        <w:tc>
          <w:tcPr>
            <w:tcW w:w="1083" w:type="dxa"/>
            <w:vMerge/>
          </w:tcPr>
          <w:p w:rsidR="006E73E0" w:rsidRPr="00501534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7A02E0" w:rsidRDefault="006E73E0" w:rsidP="00F96E55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576053" w:rsidRDefault="00A82F5F" w:rsidP="00F96E55">
            <w:pPr>
              <w:spacing w:before="40" w:after="40" w:line="22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5 674,2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A82F5F" w:rsidP="00F96E55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A82F5F" w:rsidP="00F96E55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A82F5F" w:rsidP="00F96E55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A82F5F" w:rsidP="00F96E55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129,9</w:t>
            </w:r>
          </w:p>
        </w:tc>
        <w:tc>
          <w:tcPr>
            <w:tcW w:w="10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576053" w:rsidRDefault="00871C96" w:rsidP="00F96E55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F96E55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F96E55">
            <w:pPr>
              <w:spacing w:before="40" w:after="40" w:line="22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F96E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F96E55">
            <w:pPr>
              <w:spacing w:before="40" w:after="4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A82F5F" w:rsidP="00F96E55">
            <w:pPr>
              <w:spacing w:before="40" w:after="4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2 935,2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871C96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F96E55">
            <w:pPr>
              <w:spacing w:before="40" w:after="4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A82F5F" w:rsidP="00F96E55">
            <w:pPr>
              <w:spacing w:before="40" w:after="4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9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  <w:tc>
          <w:tcPr>
            <w:tcW w:w="10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3E0" w:rsidRDefault="00871C96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6E73E0" w:rsidP="00F96E55">
            <w:pPr>
              <w:spacing w:before="40" w:after="4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A82F5F" w:rsidP="00F96E55">
            <w:pPr>
              <w:spacing w:before="40" w:after="4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658,8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9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A82F5F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871C96" w:rsidP="00F96E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</w:tbl>
    <w:p w:rsidR="00910D19" w:rsidRPr="00754D39" w:rsidRDefault="00910D19" w:rsidP="00F96E55">
      <w:pPr>
        <w:spacing w:before="120" w:line="30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F250D6" w:rsidRPr="00F250D6">
        <w:rPr>
          <w:spacing w:val="-2"/>
          <w:sz w:val="26"/>
          <w:szCs w:val="26"/>
          <w:lang w:val="en-US"/>
        </w:rPr>
        <w:t>I</w:t>
      </w:r>
      <w:r w:rsidR="00F250D6" w:rsidRPr="00F250D6">
        <w:rPr>
          <w:spacing w:val="-2"/>
          <w:sz w:val="26"/>
          <w:szCs w:val="26"/>
        </w:rPr>
        <w:t xml:space="preserve"> квартале</w:t>
      </w:r>
      <w:r w:rsidR="00A86E8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A86E8B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606099">
        <w:rPr>
          <w:spacing w:val="-4"/>
          <w:sz w:val="26"/>
          <w:szCs w:val="26"/>
        </w:rPr>
        <w:t>51,7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F250D6" w:rsidRPr="00F250D6">
        <w:rPr>
          <w:spacing w:val="-2"/>
          <w:sz w:val="26"/>
          <w:szCs w:val="26"/>
          <w:lang w:val="en-US"/>
        </w:rPr>
        <w:t>I</w:t>
      </w:r>
      <w:r w:rsidR="00F250D6" w:rsidRPr="00F250D6">
        <w:rPr>
          <w:spacing w:val="-2"/>
          <w:sz w:val="26"/>
          <w:szCs w:val="26"/>
        </w:rPr>
        <w:t xml:space="preserve"> квартале</w:t>
      </w:r>
      <w:r w:rsidR="00F250D6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06443">
        <w:rPr>
          <w:spacing w:val="-4"/>
          <w:sz w:val="26"/>
          <w:szCs w:val="26"/>
        </w:rPr>
        <w:t xml:space="preserve"> </w:t>
      </w:r>
      <w:r w:rsidR="005F2742">
        <w:rPr>
          <w:spacing w:val="-4"/>
          <w:sz w:val="26"/>
          <w:szCs w:val="26"/>
        </w:rPr>
        <w:t>53,8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F96E55">
      <w:pPr>
        <w:spacing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606099">
        <w:rPr>
          <w:sz w:val="26"/>
          <w:szCs w:val="26"/>
        </w:rPr>
        <w:t>36,7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F250D6" w:rsidRPr="00F250D6">
        <w:rPr>
          <w:spacing w:val="-2"/>
          <w:sz w:val="26"/>
          <w:szCs w:val="26"/>
          <w:lang w:val="en-US"/>
        </w:rPr>
        <w:t>I</w:t>
      </w:r>
      <w:r w:rsidR="00F250D6" w:rsidRPr="00F250D6">
        <w:rPr>
          <w:spacing w:val="-2"/>
          <w:sz w:val="26"/>
          <w:szCs w:val="26"/>
        </w:rPr>
        <w:t xml:space="preserve"> квартале</w:t>
      </w:r>
      <w:r w:rsidR="00F250D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812826">
        <w:rPr>
          <w:spacing w:val="-4"/>
          <w:sz w:val="26"/>
          <w:szCs w:val="26"/>
        </w:rPr>
        <w:t>35,4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606099">
        <w:rPr>
          <w:sz w:val="26"/>
          <w:szCs w:val="26"/>
        </w:rPr>
        <w:t>58,4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F250D6" w:rsidRPr="00F250D6">
        <w:rPr>
          <w:spacing w:val="-2"/>
          <w:sz w:val="26"/>
          <w:szCs w:val="26"/>
          <w:lang w:val="en-US"/>
        </w:rPr>
        <w:t>I</w:t>
      </w:r>
      <w:r w:rsidR="00F250D6" w:rsidRPr="00F250D6">
        <w:rPr>
          <w:spacing w:val="-2"/>
          <w:sz w:val="26"/>
          <w:szCs w:val="26"/>
        </w:rPr>
        <w:t xml:space="preserve"> квартале</w:t>
      </w:r>
      <w:r w:rsidR="00F250D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812826">
        <w:rPr>
          <w:spacing w:val="-2"/>
          <w:sz w:val="26"/>
          <w:szCs w:val="26"/>
        </w:rPr>
        <w:t>60,2</w:t>
      </w:r>
      <w:r w:rsidRPr="00754D39">
        <w:rPr>
          <w:spacing w:val="-2"/>
          <w:sz w:val="26"/>
          <w:szCs w:val="26"/>
        </w:rPr>
        <w:t>%).</w:t>
      </w:r>
    </w:p>
    <w:p w:rsidR="00E43FFD" w:rsidRPr="009B1DC0" w:rsidRDefault="00E43FFD" w:rsidP="00F96E55">
      <w:pPr>
        <w:pStyle w:val="30"/>
        <w:tabs>
          <w:tab w:val="left" w:pos="8789"/>
        </w:tabs>
        <w:spacing w:before="0" w:line="300" w:lineRule="exact"/>
      </w:pPr>
      <w:r w:rsidRPr="005D0D9F">
        <w:rPr>
          <w:spacing w:val="-4"/>
          <w:szCs w:val="26"/>
        </w:rPr>
        <w:t xml:space="preserve">В </w:t>
      </w:r>
      <w:r w:rsidRPr="006B413A">
        <w:rPr>
          <w:szCs w:val="26"/>
          <w:lang w:val="en-US"/>
        </w:rPr>
        <w:t>I</w:t>
      </w:r>
      <w:r w:rsidRPr="006B413A">
        <w:rPr>
          <w:szCs w:val="26"/>
        </w:rPr>
        <w:t xml:space="preserve"> квартале</w:t>
      </w:r>
      <w:r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>
        <w:rPr>
          <w:spacing w:val="-4"/>
          <w:szCs w:val="26"/>
        </w:rPr>
        <w:t>21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 w:rsidRPr="005D0D9F">
        <w:rPr>
          <w:spacing w:val="-4"/>
          <w:szCs w:val="26"/>
        </w:rPr>
        <w:t xml:space="preserve"> </w:t>
      </w:r>
      <w:r>
        <w:t xml:space="preserve">на реконструкцию и модернизацию действующих объектов основных средств направлено </w:t>
      </w:r>
      <w:r w:rsidR="00835F0F">
        <w:t>1,2</w:t>
      </w:r>
      <w:r>
        <w:t xml:space="preserve"> млрд</w:t>
      </w:r>
      <w:r>
        <w:rPr>
          <w:spacing w:val="-2"/>
        </w:rPr>
        <w:t>.</w:t>
      </w:r>
      <w:r>
        <w:t xml:space="preserve"> рублей, или 2</w:t>
      </w:r>
      <w:r w:rsidR="00835F0F">
        <w:t>1</w:t>
      </w:r>
      <w:r>
        <w:t>,</w:t>
      </w:r>
      <w:r w:rsidR="00835F0F">
        <w:t>3</w:t>
      </w:r>
      <w:r>
        <w:t xml:space="preserve">% общего объема инвестиций в основной капитал (в </w:t>
      </w:r>
      <w:r w:rsidRPr="006B413A">
        <w:rPr>
          <w:szCs w:val="26"/>
          <w:lang w:val="en-US"/>
        </w:rPr>
        <w:t>I</w:t>
      </w:r>
      <w:r w:rsidRPr="006B413A">
        <w:rPr>
          <w:szCs w:val="26"/>
        </w:rPr>
        <w:t xml:space="preserve"> квартале</w:t>
      </w:r>
      <w:r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>
        <w:t> – </w:t>
      </w:r>
      <w:r w:rsidR="00812826">
        <w:t>22,5</w:t>
      </w:r>
      <w: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 xml:space="preserve">в </w:t>
      </w:r>
      <w:r w:rsidR="009B1DC0" w:rsidRPr="009B1DC0">
        <w:rPr>
          <w:rFonts w:ascii="Arial" w:hAnsi="Arial" w:cs="Arial"/>
          <w:sz w:val="22"/>
          <w:szCs w:val="22"/>
          <w:lang w:val="en-US"/>
        </w:rPr>
        <w:t>I</w:t>
      </w:r>
      <w:r w:rsidR="009B1DC0" w:rsidRPr="009B1DC0">
        <w:rPr>
          <w:rFonts w:ascii="Arial" w:hAnsi="Arial" w:cs="Arial"/>
          <w:sz w:val="22"/>
          <w:szCs w:val="22"/>
        </w:rPr>
        <w:t xml:space="preserve"> квартале</w:t>
      </w:r>
      <w:r w:rsidR="009B1DC0" w:rsidRPr="009B1DC0">
        <w:rPr>
          <w:rFonts w:ascii="Arial" w:hAnsi="Arial" w:cs="Arial"/>
          <w:spacing w:val="-4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665E94" w:rsidRPr="009B1DC0">
        <w:rPr>
          <w:rFonts w:ascii="Arial" w:hAnsi="Arial" w:cs="Arial"/>
          <w:sz w:val="22"/>
          <w:szCs w:val="22"/>
        </w:rPr>
        <w:t>1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665E94" w:rsidRPr="009B1DC0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69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F168D0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F96E55">
            <w:pPr>
              <w:spacing w:before="40" w:after="40" w:line="22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A020ED" w:rsidP="00F96E55">
            <w:pPr>
              <w:spacing w:before="40" w:after="40" w:line="220" w:lineRule="exact"/>
              <w:ind w:left="-57" w:right="28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2 080,3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020ED" w:rsidP="00F96E55">
            <w:pPr>
              <w:pStyle w:val="20"/>
              <w:spacing w:before="40" w:after="40" w:line="220" w:lineRule="exact"/>
              <w:ind w:right="340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020ED" w:rsidP="00F96E55">
            <w:pPr>
              <w:tabs>
                <w:tab w:val="left" w:pos="945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1 214,4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020ED" w:rsidP="00F96E55">
            <w:pPr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020ED" w:rsidP="00F96E55">
            <w:pPr>
              <w:spacing w:before="40" w:after="4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37,4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F96E55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96E55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96E55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96E55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96E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96E55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96E55">
            <w:pPr>
              <w:spacing w:before="4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217,1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tabs>
                <w:tab w:val="left" w:pos="945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96E55">
            <w:pPr>
              <w:spacing w:before="4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248,4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tabs>
                <w:tab w:val="left" w:pos="945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96E55">
            <w:pPr>
              <w:spacing w:before="4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312,5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tabs>
                <w:tab w:val="left" w:pos="945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96E55">
            <w:pPr>
              <w:spacing w:before="4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228,2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tabs>
                <w:tab w:val="left" w:pos="945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96E55">
            <w:pPr>
              <w:spacing w:before="40" w:after="40" w:line="22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395,1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tabs>
                <w:tab w:val="left" w:pos="945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96E55">
            <w:pPr>
              <w:spacing w:before="40" w:after="4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520,1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tabs>
                <w:tab w:val="left" w:pos="945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F96E55">
            <w:pPr>
              <w:spacing w:before="40" w:after="4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152,7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40,7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tabs>
                <w:tab w:val="left" w:pos="945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A020ED" w:rsidP="00F96E55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</w:tbl>
    <w:p w:rsidR="002A6BF2" w:rsidRDefault="002A6BF2" w:rsidP="002A6BF2">
      <w:pPr>
        <w:pStyle w:val="30"/>
        <w:tabs>
          <w:tab w:val="left" w:pos="8789"/>
        </w:tabs>
        <w:spacing w:before="360" w:after="12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2A6BF2" w:rsidTr="002A6BF2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6BF2" w:rsidRDefault="002A6BF2" w:rsidP="002A6BF2">
            <w:pPr>
              <w:spacing w:before="60" w:after="40" w:line="200" w:lineRule="exact"/>
              <w:jc w:val="both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F2" w:rsidRDefault="002A6BF2" w:rsidP="00B9458C">
            <w:pPr>
              <w:spacing w:before="6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квартал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B9458C">
              <w:rPr>
                <w:sz w:val="22"/>
                <w:szCs w:val="22"/>
              </w:rPr>
              <w:t>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F2" w:rsidRDefault="002A6BF2" w:rsidP="002A6BF2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2A6BF2" w:rsidTr="002A6BF2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BF2" w:rsidRDefault="002A6BF2" w:rsidP="002A6BF2">
            <w:pPr>
              <w:spacing w:before="60" w:after="40" w:line="200" w:lineRule="exact"/>
              <w:jc w:val="both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BF2" w:rsidRDefault="002A6BF2" w:rsidP="002A6BF2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BF2" w:rsidRDefault="002A6BF2" w:rsidP="00B9458C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  <w:t>20</w:t>
            </w:r>
            <w:r w:rsidR="00B9458C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BF2" w:rsidRPr="00506DE1" w:rsidRDefault="002A6BF2" w:rsidP="00B9458C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="00B9458C">
              <w:rPr>
                <w:sz w:val="22"/>
                <w:szCs w:val="22"/>
              </w:rPr>
              <w:t>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F2" w:rsidRDefault="002A6BF2" w:rsidP="00B9458C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 w:rsidR="00B9458C"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086837" w:rsidRDefault="002A6BF2" w:rsidP="002A6BF2">
            <w:pPr>
              <w:spacing w:before="80" w:after="8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086837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5 674,2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086837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87,9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086837" w:rsidRDefault="002A6BF2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086837" w:rsidRDefault="002A6BF2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271348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577,6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356,5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2 459,6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43,3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42,8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33543F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45,6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420521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134,8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771,5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261,5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138,1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929,2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</w:tr>
      <w:tr w:rsidR="002A6BF2" w:rsidTr="002A6BF2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420521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16,8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BF2" w:rsidRDefault="002A6BF2" w:rsidP="002A6BF2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382,5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73,2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BF2" w:rsidRDefault="00D93B4F" w:rsidP="002A6BF2">
            <w:pPr>
              <w:tabs>
                <w:tab w:val="left" w:pos="1064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6,7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BF2" w:rsidRPr="00156C4E" w:rsidRDefault="003273F1" w:rsidP="002A6BF2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</w:tbl>
    <w:p w:rsidR="002A6BF2" w:rsidRDefault="002A6BF2" w:rsidP="002A6BF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2A6BF2" w:rsidTr="002A6BF2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BF2" w:rsidRDefault="002A6BF2" w:rsidP="002A6BF2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BF2" w:rsidRDefault="002A6BF2" w:rsidP="00B9458C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квартал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B9458C">
              <w:rPr>
                <w:sz w:val="22"/>
                <w:szCs w:val="22"/>
              </w:rPr>
              <w:t>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BF2" w:rsidRDefault="002A6BF2" w:rsidP="002A6BF2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2A6BF2" w:rsidTr="002A6BF2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BF2" w:rsidRDefault="002A6BF2" w:rsidP="002A6BF2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BF2" w:rsidRDefault="002A6BF2" w:rsidP="002A6BF2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BF2" w:rsidRDefault="002A6BF2" w:rsidP="00B9458C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</w:t>
            </w:r>
            <w:r w:rsidR="00B9458C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F2" w:rsidRDefault="002A6BF2" w:rsidP="00B9458C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квартал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B9458C">
              <w:rPr>
                <w:sz w:val="22"/>
                <w:szCs w:val="22"/>
              </w:rPr>
              <w:t>1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F2" w:rsidRDefault="002A6BF2" w:rsidP="00B9458C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Pr="0093158B">
              <w:rPr>
                <w:sz w:val="22"/>
                <w:szCs w:val="22"/>
              </w:rPr>
              <w:t>20</w:t>
            </w:r>
            <w:r w:rsidR="00B9458C">
              <w:rPr>
                <w:sz w:val="22"/>
                <w:szCs w:val="22"/>
              </w:rPr>
              <w:t>20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A66C45" w:rsidRDefault="002A6BF2" w:rsidP="001F3DF7">
            <w:pPr>
              <w:spacing w:before="60" w:after="60" w:line="216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12167" w:rsidRDefault="00EA649D" w:rsidP="001F3DF7">
            <w:pPr>
              <w:spacing w:before="60" w:after="60" w:line="216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5 674,2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086837" w:rsidRDefault="00EA649D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086837" w:rsidRDefault="002A6BF2" w:rsidP="001F3DF7">
            <w:pPr>
              <w:spacing w:before="60" w:after="60" w:line="216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086837" w:rsidRDefault="002A6BF2" w:rsidP="001F3DF7">
            <w:pPr>
              <w:spacing w:before="60" w:after="60" w:line="216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2A6BF2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1F3DF7">
            <w:pPr>
              <w:spacing w:before="60" w:after="60" w:line="216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Default="002A6BF2" w:rsidP="001F3DF7">
            <w:pPr>
              <w:spacing w:before="60" w:after="60" w:line="216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Default="002A6BF2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1F3DF7">
            <w:pPr>
              <w:spacing w:before="60" w:after="60" w:line="21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Default="002A6BF2" w:rsidP="001F3DF7">
            <w:pPr>
              <w:spacing w:before="60" w:after="60" w:line="216" w:lineRule="exact"/>
              <w:ind w:right="340"/>
              <w:jc w:val="right"/>
              <w:rPr>
                <w:sz w:val="22"/>
              </w:rPr>
            </w:pP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2A6BF2" w:rsidRPr="00B643E5" w:rsidTr="001F3DF7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EC4C01" w:rsidRDefault="002A6BF2" w:rsidP="001F3DF7">
            <w:pPr>
              <w:spacing w:before="60" w:after="60" w:line="216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2A6BF2" w:rsidRPr="00B643E5" w:rsidTr="001F3DF7">
        <w:trPr>
          <w:cantSplit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1 346,5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</w:tr>
      <w:tr w:rsidR="002A6BF2" w:rsidRPr="00B643E5" w:rsidTr="001F3DF7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2A6BF2" w:rsidRPr="00B643E5" w:rsidTr="002A6BF2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CA7D59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A6BF2" w:rsidRPr="00B643E5" w:rsidTr="002A6BF2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BF2" w:rsidRPr="00B643E5" w:rsidRDefault="002A6BF2" w:rsidP="001F3DF7">
            <w:pPr>
              <w:spacing w:before="60" w:after="60" w:line="21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BF2" w:rsidRPr="00B643E5" w:rsidRDefault="00286DB7" w:rsidP="001F3DF7">
            <w:pPr>
              <w:tabs>
                <w:tab w:val="left" w:pos="1065"/>
              </w:tabs>
              <w:spacing w:before="60" w:after="60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BF2" w:rsidRPr="00B643E5" w:rsidRDefault="00286DB7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BF2" w:rsidRPr="00B643E5" w:rsidRDefault="009C2CEE" w:rsidP="001F3DF7">
            <w:pPr>
              <w:spacing w:before="60" w:after="60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</w:tbl>
    <w:p w:rsidR="002A6BF2" w:rsidRPr="000D07A9" w:rsidRDefault="002A6BF2" w:rsidP="002A6BF2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2A6BF2" w:rsidRPr="00900CD8" w:rsidRDefault="002A6BF2" w:rsidP="002A6BF2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2A6BF2" w:rsidRDefault="002A6BF2" w:rsidP="00B9458C">
      <w:pPr>
        <w:pStyle w:val="a4"/>
        <w:spacing w:before="240" w:line="340" w:lineRule="exact"/>
        <w:ind w:firstLine="680"/>
        <w:jc w:val="both"/>
        <w:rPr>
          <w:rFonts w:ascii="Arial" w:hAnsi="Arial" w:cs="Arial"/>
          <w:b/>
        </w:rPr>
      </w:pPr>
      <w:r>
        <w:rPr>
          <w:spacing w:val="2"/>
        </w:rPr>
        <w:t>На 1 апреля 202</w:t>
      </w:r>
      <w:r w:rsidR="00B9458C">
        <w:rPr>
          <w:spacing w:val="2"/>
        </w:rPr>
        <w:t>1</w:t>
      </w:r>
      <w:r>
        <w:rPr>
          <w:spacing w:val="2"/>
        </w:rPr>
        <w:t xml:space="preserve"> г. в незавершенном строительстве (без учета индивидуальных застройщиков и субъектов малого предпринимательства) находилось </w:t>
      </w:r>
      <w:r w:rsidR="00C616E9">
        <w:rPr>
          <w:spacing w:val="2"/>
        </w:rPr>
        <w:t xml:space="preserve">6,3 </w:t>
      </w:r>
      <w:r>
        <w:rPr>
          <w:spacing w:val="2"/>
        </w:rPr>
        <w:t xml:space="preserve">тыс. объектов </w:t>
      </w:r>
      <w:r w:rsidRPr="00270E6A">
        <w:rPr>
          <w:spacing w:val="2"/>
        </w:rPr>
        <w:t>(на 1 января 202</w:t>
      </w:r>
      <w:r w:rsidR="00B9458C" w:rsidRPr="00270E6A">
        <w:rPr>
          <w:spacing w:val="2"/>
        </w:rPr>
        <w:t>1</w:t>
      </w:r>
      <w:r w:rsidRPr="00270E6A">
        <w:rPr>
          <w:spacing w:val="2"/>
        </w:rPr>
        <w:t xml:space="preserve"> г. – </w:t>
      </w:r>
      <w:r w:rsidR="00C616E9">
        <w:rPr>
          <w:spacing w:val="2"/>
        </w:rPr>
        <w:t>также</w:t>
      </w:r>
      <w:r w:rsidR="00C616E9" w:rsidRPr="00270E6A">
        <w:rPr>
          <w:spacing w:val="2"/>
        </w:rPr>
        <w:t xml:space="preserve"> </w:t>
      </w:r>
      <w:r w:rsidR="00270E6A" w:rsidRPr="00270E6A">
        <w:rPr>
          <w:spacing w:val="2"/>
        </w:rPr>
        <w:t>6,3</w:t>
      </w:r>
      <w:r w:rsidRPr="00270E6A">
        <w:rPr>
          <w:spacing w:val="2"/>
        </w:rPr>
        <w:t xml:space="preserve"> тыс. объектов).</w:t>
      </w:r>
      <w:r>
        <w:rPr>
          <w:spacing w:val="2"/>
        </w:rPr>
        <w:t xml:space="preserve"> При этом строительство </w:t>
      </w:r>
      <w:r w:rsidR="00C616E9">
        <w:rPr>
          <w:spacing w:val="2"/>
        </w:rPr>
        <w:t>50,5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C616E9">
        <w:rPr>
          <w:spacing w:val="2"/>
        </w:rPr>
        <w:t>1</w:t>
      </w:r>
      <w:r>
        <w:rPr>
          <w:spacing w:val="2"/>
        </w:rPr>
        <w:t xml:space="preserve"> тыс. объектов.</w:t>
      </w:r>
    </w:p>
    <w:p w:rsidR="00D84C6F" w:rsidRPr="005D0D9F" w:rsidRDefault="006A3CCE" w:rsidP="00360129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466064">
      <w:pPr>
        <w:pStyle w:val="a4"/>
        <w:spacing w:line="34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072289" w:rsidRPr="00F250D6">
        <w:rPr>
          <w:spacing w:val="-2"/>
          <w:szCs w:val="26"/>
          <w:lang w:val="en-US"/>
        </w:rPr>
        <w:t>I</w:t>
      </w:r>
      <w:r w:rsidR="00072289" w:rsidRPr="00F250D6">
        <w:rPr>
          <w:spacing w:val="-2"/>
          <w:szCs w:val="26"/>
        </w:rPr>
        <w:t xml:space="preserve"> квартале</w:t>
      </w:r>
      <w:r w:rsidR="00072289" w:rsidRPr="00754D39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D20378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644E10">
        <w:rPr>
          <w:szCs w:val="26"/>
        </w:rPr>
        <w:t>1,4 </w:t>
      </w:r>
      <w:r w:rsidR="002706C4" w:rsidRPr="00F22E1A">
        <w:rPr>
          <w:spacing w:val="-2"/>
        </w:rPr>
        <w:t>мл</w:t>
      </w:r>
      <w:r w:rsidR="00644E10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644E10">
        <w:rPr>
          <w:szCs w:val="26"/>
        </w:rPr>
        <w:t>24,9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072289">
        <w:rPr>
          <w:spacing w:val="-3"/>
          <w:szCs w:val="26"/>
        </w:rPr>
        <w:t xml:space="preserve"> </w:t>
      </w:r>
      <w:r w:rsidR="00644E10">
        <w:rPr>
          <w:spacing w:val="-3"/>
          <w:szCs w:val="26"/>
        </w:rPr>
        <w:t>99,7</w:t>
      </w:r>
      <w:r w:rsidR="00724FD6" w:rsidRPr="003D64A8">
        <w:rPr>
          <w:spacing w:val="-3"/>
          <w:szCs w:val="26"/>
        </w:rPr>
        <w:t xml:space="preserve">% к </w:t>
      </w:r>
      <w:r w:rsidR="00072289" w:rsidRPr="00F250D6">
        <w:rPr>
          <w:spacing w:val="-2"/>
          <w:szCs w:val="26"/>
          <w:lang w:val="en-US"/>
        </w:rPr>
        <w:t>I</w:t>
      </w:r>
      <w:r w:rsidR="00072289" w:rsidRPr="00F250D6">
        <w:rPr>
          <w:spacing w:val="-2"/>
          <w:szCs w:val="26"/>
        </w:rPr>
        <w:t xml:space="preserve"> квартал</w:t>
      </w:r>
      <w:r w:rsidR="00072289">
        <w:rPr>
          <w:spacing w:val="-2"/>
          <w:szCs w:val="26"/>
        </w:rPr>
        <w:t>у</w:t>
      </w:r>
      <w:r w:rsidR="00072289" w:rsidRPr="00754D39">
        <w:rPr>
          <w:spacing w:val="-4"/>
          <w:szCs w:val="26"/>
        </w:rPr>
        <w:t xml:space="preserve">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466064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072289">
        <w:rPr>
          <w:spacing w:val="-2"/>
          <w:szCs w:val="26"/>
        </w:rPr>
        <w:t xml:space="preserve">3 месяца </w:t>
      </w:r>
      <w:r w:rsidR="00695857" w:rsidRPr="005D0D9F">
        <w:rPr>
          <w:spacing w:val="-4"/>
          <w:szCs w:val="26"/>
        </w:rPr>
        <w:t>20</w:t>
      </w:r>
      <w:r w:rsidR="00695857">
        <w:rPr>
          <w:spacing w:val="-4"/>
          <w:szCs w:val="26"/>
        </w:rPr>
        <w:t>21</w:t>
      </w:r>
      <w:r w:rsidR="00695857" w:rsidRPr="005D0D9F">
        <w:rPr>
          <w:spacing w:val="-4"/>
          <w:szCs w:val="26"/>
        </w:rPr>
        <w:t> г</w:t>
      </w:r>
      <w:r w:rsidR="00695857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882E8A">
        <w:t xml:space="preserve">1 127,4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882E8A">
        <w:rPr>
          <w:spacing w:val="-4"/>
        </w:rPr>
        <w:t>117,9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072289" w:rsidRPr="00F250D6">
        <w:rPr>
          <w:spacing w:val="-2"/>
          <w:szCs w:val="26"/>
          <w:lang w:val="en-US"/>
        </w:rPr>
        <w:t>I</w:t>
      </w:r>
      <w:r w:rsidR="00072289" w:rsidRPr="00F250D6">
        <w:rPr>
          <w:spacing w:val="-2"/>
          <w:szCs w:val="26"/>
        </w:rPr>
        <w:t xml:space="preserve"> квартал</w:t>
      </w:r>
      <w:r w:rsidR="00072289">
        <w:rPr>
          <w:spacing w:val="-2"/>
          <w:szCs w:val="26"/>
        </w:rPr>
        <w:t>а</w:t>
      </w:r>
      <w:r w:rsidR="00072289" w:rsidRPr="00754D39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466064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466064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466064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66064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66064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6606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66064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66064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B810A9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0844" w:rsidRDefault="00BE25D2" w:rsidP="00466064">
            <w:pPr>
              <w:pStyle w:val="4"/>
              <w:keepNext w:val="0"/>
              <w:spacing w:before="70" w:after="60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B810A9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</w:tr>
      <w:tr w:rsidR="00BE25D2" w:rsidRPr="00A64D03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E46539" w:rsidRDefault="00BE25D2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46539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E46539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E46539">
              <w:rPr>
                <w:sz w:val="22"/>
                <w:szCs w:val="22"/>
              </w:rPr>
              <w:t>321,6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E46539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E46539">
              <w:rPr>
                <w:sz w:val="22"/>
                <w:szCs w:val="22"/>
              </w:rPr>
              <w:t>112,9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E46539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 w:rsidRPr="00E46539">
              <w:rPr>
                <w:sz w:val="22"/>
              </w:rPr>
              <w:t>38,1</w:t>
            </w:r>
          </w:p>
        </w:tc>
      </w:tr>
      <w:tr w:rsidR="00BE25D2" w:rsidRPr="00DF415E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</w:tr>
      <w:tr w:rsidR="00BE25D2" w:rsidRPr="00DF415E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869D2" w:rsidRDefault="00BE25D2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228,0</w:t>
            </w:r>
          </w:p>
        </w:tc>
      </w:tr>
      <w:tr w:rsidR="00BE25D2" w:rsidRPr="00B437E4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466064">
            <w:pPr>
              <w:pStyle w:val="4"/>
              <w:keepNext w:val="0"/>
              <w:spacing w:before="70" w:after="60" w:line="200" w:lineRule="exact"/>
              <w:ind w:left="91"/>
              <w:rPr>
                <w:bCs/>
                <w:szCs w:val="22"/>
                <w:lang w:val="ru-RU"/>
              </w:rPr>
            </w:pPr>
            <w:r w:rsidRPr="000A5AFA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</w:rPr>
            </w:pPr>
            <w:r w:rsidRPr="000A5AFA">
              <w:rPr>
                <w:b/>
                <w:sz w:val="22"/>
              </w:rPr>
              <w:t>65,6</w:t>
            </w:r>
          </w:p>
        </w:tc>
      </w:tr>
      <w:tr w:rsidR="00BE25D2" w:rsidRPr="002743D3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27408" w:rsidRDefault="00BE25D2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</w:tr>
      <w:tr w:rsidR="00BE25D2" w:rsidRPr="002743D3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BE25D2" w:rsidRPr="002743D3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</w:tr>
      <w:tr w:rsidR="00BE25D2" w:rsidRPr="002743D3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66064">
            <w:pPr>
              <w:pStyle w:val="4"/>
              <w:keepNext w:val="0"/>
              <w:spacing w:before="7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r w:rsidR="00C37537" w:rsidRPr="000A5AFA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</w:rPr>
            </w:pPr>
            <w:r w:rsidRPr="00605CBE">
              <w:rPr>
                <w:b/>
                <w:sz w:val="22"/>
              </w:rPr>
              <w:t>85,5</w:t>
            </w:r>
          </w:p>
        </w:tc>
      </w:tr>
      <w:tr w:rsidR="00BE25D2" w:rsidRPr="00C656BE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466064">
            <w:pPr>
              <w:pStyle w:val="4"/>
              <w:keepNext w:val="0"/>
              <w:spacing w:before="7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656BE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i/>
                <w:sz w:val="22"/>
              </w:rPr>
            </w:pPr>
            <w:r w:rsidRPr="00C656BE">
              <w:rPr>
                <w:i/>
                <w:sz w:val="22"/>
              </w:rPr>
              <w:t>х</w:t>
            </w:r>
          </w:p>
        </w:tc>
      </w:tr>
      <w:tr w:rsidR="00BE25D2" w:rsidRPr="009B506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37,2</w:t>
            </w:r>
          </w:p>
        </w:tc>
      </w:tr>
      <w:tr w:rsidR="005E740A" w:rsidRPr="009B506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746FC5" w:rsidRDefault="005E740A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A72B3A" w:rsidRPr="009B506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</w:t>
            </w:r>
            <w:r w:rsidR="00E87353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E87353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636475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в 3,4р.</w:t>
            </w:r>
          </w:p>
        </w:tc>
      </w:tr>
      <w:tr w:rsidR="00A72B3A" w:rsidRPr="009B506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466064">
            <w:pPr>
              <w:pStyle w:val="4"/>
              <w:keepNext w:val="0"/>
              <w:spacing w:before="7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977,</w:t>
            </w:r>
            <w:r w:rsidR="00E8735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108,</w:t>
            </w:r>
            <w:r w:rsidR="00E8735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</w:rPr>
            </w:pPr>
            <w:r w:rsidRPr="0091216D">
              <w:rPr>
                <w:b/>
                <w:sz w:val="22"/>
              </w:rPr>
              <w:t>119,5</w:t>
            </w:r>
          </w:p>
        </w:tc>
      </w:tr>
      <w:tr w:rsidR="00BE25D2" w:rsidRPr="00F94CC6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BE25D2" w:rsidP="00466064">
            <w:pPr>
              <w:pStyle w:val="4"/>
              <w:keepNext w:val="0"/>
              <w:spacing w:before="70" w:after="60" w:line="200" w:lineRule="exact"/>
              <w:ind w:left="91"/>
              <w:rPr>
                <w:b w:val="0"/>
                <w:i/>
                <w:lang w:val="ru-RU"/>
              </w:rPr>
            </w:pPr>
            <w:r w:rsidRPr="00F94CC6">
              <w:rPr>
                <w:b w:val="0"/>
                <w:i/>
                <w:lang w:val="ru-RU"/>
              </w:rPr>
              <w:t>Январь-</w:t>
            </w:r>
            <w:r w:rsidR="00A72B3A" w:rsidRPr="00F94CC6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466064">
            <w:pPr>
              <w:spacing w:before="7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466064">
            <w:pPr>
              <w:spacing w:before="7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2F34A3" w:rsidP="00466064">
            <w:pPr>
              <w:spacing w:before="7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94CC6">
              <w:rPr>
                <w:i/>
                <w:sz w:val="22"/>
              </w:rPr>
              <w:t>х</w:t>
            </w:r>
          </w:p>
        </w:tc>
      </w:tr>
      <w:tr w:rsidR="00F94CC6" w:rsidRPr="00F94CC6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F94CC6" w:rsidRDefault="00F94CC6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i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466064">
            <w:pPr>
              <w:spacing w:before="7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32</w:t>
            </w:r>
            <w:r w:rsidR="00E87353">
              <w:rPr>
                <w:bCs/>
                <w:iCs/>
                <w:sz w:val="22"/>
                <w:szCs w:val="22"/>
              </w:rPr>
              <w:t>9</w:t>
            </w:r>
            <w:r w:rsidRPr="009C6344">
              <w:rPr>
                <w:bCs/>
                <w:iCs/>
                <w:sz w:val="22"/>
                <w:szCs w:val="22"/>
              </w:rPr>
              <w:t>,</w:t>
            </w:r>
            <w:r w:rsidR="00E87353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466064">
            <w:pPr>
              <w:spacing w:before="7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118,</w:t>
            </w:r>
            <w:r w:rsidR="00E87353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466064">
            <w:pPr>
              <w:spacing w:before="70" w:after="60" w:line="200" w:lineRule="exact"/>
              <w:ind w:right="737"/>
              <w:jc w:val="right"/>
              <w:rPr>
                <w:sz w:val="22"/>
              </w:rPr>
            </w:pPr>
            <w:r w:rsidRPr="009C6344">
              <w:rPr>
                <w:sz w:val="22"/>
              </w:rPr>
              <w:t>53,</w:t>
            </w:r>
            <w:r w:rsidR="00E87353">
              <w:rPr>
                <w:sz w:val="22"/>
              </w:rPr>
              <w:t>3</w:t>
            </w:r>
          </w:p>
        </w:tc>
      </w:tr>
      <w:tr w:rsidR="00BE063A" w:rsidRPr="00F94CC6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5D0D9F" w:rsidRDefault="00BE063A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BE063A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466064">
            <w:pPr>
              <w:spacing w:before="7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466064">
            <w:pPr>
              <w:spacing w:before="7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466064">
            <w:pPr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123,0</w:t>
            </w:r>
          </w:p>
        </w:tc>
      </w:tr>
      <w:tr w:rsidR="00F76979" w:rsidRPr="00D236C2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F76979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D236C2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D236C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D236C2">
              <w:rPr>
                <w:sz w:val="22"/>
                <w:szCs w:val="22"/>
              </w:rPr>
              <w:t>666,8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D236C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D236C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164,7</w:t>
            </w:r>
          </w:p>
        </w:tc>
      </w:tr>
      <w:tr w:rsidR="00F76979" w:rsidRPr="00D236C2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F76979" w:rsidP="00466064">
            <w:pPr>
              <w:pStyle w:val="4"/>
              <w:keepNext w:val="0"/>
              <w:spacing w:before="70" w:after="60" w:line="200" w:lineRule="exact"/>
              <w:ind w:left="91"/>
              <w:rPr>
                <w:bCs/>
                <w:szCs w:val="22"/>
                <w:lang w:val="ru-RU"/>
              </w:rPr>
            </w:pPr>
            <w:r w:rsidRPr="00D236C2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A17151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236C2">
              <w:rPr>
                <w:b/>
                <w:sz w:val="22"/>
                <w:szCs w:val="22"/>
              </w:rPr>
              <w:t>1 </w:t>
            </w:r>
            <w:r w:rsidR="00D236C2">
              <w:rPr>
                <w:b/>
                <w:sz w:val="22"/>
                <w:szCs w:val="22"/>
              </w:rPr>
              <w:t>400</w:t>
            </w:r>
            <w:r w:rsidRPr="00D236C2">
              <w:rPr>
                <w:b/>
                <w:sz w:val="22"/>
                <w:szCs w:val="22"/>
              </w:rPr>
              <w:t>,</w:t>
            </w:r>
            <w:r w:rsidR="00D236C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D236C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741B96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</w:rPr>
            </w:pPr>
            <w:r w:rsidRPr="00D236C2">
              <w:rPr>
                <w:b/>
                <w:sz w:val="22"/>
              </w:rPr>
              <w:t>143,</w:t>
            </w:r>
            <w:r w:rsidR="00D236C2">
              <w:rPr>
                <w:b/>
                <w:sz w:val="22"/>
              </w:rPr>
              <w:t>3</w:t>
            </w:r>
          </w:p>
        </w:tc>
      </w:tr>
      <w:tr w:rsidR="00A17151" w:rsidRPr="00A17151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F76979" w:rsidP="00466064">
            <w:pPr>
              <w:pStyle w:val="4"/>
              <w:keepNext w:val="0"/>
              <w:spacing w:before="70" w:after="60" w:line="200" w:lineRule="exact"/>
              <w:ind w:left="91"/>
              <w:rPr>
                <w:szCs w:val="22"/>
                <w:lang w:val="ru-RU"/>
              </w:rPr>
            </w:pPr>
            <w:r w:rsidRPr="00D236C2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0E1D5E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236C2">
              <w:rPr>
                <w:b/>
                <w:sz w:val="22"/>
                <w:szCs w:val="22"/>
              </w:rPr>
              <w:t>4 15</w:t>
            </w:r>
            <w:r w:rsidR="00D236C2">
              <w:rPr>
                <w:b/>
                <w:sz w:val="22"/>
                <w:szCs w:val="22"/>
              </w:rPr>
              <w:t>2</w:t>
            </w:r>
            <w:r w:rsidRPr="00D236C2">
              <w:rPr>
                <w:b/>
                <w:sz w:val="22"/>
                <w:szCs w:val="22"/>
              </w:rPr>
              <w:t>,</w:t>
            </w:r>
            <w:r w:rsidR="00D236C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0E1D5E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236C2">
              <w:rPr>
                <w:b/>
                <w:sz w:val="22"/>
                <w:szCs w:val="22"/>
              </w:rPr>
              <w:t>102,</w:t>
            </w:r>
            <w:r w:rsidR="00A17151" w:rsidRPr="00D236C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A17151" w:rsidRDefault="00F76979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sz w:val="22"/>
              </w:rPr>
            </w:pPr>
            <w:r w:rsidRPr="00D236C2">
              <w:rPr>
                <w:b/>
                <w:sz w:val="22"/>
              </w:rPr>
              <w:t>х</w:t>
            </w:r>
          </w:p>
        </w:tc>
      </w:tr>
      <w:tr w:rsidR="00D20378" w:rsidRPr="000E1D5E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410844" w:rsidRDefault="00D20378" w:rsidP="00466064">
            <w:pPr>
              <w:pStyle w:val="4"/>
              <w:keepNext w:val="0"/>
              <w:spacing w:before="70" w:after="60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1</w:t>
            </w:r>
            <w:r w:rsidRPr="00410844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Default="00D20378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Default="00D20378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810A9" w:rsidRDefault="00D20378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</w:tr>
      <w:tr w:rsidR="00D20378" w:rsidRPr="00BF03B9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F03B9" w:rsidRDefault="00D20378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BF03B9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F03B9" w:rsidRDefault="00471A5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BF03B9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F03B9" w:rsidRDefault="00471A5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BF03B9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F03B9" w:rsidRDefault="00471A5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 w:rsidRPr="00BF03B9">
              <w:rPr>
                <w:sz w:val="22"/>
              </w:rPr>
              <w:t>66,</w:t>
            </w:r>
            <w:r w:rsidR="00D236C2">
              <w:rPr>
                <w:sz w:val="22"/>
              </w:rPr>
              <w:t>5</w:t>
            </w:r>
          </w:p>
        </w:tc>
      </w:tr>
      <w:tr w:rsidR="00BF03B9" w:rsidRPr="00A64D03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DF415E" w:rsidRDefault="00BF03B9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D236C2" w:rsidRDefault="00D236C2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D236C2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D236C2" w:rsidRDefault="00D236C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D236C2" w:rsidRDefault="00D236C2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56,2</w:t>
            </w:r>
          </w:p>
        </w:tc>
      </w:tr>
      <w:tr w:rsidR="00072289" w:rsidRPr="00A64D03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Default="00072289" w:rsidP="00466064">
            <w:pPr>
              <w:pStyle w:val="4"/>
              <w:keepNext w:val="0"/>
              <w:spacing w:before="7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D236C2" w:rsidRDefault="00882E8A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Default="00882E8A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Default="00882E8A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174,4</w:t>
            </w:r>
          </w:p>
        </w:tc>
      </w:tr>
      <w:tr w:rsidR="00BF03B9" w:rsidRPr="006769B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3B9" w:rsidRPr="00072289" w:rsidRDefault="00072289" w:rsidP="00466064">
            <w:pPr>
              <w:pStyle w:val="4"/>
              <w:keepNext w:val="0"/>
              <w:spacing w:before="70" w:after="60" w:line="200" w:lineRule="exact"/>
              <w:ind w:left="91"/>
              <w:rPr>
                <w:i/>
                <w:lang w:val="ru-RU"/>
              </w:rPr>
            </w:pPr>
            <w:r w:rsidRPr="00072289">
              <w:rPr>
                <w:i/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3B9" w:rsidRPr="006769B0" w:rsidRDefault="00882E8A" w:rsidP="00466064">
            <w:pPr>
              <w:tabs>
                <w:tab w:val="left" w:pos="1205"/>
              </w:tabs>
              <w:spacing w:before="7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6769B0">
              <w:rPr>
                <w:b/>
                <w:i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3B9" w:rsidRPr="006769B0" w:rsidRDefault="00882E8A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6769B0">
              <w:rPr>
                <w:b/>
                <w:i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3B9" w:rsidRPr="006769B0" w:rsidRDefault="006769B0" w:rsidP="00466064">
            <w:pPr>
              <w:tabs>
                <w:tab w:val="left" w:pos="936"/>
              </w:tabs>
              <w:spacing w:before="70" w:after="60" w:line="200" w:lineRule="exact"/>
              <w:ind w:right="737"/>
              <w:jc w:val="right"/>
              <w:rPr>
                <w:b/>
                <w:i/>
                <w:sz w:val="22"/>
              </w:rPr>
            </w:pPr>
            <w:r w:rsidRPr="006769B0">
              <w:rPr>
                <w:b/>
                <w:i/>
                <w:sz w:val="22"/>
              </w:rPr>
              <w:t>80,5</w:t>
            </w:r>
          </w:p>
        </w:tc>
      </w:tr>
    </w:tbl>
    <w:p w:rsidR="00E525E6" w:rsidRPr="00B437E4" w:rsidRDefault="007F7D74" w:rsidP="001F3DF7">
      <w:pPr>
        <w:spacing w:before="120" w:after="120" w:line="30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072289" w:rsidRPr="00072289">
        <w:rPr>
          <w:sz w:val="26"/>
          <w:szCs w:val="26"/>
        </w:rPr>
        <w:t>I квартале</w:t>
      </w:r>
      <w:r w:rsidR="00072289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1B3BF1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802DD9">
        <w:rPr>
          <w:sz w:val="26"/>
          <w:szCs w:val="26"/>
        </w:rPr>
        <w:t>39,2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072289" w:rsidRPr="00072289">
        <w:rPr>
          <w:sz w:val="26"/>
          <w:szCs w:val="26"/>
        </w:rPr>
        <w:t>I квартале</w:t>
      </w:r>
      <w:r w:rsidR="00072289" w:rsidRPr="002F34A3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80E6D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802DD9">
        <w:rPr>
          <w:sz w:val="26"/>
          <w:szCs w:val="26"/>
        </w:rPr>
        <w:t>34,7</w:t>
      </w:r>
      <w:r w:rsidRPr="00B437E4">
        <w:rPr>
          <w:sz w:val="26"/>
          <w:szCs w:val="26"/>
        </w:rPr>
        <w:t xml:space="preserve">%), в том числе </w:t>
      </w:r>
      <w:r w:rsidR="00D740E0"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802DD9">
        <w:rPr>
          <w:sz w:val="26"/>
          <w:szCs w:val="26"/>
        </w:rPr>
        <w:t> 28,6</w:t>
      </w:r>
      <w:r w:rsidR="00072289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072289" w:rsidRPr="00072289">
        <w:rPr>
          <w:sz w:val="26"/>
          <w:szCs w:val="26"/>
        </w:rPr>
        <w:t>I квартале</w:t>
      </w:r>
      <w:r w:rsidR="00072289"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E80E6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802DD9">
        <w:rPr>
          <w:sz w:val="26"/>
          <w:szCs w:val="26"/>
        </w:rPr>
        <w:t>25,5</w:t>
      </w:r>
      <w:r w:rsidRPr="00B437E4">
        <w:rPr>
          <w:sz w:val="26"/>
          <w:szCs w:val="26"/>
        </w:rPr>
        <w:t>%).</w:t>
      </w:r>
    </w:p>
    <w:p w:rsidR="008E6260" w:rsidRDefault="008E626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2A6BF2" w:rsidRDefault="002A6BF2" w:rsidP="001F3DF7">
      <w:pPr>
        <w:pStyle w:val="30"/>
        <w:spacing w:before="120" w:after="10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2A6BF2" w:rsidTr="002A6BF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F2" w:rsidRDefault="002A6BF2" w:rsidP="004660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BF2" w:rsidRPr="00B148EA" w:rsidRDefault="002A6BF2" w:rsidP="004660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9551E">
              <w:rPr>
                <w:sz w:val="22"/>
                <w:szCs w:val="22"/>
              </w:rPr>
              <w:t>I квартал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F2" w:rsidRPr="00B148EA" w:rsidRDefault="002A6BF2" w:rsidP="00466064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Pr="0069551E">
              <w:rPr>
                <w:sz w:val="22"/>
                <w:szCs w:val="22"/>
              </w:rPr>
              <w:t>I квартал</w:t>
            </w:r>
            <w:r w:rsidRPr="002F34A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к </w:t>
            </w:r>
            <w:r w:rsidRPr="00B148EA">
              <w:rPr>
                <w:sz w:val="22"/>
                <w:szCs w:val="22"/>
              </w:rPr>
              <w:br/>
            </w:r>
            <w:r w:rsidRPr="0069551E">
              <w:rPr>
                <w:sz w:val="22"/>
                <w:szCs w:val="22"/>
              </w:rPr>
              <w:t xml:space="preserve">I </w:t>
            </w:r>
            <w:proofErr w:type="gramStart"/>
            <w:r w:rsidRPr="0069551E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A6BF2" w:rsidTr="002A6BF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F2" w:rsidRDefault="002A6BF2" w:rsidP="0046606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6BF2" w:rsidRPr="00B148EA" w:rsidRDefault="002A6BF2" w:rsidP="004660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6BF2" w:rsidRPr="00B148EA" w:rsidRDefault="002A6BF2" w:rsidP="00466064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proofErr w:type="gramStart"/>
            <w:r w:rsidRPr="00B148EA">
              <w:rPr>
                <w:noProof/>
                <w:sz w:val="22"/>
                <w:szCs w:val="22"/>
              </w:rPr>
              <w:t>в</w:t>
            </w:r>
            <w:proofErr w:type="gramEnd"/>
            <w:r w:rsidRPr="00B148EA">
              <w:rPr>
                <w:noProof/>
                <w:sz w:val="22"/>
                <w:szCs w:val="22"/>
              </w:rPr>
              <w:t xml:space="preserve">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Pr="0069551E">
              <w:rPr>
                <w:sz w:val="22"/>
                <w:szCs w:val="22"/>
              </w:rPr>
              <w:t xml:space="preserve">I </w:t>
            </w:r>
            <w:proofErr w:type="gramStart"/>
            <w:r w:rsidRPr="0069551E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F2" w:rsidRDefault="002A6BF2" w:rsidP="00466064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1C7D06" w:rsidRDefault="002A6BF2" w:rsidP="00466064">
            <w:pPr>
              <w:spacing w:before="60" w:after="6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5D10EE" w:rsidRDefault="00F47FEC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1 127,4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1C7D06" w:rsidRDefault="00F47FEC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CD1211" w:rsidRDefault="00557B1D" w:rsidP="00466064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109,7</w:t>
            </w:r>
          </w:p>
        </w:tc>
      </w:tr>
      <w:tr w:rsidR="002A6BF2" w:rsidTr="008E6260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2A6BF2" w:rsidTr="008E6260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E61B80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586,4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E61B80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D5287D" w:rsidRDefault="00D5287D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143</w:t>
            </w:r>
            <w:r>
              <w:rPr>
                <w:sz w:val="22"/>
              </w:rPr>
              <w:t>,0</w:t>
            </w:r>
          </w:p>
        </w:tc>
      </w:tr>
      <w:tr w:rsidR="002A6BF2" w:rsidTr="008E6260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F47FEC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450,2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F47FEC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C03BA1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87,0</w:t>
            </w:r>
          </w:p>
        </w:tc>
      </w:tr>
      <w:tr w:rsidR="002A6BF2" w:rsidTr="002A6BF2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F47FEC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315,8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F47FEC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C03BA1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89,1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D7C9E" w:rsidRDefault="00F47FEC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529,5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47FEC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118,2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D0C5A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C1630E" w:rsidRDefault="002A6BF2" w:rsidP="00466064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47FEC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441,8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47FEC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D0C5A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47FEC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322,0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47FEC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132,0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D0C5A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61B80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212,6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61B80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139,1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D0C5A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154,2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left="131" w:right="-57"/>
              <w:rPr>
                <w:sz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61B80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61B80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208,6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FD0C5A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225,8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left="131" w:right="-57"/>
              <w:rPr>
                <w:sz w:val="22"/>
              </w:rPr>
            </w:pPr>
            <w:r>
              <w:rPr>
                <w:sz w:val="22"/>
              </w:rPr>
              <w:t xml:space="preserve">многоквартирных жилых домов </w:t>
            </w:r>
            <w:r>
              <w:rPr>
                <w:sz w:val="22"/>
              </w:rPr>
              <w:br/>
              <w:t xml:space="preserve">с использованием электрической энергии </w:t>
            </w:r>
            <w:r>
              <w:rPr>
                <w:sz w:val="22"/>
              </w:rPr>
              <w:br/>
              <w:t xml:space="preserve">для целей отопления, горячего водоснабжения </w:t>
            </w:r>
            <w:r>
              <w:rPr>
                <w:sz w:val="22"/>
              </w:rPr>
              <w:br/>
              <w:t xml:space="preserve">и приготовления пищи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61B80" w:rsidP="00466064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466064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</w:tbl>
    <w:p w:rsidR="00035312" w:rsidRPr="005D0D9F" w:rsidRDefault="00035312" w:rsidP="00466064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88"/>
        <w:gridCol w:w="1093"/>
        <w:gridCol w:w="1094"/>
        <w:gridCol w:w="1095"/>
        <w:gridCol w:w="1134"/>
        <w:gridCol w:w="1135"/>
        <w:gridCol w:w="1134"/>
      </w:tblGrid>
      <w:tr w:rsidR="00035312" w:rsidRPr="005D0D9F" w:rsidTr="00BF03B9">
        <w:trPr>
          <w:cantSplit/>
          <w:trHeight w:val="76"/>
          <w:tblHeader/>
          <w:jc w:val="center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4660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4660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4660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BF03B9" w:rsidRPr="005D0D9F" w:rsidTr="00BF03B9">
        <w:trPr>
          <w:cantSplit/>
          <w:trHeight w:val="900"/>
          <w:tblHeader/>
          <w:jc w:val="center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B9" w:rsidRPr="005D0D9F" w:rsidRDefault="00BF03B9" w:rsidP="00466064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2A6BF2" w:rsidP="004660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9551E">
              <w:rPr>
                <w:sz w:val="22"/>
                <w:szCs w:val="22"/>
              </w:rPr>
              <w:t>I квартал</w:t>
            </w:r>
            <w:r w:rsidR="00BF03B9">
              <w:rPr>
                <w:sz w:val="22"/>
                <w:szCs w:val="22"/>
              </w:rPr>
              <w:br/>
            </w:r>
            <w:r w:rsidR="00BF03B9" w:rsidRPr="00990CD1">
              <w:rPr>
                <w:sz w:val="22"/>
                <w:szCs w:val="22"/>
              </w:rPr>
              <w:t>20</w:t>
            </w:r>
            <w:r w:rsidR="00BF03B9">
              <w:rPr>
                <w:sz w:val="22"/>
                <w:szCs w:val="22"/>
              </w:rPr>
              <w:t>21</w:t>
            </w:r>
            <w:r w:rsidR="00BF03B9" w:rsidRPr="00990CD1">
              <w:rPr>
                <w:sz w:val="22"/>
                <w:szCs w:val="22"/>
              </w:rPr>
              <w:t xml:space="preserve"> г.,</w:t>
            </w:r>
            <w:r w:rsidR="00BF03B9" w:rsidRPr="00990CD1">
              <w:rPr>
                <w:sz w:val="22"/>
                <w:szCs w:val="22"/>
              </w:rPr>
              <w:br/>
              <w:t>тыс. кв. м</w:t>
            </w:r>
            <w:r w:rsidR="00BF03B9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4660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к </w:t>
            </w:r>
            <w:r w:rsidRPr="00990CD1">
              <w:rPr>
                <w:sz w:val="22"/>
                <w:szCs w:val="22"/>
              </w:rPr>
              <w:br/>
            </w:r>
            <w:r w:rsidR="002A6BF2" w:rsidRPr="0069551E">
              <w:rPr>
                <w:sz w:val="22"/>
                <w:szCs w:val="22"/>
              </w:rPr>
              <w:t xml:space="preserve">I </w:t>
            </w:r>
            <w:proofErr w:type="gramStart"/>
            <w:r w:rsidR="002A6BF2" w:rsidRPr="0069551E">
              <w:rPr>
                <w:sz w:val="22"/>
                <w:szCs w:val="22"/>
              </w:rPr>
              <w:t>квартал</w:t>
            </w:r>
            <w:r w:rsidR="002A6BF2">
              <w:rPr>
                <w:sz w:val="22"/>
                <w:szCs w:val="22"/>
              </w:rPr>
              <w:t>у</w:t>
            </w:r>
            <w:proofErr w:type="gramEnd"/>
            <w:r w:rsidR="002A6BF2" w:rsidRPr="002F34A3">
              <w:rPr>
                <w:sz w:val="26"/>
                <w:szCs w:val="26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3B9" w:rsidRPr="00990CD1" w:rsidRDefault="00BF03B9" w:rsidP="004660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2A6BF2" w:rsidRPr="0069551E">
              <w:rPr>
                <w:sz w:val="22"/>
                <w:szCs w:val="22"/>
              </w:rPr>
              <w:t>I квартал</w:t>
            </w:r>
            <w:r w:rsidR="002A6BF2" w:rsidRPr="002F34A3">
              <w:rPr>
                <w:sz w:val="26"/>
                <w:szCs w:val="26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к </w:t>
            </w:r>
            <w:r w:rsidRPr="00B148EA">
              <w:rPr>
                <w:sz w:val="22"/>
                <w:szCs w:val="22"/>
              </w:rPr>
              <w:br/>
            </w:r>
            <w:r w:rsidR="002A6BF2" w:rsidRPr="0069551E">
              <w:rPr>
                <w:sz w:val="22"/>
                <w:szCs w:val="22"/>
              </w:rPr>
              <w:t xml:space="preserve">I </w:t>
            </w:r>
            <w:proofErr w:type="gramStart"/>
            <w:r w:rsidR="002A6BF2" w:rsidRPr="0069551E">
              <w:rPr>
                <w:sz w:val="22"/>
                <w:szCs w:val="22"/>
              </w:rPr>
              <w:t>квартал</w:t>
            </w:r>
            <w:r w:rsidR="002A6BF2"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3B9" w:rsidRPr="00990CD1" w:rsidRDefault="002A6BF2" w:rsidP="004660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9551E">
              <w:rPr>
                <w:sz w:val="22"/>
                <w:szCs w:val="22"/>
              </w:rPr>
              <w:t>I квартал</w:t>
            </w:r>
            <w:r w:rsidR="00BF03B9">
              <w:rPr>
                <w:sz w:val="22"/>
                <w:szCs w:val="22"/>
              </w:rPr>
              <w:br/>
            </w:r>
            <w:r w:rsidR="00BF03B9" w:rsidRPr="00990CD1">
              <w:rPr>
                <w:sz w:val="22"/>
                <w:szCs w:val="22"/>
              </w:rPr>
              <w:t>20</w:t>
            </w:r>
            <w:r w:rsidR="00BF03B9">
              <w:rPr>
                <w:sz w:val="22"/>
                <w:szCs w:val="22"/>
              </w:rPr>
              <w:t>21</w:t>
            </w:r>
            <w:r w:rsidR="00BF03B9" w:rsidRPr="00990CD1">
              <w:rPr>
                <w:sz w:val="22"/>
                <w:szCs w:val="22"/>
              </w:rPr>
              <w:t xml:space="preserve"> г.,</w:t>
            </w:r>
            <w:r w:rsidR="00BF03B9" w:rsidRPr="00990CD1">
              <w:rPr>
                <w:sz w:val="22"/>
                <w:szCs w:val="22"/>
              </w:rPr>
              <w:br/>
              <w:t>тыс. кв. м</w:t>
            </w:r>
            <w:r w:rsidR="00BF03B9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4660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к </w:t>
            </w:r>
            <w:r w:rsidRPr="00990CD1">
              <w:rPr>
                <w:sz w:val="22"/>
                <w:szCs w:val="22"/>
              </w:rPr>
              <w:br/>
            </w:r>
            <w:r w:rsidR="002A6BF2" w:rsidRPr="0069551E">
              <w:rPr>
                <w:sz w:val="22"/>
                <w:szCs w:val="22"/>
              </w:rPr>
              <w:t xml:space="preserve">I </w:t>
            </w:r>
            <w:proofErr w:type="gramStart"/>
            <w:r w:rsidR="002A6BF2" w:rsidRPr="0069551E">
              <w:rPr>
                <w:sz w:val="22"/>
                <w:szCs w:val="22"/>
              </w:rPr>
              <w:t>квартал</w:t>
            </w:r>
            <w:r w:rsidR="002A6BF2"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4660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2A6BF2" w:rsidRPr="0069551E">
              <w:rPr>
                <w:sz w:val="22"/>
                <w:szCs w:val="22"/>
              </w:rPr>
              <w:t>I квартал</w:t>
            </w:r>
            <w:r w:rsidR="002A6BF2" w:rsidRPr="002F34A3">
              <w:rPr>
                <w:sz w:val="26"/>
                <w:szCs w:val="26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к </w:t>
            </w:r>
            <w:r w:rsidRPr="00B148EA">
              <w:rPr>
                <w:sz w:val="22"/>
                <w:szCs w:val="22"/>
              </w:rPr>
              <w:br/>
            </w:r>
            <w:r w:rsidR="002A6BF2" w:rsidRPr="0069551E">
              <w:rPr>
                <w:sz w:val="22"/>
                <w:szCs w:val="22"/>
              </w:rPr>
              <w:t xml:space="preserve">I </w:t>
            </w:r>
            <w:proofErr w:type="gramStart"/>
            <w:r w:rsidR="002A6BF2" w:rsidRPr="0069551E">
              <w:rPr>
                <w:sz w:val="22"/>
                <w:szCs w:val="22"/>
              </w:rPr>
              <w:t>квартал</w:t>
            </w:r>
            <w:r w:rsidR="002A6BF2"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66064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46429E" w:rsidP="0046606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46429E" w:rsidP="00466064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66064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46606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66064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66064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243,1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66064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66064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66064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171,9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66064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A928D1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66064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83B2C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0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605403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BC3E51" w:rsidP="0046606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A928D1" w:rsidP="004660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143,0</w:t>
            </w:r>
          </w:p>
        </w:tc>
      </w:tr>
    </w:tbl>
    <w:p w:rsidR="008E6260" w:rsidRDefault="008E626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46013" w:rsidRDefault="00946013" w:rsidP="001F3DF7">
      <w:pPr>
        <w:tabs>
          <w:tab w:val="left" w:pos="-3240"/>
        </w:tabs>
        <w:spacing w:before="12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418"/>
        <w:gridCol w:w="1255"/>
      </w:tblGrid>
      <w:tr w:rsidR="00946013" w:rsidRPr="00DB0977" w:rsidTr="00A165FE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6013" w:rsidRPr="00DB0977" w:rsidRDefault="00946013" w:rsidP="008E62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6013" w:rsidRPr="00DB0977" w:rsidRDefault="00946013" w:rsidP="008E62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квартал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13" w:rsidRPr="00DB0977" w:rsidRDefault="00946013" w:rsidP="008E6260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946013" w:rsidRPr="00DB0977" w:rsidTr="00A165FE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6013" w:rsidRPr="00DB0977" w:rsidRDefault="00946013" w:rsidP="008E62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6013" w:rsidRPr="00DB0977" w:rsidRDefault="00946013" w:rsidP="008E62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6013" w:rsidRPr="00DB0977" w:rsidRDefault="00946013" w:rsidP="008E62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proofErr w:type="gramStart"/>
            <w:r w:rsidRPr="00990CD1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6013" w:rsidRPr="00DB0977" w:rsidRDefault="00946013" w:rsidP="008E62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13" w:rsidRPr="00DB0977" w:rsidRDefault="00946013" w:rsidP="008E62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2020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946013" w:rsidTr="00A165FE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Pr="00086837" w:rsidRDefault="00946013" w:rsidP="008E6260">
            <w:pPr>
              <w:spacing w:before="80" w:after="8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Pr="00CD36D9" w:rsidRDefault="00B01617" w:rsidP="008E6260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1 127,4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Pr="00086837" w:rsidRDefault="00B01617" w:rsidP="008E6260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Pr="00086837" w:rsidRDefault="00946013" w:rsidP="008E6260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Pr="00086837" w:rsidRDefault="00946013" w:rsidP="008E6260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946013" w:rsidTr="00A165F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spacing w:before="80" w:after="8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946013" w:rsidTr="00A165F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spacing w:before="80" w:after="8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Pr="000B4BC0" w:rsidRDefault="00BD3537" w:rsidP="008E6260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  <w:tr w:rsidR="00946013" w:rsidTr="00A165F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spacing w:before="80" w:after="8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119,4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151,8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D3537" w:rsidP="008E6260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946013" w:rsidTr="00A165F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spacing w:before="80" w:after="8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251,5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D3537" w:rsidP="008E6260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20,7</w:t>
            </w:r>
          </w:p>
        </w:tc>
      </w:tr>
      <w:tr w:rsidR="00946013" w:rsidTr="00A165F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179,5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013" w:rsidRDefault="00BD3537" w:rsidP="008E6260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</w:tr>
      <w:tr w:rsidR="00946013" w:rsidTr="00A165F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013" w:rsidRDefault="00946013" w:rsidP="008E6260">
            <w:pPr>
              <w:spacing w:before="80" w:after="8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633,0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115,6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013" w:rsidRDefault="00B01617" w:rsidP="008E6260">
            <w:pPr>
              <w:tabs>
                <w:tab w:val="left" w:pos="106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56,1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013" w:rsidRDefault="00BD3537" w:rsidP="008E6260">
            <w:pPr>
              <w:tabs>
                <w:tab w:val="left" w:pos="106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57,3</w:t>
            </w:r>
          </w:p>
        </w:tc>
      </w:tr>
    </w:tbl>
    <w:p w:rsidR="00EF7611" w:rsidRDefault="00EF7611" w:rsidP="008E6260">
      <w:pPr>
        <w:pStyle w:val="a4"/>
        <w:spacing w:before="36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4E2C52" w:rsidRDefault="004E2C52" w:rsidP="004E2C52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B815B2">
        <w:rPr>
          <w:sz w:val="26"/>
          <w:szCs w:val="26"/>
          <w:lang w:val="en-US"/>
        </w:rPr>
        <w:t>I</w:t>
      </w:r>
      <w:r w:rsidRPr="00B815B2">
        <w:rPr>
          <w:sz w:val="26"/>
          <w:szCs w:val="26"/>
        </w:rPr>
        <w:t xml:space="preserve"> квартале</w:t>
      </w:r>
      <w:r>
        <w:rPr>
          <w:sz w:val="26"/>
          <w:szCs w:val="26"/>
        </w:rPr>
        <w:t xml:space="preserve"> 202</w:t>
      </w:r>
      <w:r w:rsidRPr="004451DB">
        <w:rPr>
          <w:sz w:val="26"/>
          <w:szCs w:val="26"/>
        </w:rPr>
        <w:t>1</w:t>
      </w:r>
      <w:r>
        <w:rPr>
          <w:sz w:val="26"/>
          <w:szCs w:val="26"/>
        </w:rPr>
        <w:t xml:space="preserve">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EA6DF6">
        <w:rPr>
          <w:sz w:val="26"/>
          <w:szCs w:val="26"/>
        </w:rPr>
        <w:t>2</w:t>
      </w:r>
      <w:r>
        <w:rPr>
          <w:sz w:val="26"/>
          <w:szCs w:val="26"/>
          <w:lang w:val="be-BY"/>
        </w:rPr>
        <w:t>,2</w:t>
      </w:r>
      <w:r>
        <w:rPr>
          <w:sz w:val="26"/>
          <w:szCs w:val="26"/>
        </w:rPr>
        <w:t> мл</w:t>
      </w:r>
      <w:r>
        <w:rPr>
          <w:sz w:val="26"/>
          <w:szCs w:val="26"/>
          <w:lang w:val="be-BY"/>
        </w:rPr>
        <w:t>рд</w:t>
      </w:r>
      <w:r>
        <w:rPr>
          <w:sz w:val="26"/>
          <w:szCs w:val="26"/>
        </w:rPr>
        <w:t xml:space="preserve">. рублей, или в сопоставимых ценах </w:t>
      </w:r>
      <w:r>
        <w:rPr>
          <w:sz w:val="26"/>
          <w:szCs w:val="26"/>
          <w:lang w:val="be-BY"/>
        </w:rPr>
        <w:t>76,7</w:t>
      </w:r>
      <w:r>
        <w:rPr>
          <w:sz w:val="26"/>
          <w:szCs w:val="26"/>
        </w:rPr>
        <w:t xml:space="preserve">% к уровню </w:t>
      </w:r>
      <w:r w:rsidRPr="00B815B2">
        <w:rPr>
          <w:sz w:val="26"/>
          <w:szCs w:val="26"/>
          <w:lang w:val="en-US"/>
        </w:rPr>
        <w:t>I</w:t>
      </w:r>
      <w:r w:rsidRPr="00B815B2">
        <w:rPr>
          <w:sz w:val="26"/>
          <w:szCs w:val="26"/>
        </w:rPr>
        <w:t xml:space="preserve"> квартал</w:t>
      </w:r>
      <w:r>
        <w:rPr>
          <w:sz w:val="26"/>
          <w:szCs w:val="26"/>
        </w:rPr>
        <w:t>а 2020 г.</w:t>
      </w:r>
    </w:p>
    <w:p w:rsidR="004E2C52" w:rsidRDefault="004E2C52" w:rsidP="004E2C52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36"/>
        <w:gridCol w:w="2137"/>
      </w:tblGrid>
      <w:tr w:rsidR="004E2C52" w:rsidTr="004E2C52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52" w:rsidRDefault="004E2C52" w:rsidP="008E6260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C52" w:rsidRDefault="004E2C52" w:rsidP="008E626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C52" w:rsidRDefault="004E2C52" w:rsidP="008E626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E2C52" w:rsidTr="007F0AA6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52" w:rsidRDefault="004E2C52" w:rsidP="008E6260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52" w:rsidRDefault="004E2C52" w:rsidP="008E6260">
            <w:pPr>
              <w:spacing w:before="60" w:after="60" w:line="220" w:lineRule="exact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C52" w:rsidRDefault="004E2C52" w:rsidP="008E6260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C52" w:rsidRDefault="004E2C52" w:rsidP="008E6260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641" w:firstLine="31"/>
              <w:rPr>
                <w:bCs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rPr>
                <w:sz w:val="22"/>
                <w:szCs w:val="22"/>
              </w:rPr>
            </w:pP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8B47C9" w:rsidRDefault="004E2C52" w:rsidP="008E6260">
            <w:pPr>
              <w:spacing w:before="80" w:after="80" w:line="220" w:lineRule="exact"/>
              <w:ind w:left="284" w:firstLine="28"/>
              <w:rPr>
                <w:sz w:val="22"/>
                <w:szCs w:val="22"/>
              </w:rPr>
            </w:pPr>
            <w:r w:rsidRPr="008B47C9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8B47C9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8B47C9">
              <w:rPr>
                <w:sz w:val="22"/>
                <w:szCs w:val="22"/>
                <w:lang w:val="en-US"/>
              </w:rPr>
              <w:t>744</w:t>
            </w:r>
            <w:r w:rsidRPr="008B47C9"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8B47C9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8B47C9"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8B47C9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8B47C9">
              <w:rPr>
                <w:sz w:val="22"/>
                <w:szCs w:val="22"/>
              </w:rPr>
              <w:t>58,6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2 645,</w:t>
            </w:r>
            <w:r w:rsidRPr="004D3383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75,5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1 021,2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90,8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1 118,6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109,2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1 184,8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104,7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</w:t>
            </w:r>
            <w:r w:rsidRPr="004D3383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4D3383"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3 3</w:t>
            </w:r>
            <w:r w:rsidRPr="004D3383">
              <w:rPr>
                <w:b/>
                <w:sz w:val="22"/>
                <w:szCs w:val="22"/>
                <w:lang w:val="en-US"/>
              </w:rPr>
              <w:t>24</w:t>
            </w:r>
            <w:r w:rsidRPr="004D3383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123,1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5 970,2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х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1 161,7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104,3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95,5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1 120,0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95,0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1 164,5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86,6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103,8</w:t>
            </w:r>
          </w:p>
        </w:tc>
      </w:tr>
      <w:tr w:rsidR="004E2C52" w:rsidTr="008E6260">
        <w:trPr>
          <w:trHeight w:val="258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80" w:after="80" w:line="220" w:lineRule="exact"/>
              <w:ind w:left="91" w:firstLine="31"/>
              <w:rPr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3 446,3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94,3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99,1</w:t>
            </w:r>
          </w:p>
        </w:tc>
      </w:tr>
      <w:tr w:rsidR="004E2C52" w:rsidTr="008E6260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3B7241" w:rsidRDefault="004E2C52" w:rsidP="008E6260">
            <w:pPr>
              <w:spacing w:before="80" w:after="8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3B7241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3B7241" w:rsidRDefault="004E2C52" w:rsidP="008E626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3B7241">
              <w:rPr>
                <w:i/>
                <w:sz w:val="22"/>
                <w:szCs w:val="22"/>
                <w:lang w:val="be-BY"/>
              </w:rPr>
              <w:t>9 416,5</w:t>
            </w: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3B7241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3B7241">
              <w:rPr>
                <w:i/>
                <w:sz w:val="22"/>
                <w:szCs w:val="22"/>
                <w:lang w:val="be-BY"/>
              </w:rPr>
              <w:t>99,8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3B7241" w:rsidRDefault="004E2C52" w:rsidP="008E626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3B7241">
              <w:rPr>
                <w:i/>
                <w:sz w:val="22"/>
                <w:szCs w:val="22"/>
              </w:rPr>
              <w:t>х</w:t>
            </w:r>
          </w:p>
        </w:tc>
      </w:tr>
      <w:tr w:rsidR="004E2C52" w:rsidTr="008E6260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pStyle w:val="4"/>
              <w:keepNext w:val="0"/>
              <w:spacing w:before="40" w:after="4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4D3383">
              <w:rPr>
                <w:b w:val="0"/>
                <w:bCs/>
                <w:szCs w:val="22"/>
                <w:lang w:val="ru-RU"/>
              </w:rPr>
              <w:lastRenderedPageBreak/>
              <w:t>Октябрь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761B4F" w:rsidRDefault="004E2C52" w:rsidP="008E6260">
            <w:pPr>
              <w:tabs>
                <w:tab w:val="left" w:pos="1548"/>
              </w:tabs>
              <w:spacing w:before="40" w:after="40" w:line="220" w:lineRule="exact"/>
              <w:ind w:right="658"/>
              <w:jc w:val="right"/>
              <w:rPr>
                <w:sz w:val="22"/>
                <w:szCs w:val="22"/>
              </w:rPr>
            </w:pPr>
            <w:r w:rsidRPr="00761B4F">
              <w:rPr>
                <w:sz w:val="22"/>
                <w:szCs w:val="22"/>
              </w:rPr>
              <w:t>1 119,5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761B4F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761B4F">
              <w:rPr>
                <w:sz w:val="22"/>
                <w:szCs w:val="22"/>
              </w:rPr>
              <w:t>87,0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761B4F" w:rsidRDefault="004E2C52" w:rsidP="008E6260">
            <w:pPr>
              <w:tabs>
                <w:tab w:val="left" w:pos="1548"/>
                <w:tab w:val="left" w:pos="1773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761B4F">
              <w:rPr>
                <w:sz w:val="22"/>
                <w:szCs w:val="22"/>
              </w:rPr>
              <w:t>96,0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pStyle w:val="4"/>
              <w:keepNext w:val="0"/>
              <w:spacing w:before="40" w:after="4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761B4F" w:rsidRDefault="004E2C52" w:rsidP="008E6260">
            <w:pPr>
              <w:tabs>
                <w:tab w:val="left" w:pos="1548"/>
              </w:tabs>
              <w:spacing w:before="40" w:after="4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761B4F">
              <w:rPr>
                <w:sz w:val="22"/>
                <w:szCs w:val="22"/>
                <w:lang w:val="en-US"/>
              </w:rPr>
              <w:t>1 031,</w:t>
            </w:r>
            <w:r w:rsidRPr="00761B4F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761B4F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61B4F">
              <w:rPr>
                <w:sz w:val="22"/>
                <w:szCs w:val="22"/>
                <w:lang w:val="be-BY"/>
              </w:rPr>
              <w:t>90,1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761B4F" w:rsidRDefault="004E2C52" w:rsidP="008E6260">
            <w:pPr>
              <w:tabs>
                <w:tab w:val="left" w:pos="1548"/>
                <w:tab w:val="left" w:pos="1773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61B4F">
              <w:rPr>
                <w:sz w:val="22"/>
                <w:szCs w:val="22"/>
                <w:lang w:val="be-BY"/>
              </w:rPr>
              <w:t>92,1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Default="004E2C52" w:rsidP="008E6260">
            <w:pPr>
              <w:pStyle w:val="4"/>
              <w:keepNext w:val="0"/>
              <w:spacing w:before="40" w:after="4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761B4F" w:rsidRDefault="004E2C52" w:rsidP="008E6260">
            <w:pPr>
              <w:tabs>
                <w:tab w:val="left" w:pos="1548"/>
              </w:tabs>
              <w:spacing w:before="40" w:after="40" w:line="220" w:lineRule="exact"/>
              <w:ind w:right="658"/>
              <w:jc w:val="right"/>
              <w:rPr>
                <w:sz w:val="22"/>
                <w:szCs w:val="22"/>
              </w:rPr>
            </w:pPr>
            <w:r w:rsidRPr="00761B4F"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  <w:lang w:val="be-BY"/>
              </w:rPr>
              <w:t> </w:t>
            </w:r>
            <w:r w:rsidRPr="00761B4F">
              <w:rPr>
                <w:sz w:val="22"/>
                <w:szCs w:val="22"/>
              </w:rPr>
              <w:t>075,2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761B4F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77,9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761B4F" w:rsidRDefault="004E2C52" w:rsidP="008E6260">
            <w:pPr>
              <w:tabs>
                <w:tab w:val="left" w:pos="1548"/>
                <w:tab w:val="left" w:pos="1773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4E2C52" w:rsidTr="001F3DF7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0B34D5" w:rsidRDefault="004E2C52" w:rsidP="008E6260">
            <w:pPr>
              <w:pStyle w:val="4"/>
              <w:keepNext w:val="0"/>
              <w:spacing w:before="40" w:after="40" w:line="220" w:lineRule="exact"/>
              <w:ind w:left="105" w:firstLine="31"/>
              <w:rPr>
                <w:b w:val="0"/>
                <w:bCs/>
                <w:szCs w:val="22"/>
                <w:lang w:val="be-BY"/>
              </w:rPr>
            </w:pPr>
            <w:r w:rsidRPr="004D3383">
              <w:rPr>
                <w:bCs/>
                <w:szCs w:val="22"/>
              </w:rPr>
              <w:t>I</w:t>
            </w:r>
            <w:r>
              <w:rPr>
                <w:bCs/>
                <w:szCs w:val="22"/>
              </w:rPr>
              <w:t>V</w:t>
            </w:r>
            <w:r w:rsidRPr="004D3383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  <w:lang w:val="be-BY"/>
              </w:rPr>
              <w:t>квартал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501320" w:rsidRDefault="004E2C52" w:rsidP="008E6260">
            <w:pPr>
              <w:tabs>
                <w:tab w:val="left" w:pos="1548"/>
              </w:tabs>
              <w:spacing w:before="40" w:after="4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501320">
              <w:rPr>
                <w:b/>
                <w:sz w:val="22"/>
                <w:szCs w:val="22"/>
              </w:rPr>
              <w:t>3</w:t>
            </w:r>
            <w:r w:rsidRPr="00501320">
              <w:rPr>
                <w:b/>
                <w:sz w:val="22"/>
                <w:szCs w:val="22"/>
                <w:lang w:val="en-US"/>
              </w:rPr>
              <w:t> 226</w:t>
            </w:r>
            <w:r w:rsidRPr="00501320">
              <w:rPr>
                <w:b/>
                <w:sz w:val="22"/>
                <w:szCs w:val="22"/>
                <w:lang w:val="be-BY"/>
              </w:rPr>
              <w:t>,1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03762B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en-US"/>
              </w:rPr>
              <w:t>84,7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501320" w:rsidRDefault="004E2C52" w:rsidP="008E6260">
            <w:pPr>
              <w:tabs>
                <w:tab w:val="left" w:pos="1548"/>
                <w:tab w:val="left" w:pos="1773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501320">
              <w:rPr>
                <w:b/>
                <w:sz w:val="22"/>
                <w:szCs w:val="22"/>
                <w:lang w:val="be-BY"/>
              </w:rPr>
              <w:t>93,0</w:t>
            </w:r>
          </w:p>
        </w:tc>
      </w:tr>
      <w:tr w:rsidR="004E2C52" w:rsidTr="001F3DF7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949B9" w:rsidRDefault="004E2C52" w:rsidP="008E6260">
            <w:pPr>
              <w:pStyle w:val="4"/>
              <w:keepNext w:val="0"/>
              <w:spacing w:before="40" w:after="40" w:line="220" w:lineRule="exact"/>
              <w:ind w:left="105" w:firstLine="31"/>
              <w:rPr>
                <w:bCs/>
                <w:szCs w:val="22"/>
                <w:lang w:val="ru-RU"/>
              </w:rPr>
            </w:pPr>
            <w:r w:rsidRPr="004949B9">
              <w:rPr>
                <w:bCs/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949B9" w:rsidRDefault="004E2C52" w:rsidP="008E6260">
            <w:pPr>
              <w:tabs>
                <w:tab w:val="left" w:pos="1548"/>
              </w:tabs>
              <w:spacing w:before="40" w:after="4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4949B9">
              <w:rPr>
                <w:b/>
                <w:sz w:val="22"/>
                <w:szCs w:val="22"/>
                <w:lang w:val="be-BY"/>
              </w:rPr>
              <w:t>12 642,6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949B9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949B9">
              <w:rPr>
                <w:b/>
                <w:sz w:val="22"/>
                <w:szCs w:val="22"/>
                <w:lang w:val="be-BY"/>
              </w:rPr>
              <w:t>95,4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949B9" w:rsidRDefault="004E2C52" w:rsidP="008E6260">
            <w:pPr>
              <w:tabs>
                <w:tab w:val="left" w:pos="1548"/>
                <w:tab w:val="left" w:pos="1773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949B9">
              <w:rPr>
                <w:b/>
                <w:sz w:val="22"/>
                <w:szCs w:val="22"/>
              </w:rPr>
              <w:t>х</w:t>
            </w:r>
          </w:p>
        </w:tc>
      </w:tr>
      <w:tr w:rsidR="004E2C52" w:rsidTr="001F3DF7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40" w:after="40" w:line="220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21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949B9" w:rsidRDefault="004E2C52" w:rsidP="008E6260">
            <w:pPr>
              <w:spacing w:before="40" w:after="40" w:line="220" w:lineRule="exact"/>
              <w:ind w:left="284" w:firstLine="28"/>
              <w:rPr>
                <w:sz w:val="22"/>
                <w:szCs w:val="22"/>
              </w:rPr>
            </w:pPr>
            <w:r w:rsidRPr="004949B9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949B9" w:rsidRDefault="004E2C52" w:rsidP="008E6260">
            <w:pPr>
              <w:tabs>
                <w:tab w:val="left" w:pos="1548"/>
              </w:tabs>
              <w:spacing w:before="40" w:after="40" w:line="220" w:lineRule="exact"/>
              <w:ind w:right="658"/>
              <w:jc w:val="right"/>
              <w:rPr>
                <w:sz w:val="22"/>
                <w:szCs w:val="22"/>
              </w:rPr>
            </w:pPr>
            <w:r w:rsidRPr="004949B9"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949B9" w:rsidRDefault="004E2C52" w:rsidP="008E6260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4949B9"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949B9" w:rsidRDefault="004E2C52" w:rsidP="008E6260">
            <w:pPr>
              <w:tabs>
                <w:tab w:val="left" w:pos="1548"/>
                <w:tab w:val="left" w:pos="1773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4949B9">
              <w:rPr>
                <w:sz w:val="22"/>
                <w:szCs w:val="22"/>
              </w:rPr>
              <w:t>60,4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40" w:after="4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40" w:after="4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40" w:after="4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40" w:after="4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4D3383" w:rsidRDefault="004E2C52" w:rsidP="008E6260">
            <w:pPr>
              <w:spacing w:before="40" w:after="4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EA6DF6" w:rsidRDefault="004E2C52" w:rsidP="008E6260">
            <w:pPr>
              <w:spacing w:before="40" w:after="4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880,1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EA6DF6" w:rsidRDefault="004E2C52" w:rsidP="008E6260">
            <w:pPr>
              <w:spacing w:before="40" w:after="4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79,5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2C52" w:rsidRPr="00EA6DF6" w:rsidRDefault="004E2C52" w:rsidP="008E6260">
            <w:pPr>
              <w:spacing w:before="40" w:after="4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133,2</w:t>
            </w:r>
          </w:p>
        </w:tc>
      </w:tr>
      <w:tr w:rsidR="004E2C52" w:rsidTr="004E2C52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2C52" w:rsidRPr="00B815B2" w:rsidRDefault="004E2C52" w:rsidP="008E6260">
            <w:pPr>
              <w:spacing w:before="40" w:after="40" w:line="220" w:lineRule="exact"/>
              <w:ind w:left="105" w:firstLine="28"/>
              <w:rPr>
                <w:b/>
                <w:bCs/>
                <w:i/>
                <w:sz w:val="22"/>
                <w:szCs w:val="22"/>
              </w:rPr>
            </w:pPr>
            <w:r w:rsidRPr="00B815B2">
              <w:rPr>
                <w:b/>
                <w:bCs/>
                <w:i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2C52" w:rsidRPr="00EA6DF6" w:rsidRDefault="004E2C52" w:rsidP="008E6260">
            <w:pPr>
              <w:spacing w:before="40" w:after="40" w:line="220" w:lineRule="exact"/>
              <w:ind w:right="658"/>
              <w:jc w:val="right"/>
              <w:rPr>
                <w:rFonts w:eastAsia="Calibri"/>
                <w:b/>
                <w:i/>
                <w:sz w:val="22"/>
                <w:szCs w:val="22"/>
                <w:lang w:val="be-BY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be-BY"/>
              </w:rPr>
              <w:t>2 208,0</w:t>
            </w:r>
          </w:p>
        </w:tc>
        <w:tc>
          <w:tcPr>
            <w:tcW w:w="2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2C52" w:rsidRPr="00EA6DF6" w:rsidRDefault="004E2C52" w:rsidP="008E6260">
            <w:pPr>
              <w:spacing w:before="40" w:after="40" w:line="220" w:lineRule="exact"/>
              <w:ind w:right="737"/>
              <w:jc w:val="right"/>
              <w:rPr>
                <w:rFonts w:eastAsia="Calibri"/>
                <w:b/>
                <w:i/>
                <w:sz w:val="22"/>
                <w:szCs w:val="22"/>
                <w:lang w:val="be-BY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be-BY"/>
              </w:rPr>
              <w:t>76,7</w:t>
            </w:r>
          </w:p>
        </w:tc>
        <w:tc>
          <w:tcPr>
            <w:tcW w:w="21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2C52" w:rsidRPr="00EA6DF6" w:rsidRDefault="004E2C52" w:rsidP="008E6260">
            <w:pPr>
              <w:spacing w:before="40" w:after="40" w:line="220" w:lineRule="exact"/>
              <w:ind w:right="737"/>
              <w:jc w:val="right"/>
              <w:rPr>
                <w:rFonts w:eastAsia="Calibri"/>
                <w:b/>
                <w:i/>
                <w:sz w:val="22"/>
                <w:szCs w:val="22"/>
                <w:lang w:val="be-BY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be-BY"/>
              </w:rPr>
              <w:t>68,8</w:t>
            </w:r>
          </w:p>
        </w:tc>
      </w:tr>
    </w:tbl>
    <w:p w:rsidR="004E2C52" w:rsidRDefault="004E2C52" w:rsidP="004E2C52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4E2C52" w:rsidRDefault="004E2C52" w:rsidP="004E2C52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72576" behindDoc="0" locked="0" layoutInCell="1" allowOverlap="1" wp14:anchorId="5C21605C" wp14:editId="077A85D0">
            <wp:simplePos x="0" y="0"/>
            <wp:positionH relativeFrom="column">
              <wp:posOffset>-252730</wp:posOffset>
            </wp:positionH>
            <wp:positionV relativeFrom="paragraph">
              <wp:posOffset>276860</wp:posOffset>
            </wp:positionV>
            <wp:extent cx="6165215" cy="218313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E2C52" w:rsidRDefault="004E2C52" w:rsidP="004E2C52">
      <w:pPr>
        <w:spacing w:after="120" w:line="260" w:lineRule="exact"/>
        <w:jc w:val="center"/>
      </w:pPr>
    </w:p>
    <w:p w:rsidR="004E2C52" w:rsidRDefault="004E2C52" w:rsidP="004E2C5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E2C52" w:rsidRDefault="004E2C52" w:rsidP="004E2C5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E2C52" w:rsidRDefault="004E2C52" w:rsidP="004E2C5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E2C52" w:rsidRDefault="004E2C52" w:rsidP="004E2C5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E2C52" w:rsidRDefault="004E2C52" w:rsidP="004E2C52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4E2C52" w:rsidRPr="000724E9" w:rsidRDefault="004E2C52" w:rsidP="004E2C52">
      <w:pPr>
        <w:pStyle w:val="30"/>
        <w:tabs>
          <w:tab w:val="left" w:pos="6313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4E2C52" w:rsidRPr="00646541" w:rsidRDefault="004E2C52" w:rsidP="003142B5">
      <w:pPr>
        <w:pStyle w:val="30"/>
        <w:tabs>
          <w:tab w:val="left" w:pos="6313"/>
        </w:tabs>
        <w:spacing w:before="120" w:after="24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4E2C52" w:rsidRDefault="004E2C52" w:rsidP="004E2C52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4E2C52" w:rsidRPr="00646541" w:rsidTr="004E2C52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52" w:rsidRDefault="004E2C52" w:rsidP="008E6260">
            <w:pPr>
              <w:spacing w:before="40" w:after="40" w:line="20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2C52" w:rsidRDefault="004E2C52" w:rsidP="008E6260">
            <w:pPr>
              <w:spacing w:before="40" w:after="40" w:line="200" w:lineRule="exact"/>
              <w:ind w:left="-57" w:right="-57"/>
              <w:jc w:val="center"/>
            </w:pPr>
            <w:r w:rsidRPr="00B815B2">
              <w:rPr>
                <w:sz w:val="22"/>
                <w:szCs w:val="22"/>
                <w:lang w:val="en-US"/>
              </w:rPr>
              <w:t>I</w:t>
            </w:r>
            <w:r w:rsidRPr="00B815B2">
              <w:rPr>
                <w:sz w:val="22"/>
                <w:szCs w:val="22"/>
              </w:rPr>
              <w:t xml:space="preserve"> квартал 20</w:t>
            </w:r>
            <w:r w:rsidRPr="00B815B2">
              <w:rPr>
                <w:sz w:val="22"/>
                <w:szCs w:val="22"/>
                <w:lang w:val="en-US"/>
              </w:rPr>
              <w:t>2</w:t>
            </w:r>
            <w:r w:rsidRPr="00B815B2">
              <w:rPr>
                <w:sz w:val="22"/>
                <w:szCs w:val="22"/>
              </w:rPr>
              <w:t>1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52" w:rsidRDefault="004E2C52" w:rsidP="008E6260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E2C52" w:rsidRPr="00646541" w:rsidTr="004E2C52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52" w:rsidRDefault="004E2C52" w:rsidP="008E6260">
            <w:pPr>
              <w:spacing w:before="40" w:after="40" w:line="20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2C52" w:rsidRDefault="004E2C52" w:rsidP="008E626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2C52" w:rsidRDefault="004E2C52" w:rsidP="008E6260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2C52" w:rsidRDefault="004E2C52" w:rsidP="008E6260">
            <w:pPr>
              <w:spacing w:before="40" w:after="40" w:line="200" w:lineRule="exact"/>
              <w:ind w:left="-57" w:right="-57"/>
              <w:jc w:val="center"/>
            </w:pPr>
            <w:r w:rsidRPr="00B815B2">
              <w:rPr>
                <w:sz w:val="22"/>
                <w:szCs w:val="22"/>
                <w:lang w:val="en-US"/>
              </w:rPr>
              <w:t>I</w:t>
            </w:r>
            <w:r w:rsidRPr="00B815B2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 xml:space="preserve"> 2021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Pr="00B815B2">
              <w:rPr>
                <w:sz w:val="22"/>
                <w:szCs w:val="22"/>
                <w:lang w:val="en-US"/>
              </w:rPr>
              <w:t>I</w:t>
            </w:r>
            <w:r w:rsidRPr="00B815B2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</w:t>
            </w:r>
            <w:r w:rsidRPr="00B815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52" w:rsidRDefault="004E2C52" w:rsidP="008E6260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B815B2">
              <w:rPr>
                <w:sz w:val="22"/>
                <w:szCs w:val="22"/>
                <w:lang w:val="en-US"/>
              </w:rPr>
              <w:t>I</w:t>
            </w:r>
            <w:r w:rsidRPr="00B815B2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 xml:space="preserve"> 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Pr="00B815B2">
              <w:rPr>
                <w:sz w:val="22"/>
                <w:szCs w:val="22"/>
                <w:lang w:val="en-US"/>
              </w:rPr>
              <w:t>I</w:t>
            </w:r>
            <w:r w:rsidRPr="00B815B2">
              <w:rPr>
                <w:sz w:val="22"/>
                <w:szCs w:val="22"/>
              </w:rPr>
              <w:t xml:space="preserve"> </w:t>
            </w:r>
            <w:proofErr w:type="gramStart"/>
            <w:r w:rsidRPr="00B815B2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 w:rsidRPr="00B815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 г.</w:t>
            </w:r>
          </w:p>
        </w:tc>
      </w:tr>
      <w:tr w:rsidR="004E2C52" w:rsidRPr="00646541" w:rsidTr="004E2C52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EA6DF6" w:rsidRDefault="004E2C52" w:rsidP="008E6260">
            <w:pPr>
              <w:spacing w:before="40" w:after="40" w:line="20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2 208,0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6C3BE5" w:rsidRDefault="004E2C52" w:rsidP="008E6260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4354EF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76,7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</w:tr>
      <w:tr w:rsidR="004E2C52" w:rsidRPr="00646541" w:rsidTr="004E2C52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spacing w:before="40" w:after="4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2C52" w:rsidRPr="006C3BE5" w:rsidRDefault="004E2C52" w:rsidP="008E6260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2C52" w:rsidRPr="006C3BE5" w:rsidRDefault="004E2C52" w:rsidP="008E6260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2C52" w:rsidRPr="006C3BE5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2C52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4E2C52" w:rsidRPr="00646541" w:rsidTr="004E2C52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01320" w:rsidRDefault="004E2C52" w:rsidP="008E6260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248,3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4E2C52" w:rsidRPr="00646541" w:rsidTr="004E2C52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9B5F9B" w:rsidRDefault="004E2C52" w:rsidP="008E6260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166,5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4E2C52" w:rsidRPr="00646541" w:rsidTr="004E2C52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EA6DF6" w:rsidRDefault="004E2C52" w:rsidP="008E6260">
            <w:pPr>
              <w:spacing w:before="40" w:after="4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262,3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E2C52" w:rsidRPr="00646541" w:rsidTr="004E2C52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EA6DF6" w:rsidRDefault="004E2C52" w:rsidP="008E62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222,0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4E2C52" w:rsidRPr="00646541" w:rsidTr="004E2C52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EA6DF6" w:rsidRDefault="004E2C52" w:rsidP="008E62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795,8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4E2C52" w:rsidRPr="00646541" w:rsidTr="004E2C52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EA6DF6" w:rsidRDefault="004E2C52" w:rsidP="008E62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358,7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68,7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4E2C52" w:rsidRPr="00646541" w:rsidTr="004E2C52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spacing w:before="40" w:after="4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EA6DF6" w:rsidRDefault="004E2C52" w:rsidP="008E62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154,3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Pr="00546139" w:rsidRDefault="004E2C52" w:rsidP="008E6260">
            <w:pPr>
              <w:tabs>
                <w:tab w:val="left" w:pos="1206"/>
              </w:tabs>
              <w:spacing w:before="40" w:after="40" w:line="20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2C52" w:rsidRDefault="004E2C52" w:rsidP="008E6260">
            <w:pPr>
              <w:tabs>
                <w:tab w:val="left" w:pos="1206"/>
              </w:tabs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</w:tbl>
    <w:p w:rsidR="004E2C52" w:rsidRPr="003142B5" w:rsidRDefault="004E2C52" w:rsidP="003142B5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B815B2">
        <w:rPr>
          <w:sz w:val="26"/>
          <w:szCs w:val="26"/>
          <w:lang w:val="en-US"/>
        </w:rPr>
        <w:t>I</w:t>
      </w:r>
      <w:r w:rsidRPr="00B815B2">
        <w:rPr>
          <w:sz w:val="26"/>
          <w:szCs w:val="26"/>
        </w:rPr>
        <w:t xml:space="preserve"> квартале</w:t>
      </w:r>
      <w:r>
        <w:rPr>
          <w:sz w:val="26"/>
          <w:szCs w:val="26"/>
        </w:rPr>
        <w:t xml:space="preserve"> 2021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</w:t>
      </w:r>
      <w:r w:rsidRPr="00CF4FA3">
        <w:rPr>
          <w:sz w:val="26"/>
          <w:szCs w:val="26"/>
        </w:rPr>
        <w:t xml:space="preserve">сумму </w:t>
      </w:r>
      <w:r>
        <w:rPr>
          <w:sz w:val="26"/>
          <w:szCs w:val="26"/>
          <w:lang w:val="be-BY"/>
        </w:rPr>
        <w:t>369,6</w:t>
      </w:r>
      <w:r>
        <w:rPr>
          <w:sz w:val="26"/>
          <w:szCs w:val="26"/>
        </w:rPr>
        <w:t> млн. рублей (</w:t>
      </w:r>
      <w:r w:rsidRPr="002336DA">
        <w:rPr>
          <w:sz w:val="26"/>
          <w:szCs w:val="26"/>
          <w:lang w:val="be-BY"/>
        </w:rPr>
        <w:t>16,</w:t>
      </w:r>
      <w:r>
        <w:rPr>
          <w:sz w:val="26"/>
          <w:szCs w:val="26"/>
          <w:lang w:val="be-BY"/>
        </w:rPr>
        <w:t>7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72,6</w:t>
      </w:r>
      <w:r w:rsidRPr="00784720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</w:t>
      </w:r>
      <w:r w:rsidRPr="00B815B2">
        <w:rPr>
          <w:sz w:val="26"/>
          <w:szCs w:val="26"/>
          <w:lang w:val="en-US"/>
        </w:rPr>
        <w:t>I</w:t>
      </w:r>
      <w:r w:rsidRPr="00B815B2">
        <w:rPr>
          <w:sz w:val="26"/>
          <w:szCs w:val="26"/>
        </w:rPr>
        <w:t xml:space="preserve"> квартал</w:t>
      </w:r>
      <w:r>
        <w:rPr>
          <w:sz w:val="26"/>
          <w:szCs w:val="26"/>
        </w:rPr>
        <w:t>а 2020 г.</w:t>
      </w:r>
    </w:p>
    <w:p w:rsidR="00464F6B" w:rsidRDefault="00464F6B" w:rsidP="00360129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4C17CB" w:rsidRDefault="004C17CB" w:rsidP="004C17CB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4C17CB" w:rsidTr="00F96E55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CB" w:rsidRDefault="004C17CB" w:rsidP="008E626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CB" w:rsidRDefault="004C17CB" w:rsidP="008E6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C17CB" w:rsidRDefault="004C17CB" w:rsidP="008E6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CB" w:rsidRDefault="004C17CB" w:rsidP="008E62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 xml:space="preserve">2021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1 560,4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1 447,7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1 240,2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1 161,8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241,4</w:t>
            </w:r>
          </w:p>
        </w:tc>
      </w:tr>
      <w:tr w:rsidR="004C17CB" w:rsidTr="00F96E55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</w:tr>
    </w:tbl>
    <w:p w:rsidR="004C17CB" w:rsidRDefault="004C17CB" w:rsidP="004C17CB">
      <w:pPr>
        <w:tabs>
          <w:tab w:val="center" w:pos="4535"/>
          <w:tab w:val="right" w:pos="9070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4C17CB" w:rsidTr="00F96E55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CB" w:rsidRDefault="004C17CB" w:rsidP="008E6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CB" w:rsidRDefault="004C17CB" w:rsidP="008E6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CB" w:rsidRDefault="004C17CB" w:rsidP="008E6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C17CB" w:rsidTr="00F96E55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7CB" w:rsidRDefault="004C17CB" w:rsidP="008E626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7CB" w:rsidRDefault="004C17CB" w:rsidP="008E626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7CB" w:rsidRDefault="004C17CB" w:rsidP="008E6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7CB" w:rsidRDefault="004C17CB" w:rsidP="008E6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4C17CB" w:rsidTr="00F96E55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6 373,5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4C17CB" w:rsidTr="00F96E55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4C17CB" w:rsidTr="00F96E55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C17CB" w:rsidTr="00F96E55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Pr="00CB11C3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CB11C3">
              <w:rPr>
                <w:sz w:val="22"/>
                <w:szCs w:val="22"/>
              </w:rPr>
              <w:t>в 4,4р.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Pr="00CB11C3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CB11C3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Pr="00CB11C3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CB11C3"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марта 2020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10,8р.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4C17CB" w:rsidTr="00F96E55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4 967,2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4C17CB" w:rsidTr="008E626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8E626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8E6260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4C17CB" w:rsidTr="00F96E55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1 406,4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97,9</w:t>
            </w:r>
          </w:p>
        </w:tc>
      </w:tr>
      <w:tr w:rsidR="004C17CB" w:rsidTr="008E626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8E626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4C17CB" w:rsidTr="008E6260">
        <w:trPr>
          <w:cantSplit/>
          <w:jc w:val="center"/>
        </w:trPr>
        <w:tc>
          <w:tcPr>
            <w:tcW w:w="482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trHeight w:val="81"/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2 860,1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87,0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4C17CB" w:rsidTr="00F96E55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C17CB" w:rsidTr="00F96E55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C17CB" w:rsidRDefault="004C17CB" w:rsidP="008E6260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17CB" w:rsidRDefault="004C17CB" w:rsidP="008E626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64F6B" w:rsidRPr="008E6260" w:rsidRDefault="00464F6B" w:rsidP="008E6260">
      <w:pPr>
        <w:keepNext/>
        <w:spacing w:line="60" w:lineRule="exact"/>
        <w:jc w:val="center"/>
        <w:outlineLvl w:val="0"/>
        <w:rPr>
          <w:rFonts w:ascii="Arial" w:hAnsi="Arial" w:cs="Arial"/>
          <w:b/>
          <w:bCs/>
          <w:sz w:val="6"/>
          <w:szCs w:val="6"/>
        </w:rPr>
      </w:pPr>
    </w:p>
    <w:sectPr w:rsidR="00464F6B" w:rsidRPr="008E6260" w:rsidSect="001E7911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45" w:rsidRDefault="00365645">
      <w:r>
        <w:separator/>
      </w:r>
    </w:p>
  </w:endnote>
  <w:endnote w:type="continuationSeparator" w:id="0">
    <w:p w:rsidR="00365645" w:rsidRDefault="0036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DF7" w:rsidRPr="00E44672" w:rsidRDefault="001F3DF7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66064">
      <w:rPr>
        <w:rStyle w:val="ab"/>
        <w:noProof/>
      </w:rPr>
      <w:t>2</w:t>
    </w:r>
    <w:r>
      <w:rPr>
        <w:rStyle w:val="ab"/>
      </w:rPr>
      <w:fldChar w:fldCharType="end"/>
    </w:r>
  </w:p>
  <w:p w:rsidR="001F3DF7" w:rsidRDefault="001F3DF7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1F3DF7" w:rsidRDefault="001F3DF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0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45" w:rsidRDefault="00365645">
      <w:r>
        <w:separator/>
      </w:r>
    </w:p>
  </w:footnote>
  <w:footnote w:type="continuationSeparator" w:id="0">
    <w:p w:rsidR="00365645" w:rsidRDefault="0036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DF7" w:rsidRDefault="001F3DF7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DF7" w:rsidRDefault="001F3DF7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289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911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7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AB6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0FD5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645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064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1146"/>
    <w:rsid w:val="00471304"/>
    <w:rsid w:val="00471872"/>
    <w:rsid w:val="00471A44"/>
    <w:rsid w:val="00471A52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19CC"/>
    <w:rsid w:val="00481AA1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5A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2B8E"/>
    <w:rsid w:val="00583118"/>
    <w:rsid w:val="00583284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1D2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5C5"/>
    <w:rsid w:val="005F2742"/>
    <w:rsid w:val="005F2947"/>
    <w:rsid w:val="005F311E"/>
    <w:rsid w:val="005F319B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6099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6A6"/>
    <w:rsid w:val="006566DC"/>
    <w:rsid w:val="0065676D"/>
    <w:rsid w:val="006568C9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9B0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B58"/>
    <w:rsid w:val="006B6C90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66A"/>
    <w:rsid w:val="006C3A7E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ED7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D59"/>
    <w:rsid w:val="00862E20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C96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3FF5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B0A"/>
    <w:rsid w:val="008A5F53"/>
    <w:rsid w:val="008A6502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60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70D"/>
    <w:rsid w:val="008F280C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034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4FEE"/>
    <w:rsid w:val="0095551D"/>
    <w:rsid w:val="00955669"/>
    <w:rsid w:val="009559C9"/>
    <w:rsid w:val="00955D38"/>
    <w:rsid w:val="00955E66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066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5967"/>
    <w:rsid w:val="009A5D8B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67A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B1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9DB"/>
    <w:rsid w:val="00A02F50"/>
    <w:rsid w:val="00A0312E"/>
    <w:rsid w:val="00A03222"/>
    <w:rsid w:val="00A032A9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9AD"/>
    <w:rsid w:val="00BB7E52"/>
    <w:rsid w:val="00BC030A"/>
    <w:rsid w:val="00BC04B1"/>
    <w:rsid w:val="00BC0835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9E8"/>
    <w:rsid w:val="00BD0A0B"/>
    <w:rsid w:val="00BD0BE6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89A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ADC"/>
    <w:rsid w:val="00CF0DC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3F8B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F33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515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CE4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A62"/>
    <w:rsid w:val="00F96C59"/>
    <w:rsid w:val="00F96D0A"/>
    <w:rsid w:val="00F96E55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E1A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458643088608337"/>
          <c:y val="3.2057667432719233E-2"/>
          <c:w val="0.82757987653777909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849153953591858E-3"/>
                  <c:y val="6.3586048275855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35690881067162E-2"/>
                  <c:y val="-6.2129180320611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36019059455639E-2"/>
                  <c:y val="8.8927300478009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16039997401E-2"/>
                  <c:y val="8.551653917395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34711655187414E-2"/>
                  <c:y val="7.8374565983139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2804209236896E-2"/>
                  <c:y val="-6.9569469359994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1419522280385E-2"/>
                  <c:y val="7.386906780193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90568776668283E-2"/>
                  <c:y val="5.7839229426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380266271170419E-2"/>
                  <c:y val="7.82766314280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114625502320924E-2"/>
                  <c:y val="-5.668394465767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83547607396533E-2"/>
                  <c:y val="3.577161550458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93.2</c:v>
                </c:pt>
                <c:pt idx="12" formatCode="0.0">
                  <c:v>95.3</c:v>
                </c:pt>
                <c:pt idx="13" formatCode="0.0">
                  <c:v>91.3</c:v>
                </c:pt>
                <c:pt idx="14" formatCode="0.0">
                  <c:v>87.9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529728"/>
        <c:axId val="151531520"/>
      </c:lineChart>
      <c:catAx>
        <c:axId val="151529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315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531520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2972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3424852174660465E-2"/>
          <c:y val="4.8795078625643105E-2"/>
          <c:w val="0.89981127989859566"/>
          <c:h val="0.62876924415861912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7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24829315191872E-2"/>
                  <c:y val="-6.0449059588075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31450628176931E-2"/>
                  <c:y val="-5.0780639319648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313013423553937E-2"/>
                  <c:y val="-4.8509438503593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351377414229E-2"/>
                  <c:y val="-4.9319316921525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954776110808833E-2"/>
                  <c:y val="-4.9174350588375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590786371602715E-2"/>
                  <c:y val="-5.1133922395826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2025679558719E-2"/>
                  <c:y val="-5.5463943970354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338711160473E-2"/>
                  <c:y val="-5.3627337490278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605E-2"/>
                  <c:y val="6.0424253251066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856728435344E-2"/>
                  <c:y val="5.4327044198009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118045356286E-2"/>
                  <c:y val="6.490176947776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15650062487684E-2"/>
                  <c:y val="6.8934969516245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222186898591533E-2"/>
                  <c:y val="5.5419054293605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99209534805031E-2"/>
                  <c:y val="5.121781017309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9028072336604092E-2"/>
                  <c:y val="4.9568770982408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15686888045441E-2"/>
                  <c:y val="4.897847414290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65681659482575E-2"/>
                  <c:y val="-5.2205928131770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23743673642E-2"/>
                  <c:y val="5.6061250397034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82E-2"/>
                  <c:y val="4.2535173813988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986053013979408E-2"/>
                  <c:y val="5.1427977795543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1469429651335399E-2"/>
                  <c:y val="5.4984685630087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94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84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88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102.6</c:v>
                </c:pt>
                <c:pt idx="1">
                  <c:v>105.9</c:v>
                </c:pt>
                <c:pt idx="2">
                  <c:v>107.9</c:v>
                </c:pt>
                <c:pt idx="3">
                  <c:v>104.5</c:v>
                </c:pt>
                <c:pt idx="4">
                  <c:v>104.4</c:v>
                </c:pt>
                <c:pt idx="5">
                  <c:v>103.4</c:v>
                </c:pt>
                <c:pt idx="6">
                  <c:v>103.5</c:v>
                </c:pt>
                <c:pt idx="7">
                  <c:v>102.1</c:v>
                </c:pt>
                <c:pt idx="8">
                  <c:v>99.8</c:v>
                </c:pt>
                <c:pt idx="9">
                  <c:v>98.2</c:v>
                </c:pt>
                <c:pt idx="10">
                  <c:v>97.5</c:v>
                </c:pt>
                <c:pt idx="11">
                  <c:v>95.4</c:v>
                </c:pt>
                <c:pt idx="12">
                  <c:v>79.5</c:v>
                </c:pt>
                <c:pt idx="13" formatCode="0.0">
                  <c:v>75</c:v>
                </c:pt>
                <c:pt idx="14">
                  <c:v>76.7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179072"/>
        <c:axId val="176180608"/>
      </c:lineChart>
      <c:catAx>
        <c:axId val="176179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180608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76180608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179072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0.37275</cdr:x>
      <cdr:y>0.79332</cdr:y>
    </cdr:from>
    <cdr:to>
      <cdr:x>0.97486</cdr:x>
      <cdr:y>0.89474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42118" y="1579282"/>
          <a:ext cx="4106333" cy="201899"/>
          <a:chOff x="2722207" y="902493"/>
          <a:chExt cx="2622116" cy="365511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7032" y="905875"/>
            <a:ext cx="687291" cy="3621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0.19195</cdr:x>
      <cdr:y>0.79215</cdr:y>
    </cdr:from>
    <cdr:to>
      <cdr:x>0.97533</cdr:x>
      <cdr:y>0.8222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83413" y="1729366"/>
          <a:ext cx="4829706" cy="65603"/>
          <a:chOff x="2126031" y="2201698"/>
          <a:chExt cx="3422784" cy="55245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8"/>
            <a:ext cx="811189" cy="38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9586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78052-EEB6-47EE-9E49-8011C5C98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11</Pages>
  <Words>2485</Words>
  <Characters>14169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79</cp:revision>
  <cp:lastPrinted>2021-04-26T08:42:00Z</cp:lastPrinted>
  <dcterms:created xsi:type="dcterms:W3CDTF">2021-04-06T06:22:00Z</dcterms:created>
  <dcterms:modified xsi:type="dcterms:W3CDTF">2021-04-26T08:45:00Z</dcterms:modified>
</cp:coreProperties>
</file>