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1.xml" ContentType="application/vnd.openxmlformats-officedocument.themeOverride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67E" w:rsidRPr="00AA6A4F" w:rsidRDefault="00AA6A4F" w:rsidP="0029376E">
      <w:pPr>
        <w:pStyle w:val="a3"/>
        <w:spacing w:after="120" w:line="260" w:lineRule="exact"/>
        <w:ind w:left="0" w:firstLine="0"/>
        <w:rPr>
          <w:sz w:val="26"/>
          <w:szCs w:val="26"/>
          <w:vertAlign w:val="superscript"/>
        </w:rPr>
      </w:pPr>
      <w:r w:rsidRPr="00AA6A4F">
        <w:rPr>
          <w:sz w:val="26"/>
          <w:szCs w:val="26"/>
        </w:rPr>
        <w:t>1</w:t>
      </w:r>
      <w:r w:rsidR="003B5D62">
        <w:rPr>
          <w:sz w:val="26"/>
          <w:szCs w:val="26"/>
        </w:rPr>
        <w:t>1</w:t>
      </w:r>
      <w:r w:rsidRPr="00AA6A4F">
        <w:rPr>
          <w:sz w:val="26"/>
          <w:szCs w:val="26"/>
        </w:rPr>
        <w:t>.3</w:t>
      </w:r>
      <w:r w:rsidR="00C26D85" w:rsidRPr="00AA6A4F">
        <w:rPr>
          <w:sz w:val="26"/>
          <w:szCs w:val="26"/>
        </w:rPr>
        <w:t xml:space="preserve">. </w:t>
      </w:r>
      <w:r w:rsidRPr="00AA6A4F">
        <w:rPr>
          <w:sz w:val="26"/>
          <w:szCs w:val="26"/>
        </w:rPr>
        <w:t>Иностранные инвестиции</w:t>
      </w:r>
      <w:proofErr w:type="gramStart"/>
      <w:r w:rsidR="00A45B90">
        <w:rPr>
          <w:szCs w:val="26"/>
          <w:vertAlign w:val="superscript"/>
        </w:rPr>
        <w:t>1</w:t>
      </w:r>
      <w:proofErr w:type="gramEnd"/>
      <w:r w:rsidR="00A45B90" w:rsidRPr="00F574B3">
        <w:rPr>
          <w:szCs w:val="26"/>
          <w:vertAlign w:val="superscript"/>
        </w:rPr>
        <w:t>)</w:t>
      </w:r>
    </w:p>
    <w:p w:rsidR="0064267E" w:rsidRDefault="00AA6A4F" w:rsidP="0029376E">
      <w:pPr>
        <w:pStyle w:val="30"/>
        <w:spacing w:before="12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 w:rsidR="003B5D62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.3.1</w:t>
      </w:r>
      <w:r w:rsidR="0064267E">
        <w:rPr>
          <w:rFonts w:ascii="Arial" w:hAnsi="Arial" w:cs="Arial"/>
          <w:b/>
          <w:bCs/>
        </w:rPr>
        <w:t>. Инвестиции в Республику Беларусь из-за рубежа</w:t>
      </w:r>
    </w:p>
    <w:p w:rsidR="005238CD" w:rsidRPr="008201A3" w:rsidRDefault="005238CD" w:rsidP="005C6179">
      <w:pPr>
        <w:pStyle w:val="30"/>
        <w:spacing w:before="80" w:line="320" w:lineRule="exact"/>
        <w:rPr>
          <w:szCs w:val="26"/>
        </w:rPr>
      </w:pPr>
      <w:r w:rsidRPr="008201A3">
        <w:rPr>
          <w:szCs w:val="26"/>
        </w:rPr>
        <w:t xml:space="preserve">За </w:t>
      </w:r>
      <w:r w:rsidR="00602507">
        <w:rPr>
          <w:szCs w:val="26"/>
        </w:rPr>
        <w:t>январь-сентябрь</w:t>
      </w:r>
      <w:r w:rsidR="00F6381A">
        <w:rPr>
          <w:szCs w:val="26"/>
        </w:rPr>
        <w:t xml:space="preserve"> </w:t>
      </w:r>
      <w:r w:rsidR="002C359B">
        <w:rPr>
          <w:szCs w:val="26"/>
        </w:rPr>
        <w:t>202</w:t>
      </w:r>
      <w:r w:rsidR="00F6381A">
        <w:rPr>
          <w:szCs w:val="26"/>
        </w:rPr>
        <w:t>2</w:t>
      </w:r>
      <w:r w:rsidR="00CD74FC" w:rsidRPr="008201A3">
        <w:rPr>
          <w:szCs w:val="26"/>
          <w:lang w:val="en-US"/>
        </w:rPr>
        <w:t> </w:t>
      </w:r>
      <w:r w:rsidRPr="008201A3">
        <w:rPr>
          <w:szCs w:val="26"/>
        </w:rPr>
        <w:t>г</w:t>
      </w:r>
      <w:r w:rsidR="00F6381A">
        <w:rPr>
          <w:szCs w:val="26"/>
        </w:rPr>
        <w:t>.</w:t>
      </w:r>
      <w:r w:rsidRPr="008201A3">
        <w:rPr>
          <w:szCs w:val="26"/>
        </w:rPr>
        <w:t xml:space="preserve"> в реальный сектор экономики</w:t>
      </w:r>
      <w:proofErr w:type="gramStart"/>
      <w:r w:rsidR="00A45B90">
        <w:rPr>
          <w:szCs w:val="26"/>
          <w:vertAlign w:val="superscript"/>
        </w:rPr>
        <w:t>2</w:t>
      </w:r>
      <w:proofErr w:type="gramEnd"/>
      <w:r w:rsidR="00D41B5C" w:rsidRPr="00F574B3">
        <w:rPr>
          <w:szCs w:val="26"/>
          <w:vertAlign w:val="superscript"/>
        </w:rPr>
        <w:t>)</w:t>
      </w:r>
      <w:r w:rsidRPr="008201A3">
        <w:rPr>
          <w:szCs w:val="26"/>
        </w:rPr>
        <w:t xml:space="preserve"> </w:t>
      </w:r>
      <w:r w:rsidR="009F3DA9" w:rsidRPr="008201A3">
        <w:rPr>
          <w:szCs w:val="26"/>
        </w:rPr>
        <w:t>и</w:t>
      </w:r>
      <w:r w:rsidRPr="008201A3">
        <w:rPr>
          <w:szCs w:val="26"/>
        </w:rPr>
        <w:t xml:space="preserve">ностранные инвесторы вложили </w:t>
      </w:r>
      <w:r w:rsidR="007858AE">
        <w:rPr>
          <w:szCs w:val="26"/>
        </w:rPr>
        <w:t>5</w:t>
      </w:r>
      <w:r w:rsidR="00DA5069">
        <w:rPr>
          <w:szCs w:val="26"/>
        </w:rPr>
        <w:t>,3</w:t>
      </w:r>
      <w:r w:rsidR="00D75213" w:rsidRPr="008201A3">
        <w:rPr>
          <w:szCs w:val="26"/>
        </w:rPr>
        <w:t xml:space="preserve"> млрд. долларов США инвестиций.</w:t>
      </w:r>
    </w:p>
    <w:p w:rsidR="005238CD" w:rsidRPr="005238CD" w:rsidRDefault="005238CD" w:rsidP="005C6179">
      <w:pPr>
        <w:pStyle w:val="30"/>
        <w:spacing w:before="0" w:line="320" w:lineRule="exact"/>
        <w:rPr>
          <w:szCs w:val="26"/>
        </w:rPr>
      </w:pPr>
      <w:r w:rsidRPr="008201A3">
        <w:rPr>
          <w:szCs w:val="26"/>
        </w:rPr>
        <w:t>Основными инвесторами организаций республики были субъ</w:t>
      </w:r>
      <w:r>
        <w:rPr>
          <w:szCs w:val="26"/>
        </w:rPr>
        <w:t xml:space="preserve">екты хозяйствования </w:t>
      </w:r>
      <w:r w:rsidR="000F12A1" w:rsidRPr="000F12A1">
        <w:rPr>
          <w:szCs w:val="26"/>
        </w:rPr>
        <w:t>Российск</w:t>
      </w:r>
      <w:r w:rsidR="00354EE4">
        <w:rPr>
          <w:szCs w:val="26"/>
        </w:rPr>
        <w:t>ой</w:t>
      </w:r>
      <w:r w:rsidR="000F12A1" w:rsidRPr="000F12A1">
        <w:rPr>
          <w:szCs w:val="26"/>
        </w:rPr>
        <w:t xml:space="preserve"> Федераци</w:t>
      </w:r>
      <w:r w:rsidR="00354EE4">
        <w:rPr>
          <w:szCs w:val="26"/>
        </w:rPr>
        <w:t>и</w:t>
      </w:r>
      <w:r>
        <w:rPr>
          <w:szCs w:val="26"/>
        </w:rPr>
        <w:t xml:space="preserve"> (</w:t>
      </w:r>
      <w:r w:rsidR="007858AE">
        <w:rPr>
          <w:szCs w:val="26"/>
        </w:rPr>
        <w:t>50,4</w:t>
      </w:r>
      <w:r>
        <w:rPr>
          <w:szCs w:val="26"/>
        </w:rPr>
        <w:t xml:space="preserve">% от всех поступивших инвестиций), </w:t>
      </w:r>
      <w:r w:rsidR="009F3DA9">
        <w:rPr>
          <w:szCs w:val="26"/>
        </w:rPr>
        <w:t>Кипра (</w:t>
      </w:r>
      <w:r w:rsidR="007858AE">
        <w:rPr>
          <w:szCs w:val="26"/>
        </w:rPr>
        <w:t>17,7</w:t>
      </w:r>
      <w:r w:rsidR="009F3DA9">
        <w:rPr>
          <w:szCs w:val="26"/>
        </w:rPr>
        <w:t>%)</w:t>
      </w:r>
      <w:r w:rsidR="00F6381A">
        <w:rPr>
          <w:szCs w:val="26"/>
        </w:rPr>
        <w:t>, Нидерландов (</w:t>
      </w:r>
      <w:r w:rsidR="007858AE">
        <w:rPr>
          <w:szCs w:val="26"/>
        </w:rPr>
        <w:t>5,2</w:t>
      </w:r>
      <w:r w:rsidR="00F6381A">
        <w:rPr>
          <w:szCs w:val="26"/>
        </w:rPr>
        <w:t>%) и</w:t>
      </w:r>
      <w:r w:rsidR="0081098D">
        <w:rPr>
          <w:szCs w:val="26"/>
        </w:rPr>
        <w:t xml:space="preserve"> </w:t>
      </w:r>
      <w:r w:rsidR="00F6381A">
        <w:rPr>
          <w:szCs w:val="26"/>
        </w:rPr>
        <w:t>Украины (</w:t>
      </w:r>
      <w:r w:rsidR="007858AE">
        <w:rPr>
          <w:szCs w:val="26"/>
        </w:rPr>
        <w:t>4</w:t>
      </w:r>
      <w:r w:rsidR="00F6381A">
        <w:rPr>
          <w:szCs w:val="26"/>
        </w:rPr>
        <w:t>%).</w:t>
      </w:r>
    </w:p>
    <w:p w:rsidR="0064267E" w:rsidRPr="006B1837" w:rsidRDefault="00FA1A30" w:rsidP="002E5A92">
      <w:pPr>
        <w:pStyle w:val="30"/>
        <w:spacing w:before="20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инвестиций, поступивших от иностранных инвесторов</w:t>
      </w:r>
      <w:r w:rsidR="00DB05FF">
        <w:rPr>
          <w:rFonts w:ascii="Arial" w:hAnsi="Arial" w:cs="Arial"/>
          <w:b/>
          <w:sz w:val="22"/>
          <w:szCs w:val="22"/>
        </w:rPr>
        <w:t>,</w:t>
      </w:r>
      <w:r w:rsidR="0064267E" w:rsidRPr="00FC2339">
        <w:rPr>
          <w:rFonts w:ascii="Arial" w:hAnsi="Arial" w:cs="Arial"/>
          <w:b/>
          <w:sz w:val="22"/>
          <w:szCs w:val="22"/>
        </w:rPr>
        <w:t xml:space="preserve"> </w:t>
      </w:r>
      <w:r w:rsidR="00FC2339" w:rsidRPr="00FC2339">
        <w:rPr>
          <w:rFonts w:ascii="Arial" w:hAnsi="Arial" w:cs="Arial"/>
          <w:b/>
          <w:sz w:val="22"/>
          <w:szCs w:val="22"/>
        </w:rPr>
        <w:br/>
      </w:r>
      <w:r w:rsidR="0064267E" w:rsidRPr="00FC2339">
        <w:rPr>
          <w:rFonts w:ascii="Arial" w:hAnsi="Arial" w:cs="Arial"/>
          <w:b/>
          <w:sz w:val="22"/>
          <w:szCs w:val="22"/>
        </w:rPr>
        <w:t>по видам экономической деятельности</w:t>
      </w:r>
      <w:r w:rsidR="006B1837">
        <w:rPr>
          <w:rFonts w:ascii="Arial" w:hAnsi="Arial" w:cs="Arial"/>
          <w:b/>
          <w:sz w:val="22"/>
          <w:szCs w:val="22"/>
        </w:rPr>
        <w:t xml:space="preserve"> </w:t>
      </w:r>
      <w:r w:rsidR="003E68F1">
        <w:rPr>
          <w:rFonts w:ascii="Arial" w:hAnsi="Arial" w:cs="Arial"/>
          <w:b/>
          <w:sz w:val="22"/>
          <w:szCs w:val="22"/>
        </w:rPr>
        <w:t xml:space="preserve">за </w:t>
      </w:r>
      <w:r w:rsidR="00602507">
        <w:rPr>
          <w:rFonts w:ascii="Arial" w:hAnsi="Arial" w:cs="Arial"/>
          <w:b/>
          <w:sz w:val="22"/>
          <w:szCs w:val="22"/>
        </w:rPr>
        <w:t>январь-сентябрь</w:t>
      </w:r>
      <w:r w:rsidR="00F6381A">
        <w:rPr>
          <w:rFonts w:ascii="Arial" w:hAnsi="Arial" w:cs="Arial"/>
          <w:b/>
          <w:sz w:val="22"/>
          <w:szCs w:val="22"/>
        </w:rPr>
        <w:t xml:space="preserve"> </w:t>
      </w:r>
      <w:r w:rsidR="002C359B">
        <w:rPr>
          <w:rFonts w:ascii="Arial" w:hAnsi="Arial" w:cs="Arial"/>
          <w:b/>
          <w:sz w:val="22"/>
          <w:szCs w:val="22"/>
        </w:rPr>
        <w:t>202</w:t>
      </w:r>
      <w:r w:rsidR="00F6381A">
        <w:rPr>
          <w:rFonts w:ascii="Arial" w:hAnsi="Arial" w:cs="Arial"/>
          <w:b/>
          <w:sz w:val="22"/>
          <w:szCs w:val="22"/>
        </w:rPr>
        <w:t>2</w:t>
      </w:r>
      <w:r w:rsidR="006B1837">
        <w:rPr>
          <w:rFonts w:ascii="Arial" w:hAnsi="Arial" w:cs="Arial"/>
          <w:b/>
          <w:sz w:val="22"/>
          <w:szCs w:val="22"/>
        </w:rPr>
        <w:t xml:space="preserve"> г</w:t>
      </w:r>
      <w:r w:rsidR="00F6381A">
        <w:rPr>
          <w:rFonts w:ascii="Arial" w:hAnsi="Arial" w:cs="Arial"/>
          <w:b/>
          <w:sz w:val="22"/>
          <w:szCs w:val="22"/>
        </w:rPr>
        <w:t>.</w:t>
      </w:r>
    </w:p>
    <w:tbl>
      <w:tblPr>
        <w:tblW w:w="4923" w:type="pct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62"/>
        <w:gridCol w:w="1007"/>
        <w:gridCol w:w="992"/>
        <w:gridCol w:w="992"/>
        <w:gridCol w:w="993"/>
        <w:gridCol w:w="992"/>
        <w:gridCol w:w="1132"/>
      </w:tblGrid>
      <w:tr w:rsidR="00530E21" w:rsidRPr="00530E21" w:rsidTr="006B1837">
        <w:trPr>
          <w:cantSplit/>
          <w:tblHeader/>
        </w:trPr>
        <w:tc>
          <w:tcPr>
            <w:tcW w:w="2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530E21" w:rsidRDefault="006B1837" w:rsidP="005C6179">
            <w:pPr>
              <w:spacing w:before="30" w:after="30" w:line="200" w:lineRule="exact"/>
              <w:ind w:right="-278"/>
              <w:rPr>
                <w:sz w:val="22"/>
              </w:rPr>
            </w:pPr>
          </w:p>
        </w:tc>
        <w:tc>
          <w:tcPr>
            <w:tcW w:w="3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ind w:left="-57" w:right="-57"/>
              <w:jc w:val="center"/>
              <w:rPr>
                <w:spacing w:val="-6"/>
                <w:sz w:val="22"/>
                <w:szCs w:val="22"/>
                <w:u w:val="single"/>
              </w:rPr>
            </w:pPr>
            <w:r w:rsidRPr="00530E21">
              <w:rPr>
                <w:sz w:val="22"/>
              </w:rPr>
              <w:t>Миллионов долларов США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530E21" w:rsidRDefault="006B1837" w:rsidP="00602507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 w:rsidRPr="00530E21">
              <w:rPr>
                <w:sz w:val="22"/>
              </w:rPr>
              <w:t>В</w:t>
            </w:r>
            <w:proofErr w:type="gramEnd"/>
            <w:r w:rsidRPr="00530E21">
              <w:rPr>
                <w:sz w:val="22"/>
              </w:rPr>
              <w:t xml:space="preserve"> % </w:t>
            </w:r>
            <w:proofErr w:type="gramStart"/>
            <w:r w:rsidRPr="00530E21">
              <w:rPr>
                <w:sz w:val="22"/>
              </w:rPr>
              <w:t>к</w:t>
            </w:r>
            <w:proofErr w:type="gramEnd"/>
            <w:r w:rsidRPr="00530E21">
              <w:rPr>
                <w:sz w:val="22"/>
              </w:rPr>
              <w:t xml:space="preserve"> </w:t>
            </w:r>
            <w:r w:rsidR="00F6381A">
              <w:rPr>
                <w:sz w:val="22"/>
              </w:rPr>
              <w:br/>
            </w:r>
            <w:r w:rsidR="00602507">
              <w:rPr>
                <w:sz w:val="22"/>
              </w:rPr>
              <w:t>январю-сентябрю</w:t>
            </w:r>
            <w:r w:rsidR="00F6381A">
              <w:rPr>
                <w:sz w:val="22"/>
              </w:rPr>
              <w:t xml:space="preserve"> </w:t>
            </w:r>
            <w:r w:rsidR="00F77985" w:rsidRPr="00530E21">
              <w:rPr>
                <w:sz w:val="22"/>
              </w:rPr>
              <w:t>202</w:t>
            </w:r>
            <w:r w:rsidR="00F6381A">
              <w:rPr>
                <w:sz w:val="22"/>
              </w:rPr>
              <w:t>1</w:t>
            </w:r>
            <w:r w:rsidRPr="00530E21">
              <w:rPr>
                <w:sz w:val="22"/>
              </w:rPr>
              <w:t xml:space="preserve"> г.</w:t>
            </w:r>
          </w:p>
        </w:tc>
      </w:tr>
      <w:tr w:rsidR="00530E21" w:rsidRPr="00530E21" w:rsidTr="006B1837">
        <w:trPr>
          <w:cantSplit/>
          <w:tblHeader/>
        </w:trPr>
        <w:tc>
          <w:tcPr>
            <w:tcW w:w="29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530E21" w:rsidRDefault="006B1837" w:rsidP="005C6179">
            <w:pPr>
              <w:spacing w:before="30" w:after="30" w:line="200" w:lineRule="exact"/>
              <w:ind w:right="-278"/>
              <w:rPr>
                <w:sz w:val="22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B1837" w:rsidRPr="00530E21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  <w:r w:rsidRPr="00530E21">
              <w:rPr>
                <w:sz w:val="22"/>
              </w:rPr>
              <w:t>всего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  <w:r w:rsidRPr="00530E21">
              <w:rPr>
                <w:sz w:val="22"/>
              </w:rPr>
              <w:t>в том числе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r w:rsidRPr="00530E21">
              <w:rPr>
                <w:sz w:val="22"/>
              </w:rPr>
              <w:t xml:space="preserve">всего 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r w:rsidRPr="00530E21">
              <w:rPr>
                <w:sz w:val="22"/>
              </w:rPr>
              <w:t xml:space="preserve">в том числе </w:t>
            </w:r>
            <w:proofErr w:type="gramStart"/>
            <w:r w:rsidRPr="00530E21">
              <w:rPr>
                <w:sz w:val="22"/>
              </w:rPr>
              <w:t>прямые</w:t>
            </w:r>
            <w:proofErr w:type="gramEnd"/>
          </w:p>
        </w:tc>
      </w:tr>
      <w:tr w:rsidR="00530E21" w:rsidRPr="00530E21" w:rsidTr="006B1837">
        <w:trPr>
          <w:cantSplit/>
          <w:tblHeader/>
        </w:trPr>
        <w:tc>
          <w:tcPr>
            <w:tcW w:w="2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530E21" w:rsidRDefault="006B1837" w:rsidP="005C6179">
            <w:pPr>
              <w:spacing w:before="30" w:after="30" w:line="200" w:lineRule="exact"/>
              <w:ind w:right="-278"/>
              <w:rPr>
                <w:sz w:val="22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530E21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  <w:r w:rsidRPr="00530E21">
              <w:rPr>
                <w:sz w:val="22"/>
              </w:rPr>
              <w:t>прямые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 w:rsidRPr="00530E21">
              <w:rPr>
                <w:sz w:val="22"/>
              </w:rPr>
              <w:t>порт-</w:t>
            </w:r>
            <w:proofErr w:type="spellStart"/>
            <w:r w:rsidRPr="00530E21">
              <w:rPr>
                <w:sz w:val="22"/>
              </w:rPr>
              <w:t>фельные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  <w:r w:rsidRPr="00530E21">
              <w:rPr>
                <w:sz w:val="22"/>
              </w:rPr>
              <w:t>прочие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</w:tr>
      <w:tr w:rsidR="001C45E8" w:rsidRPr="00530E21" w:rsidTr="006B1837">
        <w:trPr>
          <w:cantSplit/>
          <w:trHeight w:val="213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Pr="00530E21" w:rsidRDefault="001C45E8" w:rsidP="00602507">
            <w:pPr>
              <w:spacing w:before="40" w:after="40" w:line="196" w:lineRule="exact"/>
              <w:rPr>
                <w:b/>
                <w:sz w:val="22"/>
                <w:szCs w:val="22"/>
              </w:rPr>
            </w:pPr>
            <w:r w:rsidRPr="00530E21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5 311,7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4 642,1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668,6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79,6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96,1</w:t>
            </w:r>
          </w:p>
        </w:tc>
      </w:tr>
      <w:tr w:rsidR="001C45E8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Pr="00530E21" w:rsidRDefault="001C45E8" w:rsidP="00602507">
            <w:pPr>
              <w:spacing w:before="40" w:after="40" w:line="196" w:lineRule="exact"/>
              <w:ind w:left="284" w:firstLine="228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в том числе: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C45E8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</w:tcPr>
          <w:p w:rsidR="001C45E8" w:rsidRPr="00530E21" w:rsidRDefault="001C45E8" w:rsidP="00602507">
            <w:pPr>
              <w:spacing w:before="40" w:after="40" w:line="196" w:lineRule="exact"/>
              <w:ind w:left="152"/>
              <w:rPr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 xml:space="preserve">сельское, лесное и рыбное </w:t>
            </w:r>
            <w:r w:rsidRPr="00530E21">
              <w:rPr>
                <w:rFonts w:eastAsia="Arial Unicode MS"/>
                <w:sz w:val="22"/>
                <w:szCs w:val="22"/>
              </w:rPr>
              <w:br/>
              <w:t xml:space="preserve">хозяйство 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P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1C45E8"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188,8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251,6</w:t>
            </w:r>
          </w:p>
        </w:tc>
      </w:tr>
      <w:tr w:rsidR="001C45E8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</w:tcPr>
          <w:p w:rsidR="001C45E8" w:rsidRPr="00530E21" w:rsidRDefault="001C45E8" w:rsidP="00602507">
            <w:pPr>
              <w:spacing w:before="40" w:after="40" w:line="196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P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1C45E8"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139,3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173,4</w:t>
            </w:r>
          </w:p>
        </w:tc>
      </w:tr>
      <w:tr w:rsidR="001C45E8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Pr="00530E21" w:rsidRDefault="001C45E8" w:rsidP="00602507">
            <w:pPr>
              <w:spacing w:before="40" w:after="4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1 785,6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1 621,1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P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1C45E8">
              <w:rPr>
                <w:sz w:val="22"/>
                <w:szCs w:val="22"/>
              </w:rPr>
              <w:t>0,01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154,7</w:t>
            </w:r>
          </w:p>
        </w:tc>
      </w:tr>
      <w:tr w:rsidR="001C45E8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Pr="00530E21" w:rsidRDefault="001C45E8" w:rsidP="00602507">
            <w:pPr>
              <w:spacing w:before="40" w:after="4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391,1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P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1C45E8"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207,3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236,9</w:t>
            </w:r>
          </w:p>
        </w:tc>
      </w:tr>
      <w:tr w:rsidR="001C45E8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Pr="00530E21" w:rsidRDefault="001C45E8" w:rsidP="00602507">
            <w:pPr>
              <w:spacing w:before="40" w:after="4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1 163,2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1 012,5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P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1C45E8">
              <w:rPr>
                <w:sz w:val="22"/>
                <w:szCs w:val="22"/>
              </w:rPr>
              <w:t>0,001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</w:tr>
      <w:tr w:rsidR="001C45E8" w:rsidRPr="00F6381A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Pr="00530E21" w:rsidRDefault="001C45E8" w:rsidP="00602507">
            <w:pPr>
              <w:spacing w:before="40" w:after="4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530E21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847,7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P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1C45E8"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1C45E8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Pr="00530E21" w:rsidRDefault="001C45E8" w:rsidP="00602507">
            <w:pPr>
              <w:spacing w:before="40" w:after="4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P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1C45E8"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140,8</w:t>
            </w:r>
          </w:p>
        </w:tc>
      </w:tr>
      <w:tr w:rsidR="001C45E8" w:rsidRPr="00530E21" w:rsidTr="006B1837">
        <w:trPr>
          <w:cantSplit/>
          <w:trHeight w:val="253"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Pr="00530E21" w:rsidRDefault="001C45E8" w:rsidP="00602507">
            <w:pPr>
              <w:spacing w:before="40" w:after="4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578,6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P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1C45E8">
              <w:rPr>
                <w:sz w:val="22"/>
                <w:szCs w:val="22"/>
              </w:rPr>
              <w:t>0,04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</w:tr>
      <w:tr w:rsidR="001C45E8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Pr="00530E21" w:rsidRDefault="001C45E8" w:rsidP="00602507">
            <w:pPr>
              <w:spacing w:before="40" w:after="4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P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1C45E8">
              <w:rPr>
                <w:sz w:val="22"/>
                <w:szCs w:val="22"/>
              </w:rPr>
              <w:t>0,2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154,9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39,3</w:t>
            </w:r>
          </w:p>
        </w:tc>
      </w:tr>
      <w:tr w:rsidR="001C45E8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Pr="00530E21" w:rsidRDefault="001C45E8" w:rsidP="00602507">
            <w:pPr>
              <w:spacing w:before="40" w:after="4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P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1C45E8">
              <w:rPr>
                <w:sz w:val="22"/>
                <w:szCs w:val="22"/>
              </w:rPr>
              <w:t>0,8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73,9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77,3</w:t>
            </w:r>
          </w:p>
        </w:tc>
      </w:tr>
      <w:tr w:rsidR="001C45E8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Pr="00530E21" w:rsidRDefault="001C45E8" w:rsidP="00602507">
            <w:pPr>
              <w:spacing w:before="40" w:after="4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P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1C45E8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1C45E8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Pr="00530E21" w:rsidRDefault="001C45E8" w:rsidP="00602507">
            <w:pPr>
              <w:spacing w:before="40" w:after="4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530E21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P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1C45E8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82,1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</w:tr>
      <w:tr w:rsidR="001C45E8" w:rsidRPr="00530E21" w:rsidTr="002007B3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Pr="00530E21" w:rsidRDefault="001C45E8" w:rsidP="00602507">
            <w:pPr>
              <w:spacing w:before="40" w:after="4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P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1C45E8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color w:val="FF0000"/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1C45E8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Pr="00530E21" w:rsidRDefault="001C45E8" w:rsidP="00602507">
            <w:pPr>
              <w:spacing w:before="40" w:after="4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530E21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P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1C45E8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3,9р.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8262EB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5,1р.</w:t>
            </w:r>
          </w:p>
        </w:tc>
      </w:tr>
      <w:tr w:rsidR="001C45E8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Pr="00530E21" w:rsidRDefault="001C45E8" w:rsidP="00602507">
            <w:pPr>
              <w:spacing w:before="40" w:after="4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творчество, спорт, развлечения, отдых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P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1C45E8">
              <w:rPr>
                <w:sz w:val="22"/>
                <w:szCs w:val="22"/>
              </w:rPr>
              <w:t>0,0001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</w:tr>
      <w:tr w:rsidR="001C45E8" w:rsidRPr="00530E21" w:rsidTr="00165EEE">
        <w:trPr>
          <w:cantSplit/>
          <w:trHeight w:val="433"/>
        </w:trPr>
        <w:tc>
          <w:tcPr>
            <w:tcW w:w="29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5E8" w:rsidRPr="00530E21" w:rsidRDefault="001C45E8" w:rsidP="00602507">
            <w:pPr>
              <w:spacing w:before="40" w:after="40" w:line="196" w:lineRule="exact"/>
              <w:ind w:left="153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5E8" w:rsidRP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1C45E8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197,4</w:t>
            </w:r>
          </w:p>
        </w:tc>
        <w:tc>
          <w:tcPr>
            <w:tcW w:w="1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5E8" w:rsidRDefault="001C45E8" w:rsidP="008262EB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233,9</w:t>
            </w:r>
          </w:p>
        </w:tc>
      </w:tr>
    </w:tbl>
    <w:p w:rsidR="00F574B3" w:rsidRPr="00846987" w:rsidRDefault="00F574B3" w:rsidP="00F574B3">
      <w:pPr>
        <w:pStyle w:val="20"/>
        <w:spacing w:before="40" w:after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A45B90" w:rsidRDefault="00A45B90" w:rsidP="00A45B90">
      <w:pPr>
        <w:pStyle w:val="20"/>
        <w:spacing w:before="40" w:after="40" w:line="200" w:lineRule="exact"/>
        <w:rPr>
          <w:bCs/>
          <w:sz w:val="20"/>
        </w:rPr>
      </w:pPr>
      <w:r w:rsidRPr="00846987">
        <w:rPr>
          <w:bCs/>
          <w:sz w:val="20"/>
          <w:vertAlign w:val="superscript"/>
        </w:rPr>
        <w:t>1)</w:t>
      </w:r>
      <w:r w:rsidRPr="00846987">
        <w:rPr>
          <w:bCs/>
          <w:sz w:val="20"/>
        </w:rPr>
        <w:t xml:space="preserve"> </w:t>
      </w:r>
      <w:r w:rsidR="00DA5069">
        <w:rPr>
          <w:bCs/>
          <w:sz w:val="20"/>
        </w:rPr>
        <w:t xml:space="preserve">Данные </w:t>
      </w:r>
      <w:r>
        <w:rPr>
          <w:bCs/>
          <w:sz w:val="20"/>
        </w:rPr>
        <w:t>представлены без учета организаций (кроме организаций, являющихся резидентами Парка высоких технологий) со средней численностью работников за 2021 год до 15 человек включительно и с объемом иностранных инвестиций менее 10 тысяч долларов США.</w:t>
      </w:r>
    </w:p>
    <w:p w:rsidR="00A45B90" w:rsidRPr="00D41B5C" w:rsidRDefault="00A45B90" w:rsidP="00A45B90">
      <w:pPr>
        <w:pStyle w:val="20"/>
        <w:spacing w:before="40" w:after="40" w:line="200" w:lineRule="exact"/>
        <w:rPr>
          <w:bCs/>
          <w:sz w:val="20"/>
        </w:rPr>
      </w:pPr>
      <w:r w:rsidRPr="00D41B5C">
        <w:rPr>
          <w:sz w:val="20"/>
          <w:vertAlign w:val="superscript"/>
        </w:rPr>
        <w:t>2)</w:t>
      </w:r>
      <w:r w:rsidR="00A94FED">
        <w:rPr>
          <w:sz w:val="20"/>
          <w:vertAlign w:val="superscript"/>
        </w:rPr>
        <w:t xml:space="preserve"> </w:t>
      </w:r>
      <w:r w:rsidR="00A94FED">
        <w:rPr>
          <w:bCs/>
          <w:sz w:val="20"/>
        </w:rPr>
        <w:t>Здесь и далее – к</w:t>
      </w:r>
      <w:r>
        <w:rPr>
          <w:bCs/>
          <w:sz w:val="20"/>
        </w:rPr>
        <w:t>роме</w:t>
      </w:r>
      <w:r w:rsidRPr="00D41B5C">
        <w:rPr>
          <w:bCs/>
          <w:sz w:val="20"/>
        </w:rPr>
        <w:t xml:space="preserve"> банков</w:t>
      </w:r>
      <w:r>
        <w:rPr>
          <w:bCs/>
          <w:sz w:val="20"/>
        </w:rPr>
        <w:t>, небанковских кредитно-финансовых организаций, открытого акционерного общества «Банк развития Республики Беларусь», бюджетных организаций.</w:t>
      </w:r>
    </w:p>
    <w:p w:rsidR="002E0E16" w:rsidRPr="00452BA4" w:rsidRDefault="00EE388C" w:rsidP="009E3A86">
      <w:pPr>
        <w:pStyle w:val="a3"/>
        <w:spacing w:after="120"/>
        <w:ind w:left="0" w:firstLine="709"/>
        <w:jc w:val="both"/>
        <w:rPr>
          <w:rFonts w:cs="Arial"/>
          <w:b w:val="0"/>
          <w:sz w:val="22"/>
          <w:szCs w:val="22"/>
        </w:rPr>
      </w:pPr>
      <w:r w:rsidRPr="00AB02C0">
        <w:rPr>
          <w:rFonts w:ascii="Times New Roman" w:hAnsi="Times New Roman"/>
          <w:b w:val="0"/>
          <w:sz w:val="26"/>
          <w:szCs w:val="26"/>
        </w:rPr>
        <w:lastRenderedPageBreak/>
        <w:t>Основн</w:t>
      </w:r>
      <w:r w:rsidR="00443079" w:rsidRPr="00AB02C0">
        <w:rPr>
          <w:rFonts w:ascii="Times New Roman" w:hAnsi="Times New Roman"/>
          <w:b w:val="0"/>
          <w:sz w:val="26"/>
          <w:szCs w:val="26"/>
        </w:rPr>
        <w:t>ыми</w:t>
      </w:r>
      <w:r w:rsidRPr="00AB02C0">
        <w:rPr>
          <w:rFonts w:ascii="Times New Roman" w:hAnsi="Times New Roman"/>
          <w:b w:val="0"/>
          <w:sz w:val="26"/>
          <w:szCs w:val="26"/>
        </w:rPr>
        <w:t xml:space="preserve"> форм</w:t>
      </w:r>
      <w:r w:rsidR="00443079" w:rsidRPr="00AB02C0">
        <w:rPr>
          <w:rFonts w:ascii="Times New Roman" w:hAnsi="Times New Roman"/>
          <w:b w:val="0"/>
          <w:sz w:val="26"/>
          <w:szCs w:val="26"/>
        </w:rPr>
        <w:t>ами</w:t>
      </w:r>
      <w:r w:rsidRPr="00AB02C0">
        <w:rPr>
          <w:rFonts w:ascii="Times New Roman" w:hAnsi="Times New Roman"/>
          <w:b w:val="0"/>
          <w:sz w:val="26"/>
          <w:szCs w:val="26"/>
        </w:rPr>
        <w:t xml:space="preserve"> привлечения прямых иностранных инвестиций были</w:t>
      </w:r>
      <w:r w:rsidR="00AC2D57" w:rsidRPr="00AB02C0">
        <w:rPr>
          <w:rFonts w:ascii="Times New Roman" w:hAnsi="Times New Roman"/>
          <w:b w:val="0"/>
          <w:sz w:val="26"/>
          <w:szCs w:val="26"/>
        </w:rPr>
        <w:t xml:space="preserve"> </w:t>
      </w:r>
      <w:r w:rsidR="007858AE" w:rsidRPr="00AB02C0">
        <w:rPr>
          <w:rFonts w:ascii="Times New Roman" w:hAnsi="Times New Roman"/>
          <w:b w:val="0"/>
          <w:sz w:val="26"/>
          <w:szCs w:val="26"/>
        </w:rPr>
        <w:t xml:space="preserve">долговые инструменты </w:t>
      </w:r>
      <w:r w:rsidR="00AC2D57" w:rsidRPr="00A94FED">
        <w:rPr>
          <w:rFonts w:ascii="Times New Roman" w:hAnsi="Times New Roman"/>
          <w:b w:val="0"/>
          <w:sz w:val="26"/>
          <w:szCs w:val="26"/>
        </w:rPr>
        <w:t>(</w:t>
      </w:r>
      <w:r w:rsidR="00AB02C0" w:rsidRPr="00A94FED">
        <w:rPr>
          <w:rFonts w:ascii="Times New Roman" w:hAnsi="Times New Roman"/>
          <w:b w:val="0"/>
          <w:sz w:val="26"/>
          <w:szCs w:val="26"/>
        </w:rPr>
        <w:t>2</w:t>
      </w:r>
      <w:r w:rsidR="00695AB9" w:rsidRPr="00695AB9">
        <w:rPr>
          <w:rFonts w:ascii="Times New Roman" w:hAnsi="Times New Roman"/>
          <w:b w:val="0"/>
          <w:sz w:val="26"/>
          <w:szCs w:val="26"/>
        </w:rPr>
        <w:t xml:space="preserve"> </w:t>
      </w:r>
      <w:r w:rsidR="007858AE">
        <w:rPr>
          <w:rFonts w:ascii="Times New Roman" w:hAnsi="Times New Roman"/>
          <w:b w:val="0"/>
          <w:sz w:val="26"/>
          <w:szCs w:val="26"/>
        </w:rPr>
        <w:t>229,4 млн</w:t>
      </w:r>
      <w:r w:rsidR="00AB02C0" w:rsidRPr="00A94FED">
        <w:rPr>
          <w:rFonts w:ascii="Times New Roman" w:hAnsi="Times New Roman"/>
          <w:b w:val="0"/>
          <w:sz w:val="26"/>
          <w:szCs w:val="26"/>
        </w:rPr>
        <w:t>.</w:t>
      </w:r>
      <w:r w:rsidR="00AC2D57" w:rsidRPr="00AB02C0">
        <w:rPr>
          <w:rFonts w:ascii="Times New Roman" w:hAnsi="Times New Roman"/>
          <w:b w:val="0"/>
          <w:sz w:val="26"/>
          <w:szCs w:val="26"/>
        </w:rPr>
        <w:t xml:space="preserve"> долларов США, или </w:t>
      </w:r>
      <w:r w:rsidR="007858AE">
        <w:rPr>
          <w:rFonts w:ascii="Times New Roman" w:hAnsi="Times New Roman"/>
          <w:b w:val="0"/>
          <w:sz w:val="26"/>
          <w:szCs w:val="26"/>
        </w:rPr>
        <w:t>48</w:t>
      </w:r>
      <w:r w:rsidR="00AC2D57" w:rsidRPr="00AB02C0">
        <w:rPr>
          <w:rFonts w:ascii="Times New Roman" w:hAnsi="Times New Roman"/>
          <w:b w:val="0"/>
          <w:sz w:val="26"/>
          <w:szCs w:val="26"/>
        </w:rPr>
        <w:t>%</w:t>
      </w:r>
      <w:r w:rsidR="009D684F" w:rsidRPr="00AB02C0">
        <w:rPr>
          <w:rFonts w:ascii="Times New Roman" w:hAnsi="Times New Roman"/>
          <w:b w:val="0"/>
          <w:sz w:val="26"/>
          <w:szCs w:val="26"/>
        </w:rPr>
        <w:t xml:space="preserve"> от общего объема прямых инвестиций</w:t>
      </w:r>
      <w:r w:rsidR="00AC2D57" w:rsidRPr="00AB02C0">
        <w:rPr>
          <w:rFonts w:ascii="Times New Roman" w:hAnsi="Times New Roman"/>
          <w:b w:val="0"/>
          <w:sz w:val="26"/>
          <w:szCs w:val="26"/>
        </w:rPr>
        <w:t>) и</w:t>
      </w:r>
      <w:r w:rsidRPr="00AB02C0">
        <w:rPr>
          <w:rFonts w:ascii="Times New Roman" w:hAnsi="Times New Roman"/>
          <w:b w:val="0"/>
          <w:sz w:val="26"/>
          <w:szCs w:val="26"/>
        </w:rPr>
        <w:t xml:space="preserve"> </w:t>
      </w:r>
      <w:r w:rsidR="007858AE" w:rsidRPr="00452BA4">
        <w:rPr>
          <w:rFonts w:ascii="Times New Roman" w:hAnsi="Times New Roman"/>
          <w:b w:val="0"/>
          <w:sz w:val="26"/>
          <w:szCs w:val="26"/>
        </w:rPr>
        <w:t xml:space="preserve">реинвестирование </w:t>
      </w:r>
      <w:r w:rsidR="00AC2D57" w:rsidRPr="00452BA4">
        <w:rPr>
          <w:rFonts w:ascii="Times New Roman" w:hAnsi="Times New Roman"/>
          <w:b w:val="0"/>
          <w:sz w:val="26"/>
          <w:szCs w:val="26"/>
        </w:rPr>
        <w:t>(</w:t>
      </w:r>
      <w:r w:rsidR="007858AE">
        <w:rPr>
          <w:rFonts w:ascii="Times New Roman" w:hAnsi="Times New Roman"/>
          <w:b w:val="0"/>
          <w:sz w:val="26"/>
          <w:szCs w:val="26"/>
        </w:rPr>
        <w:t>2 182,4</w:t>
      </w:r>
      <w:r w:rsidR="00EC1298" w:rsidRPr="00452BA4">
        <w:rPr>
          <w:rFonts w:ascii="Times New Roman" w:hAnsi="Times New Roman"/>
          <w:b w:val="0"/>
          <w:sz w:val="26"/>
          <w:szCs w:val="26"/>
        </w:rPr>
        <w:t xml:space="preserve"> мл</w:t>
      </w:r>
      <w:r w:rsidR="007858AE">
        <w:rPr>
          <w:rFonts w:ascii="Times New Roman" w:hAnsi="Times New Roman"/>
          <w:b w:val="0"/>
          <w:sz w:val="26"/>
          <w:szCs w:val="26"/>
        </w:rPr>
        <w:t>н</w:t>
      </w:r>
      <w:r w:rsidR="00EC1298" w:rsidRPr="00452BA4">
        <w:rPr>
          <w:rFonts w:ascii="Times New Roman" w:hAnsi="Times New Roman"/>
          <w:b w:val="0"/>
          <w:sz w:val="26"/>
          <w:szCs w:val="26"/>
        </w:rPr>
        <w:t xml:space="preserve">. долларов США, или </w:t>
      </w:r>
      <w:r w:rsidR="00DA5069">
        <w:rPr>
          <w:rFonts w:ascii="Times New Roman" w:hAnsi="Times New Roman"/>
          <w:b w:val="0"/>
          <w:sz w:val="26"/>
          <w:szCs w:val="26"/>
        </w:rPr>
        <w:t>4</w:t>
      </w:r>
      <w:r w:rsidR="007858AE">
        <w:rPr>
          <w:rFonts w:ascii="Times New Roman" w:hAnsi="Times New Roman"/>
          <w:b w:val="0"/>
          <w:sz w:val="26"/>
          <w:szCs w:val="26"/>
        </w:rPr>
        <w:t>7</w:t>
      </w:r>
      <w:r w:rsidR="00EC1298" w:rsidRPr="00452BA4">
        <w:rPr>
          <w:rFonts w:ascii="Times New Roman" w:hAnsi="Times New Roman"/>
          <w:b w:val="0"/>
          <w:sz w:val="26"/>
          <w:szCs w:val="26"/>
        </w:rPr>
        <w:t>%)</w:t>
      </w:r>
      <w:r w:rsidR="00AC2D57" w:rsidRPr="00452BA4">
        <w:rPr>
          <w:rFonts w:ascii="Times New Roman" w:hAnsi="Times New Roman"/>
          <w:b w:val="0"/>
          <w:sz w:val="26"/>
          <w:szCs w:val="26"/>
        </w:rPr>
        <w:t>.</w:t>
      </w:r>
    </w:p>
    <w:p w:rsidR="00D129DC" w:rsidRDefault="00D129DC" w:rsidP="00523C19">
      <w:pPr>
        <w:pStyle w:val="a3"/>
        <w:spacing w:line="260" w:lineRule="exact"/>
        <w:ind w:left="0"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Распределение поступивших </w:t>
      </w:r>
      <w:r w:rsidR="008805D3">
        <w:rPr>
          <w:rFonts w:cs="Arial"/>
          <w:sz w:val="22"/>
          <w:szCs w:val="22"/>
        </w:rPr>
        <w:br/>
      </w:r>
      <w:r>
        <w:rPr>
          <w:rFonts w:cs="Arial"/>
          <w:sz w:val="22"/>
          <w:szCs w:val="22"/>
        </w:rPr>
        <w:t>прямых иностранных инвестиций по странам мира</w:t>
      </w:r>
    </w:p>
    <w:p w:rsidR="00D129DC" w:rsidRPr="00E32A52" w:rsidRDefault="00B36983" w:rsidP="0029376E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1FD16E3" wp14:editId="2563E034">
                <wp:simplePos x="0" y="0"/>
                <wp:positionH relativeFrom="column">
                  <wp:posOffset>593090</wp:posOffset>
                </wp:positionH>
                <wp:positionV relativeFrom="paragraph">
                  <wp:posOffset>203200</wp:posOffset>
                </wp:positionV>
                <wp:extent cx="4914900" cy="342900"/>
                <wp:effectExtent l="0" t="0" r="0" b="0"/>
                <wp:wrapNone/>
                <wp:docPr id="40" name="Поле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7B9F" w:rsidRPr="00AB02C0" w:rsidRDefault="00AB02C0" w:rsidP="00EA7B9F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 </w:t>
                            </w:r>
                            <w:r w:rsidR="00EA7B9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60250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Январь-сентябрь</w:t>
                            </w:r>
                            <w:r w:rsidR="00EA7B9F" w:rsidRPr="0060250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740F7" w:rsidRPr="0060250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202</w:t>
                            </w:r>
                            <w:r w:rsidRPr="0060250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1</w:t>
                            </w:r>
                            <w:r w:rsidR="00EA7B9F" w:rsidRPr="0060250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  <w:r w:rsidR="00EA7B9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 w:rsidR="00EA7B9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A473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="00EA7B9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2740F7" w:rsidRPr="00AB02C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60250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    </w:t>
                            </w:r>
                            <w:r w:rsidR="00EA7B9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02507" w:rsidRPr="0060250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Январь-сентябрь 20</w:t>
                            </w:r>
                            <w:r w:rsidR="002740F7" w:rsidRPr="00AB02C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Pr="00AB02C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="00EA7B9F" w:rsidRPr="00AB02C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0" o:spid="_x0000_s1026" type="#_x0000_t202" style="position:absolute;left:0;text-align:left;margin-left:46.7pt;margin-top:16pt;width:387pt;height:2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TjzwAIAALs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" filled="f" stroked="f">
                <v:textbox>
                  <w:txbxContent>
                    <w:p w:rsidR="00EA7B9F" w:rsidRPr="00AB02C0" w:rsidRDefault="00AB02C0" w:rsidP="00EA7B9F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</w:t>
                      </w:r>
                      <w:r w:rsidR="00EA7B9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="0060250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Январь-сентябрь</w:t>
                      </w:r>
                      <w:r w:rsidR="00EA7B9F" w:rsidRPr="0060250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2740F7" w:rsidRPr="0060250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202</w:t>
                      </w:r>
                      <w:r w:rsidRPr="0060250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1</w:t>
                      </w:r>
                      <w:r w:rsidR="00EA7B9F" w:rsidRPr="0060250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  <w:r w:rsidR="00EA7B9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    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</w:t>
                      </w:r>
                      <w:r w:rsidR="00EA7B9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0A473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 </w:t>
                      </w:r>
                      <w:r w:rsidR="00EA7B9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</w:t>
                      </w:r>
                      <w:r w:rsidR="002740F7" w:rsidRPr="00AB02C0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</w:t>
                      </w:r>
                      <w:r w:rsidR="0060250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    </w:t>
                      </w:r>
                      <w:r w:rsidR="00EA7B9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602507" w:rsidRPr="0060250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Январь-сентябрь 20</w:t>
                      </w:r>
                      <w:r w:rsidR="002740F7" w:rsidRPr="00AB02C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</w:t>
                      </w:r>
                      <w:r w:rsidRPr="00AB02C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</w:t>
                      </w:r>
                      <w:r w:rsidR="00EA7B9F" w:rsidRPr="00AB02C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="00244F45">
        <w:rPr>
          <w:b w:val="0"/>
          <w:noProof/>
        </w:rPr>
        <w:drawing>
          <wp:anchor distT="0" distB="0" distL="114300" distR="114300" simplePos="0" relativeHeight="251734016" behindDoc="0" locked="0" layoutInCell="1" allowOverlap="1" wp14:anchorId="542D8A45" wp14:editId="721E51B4">
            <wp:simplePos x="0" y="0"/>
            <wp:positionH relativeFrom="column">
              <wp:posOffset>2924810</wp:posOffset>
            </wp:positionH>
            <wp:positionV relativeFrom="paragraph">
              <wp:posOffset>180340</wp:posOffset>
            </wp:positionV>
            <wp:extent cx="2788920" cy="2087880"/>
            <wp:effectExtent l="0" t="0" r="0" b="0"/>
            <wp:wrapNone/>
            <wp:docPr id="1" name="Объект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29DC" w:rsidRPr="00685A82">
        <w:rPr>
          <w:rFonts w:cs="Arial"/>
          <w:b w:val="0"/>
          <w:i/>
          <w:sz w:val="20"/>
          <w:szCs w:val="20"/>
        </w:rPr>
        <w:t>(в процентах к итогу)</w:t>
      </w:r>
      <w:r w:rsidR="0029017A" w:rsidRPr="0029017A">
        <w:rPr>
          <w:noProof/>
        </w:rPr>
        <w:t xml:space="preserve"> </w:t>
      </w:r>
    </w:p>
    <w:p w:rsidR="00EA7B9F" w:rsidRDefault="00244F45" w:rsidP="00AB02C0">
      <w:pPr>
        <w:tabs>
          <w:tab w:val="left" w:pos="2880"/>
        </w:tabs>
        <w:spacing w:before="240" w:line="320" w:lineRule="exact"/>
        <w:ind w:firstLine="720"/>
        <w:jc w:val="both"/>
        <w:rPr>
          <w:noProof/>
          <w:sz w:val="26"/>
          <w:szCs w:val="20"/>
        </w:rPr>
      </w:pPr>
      <w:r>
        <w:rPr>
          <w:b/>
          <w:noProof/>
        </w:rPr>
        <w:drawing>
          <wp:anchor distT="0" distB="0" distL="114300" distR="114300" simplePos="0" relativeHeight="251731968" behindDoc="0" locked="0" layoutInCell="1" allowOverlap="1" wp14:anchorId="10316207" wp14:editId="518A4EC7">
            <wp:simplePos x="0" y="0"/>
            <wp:positionH relativeFrom="column">
              <wp:posOffset>173990</wp:posOffset>
            </wp:positionH>
            <wp:positionV relativeFrom="paragraph">
              <wp:posOffset>45720</wp:posOffset>
            </wp:positionV>
            <wp:extent cx="2788920" cy="1912862"/>
            <wp:effectExtent l="0" t="0" r="0" b="0"/>
            <wp:wrapNone/>
            <wp:docPr id="129" name="Объект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04B9"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4D29CB30" wp14:editId="5764DB6F">
                <wp:simplePos x="0" y="0"/>
                <wp:positionH relativeFrom="column">
                  <wp:posOffset>97790</wp:posOffset>
                </wp:positionH>
                <wp:positionV relativeFrom="paragraph">
                  <wp:posOffset>53340</wp:posOffset>
                </wp:positionV>
                <wp:extent cx="5372100" cy="1889760"/>
                <wp:effectExtent l="0" t="0" r="0" b="0"/>
                <wp:wrapNone/>
                <wp:docPr id="66" name="Группа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72100" cy="1889760"/>
                          <a:chOff x="2318" y="11848"/>
                          <a:chExt cx="7768" cy="2925"/>
                        </a:xfrm>
                      </wpg:grpSpPr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6" o:spid="_x0000_s1026" style="position:absolute;margin-left:7.7pt;margin-top:4.2pt;width:423pt;height:148.8pt;z-index:251707392" coordorigin="2318,11848" coordsize="7768,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"/>
            </w:pict>
          </mc:Fallback>
        </mc:AlternateContent>
      </w:r>
      <w:r w:rsidR="00EA7B9F"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534319D9" wp14:editId="50438295">
                <wp:simplePos x="0" y="0"/>
                <wp:positionH relativeFrom="column">
                  <wp:posOffset>571500</wp:posOffset>
                </wp:positionH>
                <wp:positionV relativeFrom="paragraph">
                  <wp:posOffset>278130</wp:posOffset>
                </wp:positionV>
                <wp:extent cx="5372100" cy="1889760"/>
                <wp:effectExtent l="0" t="1905" r="0" b="0"/>
                <wp:wrapNone/>
                <wp:docPr id="39" name="Группа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72100" cy="1889760"/>
                          <a:chOff x="2318" y="11848"/>
                          <a:chExt cx="7768" cy="2925"/>
                        </a:xfrm>
                      </wpg:grpSpPr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9" o:spid="_x0000_s1026" style="position:absolute;margin-left:45pt;margin-top:21.9pt;width:423pt;height:148.8pt;z-index:251705344" coordorigin="2318,11848" coordsize="7768,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"/>
            </w:pict>
          </mc:Fallback>
        </mc:AlternateContent>
      </w:r>
    </w:p>
    <w:p w:rsidR="00287111" w:rsidRDefault="00287111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Pr="00E32A52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sz w:val="20"/>
          <w:szCs w:val="20"/>
        </w:rPr>
      </w:pPr>
    </w:p>
    <w:p w:rsidR="00287111" w:rsidRPr="00710E68" w:rsidRDefault="00320429" w:rsidP="00287111">
      <w:pPr>
        <w:spacing w:before="100"/>
        <w:ind w:left="1" w:firstLine="347"/>
        <w:rPr>
          <w:rFonts w:ascii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9FED895" wp14:editId="60C782C0">
                <wp:simplePos x="0" y="0"/>
                <wp:positionH relativeFrom="column">
                  <wp:posOffset>4450080</wp:posOffset>
                </wp:positionH>
                <wp:positionV relativeFrom="paragraph">
                  <wp:posOffset>26035</wp:posOffset>
                </wp:positionV>
                <wp:extent cx="71755" cy="71755"/>
                <wp:effectExtent l="0" t="0" r="4445" b="444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solidFill>
                          <a:srgbClr val="1F56E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margin-left:350.4pt;margin-top:2.05pt;width:5.65pt;height:5.6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" fillcolor="#1f56e1" stroked="f" strokeweight="2pt"/>
            </w:pict>
          </mc:Fallback>
        </mc:AlternateContent>
      </w:r>
      <w:r w:rsidR="008C0496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0EFE98C" wp14:editId="6EDF8BFA">
                <wp:simplePos x="0" y="0"/>
                <wp:positionH relativeFrom="column">
                  <wp:posOffset>2272665</wp:posOffset>
                </wp:positionH>
                <wp:positionV relativeFrom="paragraph">
                  <wp:posOffset>26670</wp:posOffset>
                </wp:positionV>
                <wp:extent cx="71755" cy="71755"/>
                <wp:effectExtent l="0" t="0" r="4445" b="4445"/>
                <wp:wrapNone/>
                <wp:docPr id="12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71755" cy="71755"/>
                        </a:xfrm>
                        <a:prstGeom prst="flowChartProcess">
                          <a:avLst/>
                        </a:prstGeom>
                        <a:solidFill>
                          <a:srgbClr val="FF9900"/>
                        </a:solidFill>
                        <a:ln>
                          <a:noFill/>
                        </a:ln>
                        <a:effectLst/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7" o:spid="_x0000_s1026" type="#_x0000_t109" style="position:absolute;margin-left:178.95pt;margin-top:2.1pt;width:5.65pt;height:5.65pt;flip:x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" fillcolor="#f90" stroked="f"/>
            </w:pict>
          </mc:Fallback>
        </mc:AlternateContent>
      </w:r>
      <w:r w:rsidR="008C0496">
        <w:rPr>
          <w:noProof/>
          <w:color w:val="00B0F0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109FA26" wp14:editId="46CE2EBD">
                <wp:simplePos x="0" y="0"/>
                <wp:positionH relativeFrom="column">
                  <wp:posOffset>3927475</wp:posOffset>
                </wp:positionH>
                <wp:positionV relativeFrom="paragraph">
                  <wp:posOffset>22860</wp:posOffset>
                </wp:positionV>
                <wp:extent cx="71755" cy="71755"/>
                <wp:effectExtent l="0" t="0" r="4445" b="4445"/>
                <wp:wrapNone/>
                <wp:docPr id="11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71755" cy="71755"/>
                        </a:xfrm>
                        <a:prstGeom prst="flowChartProcess">
                          <a:avLst/>
                        </a:prstGeom>
                        <a:solidFill>
                          <a:srgbClr val="66CCFF"/>
                        </a:solidFill>
                        <a:ln w="12700">
                          <a:noFill/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0" o:spid="_x0000_s1026" type="#_x0000_t109" style="position:absolute;margin-left:309.25pt;margin-top:1.8pt;width:5.65pt;height:5.65pt;flip:x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" fillcolor="#6cf" stroked="f" strokeweight="1pt"/>
            </w:pict>
          </mc:Fallback>
        </mc:AlternateContent>
      </w:r>
      <w:r w:rsidR="008C0496">
        <w:rPr>
          <w:noProof/>
          <w:color w:val="00B0F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EE3E592" wp14:editId="37EAF4DF">
                <wp:simplePos x="0" y="0"/>
                <wp:positionH relativeFrom="column">
                  <wp:posOffset>3202305</wp:posOffset>
                </wp:positionH>
                <wp:positionV relativeFrom="paragraph">
                  <wp:posOffset>21590</wp:posOffset>
                </wp:positionV>
                <wp:extent cx="71755" cy="71755"/>
                <wp:effectExtent l="0" t="0" r="23495" b="23495"/>
                <wp:wrapNone/>
                <wp:docPr id="10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71755" cy="71755"/>
                        </a:xfrm>
                        <a:prstGeom prst="flowChartProcess">
                          <a:avLst/>
                        </a:prstGeom>
                        <a:solidFill>
                          <a:srgbClr val="9966FF"/>
                        </a:solidFill>
                        <a:ln w="12700">
                          <a:solidFill>
                            <a:srgbClr val="9966FF"/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0" o:spid="_x0000_s1026" type="#_x0000_t109" style="position:absolute;margin-left:252.15pt;margin-top:1.7pt;width:5.65pt;height:5.65pt;flip:x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" fillcolor="#96f" strokecolor="#96f" strokeweight="1pt"/>
            </w:pict>
          </mc:Fallback>
        </mc:AlternateContent>
      </w:r>
      <w:r w:rsidR="008C0496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BC0D8F7" wp14:editId="40506049">
                <wp:simplePos x="0" y="0"/>
                <wp:positionH relativeFrom="column">
                  <wp:posOffset>1781810</wp:posOffset>
                </wp:positionH>
                <wp:positionV relativeFrom="paragraph">
                  <wp:posOffset>22225</wp:posOffset>
                </wp:positionV>
                <wp:extent cx="71755" cy="71755"/>
                <wp:effectExtent l="0" t="0" r="4445" b="4445"/>
                <wp:wrapNone/>
                <wp:docPr id="9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solidFill>
                          <a:srgbClr val="99CC0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6" o:spid="_x0000_s1026" style="position:absolute;margin-left:140.3pt;margin-top:1.75pt;width:5.65pt;height:5.6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" fillcolor="#9c0" stroked="f"/>
            </w:pict>
          </mc:Fallback>
        </mc:AlternateContent>
      </w:r>
      <w:r w:rsidR="008C0496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68AA137" wp14:editId="6F57ACDE">
                <wp:simplePos x="0" y="0"/>
                <wp:positionH relativeFrom="column">
                  <wp:posOffset>316230</wp:posOffset>
                </wp:positionH>
                <wp:positionV relativeFrom="paragraph">
                  <wp:posOffset>161925</wp:posOffset>
                </wp:positionV>
                <wp:extent cx="71755" cy="71755"/>
                <wp:effectExtent l="0" t="0" r="4445" b="4445"/>
                <wp:wrapNone/>
                <wp:docPr id="7" name="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solidFill>
                          <a:srgbClr val="8EB4E3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5" o:spid="_x0000_s1026" style="position:absolute;margin-left:24.9pt;margin-top:12.75pt;width:5.65pt;height:5.65pt;flip:x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" fillcolor="#8eb4e3" stroked="f"/>
            </w:pict>
          </mc:Fallback>
        </mc:AlternateContent>
      </w:r>
      <w:r w:rsidR="008C0496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18FC473" wp14:editId="537036BC">
                <wp:simplePos x="0" y="0"/>
                <wp:positionH relativeFrom="column">
                  <wp:posOffset>315595</wp:posOffset>
                </wp:positionH>
                <wp:positionV relativeFrom="paragraph">
                  <wp:posOffset>22860</wp:posOffset>
                </wp:positionV>
                <wp:extent cx="71755" cy="71755"/>
                <wp:effectExtent l="0" t="0" r="4445" b="4445"/>
                <wp:wrapNone/>
                <wp:docPr id="8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solidFill>
                          <a:srgbClr val="28906D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3" o:spid="_x0000_s1026" style="position:absolute;margin-left:24.85pt;margin-top:1.8pt;width:5.65pt;height:5.6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" fillcolor="#28906d" stroked="f"/>
            </w:pict>
          </mc:Fallback>
        </mc:AlternateContent>
      </w:r>
      <w:r w:rsidR="00287111">
        <w:rPr>
          <w:rFonts w:ascii="Arial" w:hAnsi="Arial" w:cs="Arial"/>
          <w:sz w:val="18"/>
          <w:szCs w:val="18"/>
        </w:rPr>
        <w:t xml:space="preserve">      </w:t>
      </w:r>
      <w:r w:rsidR="00287111" w:rsidRPr="005D0F41">
        <w:rPr>
          <w:rFonts w:ascii="Arial" w:hAnsi="Arial" w:cs="Arial"/>
          <w:sz w:val="18"/>
          <w:szCs w:val="18"/>
        </w:rPr>
        <w:t>Российская Федерация</w:t>
      </w:r>
      <w:r w:rsidR="00287111">
        <w:rPr>
          <w:rFonts w:ascii="Arial" w:hAnsi="Arial" w:cs="Arial"/>
          <w:sz w:val="18"/>
          <w:szCs w:val="18"/>
        </w:rPr>
        <w:t xml:space="preserve">   </w:t>
      </w:r>
      <w:r w:rsidR="00A86A1D" w:rsidRPr="00710E68">
        <w:rPr>
          <w:rFonts w:ascii="Arial" w:hAnsi="Arial" w:cs="Arial"/>
          <w:sz w:val="18"/>
          <w:szCs w:val="18"/>
        </w:rPr>
        <w:t xml:space="preserve">   </w:t>
      </w:r>
      <w:r w:rsidR="00A86A1D">
        <w:rPr>
          <w:rFonts w:ascii="Arial" w:hAnsi="Arial" w:cs="Arial"/>
          <w:sz w:val="18"/>
          <w:szCs w:val="18"/>
        </w:rPr>
        <w:t xml:space="preserve"> </w:t>
      </w:r>
      <w:r w:rsidR="00A86A1D" w:rsidRPr="00710E68">
        <w:rPr>
          <w:rFonts w:ascii="Arial" w:hAnsi="Arial" w:cs="Arial"/>
          <w:sz w:val="18"/>
          <w:szCs w:val="18"/>
        </w:rPr>
        <w:t xml:space="preserve">Кипр </w:t>
      </w:r>
      <w:r w:rsidR="00A86A1D">
        <w:rPr>
          <w:rFonts w:ascii="Arial" w:hAnsi="Arial" w:cs="Arial"/>
          <w:sz w:val="18"/>
          <w:szCs w:val="18"/>
        </w:rPr>
        <w:t xml:space="preserve"> </w:t>
      </w:r>
      <w:r w:rsidR="00A86A1D" w:rsidRPr="00710E68">
        <w:rPr>
          <w:rFonts w:ascii="Arial" w:hAnsi="Arial" w:cs="Arial"/>
          <w:sz w:val="18"/>
          <w:szCs w:val="18"/>
        </w:rPr>
        <w:t xml:space="preserve">  </w:t>
      </w:r>
      <w:r w:rsidR="00287111">
        <w:rPr>
          <w:rFonts w:ascii="Arial" w:hAnsi="Arial" w:cs="Arial"/>
          <w:sz w:val="18"/>
          <w:szCs w:val="18"/>
        </w:rPr>
        <w:t xml:space="preserve">   </w:t>
      </w:r>
      <w:r w:rsidR="00287111" w:rsidRPr="00710E68">
        <w:rPr>
          <w:rFonts w:ascii="Arial" w:hAnsi="Arial" w:cs="Arial"/>
          <w:sz w:val="18"/>
          <w:szCs w:val="18"/>
        </w:rPr>
        <w:t xml:space="preserve"> </w:t>
      </w:r>
      <w:r w:rsidR="00A86A1D">
        <w:rPr>
          <w:rFonts w:ascii="Arial" w:hAnsi="Arial" w:cs="Arial"/>
          <w:sz w:val="18"/>
          <w:szCs w:val="18"/>
        </w:rPr>
        <w:t>Нидерланды</w:t>
      </w:r>
      <w:r w:rsidR="00287111" w:rsidRPr="00710E68">
        <w:rPr>
          <w:rFonts w:ascii="Arial" w:hAnsi="Arial" w:cs="Arial"/>
          <w:sz w:val="18"/>
          <w:szCs w:val="18"/>
        </w:rPr>
        <w:t xml:space="preserve"> </w:t>
      </w:r>
      <w:r w:rsidR="00F52523">
        <w:rPr>
          <w:rFonts w:ascii="Arial" w:hAnsi="Arial" w:cs="Arial"/>
          <w:sz w:val="18"/>
          <w:szCs w:val="18"/>
        </w:rPr>
        <w:t xml:space="preserve">  </w:t>
      </w:r>
      <w:r w:rsidR="00287111">
        <w:rPr>
          <w:rFonts w:ascii="Arial" w:hAnsi="Arial" w:cs="Arial"/>
          <w:sz w:val="18"/>
          <w:szCs w:val="18"/>
        </w:rPr>
        <w:t xml:space="preserve">     </w:t>
      </w:r>
      <w:r w:rsidR="00F52523">
        <w:rPr>
          <w:rFonts w:ascii="Arial" w:hAnsi="Arial" w:cs="Arial"/>
          <w:sz w:val="18"/>
          <w:szCs w:val="18"/>
        </w:rPr>
        <w:t xml:space="preserve">Украина        </w:t>
      </w:r>
      <w:r w:rsidR="00287111">
        <w:rPr>
          <w:rFonts w:ascii="Arial" w:hAnsi="Arial" w:cs="Arial"/>
          <w:sz w:val="18"/>
          <w:szCs w:val="18"/>
        </w:rPr>
        <w:t xml:space="preserve">Литва  </w:t>
      </w:r>
      <w:r w:rsidR="00F52523">
        <w:rPr>
          <w:rFonts w:ascii="Arial" w:hAnsi="Arial" w:cs="Arial"/>
          <w:sz w:val="18"/>
          <w:szCs w:val="18"/>
        </w:rPr>
        <w:t xml:space="preserve"> </w:t>
      </w:r>
      <w:r w:rsidR="00287111">
        <w:rPr>
          <w:rFonts w:ascii="Arial" w:hAnsi="Arial" w:cs="Arial"/>
          <w:sz w:val="18"/>
          <w:szCs w:val="18"/>
        </w:rPr>
        <w:t xml:space="preserve">    </w:t>
      </w:r>
      <w:r w:rsidR="00F52523">
        <w:rPr>
          <w:rFonts w:ascii="Arial" w:hAnsi="Arial" w:cs="Arial"/>
          <w:sz w:val="18"/>
          <w:szCs w:val="18"/>
        </w:rPr>
        <w:t>Германия</w:t>
      </w:r>
      <w:r w:rsidR="00287111">
        <w:rPr>
          <w:rFonts w:ascii="Arial" w:hAnsi="Arial" w:cs="Arial"/>
          <w:sz w:val="18"/>
          <w:szCs w:val="18"/>
        </w:rPr>
        <w:t xml:space="preserve">     </w:t>
      </w:r>
      <w:r w:rsidR="008C0496">
        <w:rPr>
          <w:rFonts w:ascii="Arial" w:hAnsi="Arial" w:cs="Arial"/>
          <w:sz w:val="18"/>
          <w:szCs w:val="18"/>
        </w:rPr>
        <w:br/>
      </w:r>
      <w:r w:rsidR="00412921">
        <w:rPr>
          <w:rFonts w:ascii="Arial" w:hAnsi="Arial" w:cs="Arial"/>
          <w:sz w:val="18"/>
          <w:szCs w:val="18"/>
        </w:rPr>
        <w:t xml:space="preserve">             </w:t>
      </w:r>
      <w:r w:rsidR="00287111" w:rsidRPr="00710E68">
        <w:rPr>
          <w:rFonts w:ascii="Arial" w:hAnsi="Arial" w:cs="Arial"/>
          <w:sz w:val="18"/>
          <w:szCs w:val="18"/>
        </w:rPr>
        <w:t>Другие страны</w:t>
      </w:r>
    </w:p>
    <w:p w:rsidR="00287111" w:rsidRDefault="00287111" w:rsidP="00287111">
      <w:pPr>
        <w:spacing w:before="100"/>
        <w:ind w:left="1" w:firstLine="347"/>
        <w:rPr>
          <w:rFonts w:ascii="Arial" w:hAnsi="Arial" w:cs="Arial"/>
          <w:sz w:val="18"/>
          <w:szCs w:val="18"/>
        </w:rPr>
      </w:pPr>
    </w:p>
    <w:p w:rsidR="0064267E" w:rsidRPr="00D129DC" w:rsidRDefault="0064267E" w:rsidP="00287111">
      <w:pPr>
        <w:pStyle w:val="30"/>
        <w:widowControl w:val="0"/>
        <w:spacing w:before="0" w:line="360" w:lineRule="exact"/>
        <w:rPr>
          <w:szCs w:val="26"/>
        </w:rPr>
      </w:pPr>
      <w:r w:rsidRPr="00D129DC">
        <w:rPr>
          <w:b/>
          <w:szCs w:val="26"/>
        </w:rPr>
        <w:t>Прямые иностранные инвестиции на чистой основе</w:t>
      </w:r>
      <w:r w:rsidRPr="00D129DC">
        <w:rPr>
          <w:szCs w:val="26"/>
        </w:rPr>
        <w:t xml:space="preserve"> (без учета задолженности прямому инвестору за товары, работы, услуги) </w:t>
      </w:r>
      <w:r w:rsidR="00B22133">
        <w:rPr>
          <w:szCs w:val="26"/>
        </w:rPr>
        <w:br/>
      </w:r>
      <w:r w:rsidR="00156A03">
        <w:rPr>
          <w:szCs w:val="26"/>
        </w:rPr>
        <w:t>за</w:t>
      </w:r>
      <w:r w:rsidR="004433D2">
        <w:rPr>
          <w:szCs w:val="26"/>
        </w:rPr>
        <w:t xml:space="preserve"> </w:t>
      </w:r>
      <w:r w:rsidR="00602507">
        <w:rPr>
          <w:szCs w:val="26"/>
        </w:rPr>
        <w:t>январь-сентябрь</w:t>
      </w:r>
      <w:r w:rsidR="00523C19">
        <w:rPr>
          <w:szCs w:val="26"/>
        </w:rPr>
        <w:t xml:space="preserve"> </w:t>
      </w:r>
      <w:r w:rsidR="002E3783" w:rsidRPr="00F77985">
        <w:rPr>
          <w:szCs w:val="26"/>
        </w:rPr>
        <w:t>202</w:t>
      </w:r>
      <w:r w:rsidR="00523C19">
        <w:rPr>
          <w:szCs w:val="26"/>
        </w:rPr>
        <w:t>2</w:t>
      </w:r>
      <w:r w:rsidR="002E3783" w:rsidRPr="008201A3">
        <w:rPr>
          <w:szCs w:val="26"/>
          <w:lang w:val="en-US"/>
        </w:rPr>
        <w:t> </w:t>
      </w:r>
      <w:r w:rsidR="002E3783" w:rsidRPr="008201A3">
        <w:rPr>
          <w:szCs w:val="26"/>
        </w:rPr>
        <w:t>г</w:t>
      </w:r>
      <w:r w:rsidR="00523C19">
        <w:rPr>
          <w:szCs w:val="26"/>
        </w:rPr>
        <w:t>.</w:t>
      </w:r>
      <w:r w:rsidRPr="00D129DC">
        <w:rPr>
          <w:szCs w:val="26"/>
        </w:rPr>
        <w:t xml:space="preserve"> составили </w:t>
      </w:r>
      <w:r w:rsidR="00B96259">
        <w:rPr>
          <w:szCs w:val="26"/>
        </w:rPr>
        <w:t>1,</w:t>
      </w:r>
      <w:r w:rsidR="000A20E9">
        <w:rPr>
          <w:szCs w:val="26"/>
        </w:rPr>
        <w:t>6</w:t>
      </w:r>
      <w:r w:rsidR="00E86899">
        <w:rPr>
          <w:szCs w:val="26"/>
        </w:rPr>
        <w:t xml:space="preserve"> мл</w:t>
      </w:r>
      <w:r w:rsidR="00B96259">
        <w:rPr>
          <w:szCs w:val="26"/>
        </w:rPr>
        <w:t>рд</w:t>
      </w:r>
      <w:r w:rsidR="007578A4" w:rsidRPr="00D129DC">
        <w:rPr>
          <w:szCs w:val="26"/>
        </w:rPr>
        <w:t>. долларов США</w:t>
      </w:r>
      <w:r w:rsidR="00D75213">
        <w:rPr>
          <w:szCs w:val="26"/>
        </w:rPr>
        <w:t>.</w:t>
      </w:r>
    </w:p>
    <w:p w:rsidR="00780C8F" w:rsidRPr="00780C8F" w:rsidRDefault="0064267E" w:rsidP="00CE3B23">
      <w:pPr>
        <w:pStyle w:val="a3"/>
        <w:spacing w:before="200" w:line="260" w:lineRule="exact"/>
        <w:ind w:left="0" w:firstLine="0"/>
        <w:rPr>
          <w:spacing w:val="-4"/>
          <w:sz w:val="22"/>
          <w:szCs w:val="22"/>
        </w:rPr>
      </w:pPr>
      <w:r w:rsidRPr="00780C8F">
        <w:rPr>
          <w:sz w:val="22"/>
          <w:szCs w:val="22"/>
        </w:rPr>
        <w:t xml:space="preserve">Прямые иностранные инвестиции на чистой основе </w:t>
      </w:r>
      <w:r w:rsidR="00E32A52">
        <w:rPr>
          <w:sz w:val="22"/>
          <w:szCs w:val="22"/>
        </w:rPr>
        <w:br/>
      </w:r>
      <w:r w:rsidRPr="00780C8F">
        <w:rPr>
          <w:sz w:val="22"/>
          <w:szCs w:val="22"/>
        </w:rPr>
        <w:t>(без учета задолженности прямому инвестору за товары, работы, услуги)</w:t>
      </w:r>
    </w:p>
    <w:p w:rsidR="0064267E" w:rsidRPr="00685A82" w:rsidRDefault="00685A82" w:rsidP="0029376E">
      <w:pPr>
        <w:pStyle w:val="onestring"/>
        <w:spacing w:after="120" w:line="260" w:lineRule="exact"/>
        <w:jc w:val="center"/>
        <w:rPr>
          <w:rFonts w:ascii="Arial" w:hAnsi="Arial" w:cs="Arial"/>
          <w:i/>
          <w:spacing w:val="-4"/>
          <w:sz w:val="20"/>
          <w:szCs w:val="20"/>
        </w:rPr>
      </w:pPr>
      <w:r w:rsidRPr="00685A82">
        <w:rPr>
          <w:rFonts w:ascii="Arial" w:hAnsi="Arial" w:cs="Arial"/>
          <w:i/>
          <w:spacing w:val="-4"/>
          <w:sz w:val="20"/>
          <w:szCs w:val="20"/>
        </w:rPr>
        <w:t>(</w:t>
      </w:r>
      <w:r w:rsidR="0064267E" w:rsidRPr="00685A82">
        <w:rPr>
          <w:rFonts w:ascii="Arial" w:hAnsi="Arial" w:cs="Arial"/>
          <w:i/>
          <w:spacing w:val="-4"/>
          <w:sz w:val="20"/>
          <w:szCs w:val="20"/>
        </w:rPr>
        <w:t>м</w:t>
      </w:r>
      <w:r w:rsidR="00780C8F" w:rsidRPr="00685A82">
        <w:rPr>
          <w:rFonts w:ascii="Arial" w:hAnsi="Arial" w:cs="Arial"/>
          <w:i/>
          <w:spacing w:val="-4"/>
          <w:sz w:val="20"/>
          <w:szCs w:val="20"/>
        </w:rPr>
        <w:t>и</w:t>
      </w:r>
      <w:r w:rsidR="0064267E" w:rsidRPr="00685A82">
        <w:rPr>
          <w:rFonts w:ascii="Arial" w:hAnsi="Arial" w:cs="Arial"/>
          <w:i/>
          <w:spacing w:val="-4"/>
          <w:sz w:val="20"/>
          <w:szCs w:val="20"/>
        </w:rPr>
        <w:t>л</w:t>
      </w:r>
      <w:r w:rsidR="00780C8F" w:rsidRPr="00685A82">
        <w:rPr>
          <w:rFonts w:ascii="Arial" w:hAnsi="Arial" w:cs="Arial"/>
          <w:i/>
          <w:spacing w:val="-4"/>
          <w:sz w:val="20"/>
          <w:szCs w:val="20"/>
        </w:rPr>
        <w:t>лионов долларов США</w:t>
      </w:r>
      <w:r w:rsidRPr="00685A82">
        <w:rPr>
          <w:rFonts w:ascii="Arial" w:hAnsi="Arial" w:cs="Arial"/>
          <w:i/>
          <w:spacing w:val="-4"/>
          <w:sz w:val="20"/>
          <w:szCs w:val="20"/>
        </w:rPr>
        <w:t>)</w:t>
      </w:r>
    </w:p>
    <w:tbl>
      <w:tblPr>
        <w:tblW w:w="921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92"/>
        <w:gridCol w:w="1276"/>
        <w:gridCol w:w="1275"/>
        <w:gridCol w:w="1771"/>
      </w:tblGrid>
      <w:tr w:rsidR="00C873A3" w:rsidTr="00EF08CF">
        <w:trPr>
          <w:cantSplit/>
          <w:trHeight w:val="105"/>
          <w:tblHeader/>
          <w:jc w:val="center"/>
        </w:trPr>
        <w:tc>
          <w:tcPr>
            <w:tcW w:w="4892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873A3" w:rsidRDefault="00C873A3" w:rsidP="00AE7523">
            <w:pPr>
              <w:spacing w:before="80" w:after="80" w:line="200" w:lineRule="exac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3708" w:rsidRPr="00153708" w:rsidRDefault="00602507" w:rsidP="00B36983">
            <w:pPr>
              <w:spacing w:before="80" w:after="8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Январь-сентябрь</w:t>
            </w:r>
            <w:r w:rsidR="00523C19">
              <w:rPr>
                <w:sz w:val="22"/>
              </w:rPr>
              <w:br/>
            </w:r>
            <w:r w:rsidR="002E3783">
              <w:rPr>
                <w:sz w:val="22"/>
              </w:rPr>
              <w:t>202</w:t>
            </w:r>
            <w:r w:rsidR="00523C19">
              <w:rPr>
                <w:sz w:val="22"/>
              </w:rPr>
              <w:t>1</w:t>
            </w:r>
            <w:r w:rsidR="00341FBE">
              <w:rPr>
                <w:sz w:val="22"/>
              </w:rPr>
              <w:t xml:space="preserve"> г.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A3" w:rsidRPr="0036209A" w:rsidRDefault="00602507" w:rsidP="00B36983">
            <w:pPr>
              <w:spacing w:before="80" w:after="8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Январь-сентябрь</w:t>
            </w:r>
            <w:r w:rsidR="00523C19">
              <w:rPr>
                <w:sz w:val="22"/>
              </w:rPr>
              <w:t xml:space="preserve"> 2022</w:t>
            </w:r>
            <w:r w:rsidR="002E3783">
              <w:rPr>
                <w:sz w:val="22"/>
              </w:rPr>
              <w:t xml:space="preserve"> г.</w:t>
            </w:r>
          </w:p>
        </w:tc>
        <w:tc>
          <w:tcPr>
            <w:tcW w:w="17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A3" w:rsidRPr="0036209A" w:rsidRDefault="00602507" w:rsidP="00602507">
            <w:pPr>
              <w:spacing w:before="80" w:after="80" w:line="200" w:lineRule="exact"/>
              <w:ind w:left="-170" w:right="-170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Январь-сентябрь</w:t>
            </w:r>
            <w:r w:rsidR="00523C19">
              <w:rPr>
                <w:sz w:val="22"/>
              </w:rPr>
              <w:t xml:space="preserve"> </w:t>
            </w:r>
            <w:r w:rsidR="00B36983">
              <w:rPr>
                <w:sz w:val="22"/>
              </w:rPr>
              <w:br/>
            </w:r>
            <w:r w:rsidR="002E3783">
              <w:rPr>
                <w:sz w:val="22"/>
              </w:rPr>
              <w:t>202</w:t>
            </w:r>
            <w:r w:rsidR="00523C19">
              <w:rPr>
                <w:sz w:val="22"/>
              </w:rPr>
              <w:t>2</w:t>
            </w:r>
            <w:r w:rsidR="00341FBE">
              <w:rPr>
                <w:sz w:val="22"/>
              </w:rPr>
              <w:t xml:space="preserve"> г</w:t>
            </w:r>
            <w:r w:rsidR="00EF08CF">
              <w:rPr>
                <w:sz w:val="22"/>
              </w:rPr>
              <w:t>.</w:t>
            </w:r>
            <w:r w:rsidR="00211222">
              <w:rPr>
                <w:sz w:val="22"/>
                <w:szCs w:val="22"/>
              </w:rPr>
              <w:t xml:space="preserve"> </w:t>
            </w:r>
            <w:proofErr w:type="gramStart"/>
            <w:r w:rsidR="00C873A3">
              <w:rPr>
                <w:sz w:val="22"/>
                <w:szCs w:val="22"/>
              </w:rPr>
              <w:t>в</w:t>
            </w:r>
            <w:proofErr w:type="gramEnd"/>
            <w:r w:rsidR="00C873A3">
              <w:rPr>
                <w:sz w:val="22"/>
                <w:szCs w:val="22"/>
              </w:rPr>
              <w:t xml:space="preserve"> % </w:t>
            </w:r>
            <w:proofErr w:type="gramStart"/>
            <w:r w:rsidR="00C873A3">
              <w:rPr>
                <w:sz w:val="22"/>
                <w:szCs w:val="22"/>
              </w:rPr>
              <w:t>к</w:t>
            </w:r>
            <w:proofErr w:type="gramEnd"/>
            <w:r w:rsidR="00CF351C">
              <w:rPr>
                <w:sz w:val="22"/>
                <w:szCs w:val="22"/>
              </w:rPr>
              <w:t xml:space="preserve"> </w:t>
            </w:r>
            <w:r w:rsidR="00CF351C">
              <w:rPr>
                <w:sz w:val="22"/>
                <w:szCs w:val="22"/>
              </w:rPr>
              <w:br/>
            </w:r>
            <w:r>
              <w:rPr>
                <w:sz w:val="22"/>
              </w:rPr>
              <w:t>январю-сентябрю</w:t>
            </w:r>
            <w:r w:rsidR="00523C19">
              <w:rPr>
                <w:sz w:val="22"/>
              </w:rPr>
              <w:t xml:space="preserve"> </w:t>
            </w:r>
            <w:r w:rsidR="00B36983">
              <w:rPr>
                <w:sz w:val="22"/>
              </w:rPr>
              <w:br/>
            </w:r>
            <w:r w:rsidR="002E3783">
              <w:rPr>
                <w:sz w:val="22"/>
              </w:rPr>
              <w:t>202</w:t>
            </w:r>
            <w:r w:rsidR="00523C19">
              <w:rPr>
                <w:sz w:val="22"/>
              </w:rPr>
              <w:t>1</w:t>
            </w:r>
            <w:r w:rsidR="002E3783">
              <w:rPr>
                <w:sz w:val="22"/>
              </w:rPr>
              <w:t xml:space="preserve"> г.</w:t>
            </w:r>
          </w:p>
        </w:tc>
      </w:tr>
      <w:tr w:rsidR="00C873A3" w:rsidTr="00EF08CF">
        <w:trPr>
          <w:cantSplit/>
          <w:jc w:val="center"/>
        </w:trPr>
        <w:tc>
          <w:tcPr>
            <w:tcW w:w="4892" w:type="dxa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523C19">
            <w:pPr>
              <w:pStyle w:val="ae"/>
              <w:spacing w:before="20" w:beforeAutospacing="0" w:after="20" w:afterAutospacing="0" w:line="196" w:lineRule="exact"/>
              <w:rPr>
                <w:sz w:val="22"/>
              </w:rPr>
            </w:pPr>
            <w:r>
              <w:rPr>
                <w:sz w:val="22"/>
              </w:rPr>
              <w:t xml:space="preserve">Прямые иностранные инвестиции на чистой основе (без учета задолженности прямому инвестору за товары, работы, услуги) </w:t>
            </w:r>
          </w:p>
        </w:tc>
        <w:tc>
          <w:tcPr>
            <w:tcW w:w="1276" w:type="dxa"/>
            <w:tcBorders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4264DC" w:rsidRDefault="00830D01" w:rsidP="00523C19">
            <w:pPr>
              <w:spacing w:before="20" w:after="20" w:line="196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1 129,1</w:t>
            </w:r>
          </w:p>
        </w:tc>
        <w:tc>
          <w:tcPr>
            <w:tcW w:w="1275" w:type="dxa"/>
            <w:tcBorders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830D01" w:rsidP="00523C19">
            <w:pPr>
              <w:spacing w:before="20" w:after="20" w:line="196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1 609,9</w:t>
            </w:r>
          </w:p>
        </w:tc>
        <w:tc>
          <w:tcPr>
            <w:tcW w:w="1771" w:type="dxa"/>
            <w:tcBorders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830D01" w:rsidP="00523C19">
            <w:pPr>
              <w:tabs>
                <w:tab w:val="left" w:pos="1240"/>
              </w:tabs>
              <w:spacing w:before="20" w:after="20" w:line="196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142,6</w:t>
            </w:r>
          </w:p>
        </w:tc>
      </w:tr>
      <w:tr w:rsidR="00C873A3" w:rsidTr="00EF08CF">
        <w:trPr>
          <w:cantSplit/>
          <w:trHeight w:val="213"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523C19">
            <w:pPr>
              <w:pStyle w:val="ae"/>
              <w:spacing w:before="20" w:beforeAutospacing="0" w:after="20" w:afterAutospacing="0" w:line="196" w:lineRule="exact"/>
              <w:ind w:left="56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C873A3" w:rsidP="00523C19">
            <w:pPr>
              <w:spacing w:before="20" w:after="20" w:line="196" w:lineRule="exact"/>
              <w:ind w:right="17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C873A3" w:rsidP="00523C19">
            <w:pPr>
              <w:spacing w:before="20" w:after="20" w:line="196" w:lineRule="exact"/>
              <w:ind w:right="17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C873A3" w:rsidP="00523C19">
            <w:pPr>
              <w:tabs>
                <w:tab w:val="left" w:pos="1240"/>
              </w:tabs>
              <w:spacing w:before="20" w:after="20" w:line="196" w:lineRule="exact"/>
              <w:ind w:right="510"/>
              <w:jc w:val="right"/>
              <w:rPr>
                <w:bCs/>
                <w:sz w:val="22"/>
                <w:szCs w:val="22"/>
              </w:rPr>
            </w:pPr>
          </w:p>
        </w:tc>
      </w:tr>
      <w:tr w:rsidR="00C873A3" w:rsidTr="00EF08CF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523C19">
            <w:pPr>
              <w:pStyle w:val="ae"/>
              <w:spacing w:before="20" w:beforeAutospacing="0" w:after="20" w:afterAutospacing="0" w:line="196" w:lineRule="exact"/>
              <w:ind w:left="170"/>
              <w:rPr>
                <w:snapToGrid w:val="0"/>
                <w:sz w:val="22"/>
              </w:rPr>
            </w:pPr>
            <w:r>
              <w:rPr>
                <w:sz w:val="22"/>
              </w:rPr>
              <w:t xml:space="preserve">в реальный сектор экономики 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830D01" w:rsidP="00523C19">
            <w:pPr>
              <w:spacing w:before="20" w:after="20" w:line="196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899,0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830D01" w:rsidP="00523C19">
            <w:pPr>
              <w:spacing w:before="20" w:after="20" w:line="196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1 266,5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830D01" w:rsidP="00523C19">
            <w:pPr>
              <w:tabs>
                <w:tab w:val="left" w:pos="1240"/>
              </w:tabs>
              <w:spacing w:before="20" w:after="20" w:line="196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140,9</w:t>
            </w:r>
          </w:p>
        </w:tc>
      </w:tr>
      <w:tr w:rsidR="00C873A3" w:rsidTr="00EF08CF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523C19">
            <w:pPr>
              <w:pStyle w:val="ae"/>
              <w:spacing w:before="20" w:beforeAutospacing="0" w:after="20" w:afterAutospacing="0" w:line="196" w:lineRule="exact"/>
              <w:ind w:left="397"/>
              <w:rPr>
                <w:sz w:val="22"/>
              </w:rPr>
            </w:pPr>
            <w:r>
              <w:rPr>
                <w:sz w:val="22"/>
              </w:rPr>
              <w:t xml:space="preserve">из них стоимость проданных пакетов акций (составляющих более 10% в уставном фонде), принадлежащих государству </w:t>
            </w:r>
            <w:r w:rsidR="00055780">
              <w:rPr>
                <w:sz w:val="22"/>
              </w:rPr>
              <w:br/>
            </w:r>
            <w:r>
              <w:rPr>
                <w:sz w:val="22"/>
              </w:rPr>
              <w:t>(по данным Госкомимущества)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005F4F" w:rsidRDefault="00830D01" w:rsidP="00005F4F">
            <w:pPr>
              <w:spacing w:before="20" w:after="20" w:line="196" w:lineRule="exact"/>
              <w:ind w:right="170"/>
              <w:jc w:val="right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>0,</w:t>
            </w:r>
            <w:r w:rsidR="00005F4F">
              <w:rPr>
                <w:bCs/>
                <w:sz w:val="22"/>
                <w:szCs w:val="22"/>
                <w:lang w:val="en-US"/>
              </w:rPr>
              <w:t>194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005F4F" w:rsidRDefault="00830D01" w:rsidP="00005F4F">
            <w:pPr>
              <w:spacing w:before="20" w:after="20" w:line="196" w:lineRule="exact"/>
              <w:ind w:right="170"/>
              <w:jc w:val="right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>0,</w:t>
            </w:r>
            <w:r w:rsidR="00005F4F">
              <w:rPr>
                <w:bCs/>
                <w:sz w:val="22"/>
                <w:szCs w:val="22"/>
                <w:lang w:val="en-US"/>
              </w:rPr>
              <w:t>189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830D01" w:rsidP="00523C19">
            <w:pPr>
              <w:tabs>
                <w:tab w:val="left" w:pos="1240"/>
              </w:tabs>
              <w:spacing w:before="20" w:after="20" w:line="196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97,3</w:t>
            </w:r>
          </w:p>
        </w:tc>
      </w:tr>
      <w:tr w:rsidR="00C873A3" w:rsidTr="00076AD4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523C19">
            <w:pPr>
              <w:pStyle w:val="ae"/>
              <w:spacing w:before="20" w:beforeAutospacing="0" w:after="20" w:afterAutospacing="0" w:line="196" w:lineRule="exact"/>
              <w:ind w:left="170"/>
              <w:rPr>
                <w:sz w:val="22"/>
              </w:rPr>
            </w:pPr>
            <w:r>
              <w:rPr>
                <w:sz w:val="22"/>
              </w:rPr>
              <w:t>в банковский сектор (по данным Национального банка Республики Беларусь)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830D01" w:rsidP="00523C19">
            <w:pPr>
              <w:spacing w:before="20" w:after="20" w:line="196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159,8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830D01" w:rsidP="00523C19">
            <w:pPr>
              <w:spacing w:before="20" w:after="20" w:line="196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256,3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830D01" w:rsidP="00523C19">
            <w:pPr>
              <w:tabs>
                <w:tab w:val="left" w:pos="1240"/>
              </w:tabs>
              <w:spacing w:before="20" w:after="20" w:line="196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160,4</w:t>
            </w:r>
          </w:p>
        </w:tc>
      </w:tr>
      <w:tr w:rsidR="00C873A3" w:rsidTr="00076AD4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523C19">
            <w:pPr>
              <w:pStyle w:val="ae"/>
              <w:spacing w:before="20" w:beforeAutospacing="0" w:after="20" w:afterAutospacing="0" w:line="196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продажа физическими лицами – резидентами Республики Беларусь объектов недвижимости нерезидентам Республики Беларусь </w:t>
            </w:r>
            <w:r w:rsidR="00055780">
              <w:rPr>
                <w:sz w:val="22"/>
              </w:rPr>
              <w:br/>
            </w:r>
            <w:r w:rsidRPr="0081074E">
              <w:rPr>
                <w:bCs/>
                <w:sz w:val="22"/>
              </w:rPr>
              <w:t>(по данным Госкомимущества)</w:t>
            </w:r>
            <w:r w:rsidRPr="0081074E">
              <w:rPr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830D01" w:rsidP="00523C19">
            <w:pPr>
              <w:spacing w:before="20" w:after="20" w:line="196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62,5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830D01" w:rsidP="00523C19">
            <w:pPr>
              <w:spacing w:before="20" w:after="20" w:line="196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75,9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77663D" w:rsidRPr="00782187" w:rsidRDefault="00830D01" w:rsidP="00523C19">
            <w:pPr>
              <w:tabs>
                <w:tab w:val="left" w:pos="1240"/>
              </w:tabs>
              <w:spacing w:before="20" w:after="20" w:line="196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121,5</w:t>
            </w:r>
          </w:p>
        </w:tc>
      </w:tr>
      <w:tr w:rsidR="00C873A3" w:rsidTr="00076AD4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523C19">
            <w:pPr>
              <w:pStyle w:val="10"/>
              <w:spacing w:before="20" w:after="20" w:line="196" w:lineRule="exact"/>
              <w:ind w:left="170" w:right="0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 xml:space="preserve">продажа недвижимого имущества </w:t>
            </w:r>
            <w:r>
              <w:rPr>
                <w:b w:val="0"/>
                <w:bCs w:val="0"/>
                <w:sz w:val="22"/>
              </w:rPr>
              <w:br/>
              <w:t>(по данным Госкомимущества)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830D01" w:rsidP="00523C19">
            <w:pPr>
              <w:spacing w:before="20" w:after="20" w:line="196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0,6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830D01" w:rsidP="00523C19">
            <w:pPr>
              <w:spacing w:before="20" w:after="20" w:line="196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830D01" w:rsidP="00523C19">
            <w:pPr>
              <w:tabs>
                <w:tab w:val="left" w:pos="1240"/>
              </w:tabs>
              <w:spacing w:before="20" w:after="20" w:line="196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21,5</w:t>
            </w:r>
          </w:p>
        </w:tc>
      </w:tr>
      <w:tr w:rsidR="00C873A3" w:rsidTr="00076AD4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double" w:sz="4" w:space="0" w:color="auto"/>
              <w:right w:val="single" w:sz="6" w:space="0" w:color="000000"/>
            </w:tcBorders>
          </w:tcPr>
          <w:p w:rsidR="00C873A3" w:rsidRPr="00256396" w:rsidRDefault="00C873A3" w:rsidP="00523C19">
            <w:pPr>
              <w:pStyle w:val="10"/>
              <w:spacing w:before="20" w:after="20" w:line="196" w:lineRule="exact"/>
              <w:ind w:left="170" w:right="0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 xml:space="preserve">уплаченные прямым инвестором налоги </w:t>
            </w:r>
            <w:r w:rsidR="001206AF">
              <w:rPr>
                <w:b w:val="0"/>
                <w:bCs w:val="0"/>
                <w:sz w:val="22"/>
              </w:rPr>
              <w:br/>
            </w:r>
            <w:r>
              <w:rPr>
                <w:b w:val="0"/>
                <w:bCs w:val="0"/>
                <w:sz w:val="22"/>
              </w:rPr>
              <w:t>в бюджет страны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bottom"/>
          </w:tcPr>
          <w:p w:rsidR="00C873A3" w:rsidRPr="00782187" w:rsidRDefault="00830D01" w:rsidP="00523C19">
            <w:pPr>
              <w:spacing w:before="20" w:after="20" w:line="196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7,2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bottom"/>
          </w:tcPr>
          <w:p w:rsidR="00C873A3" w:rsidRPr="00782187" w:rsidRDefault="00830D01" w:rsidP="00523C19">
            <w:pPr>
              <w:spacing w:before="20" w:after="20" w:line="196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11,0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bottom"/>
          </w:tcPr>
          <w:p w:rsidR="00C873A3" w:rsidRPr="00782187" w:rsidRDefault="00830D01" w:rsidP="00523C19">
            <w:pPr>
              <w:tabs>
                <w:tab w:val="left" w:pos="1240"/>
              </w:tabs>
              <w:spacing w:before="20" w:after="20" w:line="196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152,3</w:t>
            </w:r>
          </w:p>
        </w:tc>
      </w:tr>
    </w:tbl>
    <w:p w:rsidR="0064267E" w:rsidRDefault="00B36983" w:rsidP="00CD0AB4">
      <w:pPr>
        <w:pStyle w:val="a3"/>
        <w:spacing w:line="340" w:lineRule="exact"/>
        <w:ind w:left="0" w:firstLine="709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lastRenderedPageBreak/>
        <w:t>В</w:t>
      </w:r>
      <w:r w:rsidR="00156A03">
        <w:rPr>
          <w:rFonts w:ascii="Times New Roman" w:hAnsi="Times New Roman"/>
          <w:b w:val="0"/>
          <w:sz w:val="26"/>
          <w:szCs w:val="26"/>
        </w:rPr>
        <w:t xml:space="preserve"> </w:t>
      </w:r>
      <w:r w:rsidR="00602507">
        <w:rPr>
          <w:rFonts w:ascii="Times New Roman" w:hAnsi="Times New Roman"/>
          <w:b w:val="0"/>
          <w:sz w:val="26"/>
          <w:szCs w:val="26"/>
        </w:rPr>
        <w:t>январе-сентябре</w:t>
      </w:r>
      <w:r w:rsidR="00523C19">
        <w:rPr>
          <w:rFonts w:ascii="Times New Roman" w:hAnsi="Times New Roman"/>
          <w:b w:val="0"/>
          <w:sz w:val="26"/>
          <w:szCs w:val="26"/>
        </w:rPr>
        <w:t xml:space="preserve"> </w:t>
      </w:r>
      <w:r w:rsidR="00341FBE">
        <w:rPr>
          <w:rFonts w:ascii="Times New Roman" w:hAnsi="Times New Roman"/>
          <w:b w:val="0"/>
          <w:sz w:val="26"/>
          <w:szCs w:val="26"/>
        </w:rPr>
        <w:t>202</w:t>
      </w:r>
      <w:r w:rsidR="00523C19">
        <w:rPr>
          <w:rFonts w:ascii="Times New Roman" w:hAnsi="Times New Roman"/>
          <w:b w:val="0"/>
          <w:sz w:val="26"/>
          <w:szCs w:val="26"/>
        </w:rPr>
        <w:t>2</w:t>
      </w:r>
      <w:r w:rsidR="005A0188">
        <w:rPr>
          <w:rFonts w:ascii="Times New Roman" w:hAnsi="Times New Roman"/>
          <w:b w:val="0"/>
          <w:sz w:val="26"/>
          <w:szCs w:val="26"/>
        </w:rPr>
        <w:t> г</w:t>
      </w:r>
      <w:r w:rsidR="00523C19">
        <w:rPr>
          <w:rFonts w:ascii="Times New Roman" w:hAnsi="Times New Roman"/>
          <w:b w:val="0"/>
          <w:sz w:val="26"/>
          <w:szCs w:val="26"/>
        </w:rPr>
        <w:t>.</w:t>
      </w:r>
      <w:r w:rsidR="0064267E">
        <w:rPr>
          <w:rFonts w:ascii="Times New Roman" w:hAnsi="Times New Roman"/>
          <w:b w:val="0"/>
          <w:sz w:val="26"/>
          <w:szCs w:val="26"/>
        </w:rPr>
        <w:t xml:space="preserve"> на юридические лица без ведомст</w:t>
      </w:r>
      <w:r w:rsidR="00C532F4">
        <w:rPr>
          <w:rFonts w:ascii="Times New Roman" w:hAnsi="Times New Roman"/>
          <w:b w:val="0"/>
          <w:sz w:val="26"/>
          <w:szCs w:val="26"/>
        </w:rPr>
        <w:t>венной подчиненности приходил</w:t>
      </w:r>
      <w:r w:rsidR="00451E6B">
        <w:rPr>
          <w:rFonts w:ascii="Times New Roman" w:hAnsi="Times New Roman"/>
          <w:b w:val="0"/>
          <w:sz w:val="26"/>
          <w:szCs w:val="26"/>
        </w:rPr>
        <w:t>ось</w:t>
      </w:r>
      <w:r w:rsidR="00C532F4">
        <w:rPr>
          <w:rFonts w:ascii="Times New Roman" w:hAnsi="Times New Roman"/>
          <w:b w:val="0"/>
          <w:sz w:val="26"/>
          <w:szCs w:val="26"/>
        </w:rPr>
        <w:t xml:space="preserve"> </w:t>
      </w:r>
      <w:r w:rsidR="006E72FF">
        <w:rPr>
          <w:rFonts w:ascii="Times New Roman" w:hAnsi="Times New Roman"/>
          <w:b w:val="0"/>
          <w:sz w:val="26"/>
          <w:szCs w:val="26"/>
        </w:rPr>
        <w:t>1,</w:t>
      </w:r>
      <w:r w:rsidR="00613140">
        <w:rPr>
          <w:rFonts w:ascii="Times New Roman" w:hAnsi="Times New Roman"/>
          <w:b w:val="0"/>
          <w:sz w:val="26"/>
          <w:szCs w:val="26"/>
        </w:rPr>
        <w:t>5</w:t>
      </w:r>
      <w:r w:rsidR="0064267E">
        <w:rPr>
          <w:rFonts w:ascii="Times New Roman" w:hAnsi="Times New Roman"/>
          <w:b w:val="0"/>
          <w:sz w:val="26"/>
          <w:szCs w:val="26"/>
        </w:rPr>
        <w:t xml:space="preserve"> мл</w:t>
      </w:r>
      <w:r w:rsidR="006E72FF">
        <w:rPr>
          <w:rFonts w:ascii="Times New Roman" w:hAnsi="Times New Roman"/>
          <w:b w:val="0"/>
          <w:sz w:val="26"/>
          <w:szCs w:val="26"/>
        </w:rPr>
        <w:t>рд</w:t>
      </w:r>
      <w:r w:rsidR="0064267E">
        <w:rPr>
          <w:rFonts w:ascii="Times New Roman" w:hAnsi="Times New Roman"/>
          <w:b w:val="0"/>
          <w:sz w:val="26"/>
          <w:szCs w:val="26"/>
        </w:rPr>
        <w:t>. долларов</w:t>
      </w:r>
      <w:r w:rsidR="00CB2C8F">
        <w:rPr>
          <w:rFonts w:ascii="Times New Roman" w:hAnsi="Times New Roman"/>
          <w:b w:val="0"/>
          <w:sz w:val="26"/>
          <w:szCs w:val="26"/>
        </w:rPr>
        <w:t xml:space="preserve"> США</w:t>
      </w:r>
      <w:r w:rsidR="00680651" w:rsidRPr="00680651">
        <w:rPr>
          <w:rFonts w:ascii="Times New Roman" w:hAnsi="Times New Roman"/>
          <w:b w:val="0"/>
          <w:sz w:val="26"/>
          <w:szCs w:val="26"/>
        </w:rPr>
        <w:t xml:space="preserve"> </w:t>
      </w:r>
      <w:r w:rsidR="00680651">
        <w:rPr>
          <w:rFonts w:ascii="Times New Roman" w:hAnsi="Times New Roman"/>
          <w:b w:val="0"/>
          <w:sz w:val="26"/>
          <w:szCs w:val="26"/>
        </w:rPr>
        <w:t xml:space="preserve">прямых иностранных </w:t>
      </w:r>
      <w:r w:rsidR="00680651" w:rsidRPr="001B41BE">
        <w:rPr>
          <w:rFonts w:ascii="Times New Roman" w:hAnsi="Times New Roman"/>
          <w:b w:val="0"/>
          <w:spacing w:val="-2"/>
          <w:sz w:val="26"/>
          <w:szCs w:val="26"/>
        </w:rPr>
        <w:t>инвестиций на чистой основе</w:t>
      </w:r>
      <w:r w:rsidR="0064267E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, или </w:t>
      </w:r>
      <w:r w:rsidR="00523C19">
        <w:rPr>
          <w:rFonts w:ascii="Times New Roman" w:hAnsi="Times New Roman"/>
          <w:b w:val="0"/>
          <w:spacing w:val="-2"/>
          <w:sz w:val="26"/>
          <w:szCs w:val="26"/>
        </w:rPr>
        <w:t>9</w:t>
      </w:r>
      <w:r w:rsidR="00613140">
        <w:rPr>
          <w:rFonts w:ascii="Times New Roman" w:hAnsi="Times New Roman"/>
          <w:b w:val="0"/>
          <w:spacing w:val="-2"/>
          <w:sz w:val="26"/>
          <w:szCs w:val="26"/>
        </w:rPr>
        <w:t>1</w:t>
      </w:r>
      <w:r w:rsidR="0064267E" w:rsidRPr="001B41BE">
        <w:rPr>
          <w:rFonts w:ascii="Times New Roman" w:hAnsi="Times New Roman"/>
          <w:b w:val="0"/>
          <w:spacing w:val="-2"/>
          <w:sz w:val="26"/>
          <w:szCs w:val="26"/>
        </w:rPr>
        <w:t>%</w:t>
      </w:r>
      <w:r w:rsidR="00680651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их общего объема</w:t>
      </w:r>
      <w:r w:rsidR="00B76AF2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 w:rsidR="00986C49" w:rsidRPr="001B41BE">
        <w:rPr>
          <w:rFonts w:ascii="Times New Roman" w:hAnsi="Times New Roman"/>
          <w:b w:val="0"/>
          <w:spacing w:val="-2"/>
          <w:sz w:val="26"/>
          <w:szCs w:val="26"/>
        </w:rPr>
        <w:t>(</w:t>
      </w:r>
      <w:r w:rsidR="00523C19">
        <w:rPr>
          <w:rFonts w:ascii="Times New Roman" w:hAnsi="Times New Roman"/>
          <w:b w:val="0"/>
          <w:spacing w:val="-2"/>
          <w:sz w:val="26"/>
          <w:szCs w:val="26"/>
        </w:rPr>
        <w:t>в</w:t>
      </w:r>
      <w:r w:rsidR="00156A03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 w:rsidR="00602507">
        <w:rPr>
          <w:rFonts w:ascii="Times New Roman" w:hAnsi="Times New Roman"/>
          <w:b w:val="0"/>
          <w:spacing w:val="-2"/>
          <w:sz w:val="26"/>
          <w:szCs w:val="26"/>
        </w:rPr>
        <w:t>январе-сентябре</w:t>
      </w:r>
      <w:r w:rsidR="00523C19"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 w:rsidR="002E3783">
        <w:rPr>
          <w:rFonts w:ascii="Times New Roman" w:hAnsi="Times New Roman"/>
          <w:b w:val="0"/>
          <w:sz w:val="26"/>
          <w:szCs w:val="26"/>
        </w:rPr>
        <w:t>202</w:t>
      </w:r>
      <w:r w:rsidR="00523C19">
        <w:rPr>
          <w:rFonts w:ascii="Times New Roman" w:hAnsi="Times New Roman"/>
          <w:b w:val="0"/>
          <w:sz w:val="26"/>
          <w:szCs w:val="26"/>
        </w:rPr>
        <w:t>1</w:t>
      </w:r>
      <w:r w:rsidR="002E3783">
        <w:rPr>
          <w:rFonts w:ascii="Times New Roman" w:hAnsi="Times New Roman"/>
          <w:b w:val="0"/>
          <w:sz w:val="26"/>
          <w:szCs w:val="26"/>
        </w:rPr>
        <w:t> г</w:t>
      </w:r>
      <w:r w:rsidR="00523C19">
        <w:rPr>
          <w:rFonts w:ascii="Times New Roman" w:hAnsi="Times New Roman"/>
          <w:b w:val="0"/>
          <w:sz w:val="26"/>
          <w:szCs w:val="26"/>
        </w:rPr>
        <w:t>.</w:t>
      </w:r>
      <w:r w:rsidR="00A0496F">
        <w:rPr>
          <w:rFonts w:ascii="Times New Roman" w:hAnsi="Times New Roman"/>
          <w:b w:val="0"/>
          <w:sz w:val="26"/>
          <w:szCs w:val="26"/>
        </w:rPr>
        <w:t> </w:t>
      </w:r>
      <w:r w:rsidR="0064267E" w:rsidRPr="001B41BE">
        <w:rPr>
          <w:rFonts w:ascii="Times New Roman" w:hAnsi="Times New Roman"/>
          <w:b w:val="0"/>
          <w:spacing w:val="-2"/>
          <w:sz w:val="26"/>
          <w:szCs w:val="26"/>
        </w:rPr>
        <w:t>–</w:t>
      </w:r>
      <w:r w:rsidR="00A0496F">
        <w:rPr>
          <w:rFonts w:ascii="Times New Roman" w:hAnsi="Times New Roman"/>
          <w:b w:val="0"/>
          <w:sz w:val="26"/>
          <w:szCs w:val="26"/>
        </w:rPr>
        <w:t> </w:t>
      </w:r>
      <w:r w:rsidR="00AF097B">
        <w:rPr>
          <w:rFonts w:ascii="Times New Roman" w:hAnsi="Times New Roman"/>
          <w:b w:val="0"/>
          <w:spacing w:val="-2"/>
          <w:sz w:val="26"/>
          <w:szCs w:val="26"/>
        </w:rPr>
        <w:t>1</w:t>
      </w:r>
      <w:r w:rsidR="0064267E">
        <w:rPr>
          <w:rFonts w:ascii="Times New Roman" w:hAnsi="Times New Roman"/>
          <w:b w:val="0"/>
          <w:sz w:val="26"/>
          <w:szCs w:val="26"/>
        </w:rPr>
        <w:t> мл</w:t>
      </w:r>
      <w:r w:rsidR="006E72FF">
        <w:rPr>
          <w:rFonts w:ascii="Times New Roman" w:hAnsi="Times New Roman"/>
          <w:b w:val="0"/>
          <w:sz w:val="26"/>
          <w:szCs w:val="26"/>
        </w:rPr>
        <w:t>рд</w:t>
      </w:r>
      <w:r w:rsidR="0064267E">
        <w:rPr>
          <w:rFonts w:ascii="Times New Roman" w:hAnsi="Times New Roman"/>
          <w:b w:val="0"/>
          <w:sz w:val="26"/>
          <w:szCs w:val="26"/>
        </w:rPr>
        <w:t>. долларов</w:t>
      </w:r>
      <w:r w:rsidR="00CB2C8F">
        <w:rPr>
          <w:rFonts w:ascii="Times New Roman" w:hAnsi="Times New Roman"/>
          <w:b w:val="0"/>
          <w:sz w:val="26"/>
          <w:szCs w:val="26"/>
        </w:rPr>
        <w:t xml:space="preserve"> США</w:t>
      </w:r>
      <w:r w:rsidR="0064267E">
        <w:rPr>
          <w:rFonts w:ascii="Times New Roman" w:hAnsi="Times New Roman"/>
          <w:b w:val="0"/>
          <w:sz w:val="26"/>
          <w:szCs w:val="26"/>
        </w:rPr>
        <w:t>, или</w:t>
      </w:r>
      <w:r w:rsidR="00785D6F">
        <w:rPr>
          <w:rFonts w:ascii="Times New Roman" w:hAnsi="Times New Roman"/>
          <w:b w:val="0"/>
          <w:sz w:val="26"/>
          <w:szCs w:val="26"/>
        </w:rPr>
        <w:t xml:space="preserve"> </w:t>
      </w:r>
      <w:r w:rsidR="00613140">
        <w:rPr>
          <w:rFonts w:ascii="Times New Roman" w:hAnsi="Times New Roman"/>
          <w:b w:val="0"/>
          <w:sz w:val="26"/>
          <w:szCs w:val="26"/>
        </w:rPr>
        <w:t>87,3</w:t>
      </w:r>
      <w:r w:rsidR="0064267E">
        <w:rPr>
          <w:rFonts w:ascii="Times New Roman" w:hAnsi="Times New Roman"/>
          <w:b w:val="0"/>
          <w:sz w:val="26"/>
          <w:szCs w:val="26"/>
        </w:rPr>
        <w:t>%</w:t>
      </w:r>
      <w:r w:rsidR="00986C49">
        <w:rPr>
          <w:rFonts w:ascii="Times New Roman" w:hAnsi="Times New Roman"/>
          <w:b w:val="0"/>
          <w:sz w:val="26"/>
          <w:szCs w:val="26"/>
        </w:rPr>
        <w:t>)</w:t>
      </w:r>
      <w:r w:rsidR="0064267E">
        <w:rPr>
          <w:rFonts w:ascii="Times New Roman" w:hAnsi="Times New Roman"/>
          <w:b w:val="0"/>
          <w:sz w:val="26"/>
          <w:szCs w:val="26"/>
        </w:rPr>
        <w:t>.</w:t>
      </w:r>
    </w:p>
    <w:p w:rsidR="0064267E" w:rsidRDefault="00AA6A4F" w:rsidP="00CD0AB4">
      <w:pPr>
        <w:pStyle w:val="30"/>
        <w:spacing w:before="36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 w:rsidR="003B5D62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.3.2</w:t>
      </w:r>
      <w:r w:rsidR="0064267E">
        <w:rPr>
          <w:rFonts w:ascii="Arial" w:hAnsi="Arial" w:cs="Arial"/>
          <w:b/>
          <w:bCs/>
        </w:rPr>
        <w:t>. Инвестиции из Республики Беларусь за рубеж</w:t>
      </w:r>
    </w:p>
    <w:p w:rsidR="00D75213" w:rsidRDefault="00CF351C" w:rsidP="00CD0AB4">
      <w:pPr>
        <w:pStyle w:val="30"/>
        <w:spacing w:before="0" w:line="340" w:lineRule="exact"/>
        <w:rPr>
          <w:szCs w:val="26"/>
        </w:rPr>
      </w:pPr>
      <w:r>
        <w:rPr>
          <w:szCs w:val="26"/>
        </w:rPr>
        <w:t xml:space="preserve">За </w:t>
      </w:r>
      <w:r w:rsidR="00602507">
        <w:rPr>
          <w:szCs w:val="26"/>
        </w:rPr>
        <w:t>январь-сентябрь</w:t>
      </w:r>
      <w:r w:rsidR="008D0EB9">
        <w:rPr>
          <w:szCs w:val="26"/>
        </w:rPr>
        <w:t xml:space="preserve"> </w:t>
      </w:r>
      <w:r w:rsidR="001944FD">
        <w:rPr>
          <w:szCs w:val="26"/>
        </w:rPr>
        <w:t>202</w:t>
      </w:r>
      <w:r w:rsidR="008D0EB9">
        <w:rPr>
          <w:szCs w:val="26"/>
        </w:rPr>
        <w:t>2</w:t>
      </w:r>
      <w:r w:rsidR="001944FD">
        <w:rPr>
          <w:szCs w:val="26"/>
        </w:rPr>
        <w:t> г</w:t>
      </w:r>
      <w:r w:rsidR="008D0EB9">
        <w:rPr>
          <w:szCs w:val="26"/>
        </w:rPr>
        <w:t>.</w:t>
      </w:r>
      <w:r w:rsidR="001944FD">
        <w:rPr>
          <w:szCs w:val="26"/>
        </w:rPr>
        <w:t xml:space="preserve"> </w:t>
      </w:r>
      <w:r w:rsidR="005238CD">
        <w:rPr>
          <w:szCs w:val="26"/>
        </w:rPr>
        <w:t>организациями республики</w:t>
      </w:r>
      <w:proofErr w:type="gramStart"/>
      <w:r w:rsidR="00A502F5">
        <w:rPr>
          <w:szCs w:val="26"/>
          <w:vertAlign w:val="superscript"/>
        </w:rPr>
        <w:t>1</w:t>
      </w:r>
      <w:proofErr w:type="gramEnd"/>
      <w:r w:rsidR="00A502F5" w:rsidRPr="00F574B3">
        <w:rPr>
          <w:szCs w:val="26"/>
          <w:vertAlign w:val="superscript"/>
        </w:rPr>
        <w:t>)</w:t>
      </w:r>
      <w:r w:rsidR="005238CD" w:rsidRPr="005238CD">
        <w:rPr>
          <w:szCs w:val="26"/>
        </w:rPr>
        <w:t xml:space="preserve"> </w:t>
      </w:r>
      <w:r w:rsidR="00310388">
        <w:rPr>
          <w:szCs w:val="26"/>
        </w:rPr>
        <w:t>направле</w:t>
      </w:r>
      <w:r w:rsidR="005238CD">
        <w:rPr>
          <w:szCs w:val="26"/>
        </w:rPr>
        <w:t xml:space="preserve">но </w:t>
      </w:r>
      <w:r w:rsidR="00373410">
        <w:rPr>
          <w:szCs w:val="26"/>
        </w:rPr>
        <w:br/>
      </w:r>
      <w:r w:rsidR="005238CD">
        <w:rPr>
          <w:szCs w:val="26"/>
        </w:rPr>
        <w:t xml:space="preserve">за рубеж инвестиций на сумму </w:t>
      </w:r>
      <w:r w:rsidR="00613140">
        <w:rPr>
          <w:szCs w:val="26"/>
        </w:rPr>
        <w:t>4,2</w:t>
      </w:r>
      <w:r w:rsidR="005238CD">
        <w:rPr>
          <w:szCs w:val="26"/>
        </w:rPr>
        <w:t xml:space="preserve"> мл</w:t>
      </w:r>
      <w:r w:rsidR="00A723E1">
        <w:rPr>
          <w:szCs w:val="26"/>
        </w:rPr>
        <w:t>рд</w:t>
      </w:r>
      <w:r w:rsidR="005238CD">
        <w:rPr>
          <w:szCs w:val="26"/>
        </w:rPr>
        <w:t>. долларов США</w:t>
      </w:r>
      <w:r w:rsidR="00D75213">
        <w:rPr>
          <w:szCs w:val="26"/>
        </w:rPr>
        <w:t>.</w:t>
      </w:r>
    </w:p>
    <w:p w:rsidR="002E0E16" w:rsidRPr="009B719C" w:rsidRDefault="00837965" w:rsidP="00CD0AB4">
      <w:pPr>
        <w:pStyle w:val="30"/>
        <w:spacing w:before="0" w:line="340" w:lineRule="exact"/>
        <w:rPr>
          <w:szCs w:val="26"/>
        </w:rPr>
      </w:pPr>
      <w:r>
        <w:rPr>
          <w:szCs w:val="26"/>
        </w:rPr>
        <w:t>Значительны</w:t>
      </w:r>
      <w:r w:rsidR="00551DA1">
        <w:rPr>
          <w:szCs w:val="26"/>
        </w:rPr>
        <w:t>е</w:t>
      </w:r>
      <w:r>
        <w:rPr>
          <w:szCs w:val="26"/>
        </w:rPr>
        <w:t xml:space="preserve"> объем</w:t>
      </w:r>
      <w:r w:rsidR="00551DA1">
        <w:rPr>
          <w:szCs w:val="26"/>
        </w:rPr>
        <w:t>ы</w:t>
      </w:r>
      <w:r>
        <w:rPr>
          <w:szCs w:val="26"/>
        </w:rPr>
        <w:t xml:space="preserve"> инвестиций организациями республики</w:t>
      </w:r>
      <w:r w:rsidRPr="005238CD">
        <w:rPr>
          <w:szCs w:val="26"/>
        </w:rPr>
        <w:t xml:space="preserve"> </w:t>
      </w:r>
      <w:r>
        <w:rPr>
          <w:szCs w:val="26"/>
        </w:rPr>
        <w:t>был</w:t>
      </w:r>
      <w:r w:rsidR="00551DA1">
        <w:rPr>
          <w:szCs w:val="26"/>
        </w:rPr>
        <w:t>и</w:t>
      </w:r>
      <w:r w:rsidRPr="005238CD">
        <w:rPr>
          <w:szCs w:val="26"/>
        </w:rPr>
        <w:t xml:space="preserve"> </w:t>
      </w:r>
      <w:r>
        <w:rPr>
          <w:szCs w:val="26"/>
        </w:rPr>
        <w:t>направлен</w:t>
      </w:r>
      <w:r w:rsidR="00551DA1">
        <w:rPr>
          <w:szCs w:val="26"/>
        </w:rPr>
        <w:t>ы</w:t>
      </w:r>
      <w:r>
        <w:rPr>
          <w:szCs w:val="26"/>
        </w:rPr>
        <w:t xml:space="preserve"> </w:t>
      </w:r>
      <w:r w:rsidR="005238CD">
        <w:rPr>
          <w:szCs w:val="26"/>
        </w:rPr>
        <w:t>субъект</w:t>
      </w:r>
      <w:r w:rsidR="00551DA1">
        <w:rPr>
          <w:szCs w:val="26"/>
        </w:rPr>
        <w:t>ам</w:t>
      </w:r>
      <w:r w:rsidR="002D3C69">
        <w:rPr>
          <w:szCs w:val="26"/>
        </w:rPr>
        <w:t xml:space="preserve"> хозяйствования Российской Федерации</w:t>
      </w:r>
      <w:r w:rsidR="005238CD">
        <w:rPr>
          <w:szCs w:val="26"/>
        </w:rPr>
        <w:t xml:space="preserve"> (</w:t>
      </w:r>
      <w:r w:rsidR="006E72FF">
        <w:rPr>
          <w:szCs w:val="26"/>
        </w:rPr>
        <w:t>8</w:t>
      </w:r>
      <w:r w:rsidR="00A0496F">
        <w:rPr>
          <w:szCs w:val="26"/>
        </w:rPr>
        <w:t>5,2</w:t>
      </w:r>
      <w:r w:rsidR="005238CD">
        <w:rPr>
          <w:szCs w:val="26"/>
        </w:rPr>
        <w:t xml:space="preserve">% от всех </w:t>
      </w:r>
      <w:r>
        <w:rPr>
          <w:szCs w:val="26"/>
        </w:rPr>
        <w:t xml:space="preserve">направленных </w:t>
      </w:r>
      <w:r w:rsidR="00594188">
        <w:rPr>
          <w:szCs w:val="26"/>
        </w:rPr>
        <w:t>инвестиций),</w:t>
      </w:r>
      <w:r w:rsidR="00B96259">
        <w:rPr>
          <w:szCs w:val="26"/>
        </w:rPr>
        <w:t xml:space="preserve"> </w:t>
      </w:r>
      <w:r w:rsidR="00613140">
        <w:rPr>
          <w:szCs w:val="26"/>
        </w:rPr>
        <w:t>Ирландии</w:t>
      </w:r>
      <w:r w:rsidR="00B96259">
        <w:rPr>
          <w:szCs w:val="26"/>
        </w:rPr>
        <w:t xml:space="preserve"> (</w:t>
      </w:r>
      <w:r w:rsidR="00613140">
        <w:rPr>
          <w:szCs w:val="26"/>
        </w:rPr>
        <w:t>2,6</w:t>
      </w:r>
      <w:r w:rsidR="008B622A">
        <w:rPr>
          <w:szCs w:val="26"/>
        </w:rPr>
        <w:t>%)</w:t>
      </w:r>
      <w:r w:rsidR="00A0496F">
        <w:rPr>
          <w:szCs w:val="26"/>
        </w:rPr>
        <w:t xml:space="preserve"> и</w:t>
      </w:r>
      <w:r w:rsidR="008D0EB9">
        <w:rPr>
          <w:szCs w:val="26"/>
        </w:rPr>
        <w:t xml:space="preserve"> </w:t>
      </w:r>
      <w:r w:rsidR="00613140">
        <w:rPr>
          <w:szCs w:val="26"/>
        </w:rPr>
        <w:t>Украины</w:t>
      </w:r>
      <w:r w:rsidR="008D0EB9">
        <w:rPr>
          <w:szCs w:val="26"/>
        </w:rPr>
        <w:t xml:space="preserve"> (2,</w:t>
      </w:r>
      <w:r w:rsidR="00613140">
        <w:rPr>
          <w:szCs w:val="26"/>
        </w:rPr>
        <w:t>2</w:t>
      </w:r>
      <w:r w:rsidR="008D0EB9">
        <w:rPr>
          <w:szCs w:val="26"/>
        </w:rPr>
        <w:t>%)</w:t>
      </w:r>
      <w:r w:rsidR="00594188">
        <w:rPr>
          <w:szCs w:val="26"/>
        </w:rPr>
        <w:t>.</w:t>
      </w:r>
    </w:p>
    <w:p w:rsidR="00947C4A" w:rsidRPr="007B2A2A" w:rsidRDefault="00780C8F" w:rsidP="00023022">
      <w:pPr>
        <w:pStyle w:val="3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780C8F">
        <w:rPr>
          <w:rFonts w:ascii="Arial" w:hAnsi="Arial" w:cs="Arial"/>
          <w:b/>
          <w:sz w:val="22"/>
          <w:szCs w:val="22"/>
        </w:rPr>
        <w:t xml:space="preserve">Объем инвестиций, направленных организациями Республики Беларусь </w:t>
      </w:r>
      <w:r w:rsidR="00642BEC">
        <w:rPr>
          <w:rFonts w:ascii="Arial" w:hAnsi="Arial" w:cs="Arial"/>
          <w:b/>
          <w:sz w:val="22"/>
          <w:szCs w:val="22"/>
        </w:rPr>
        <w:br/>
      </w:r>
      <w:r w:rsidRPr="00780C8F">
        <w:rPr>
          <w:rFonts w:ascii="Arial" w:hAnsi="Arial" w:cs="Arial"/>
          <w:b/>
          <w:sz w:val="22"/>
          <w:szCs w:val="22"/>
        </w:rPr>
        <w:t>в экономику зарубежных стран, по вида</w:t>
      </w:r>
      <w:r>
        <w:rPr>
          <w:rFonts w:ascii="Arial" w:hAnsi="Arial" w:cs="Arial"/>
          <w:b/>
          <w:sz w:val="22"/>
          <w:szCs w:val="22"/>
        </w:rPr>
        <w:t>м</w:t>
      </w:r>
      <w:r w:rsidRPr="00780C8F">
        <w:rPr>
          <w:rFonts w:ascii="Arial" w:hAnsi="Arial" w:cs="Arial"/>
          <w:b/>
          <w:sz w:val="22"/>
          <w:szCs w:val="22"/>
        </w:rPr>
        <w:t xml:space="preserve"> экономической деятельности</w:t>
      </w:r>
      <w:r w:rsidR="007B2A2A">
        <w:rPr>
          <w:rFonts w:ascii="Arial" w:hAnsi="Arial" w:cs="Arial"/>
          <w:b/>
          <w:sz w:val="22"/>
          <w:szCs w:val="22"/>
        </w:rPr>
        <w:br/>
      </w:r>
      <w:r w:rsidR="00B00E4D">
        <w:rPr>
          <w:rFonts w:ascii="Arial" w:hAnsi="Arial" w:cs="Arial"/>
          <w:b/>
          <w:sz w:val="22"/>
          <w:szCs w:val="22"/>
        </w:rPr>
        <w:t xml:space="preserve">за </w:t>
      </w:r>
      <w:r w:rsidR="00602507">
        <w:rPr>
          <w:rFonts w:ascii="Arial" w:hAnsi="Arial" w:cs="Arial"/>
          <w:b/>
          <w:sz w:val="22"/>
          <w:szCs w:val="22"/>
        </w:rPr>
        <w:t>январь-сентябрь</w:t>
      </w:r>
      <w:r w:rsidR="00A975E7">
        <w:rPr>
          <w:rFonts w:ascii="Arial" w:hAnsi="Arial" w:cs="Arial"/>
          <w:b/>
          <w:sz w:val="22"/>
          <w:szCs w:val="22"/>
        </w:rPr>
        <w:t xml:space="preserve"> </w:t>
      </w:r>
      <w:r w:rsidR="00757A75">
        <w:rPr>
          <w:rFonts w:ascii="Arial" w:hAnsi="Arial" w:cs="Arial"/>
          <w:b/>
          <w:sz w:val="22"/>
          <w:szCs w:val="22"/>
        </w:rPr>
        <w:t>202</w:t>
      </w:r>
      <w:r w:rsidR="00A975E7">
        <w:rPr>
          <w:rFonts w:ascii="Arial" w:hAnsi="Arial" w:cs="Arial"/>
          <w:b/>
          <w:sz w:val="22"/>
          <w:szCs w:val="22"/>
        </w:rPr>
        <w:t>2</w:t>
      </w:r>
      <w:r w:rsidR="007B2A2A">
        <w:rPr>
          <w:rFonts w:ascii="Arial" w:hAnsi="Arial" w:cs="Arial"/>
          <w:b/>
          <w:sz w:val="22"/>
          <w:szCs w:val="22"/>
        </w:rPr>
        <w:t xml:space="preserve"> г</w:t>
      </w:r>
      <w:r w:rsidR="00A975E7">
        <w:rPr>
          <w:rFonts w:ascii="Arial" w:hAnsi="Arial" w:cs="Arial"/>
          <w:b/>
          <w:sz w:val="22"/>
          <w:szCs w:val="22"/>
        </w:rPr>
        <w:t>.</w:t>
      </w:r>
    </w:p>
    <w:tbl>
      <w:tblPr>
        <w:tblW w:w="4963" w:type="pct"/>
        <w:tblLayout w:type="fixed"/>
        <w:tblCellMar>
          <w:left w:w="71" w:type="dxa"/>
          <w:right w:w="71" w:type="dxa"/>
        </w:tblCellMar>
        <w:tblLook w:val="0020" w:firstRow="1" w:lastRow="0" w:firstColumn="0" w:lastColumn="0" w:noHBand="0" w:noVBand="0"/>
      </w:tblPr>
      <w:tblGrid>
        <w:gridCol w:w="3048"/>
        <w:gridCol w:w="1134"/>
        <w:gridCol w:w="1205"/>
        <w:gridCol w:w="1207"/>
        <w:gridCol w:w="1275"/>
        <w:gridCol w:w="1275"/>
      </w:tblGrid>
      <w:tr w:rsidR="00085DFC" w:rsidRPr="00085DFC" w:rsidTr="007E7290">
        <w:trPr>
          <w:cantSplit/>
        </w:trPr>
        <w:tc>
          <w:tcPr>
            <w:tcW w:w="1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085DFC" w:rsidRDefault="007B2A2A" w:rsidP="00CD0AB4">
            <w:pPr>
              <w:spacing w:before="40" w:after="40" w:line="210" w:lineRule="exact"/>
              <w:ind w:right="-278"/>
              <w:rPr>
                <w:sz w:val="22"/>
              </w:rPr>
            </w:pPr>
          </w:p>
          <w:p w:rsidR="007B2A2A" w:rsidRPr="00085DFC" w:rsidRDefault="007B2A2A" w:rsidP="00CD0AB4">
            <w:pPr>
              <w:spacing w:before="40" w:after="40" w:line="210" w:lineRule="exact"/>
              <w:ind w:right="-278"/>
              <w:rPr>
                <w:sz w:val="22"/>
              </w:rPr>
            </w:pPr>
          </w:p>
        </w:tc>
        <w:tc>
          <w:tcPr>
            <w:tcW w:w="1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085DFC" w:rsidRDefault="007B2A2A" w:rsidP="00CD0AB4">
            <w:pPr>
              <w:spacing w:before="40" w:after="40" w:line="210" w:lineRule="exact"/>
              <w:ind w:left="-85" w:right="-85"/>
              <w:jc w:val="center"/>
              <w:rPr>
                <w:sz w:val="22"/>
                <w:u w:val="single"/>
              </w:rPr>
            </w:pPr>
            <w:r w:rsidRPr="00085DFC">
              <w:rPr>
                <w:sz w:val="22"/>
                <w:szCs w:val="22"/>
              </w:rPr>
              <w:t>Миллионов долларов США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085DFC" w:rsidRDefault="007A045C" w:rsidP="00602507">
            <w:pPr>
              <w:spacing w:before="40" w:after="40" w:line="210" w:lineRule="exact"/>
              <w:ind w:left="-85" w:right="-85"/>
              <w:jc w:val="center"/>
              <w:rPr>
                <w:sz w:val="22"/>
                <w:u w:val="single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 w:rsidR="00A975E7">
              <w:rPr>
                <w:sz w:val="22"/>
              </w:rPr>
              <w:br/>
            </w:r>
            <w:r w:rsidR="00602507">
              <w:rPr>
                <w:sz w:val="22"/>
              </w:rPr>
              <w:t>январю-сентябрю</w:t>
            </w:r>
            <w:r w:rsidR="00A975E7" w:rsidRPr="00085DFC">
              <w:rPr>
                <w:sz w:val="22"/>
              </w:rPr>
              <w:t xml:space="preserve"> </w:t>
            </w:r>
            <w:r w:rsidR="001944FD" w:rsidRPr="00085DFC">
              <w:rPr>
                <w:sz w:val="22"/>
              </w:rPr>
              <w:t>202</w:t>
            </w:r>
            <w:r w:rsidR="00A94FED">
              <w:rPr>
                <w:sz w:val="22"/>
              </w:rPr>
              <w:t>1</w:t>
            </w:r>
            <w:r w:rsidR="009B6870" w:rsidRPr="00085DFC">
              <w:rPr>
                <w:sz w:val="22"/>
              </w:rPr>
              <w:t xml:space="preserve"> </w:t>
            </w:r>
            <w:r w:rsidR="00757A75" w:rsidRPr="00085DFC">
              <w:rPr>
                <w:sz w:val="22"/>
              </w:rPr>
              <w:t>г.</w:t>
            </w:r>
          </w:p>
        </w:tc>
      </w:tr>
      <w:tr w:rsidR="00085DFC" w:rsidRPr="00085DFC" w:rsidTr="007E7290">
        <w:trPr>
          <w:cantSplit/>
        </w:trPr>
        <w:tc>
          <w:tcPr>
            <w:tcW w:w="16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085DFC" w:rsidRDefault="007B2A2A" w:rsidP="00CD0AB4">
            <w:pPr>
              <w:spacing w:beforeLines="20" w:before="48" w:afterLines="20" w:after="48" w:line="210" w:lineRule="exact"/>
              <w:ind w:right="-278"/>
              <w:rPr>
                <w:sz w:val="22"/>
              </w:rPr>
            </w:pP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085DFC" w:rsidRDefault="007B2A2A" w:rsidP="00CD0AB4">
            <w:pPr>
              <w:spacing w:before="40" w:after="40" w:line="210" w:lineRule="exact"/>
              <w:jc w:val="center"/>
              <w:rPr>
                <w:sz w:val="22"/>
              </w:rPr>
            </w:pPr>
            <w:r w:rsidRPr="00085DFC">
              <w:rPr>
                <w:sz w:val="22"/>
              </w:rPr>
              <w:t>всего</w:t>
            </w:r>
          </w:p>
        </w:tc>
        <w:tc>
          <w:tcPr>
            <w:tcW w:w="1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2A" w:rsidRPr="00085DFC" w:rsidRDefault="00E7626E" w:rsidP="00CD0AB4">
            <w:pPr>
              <w:spacing w:before="40" w:after="40" w:line="21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из них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085DFC" w:rsidRDefault="007B2A2A" w:rsidP="00CD0AB4">
            <w:pPr>
              <w:spacing w:before="40" w:after="40" w:line="210" w:lineRule="exact"/>
              <w:jc w:val="center"/>
              <w:rPr>
                <w:sz w:val="22"/>
              </w:rPr>
            </w:pPr>
            <w:r w:rsidRPr="00085DFC">
              <w:rPr>
                <w:sz w:val="22"/>
              </w:rPr>
              <w:t>всего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085DFC" w:rsidRDefault="007B2A2A" w:rsidP="00CD0AB4">
            <w:pPr>
              <w:spacing w:beforeLines="20" w:before="48" w:afterLines="20" w:after="48" w:line="210" w:lineRule="exact"/>
              <w:jc w:val="center"/>
              <w:rPr>
                <w:sz w:val="22"/>
              </w:rPr>
            </w:pPr>
            <w:r w:rsidRPr="00085DFC">
              <w:rPr>
                <w:sz w:val="22"/>
              </w:rPr>
              <w:t>в том числе прямые</w:t>
            </w:r>
          </w:p>
        </w:tc>
      </w:tr>
      <w:tr w:rsidR="00085DFC" w:rsidRPr="00085DFC" w:rsidTr="007E7290">
        <w:trPr>
          <w:cantSplit/>
          <w:trHeight w:val="162"/>
        </w:trPr>
        <w:tc>
          <w:tcPr>
            <w:tcW w:w="1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085DFC" w:rsidRDefault="007B2A2A" w:rsidP="00CD0AB4">
            <w:pPr>
              <w:spacing w:beforeLines="20" w:before="48" w:afterLines="20" w:after="48" w:line="210" w:lineRule="exact"/>
              <w:ind w:right="-278"/>
              <w:rPr>
                <w:sz w:val="22"/>
              </w:rPr>
            </w:pP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085DFC" w:rsidRDefault="007B2A2A" w:rsidP="00CD0AB4">
            <w:pPr>
              <w:spacing w:before="40" w:after="40" w:line="210" w:lineRule="exact"/>
              <w:jc w:val="center"/>
              <w:rPr>
                <w:sz w:val="22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2A" w:rsidRPr="00085DFC" w:rsidRDefault="007B2A2A" w:rsidP="00CD0AB4">
            <w:pPr>
              <w:spacing w:before="40" w:after="40" w:line="210" w:lineRule="exact"/>
              <w:jc w:val="center"/>
              <w:rPr>
                <w:sz w:val="22"/>
              </w:rPr>
            </w:pPr>
            <w:r w:rsidRPr="00085DFC">
              <w:rPr>
                <w:sz w:val="22"/>
              </w:rPr>
              <w:t>прямые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2A" w:rsidRPr="00085DFC" w:rsidRDefault="007B2A2A" w:rsidP="00CD0AB4">
            <w:pPr>
              <w:spacing w:before="40" w:after="40" w:line="210" w:lineRule="exact"/>
              <w:jc w:val="center"/>
              <w:rPr>
                <w:sz w:val="22"/>
              </w:rPr>
            </w:pPr>
            <w:r w:rsidRPr="00085DFC">
              <w:rPr>
                <w:sz w:val="22"/>
              </w:rPr>
              <w:t>прочие</w:t>
            </w: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085DFC" w:rsidRDefault="007B2A2A" w:rsidP="00CD0AB4">
            <w:pPr>
              <w:spacing w:beforeLines="20" w:before="48" w:afterLines="20" w:after="48" w:line="210" w:lineRule="exact"/>
              <w:jc w:val="center"/>
              <w:rPr>
                <w:sz w:val="22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085DFC" w:rsidRDefault="007B2A2A" w:rsidP="00CD0AB4">
            <w:pPr>
              <w:spacing w:beforeLines="20" w:before="48" w:afterLines="20" w:after="48" w:line="210" w:lineRule="exact"/>
              <w:jc w:val="center"/>
              <w:rPr>
                <w:sz w:val="22"/>
              </w:rPr>
            </w:pPr>
          </w:p>
        </w:tc>
      </w:tr>
      <w:tr w:rsidR="008262EB" w:rsidRPr="00085DFC" w:rsidTr="00AF7A11">
        <w:trPr>
          <w:cantSplit/>
          <w:trHeight w:val="6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085DFC" w:rsidRDefault="008262EB" w:rsidP="00A0496F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 w:rsidRPr="00085DF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8262EB" w:rsidRDefault="008262EB" w:rsidP="008262EB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8262EB">
              <w:rPr>
                <w:b/>
                <w:bCs/>
                <w:sz w:val="22"/>
                <w:szCs w:val="22"/>
              </w:rPr>
              <w:t>4 202,8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8262EB" w:rsidRDefault="008262EB" w:rsidP="008262EB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8262EB">
              <w:rPr>
                <w:b/>
                <w:bCs/>
                <w:sz w:val="22"/>
                <w:szCs w:val="22"/>
              </w:rPr>
              <w:t>3 797,7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8262EB" w:rsidRDefault="008262EB" w:rsidP="008262EB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8262EB">
              <w:rPr>
                <w:b/>
                <w:bCs/>
                <w:sz w:val="22"/>
                <w:szCs w:val="22"/>
              </w:rPr>
              <w:t>303,5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8262EB" w:rsidRDefault="008262EB" w:rsidP="00373410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262EB"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8262EB" w:rsidRDefault="008262EB" w:rsidP="00373410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262EB">
              <w:rPr>
                <w:b/>
                <w:bCs/>
                <w:sz w:val="22"/>
                <w:szCs w:val="22"/>
              </w:rPr>
              <w:t>98,2</w:t>
            </w:r>
          </w:p>
        </w:tc>
      </w:tr>
      <w:tr w:rsidR="008262EB" w:rsidRPr="00085DFC" w:rsidTr="007E7290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085DFC" w:rsidRDefault="008262EB" w:rsidP="00A0496F">
            <w:pPr>
              <w:spacing w:before="60" w:after="60" w:line="200" w:lineRule="exact"/>
              <w:ind w:left="284" w:firstLine="228"/>
              <w:rPr>
                <w:sz w:val="22"/>
                <w:szCs w:val="22"/>
              </w:rPr>
            </w:pPr>
            <w:r w:rsidRPr="00085DFC">
              <w:rPr>
                <w:sz w:val="22"/>
                <w:szCs w:val="22"/>
              </w:rPr>
              <w:t>в том числе: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8262EB" w:rsidRDefault="008262EB" w:rsidP="008262EB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 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8262EB" w:rsidRDefault="008262EB" w:rsidP="008262EB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 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8262EB" w:rsidRDefault="008262EB" w:rsidP="008262EB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 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8262EB" w:rsidRDefault="008262EB" w:rsidP="00373410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 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8262EB" w:rsidRDefault="008262EB" w:rsidP="00373410">
            <w:pPr>
              <w:spacing w:before="60" w:after="60" w:line="200" w:lineRule="exact"/>
              <w:ind w:right="284"/>
              <w:rPr>
                <w:b/>
                <w:bCs/>
                <w:sz w:val="22"/>
                <w:szCs w:val="22"/>
              </w:rPr>
            </w:pPr>
            <w:r w:rsidRPr="008262EB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8262EB" w:rsidRPr="00085DFC" w:rsidTr="007E7290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</w:tcPr>
          <w:p w:rsidR="008262EB" w:rsidRPr="00085DFC" w:rsidRDefault="008262EB" w:rsidP="00A0496F">
            <w:pPr>
              <w:spacing w:before="60" w:after="60" w:line="200" w:lineRule="exact"/>
              <w:ind w:left="152"/>
              <w:rPr>
                <w:sz w:val="22"/>
                <w:szCs w:val="22"/>
              </w:rPr>
            </w:pPr>
            <w:r w:rsidRPr="00085DFC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8262EB" w:rsidRDefault="008262EB" w:rsidP="008262E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0,1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8262EB" w:rsidRDefault="008262EB" w:rsidP="008262E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0,1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8262EB" w:rsidRDefault="008262EB" w:rsidP="008262E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8262EB" w:rsidRDefault="008262EB" w:rsidP="0037341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8,9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8262EB" w:rsidRDefault="008262EB" w:rsidP="0037341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8,9</w:t>
            </w:r>
          </w:p>
        </w:tc>
      </w:tr>
      <w:tr w:rsidR="008262EB" w:rsidRPr="00085DFC" w:rsidTr="007E7290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</w:tcPr>
          <w:p w:rsidR="008262EB" w:rsidRPr="00085DFC" w:rsidRDefault="008262EB" w:rsidP="00A0496F">
            <w:pPr>
              <w:spacing w:before="60" w:after="6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085DFC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8262EB" w:rsidRDefault="008262EB" w:rsidP="008262E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0,1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8262EB" w:rsidRDefault="008262EB" w:rsidP="008262E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0,1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8262EB" w:rsidRDefault="008262EB" w:rsidP="008262E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8262EB" w:rsidRDefault="008262EB" w:rsidP="0037341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8,9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8262EB" w:rsidRDefault="008262EB" w:rsidP="0037341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8,9</w:t>
            </w:r>
          </w:p>
        </w:tc>
      </w:tr>
      <w:tr w:rsidR="008262EB" w:rsidRPr="00085DFC" w:rsidTr="007E7290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085DFC" w:rsidRDefault="008262EB" w:rsidP="00A0496F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5DFC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8262EB" w:rsidRDefault="008262EB" w:rsidP="008262E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1 591,7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8262EB" w:rsidRDefault="008262EB" w:rsidP="008262E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1 570,8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8262EB" w:rsidRDefault="008262EB" w:rsidP="008262E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20,8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8262EB" w:rsidRDefault="008262EB" w:rsidP="0037341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94,0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8262EB" w:rsidRDefault="008262EB" w:rsidP="0037341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94,9</w:t>
            </w:r>
          </w:p>
        </w:tc>
      </w:tr>
      <w:tr w:rsidR="008262EB" w:rsidRPr="00085DFC" w:rsidTr="007E7290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085DFC" w:rsidRDefault="008262EB" w:rsidP="00A0496F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5DFC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8262EB" w:rsidRDefault="008262EB" w:rsidP="008262E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61,9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8262EB" w:rsidRDefault="008262EB" w:rsidP="008262E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12,5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8262EB" w:rsidRDefault="008262EB" w:rsidP="008262E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49,4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8262EB" w:rsidRDefault="008262EB" w:rsidP="0037341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296,6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8262EB" w:rsidRDefault="008262EB" w:rsidP="0037341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5р.</w:t>
            </w:r>
          </w:p>
        </w:tc>
      </w:tr>
      <w:tr w:rsidR="008262EB" w:rsidRPr="00085DFC" w:rsidTr="007E7290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085DFC" w:rsidRDefault="008262EB" w:rsidP="00A0496F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5DFC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8262EB" w:rsidRDefault="008262EB" w:rsidP="008262E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472,3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8262EB" w:rsidRDefault="008262EB" w:rsidP="008262E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224,0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8262EB" w:rsidRDefault="008262EB" w:rsidP="008262E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146,8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8262EB" w:rsidRDefault="008262EB" w:rsidP="0037341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131,9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8262EB" w:rsidRDefault="008262EB" w:rsidP="0037341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88,3</w:t>
            </w:r>
          </w:p>
        </w:tc>
      </w:tr>
      <w:tr w:rsidR="008262EB" w:rsidRPr="00085DFC" w:rsidTr="007E7290">
        <w:trPr>
          <w:cantSplit/>
          <w:trHeight w:val="253"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085DFC" w:rsidRDefault="008262EB" w:rsidP="00A0496F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5DFC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085DFC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8262EB" w:rsidRDefault="008262EB" w:rsidP="008262E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1 768,6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8262EB" w:rsidRDefault="008262EB" w:rsidP="008262E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1 690,2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8262EB" w:rsidRDefault="008262EB" w:rsidP="008262E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78,4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8262EB" w:rsidRDefault="008262EB" w:rsidP="0037341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105,4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8262EB" w:rsidRDefault="008262EB" w:rsidP="0037341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103,8</w:t>
            </w:r>
          </w:p>
        </w:tc>
      </w:tr>
      <w:tr w:rsidR="008262EB" w:rsidRPr="00085DFC" w:rsidTr="001905A8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Default="008262EB" w:rsidP="00A0496F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2EB" w:rsidRPr="008262EB" w:rsidRDefault="008262EB" w:rsidP="008262E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2,0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2EB" w:rsidRPr="008262EB" w:rsidRDefault="008262EB" w:rsidP="008262E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–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2EB" w:rsidRPr="008262EB" w:rsidRDefault="008262EB" w:rsidP="008262E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2,0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2EB" w:rsidRPr="008262EB" w:rsidRDefault="008262EB" w:rsidP="0037341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2EB" w:rsidRPr="008262EB" w:rsidRDefault="008262EB" w:rsidP="0037341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–</w:t>
            </w:r>
          </w:p>
        </w:tc>
      </w:tr>
      <w:tr w:rsidR="008262EB" w:rsidRPr="00085DFC" w:rsidTr="001905A8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085DFC" w:rsidRDefault="008262EB" w:rsidP="00A0496F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2EB" w:rsidRPr="008262EB" w:rsidRDefault="008262EB" w:rsidP="008262E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252,7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2EB" w:rsidRPr="008262EB" w:rsidRDefault="008262EB" w:rsidP="008262E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252,1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2EB" w:rsidRPr="008262EB" w:rsidRDefault="008262EB" w:rsidP="008262E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0,6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2EB" w:rsidRPr="008262EB" w:rsidRDefault="008262EB" w:rsidP="0037341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104,2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2EB" w:rsidRPr="008262EB" w:rsidRDefault="008262EB" w:rsidP="0037341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121,2</w:t>
            </w:r>
          </w:p>
        </w:tc>
      </w:tr>
      <w:tr w:rsidR="008262EB" w:rsidRPr="000A214B" w:rsidTr="001905A8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085DFC" w:rsidRDefault="008262EB" w:rsidP="00A0496F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5DFC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2EB" w:rsidRPr="008262EB" w:rsidRDefault="008262EB" w:rsidP="008262E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26,8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2EB" w:rsidRPr="008262EB" w:rsidRDefault="008262EB" w:rsidP="008262E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22,7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2EB" w:rsidRPr="008262EB" w:rsidRDefault="008262EB" w:rsidP="008262E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4,1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2EB" w:rsidRPr="008262EB" w:rsidRDefault="008262EB" w:rsidP="0037341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25,2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2EB" w:rsidRPr="008262EB" w:rsidRDefault="008262EB" w:rsidP="0037341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21,7</w:t>
            </w:r>
          </w:p>
        </w:tc>
      </w:tr>
      <w:tr w:rsidR="008262EB" w:rsidRPr="000A214B" w:rsidTr="00B36983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085DFC" w:rsidRDefault="008262EB" w:rsidP="00A0496F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5DFC">
              <w:rPr>
                <w:rFonts w:eastAsia="Arial Unicode MS"/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2EB" w:rsidRPr="008262EB" w:rsidRDefault="008262EB" w:rsidP="008262E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0,9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2EB" w:rsidRPr="008262EB" w:rsidRDefault="008262EB" w:rsidP="008262E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0,2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2EB" w:rsidRPr="008262EB" w:rsidRDefault="008262EB" w:rsidP="008262E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0,8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2EB" w:rsidRPr="008262EB" w:rsidRDefault="008262EB" w:rsidP="0037341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19,6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2EB" w:rsidRPr="008262EB" w:rsidRDefault="008262EB" w:rsidP="0037341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99,6</w:t>
            </w:r>
          </w:p>
        </w:tc>
      </w:tr>
      <w:tr w:rsidR="008262EB" w:rsidRPr="00085DFC" w:rsidTr="00B3698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085DFC" w:rsidRDefault="008262EB" w:rsidP="00A0496F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5DFC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2EB" w:rsidRPr="008262EB" w:rsidRDefault="008262EB" w:rsidP="008262E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11,4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2EB" w:rsidRPr="008262EB" w:rsidRDefault="008262EB" w:rsidP="008262E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11,3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2EB" w:rsidRPr="008262EB" w:rsidRDefault="008262EB" w:rsidP="008262E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0,1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2EB" w:rsidRPr="008262EB" w:rsidRDefault="008262EB" w:rsidP="0037341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86,2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2EB" w:rsidRPr="008262EB" w:rsidRDefault="008262EB" w:rsidP="0037341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136,0</w:t>
            </w:r>
          </w:p>
        </w:tc>
      </w:tr>
      <w:tr w:rsidR="008262EB" w:rsidRPr="00085DFC" w:rsidTr="00B3698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2EB" w:rsidRPr="00085DFC" w:rsidRDefault="008262EB" w:rsidP="00A0496F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5DFC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085DFC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2EB" w:rsidRPr="008262EB" w:rsidRDefault="008262EB" w:rsidP="008262E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2,3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2EB" w:rsidRPr="008262EB" w:rsidRDefault="008262EB" w:rsidP="008262E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2,2</w:t>
            </w:r>
          </w:p>
        </w:tc>
        <w:tc>
          <w:tcPr>
            <w:tcW w:w="6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2EB" w:rsidRPr="008262EB" w:rsidRDefault="008262EB" w:rsidP="008262E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0,1</w:t>
            </w:r>
          </w:p>
        </w:tc>
        <w:tc>
          <w:tcPr>
            <w:tcW w:w="6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2EB" w:rsidRPr="008262EB" w:rsidRDefault="008262EB" w:rsidP="0037341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78,2</w:t>
            </w:r>
          </w:p>
        </w:tc>
        <w:tc>
          <w:tcPr>
            <w:tcW w:w="6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2EB" w:rsidRPr="008262EB" w:rsidRDefault="008262EB" w:rsidP="0037341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122,4</w:t>
            </w:r>
          </w:p>
        </w:tc>
      </w:tr>
    </w:tbl>
    <w:p w:rsidR="00CD0AB4" w:rsidRPr="00846987" w:rsidRDefault="00CD0AB4" w:rsidP="00CD0AB4">
      <w:pPr>
        <w:pStyle w:val="20"/>
        <w:spacing w:before="40" w:after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CD0AB4" w:rsidRDefault="00CD0AB4" w:rsidP="00CD0AB4">
      <w:pPr>
        <w:ind w:firstLine="709"/>
        <w:jc w:val="both"/>
      </w:pPr>
      <w:r w:rsidRPr="00846987">
        <w:rPr>
          <w:bCs/>
          <w:sz w:val="20"/>
          <w:vertAlign w:val="superscript"/>
        </w:rPr>
        <w:t>1)</w:t>
      </w:r>
      <w:r>
        <w:rPr>
          <w:bCs/>
          <w:sz w:val="20"/>
          <w:vertAlign w:val="superscript"/>
        </w:rPr>
        <w:t xml:space="preserve"> </w:t>
      </w:r>
      <w:r w:rsidRPr="00D41B5C">
        <w:rPr>
          <w:bCs/>
          <w:sz w:val="20"/>
        </w:rPr>
        <w:t xml:space="preserve"> </w:t>
      </w:r>
      <w:r>
        <w:rPr>
          <w:bCs/>
          <w:sz w:val="20"/>
        </w:rPr>
        <w:t xml:space="preserve">Кроме </w:t>
      </w:r>
      <w:r w:rsidRPr="00D41B5C">
        <w:rPr>
          <w:bCs/>
          <w:sz w:val="20"/>
        </w:rPr>
        <w:t>банков</w:t>
      </w:r>
      <w:r>
        <w:rPr>
          <w:bCs/>
          <w:sz w:val="20"/>
        </w:rPr>
        <w:t>, небанковских кредитно-финансовых организаций, открытого акционерного общества «Банк развития Республики Беларусь», бюджетных организаций.</w:t>
      </w:r>
    </w:p>
    <w:p w:rsidR="00CD0AB4" w:rsidRDefault="00CD0AB4">
      <w:r>
        <w:br w:type="page"/>
      </w:r>
    </w:p>
    <w:tbl>
      <w:tblPr>
        <w:tblW w:w="4963" w:type="pct"/>
        <w:tblLayout w:type="fixed"/>
        <w:tblCellMar>
          <w:left w:w="71" w:type="dxa"/>
          <w:right w:w="71" w:type="dxa"/>
        </w:tblCellMar>
        <w:tblLook w:val="0020" w:firstRow="1" w:lastRow="0" w:firstColumn="0" w:lastColumn="0" w:noHBand="0" w:noVBand="0"/>
      </w:tblPr>
      <w:tblGrid>
        <w:gridCol w:w="3048"/>
        <w:gridCol w:w="1134"/>
        <w:gridCol w:w="1205"/>
        <w:gridCol w:w="1207"/>
        <w:gridCol w:w="1275"/>
        <w:gridCol w:w="1275"/>
      </w:tblGrid>
      <w:tr w:rsidR="00CD0AB4" w:rsidRPr="00085DFC" w:rsidTr="00837294">
        <w:trPr>
          <w:cantSplit/>
        </w:trPr>
        <w:tc>
          <w:tcPr>
            <w:tcW w:w="1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B4" w:rsidRPr="00085DFC" w:rsidRDefault="00CD0AB4" w:rsidP="00837294">
            <w:pPr>
              <w:spacing w:before="40" w:after="40" w:line="210" w:lineRule="exact"/>
              <w:ind w:right="-278"/>
              <w:rPr>
                <w:sz w:val="22"/>
              </w:rPr>
            </w:pPr>
          </w:p>
          <w:p w:rsidR="00CD0AB4" w:rsidRPr="00085DFC" w:rsidRDefault="00CD0AB4" w:rsidP="00837294">
            <w:pPr>
              <w:spacing w:before="40" w:after="40" w:line="210" w:lineRule="exact"/>
              <w:ind w:right="-278"/>
              <w:rPr>
                <w:sz w:val="22"/>
              </w:rPr>
            </w:pPr>
          </w:p>
        </w:tc>
        <w:tc>
          <w:tcPr>
            <w:tcW w:w="1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B4" w:rsidRPr="00085DFC" w:rsidRDefault="00CD0AB4" w:rsidP="00837294">
            <w:pPr>
              <w:spacing w:before="40" w:after="40" w:line="210" w:lineRule="exact"/>
              <w:ind w:left="-85" w:right="-85"/>
              <w:jc w:val="center"/>
              <w:rPr>
                <w:sz w:val="22"/>
                <w:u w:val="single"/>
              </w:rPr>
            </w:pPr>
            <w:r w:rsidRPr="00085DFC">
              <w:rPr>
                <w:sz w:val="22"/>
                <w:szCs w:val="22"/>
              </w:rPr>
              <w:t>Миллионов долларов США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B4" w:rsidRPr="00085DFC" w:rsidRDefault="00A94FED" w:rsidP="00602507">
            <w:pPr>
              <w:spacing w:before="40" w:after="40" w:line="210" w:lineRule="exact"/>
              <w:ind w:left="-85" w:right="-85"/>
              <w:jc w:val="center"/>
              <w:rPr>
                <w:sz w:val="22"/>
                <w:u w:val="single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602507">
              <w:rPr>
                <w:sz w:val="22"/>
              </w:rPr>
              <w:t>январю-сентябрю</w:t>
            </w:r>
            <w:r w:rsidRPr="00085DFC">
              <w:rPr>
                <w:sz w:val="22"/>
              </w:rPr>
              <w:t xml:space="preserve"> 202</w:t>
            </w:r>
            <w:r>
              <w:rPr>
                <w:sz w:val="22"/>
              </w:rPr>
              <w:t>1</w:t>
            </w:r>
            <w:r w:rsidRPr="00085DFC">
              <w:rPr>
                <w:sz w:val="22"/>
              </w:rPr>
              <w:t xml:space="preserve"> г.</w:t>
            </w:r>
          </w:p>
        </w:tc>
      </w:tr>
      <w:tr w:rsidR="00CD0AB4" w:rsidRPr="00085DFC" w:rsidTr="00837294">
        <w:trPr>
          <w:cantSplit/>
        </w:trPr>
        <w:tc>
          <w:tcPr>
            <w:tcW w:w="16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B4" w:rsidRPr="00085DFC" w:rsidRDefault="00CD0AB4" w:rsidP="00837294">
            <w:pPr>
              <w:spacing w:beforeLines="20" w:before="48" w:afterLines="20" w:after="48" w:line="210" w:lineRule="exact"/>
              <w:ind w:right="-278"/>
              <w:rPr>
                <w:sz w:val="22"/>
              </w:rPr>
            </w:pP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B4" w:rsidRPr="00085DFC" w:rsidRDefault="00CD0AB4" w:rsidP="00837294">
            <w:pPr>
              <w:spacing w:before="40" w:after="40" w:line="210" w:lineRule="exact"/>
              <w:jc w:val="center"/>
              <w:rPr>
                <w:sz w:val="22"/>
              </w:rPr>
            </w:pPr>
            <w:r w:rsidRPr="00085DFC">
              <w:rPr>
                <w:sz w:val="22"/>
              </w:rPr>
              <w:t>всего</w:t>
            </w:r>
          </w:p>
        </w:tc>
        <w:tc>
          <w:tcPr>
            <w:tcW w:w="1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0AB4" w:rsidRPr="00085DFC" w:rsidRDefault="00CD0AB4" w:rsidP="00837294">
            <w:pPr>
              <w:spacing w:before="40" w:after="40" w:line="21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из них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B4" w:rsidRPr="00085DFC" w:rsidRDefault="00CD0AB4" w:rsidP="00837294">
            <w:pPr>
              <w:spacing w:before="40" w:after="40" w:line="210" w:lineRule="exact"/>
              <w:jc w:val="center"/>
              <w:rPr>
                <w:sz w:val="22"/>
              </w:rPr>
            </w:pPr>
            <w:r w:rsidRPr="00085DFC">
              <w:rPr>
                <w:sz w:val="22"/>
              </w:rPr>
              <w:t>всего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B4" w:rsidRPr="00085DFC" w:rsidRDefault="00CD0AB4" w:rsidP="00837294">
            <w:pPr>
              <w:spacing w:beforeLines="20" w:before="48" w:afterLines="20" w:after="48" w:line="210" w:lineRule="exact"/>
              <w:jc w:val="center"/>
              <w:rPr>
                <w:sz w:val="22"/>
              </w:rPr>
            </w:pPr>
            <w:r w:rsidRPr="00085DFC">
              <w:rPr>
                <w:sz w:val="22"/>
              </w:rPr>
              <w:t xml:space="preserve">в том числе </w:t>
            </w:r>
            <w:proofErr w:type="gramStart"/>
            <w:r w:rsidRPr="00085DFC">
              <w:rPr>
                <w:sz w:val="22"/>
              </w:rPr>
              <w:t>прямые</w:t>
            </w:r>
            <w:proofErr w:type="gramEnd"/>
          </w:p>
        </w:tc>
      </w:tr>
      <w:tr w:rsidR="00CD0AB4" w:rsidRPr="00085DFC" w:rsidTr="00837294">
        <w:trPr>
          <w:cantSplit/>
          <w:trHeight w:val="162"/>
        </w:trPr>
        <w:tc>
          <w:tcPr>
            <w:tcW w:w="1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B4" w:rsidRPr="00085DFC" w:rsidRDefault="00CD0AB4" w:rsidP="00837294">
            <w:pPr>
              <w:spacing w:beforeLines="20" w:before="48" w:afterLines="20" w:after="48" w:line="210" w:lineRule="exact"/>
              <w:ind w:right="-278"/>
              <w:rPr>
                <w:sz w:val="22"/>
              </w:rPr>
            </w:pP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B4" w:rsidRPr="00085DFC" w:rsidRDefault="00CD0AB4" w:rsidP="00837294">
            <w:pPr>
              <w:spacing w:before="40" w:after="40" w:line="210" w:lineRule="exact"/>
              <w:jc w:val="center"/>
              <w:rPr>
                <w:sz w:val="22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0AB4" w:rsidRPr="00085DFC" w:rsidRDefault="00CD0AB4" w:rsidP="00837294">
            <w:pPr>
              <w:spacing w:before="40" w:after="40" w:line="210" w:lineRule="exact"/>
              <w:jc w:val="center"/>
              <w:rPr>
                <w:sz w:val="22"/>
              </w:rPr>
            </w:pPr>
            <w:r w:rsidRPr="00085DFC">
              <w:rPr>
                <w:sz w:val="22"/>
              </w:rPr>
              <w:t>прямые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0AB4" w:rsidRPr="00085DFC" w:rsidRDefault="00CD0AB4" w:rsidP="00837294">
            <w:pPr>
              <w:spacing w:before="40" w:after="40" w:line="210" w:lineRule="exact"/>
              <w:jc w:val="center"/>
              <w:rPr>
                <w:sz w:val="22"/>
              </w:rPr>
            </w:pPr>
            <w:r w:rsidRPr="00085DFC">
              <w:rPr>
                <w:sz w:val="22"/>
              </w:rPr>
              <w:t>прочие</w:t>
            </w: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B4" w:rsidRPr="00085DFC" w:rsidRDefault="00CD0AB4" w:rsidP="00837294">
            <w:pPr>
              <w:spacing w:beforeLines="20" w:before="48" w:afterLines="20" w:after="48" w:line="210" w:lineRule="exact"/>
              <w:jc w:val="center"/>
              <w:rPr>
                <w:sz w:val="22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B4" w:rsidRPr="00085DFC" w:rsidRDefault="00CD0AB4" w:rsidP="00837294">
            <w:pPr>
              <w:spacing w:beforeLines="20" w:before="48" w:afterLines="20" w:after="48" w:line="210" w:lineRule="exact"/>
              <w:jc w:val="center"/>
              <w:rPr>
                <w:sz w:val="22"/>
              </w:rPr>
            </w:pPr>
          </w:p>
        </w:tc>
      </w:tr>
      <w:tr w:rsidR="008262EB" w:rsidRPr="00085DFC" w:rsidTr="001905A8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530E21" w:rsidRDefault="008262EB" w:rsidP="00CD0AB4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2EB" w:rsidRPr="008262EB" w:rsidRDefault="008262EB" w:rsidP="008262E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0,2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2EB" w:rsidRPr="008262EB" w:rsidRDefault="008262EB" w:rsidP="008262E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0,1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2EB" w:rsidRPr="008262EB" w:rsidRDefault="008262EB" w:rsidP="008262E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0,1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2EB" w:rsidRPr="008262EB" w:rsidRDefault="008262EB" w:rsidP="0037341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2EB" w:rsidRPr="008262EB" w:rsidRDefault="008262EB" w:rsidP="0037341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–</w:t>
            </w:r>
          </w:p>
        </w:tc>
      </w:tr>
      <w:tr w:rsidR="008262EB" w:rsidRPr="00085DFC" w:rsidTr="001905A8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62EB" w:rsidRPr="007A045C" w:rsidRDefault="008262EB" w:rsidP="00CD0AB4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530E21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2EB" w:rsidRPr="008262EB" w:rsidRDefault="008262EB" w:rsidP="008262E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0,3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2EB" w:rsidRPr="008262EB" w:rsidRDefault="008262EB" w:rsidP="008262E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0,1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2EB" w:rsidRPr="008262EB" w:rsidRDefault="008262EB" w:rsidP="008262E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0,3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2EB" w:rsidRPr="008262EB" w:rsidRDefault="008262EB" w:rsidP="0037341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159,2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2EB" w:rsidRPr="008262EB" w:rsidRDefault="008262EB" w:rsidP="0037341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–</w:t>
            </w:r>
          </w:p>
        </w:tc>
      </w:tr>
      <w:tr w:rsidR="008262EB" w:rsidRPr="00085DFC" w:rsidTr="001905A8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62EB" w:rsidRPr="00085DFC" w:rsidRDefault="008262EB" w:rsidP="00CD0AB4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A045C">
              <w:rPr>
                <w:rFonts w:eastAsia="Arial Unicode MS"/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2EB" w:rsidRPr="008262EB" w:rsidRDefault="008262EB" w:rsidP="008262E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11,6</w:t>
            </w:r>
          </w:p>
        </w:tc>
        <w:tc>
          <w:tcPr>
            <w:tcW w:w="6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2EB" w:rsidRPr="008262EB" w:rsidRDefault="008262EB" w:rsidP="008262E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11,6</w:t>
            </w:r>
          </w:p>
        </w:tc>
        <w:tc>
          <w:tcPr>
            <w:tcW w:w="6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2EB" w:rsidRPr="008262EB" w:rsidRDefault="008262EB" w:rsidP="008262E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2EB" w:rsidRPr="008262EB" w:rsidRDefault="008262EB" w:rsidP="0037341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в 3,7р.</w:t>
            </w:r>
          </w:p>
        </w:tc>
        <w:tc>
          <w:tcPr>
            <w:tcW w:w="6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2EB" w:rsidRPr="008262EB" w:rsidRDefault="008262EB" w:rsidP="0037341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62EB">
              <w:rPr>
                <w:sz w:val="22"/>
                <w:szCs w:val="22"/>
              </w:rPr>
              <w:t>в 3,7р.</w:t>
            </w:r>
          </w:p>
        </w:tc>
      </w:tr>
    </w:tbl>
    <w:p w:rsidR="00E96723" w:rsidRDefault="00E96723" w:rsidP="005C6179">
      <w:pPr>
        <w:pStyle w:val="a3"/>
        <w:spacing w:before="240" w:after="60" w:line="260" w:lineRule="exact"/>
        <w:ind w:left="0"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Распределение направленных прямых инвестиций по странам мира</w:t>
      </w:r>
    </w:p>
    <w:p w:rsidR="00E96723" w:rsidRPr="00685A82" w:rsidRDefault="00685A82" w:rsidP="001C7E26">
      <w:pPr>
        <w:pStyle w:val="a3"/>
        <w:spacing w:before="0" w:line="260" w:lineRule="exact"/>
        <w:ind w:left="0" w:firstLine="0"/>
        <w:rPr>
          <w:rFonts w:cs="Arial"/>
          <w:b w:val="0"/>
          <w:i/>
          <w:sz w:val="20"/>
          <w:szCs w:val="20"/>
        </w:rPr>
      </w:pPr>
      <w:r w:rsidRPr="00685A82">
        <w:rPr>
          <w:rFonts w:cs="Arial"/>
          <w:b w:val="0"/>
          <w:i/>
          <w:sz w:val="20"/>
          <w:szCs w:val="20"/>
        </w:rPr>
        <w:t>(</w:t>
      </w:r>
      <w:r w:rsidR="00E96723" w:rsidRPr="00685A82">
        <w:rPr>
          <w:rFonts w:cs="Arial"/>
          <w:b w:val="0"/>
          <w:i/>
          <w:sz w:val="20"/>
          <w:szCs w:val="20"/>
        </w:rPr>
        <w:t>в процентах к итогу</w:t>
      </w:r>
      <w:r w:rsidRPr="00685A82">
        <w:rPr>
          <w:rFonts w:cs="Arial"/>
          <w:b w:val="0"/>
          <w:i/>
          <w:sz w:val="20"/>
          <w:szCs w:val="20"/>
        </w:rPr>
        <w:t>)</w:t>
      </w:r>
      <w:r w:rsidR="00AF6B50" w:rsidRPr="00AF6B50">
        <w:rPr>
          <w:noProof/>
        </w:rPr>
        <w:t xml:space="preserve"> </w:t>
      </w:r>
    </w:p>
    <w:p w:rsidR="00D72F1D" w:rsidRDefault="00D72F1D" w:rsidP="001C7E26">
      <w:pPr>
        <w:spacing w:line="320" w:lineRule="exact"/>
        <w:ind w:firstLine="720"/>
        <w:jc w:val="both"/>
        <w:rPr>
          <w:noProof/>
          <w:sz w:val="26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638381A" wp14:editId="55CD151C">
                <wp:simplePos x="0" y="0"/>
                <wp:positionH relativeFrom="column">
                  <wp:posOffset>554990</wp:posOffset>
                </wp:positionH>
                <wp:positionV relativeFrom="paragraph">
                  <wp:posOffset>213360</wp:posOffset>
                </wp:positionV>
                <wp:extent cx="4914900" cy="342900"/>
                <wp:effectExtent l="0" t="0" r="0" b="0"/>
                <wp:wrapNone/>
                <wp:docPr id="84" name="Поле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F1D" w:rsidRDefault="00D72F1D" w:rsidP="00D72F1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5374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="0060250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Январь-сентябрь</w:t>
                            </w:r>
                            <w:r w:rsidR="0055374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0250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202</w:t>
                            </w:r>
                            <w:r w:rsidR="0009005F" w:rsidRPr="0060250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1</w:t>
                            </w:r>
                            <w:r w:rsidRPr="0060250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                   </w:t>
                            </w:r>
                            <w:r w:rsidRPr="0009005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      </w:t>
                            </w:r>
                            <w:r w:rsidR="0060250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Я</w:t>
                            </w:r>
                            <w:r w:rsidR="00602507" w:rsidRPr="0060250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нварь-сентябрь</w:t>
                            </w:r>
                            <w:r w:rsidRPr="0060250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202</w:t>
                            </w:r>
                            <w:r w:rsidR="0009005F" w:rsidRPr="0060250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Pr="0060250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4" o:spid="_x0000_s1027" type="#_x0000_t202" style="position:absolute;left:0;text-align:left;margin-left:43.7pt;margin-top:16.8pt;width:387pt;height:2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OlwwwIAAMI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" filled="f" stroked="f">
                <v:textbox>
                  <w:txbxContent>
                    <w:p w:rsidR="00D72F1D" w:rsidRDefault="00D72F1D" w:rsidP="00D72F1D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55374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</w:t>
                      </w:r>
                      <w:r w:rsidR="0060250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Январь-сентябрь</w:t>
                      </w:r>
                      <w:r w:rsidR="0055374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60250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202</w:t>
                      </w:r>
                      <w:r w:rsidR="0009005F" w:rsidRPr="0060250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1</w:t>
                      </w:r>
                      <w:r w:rsidRPr="0060250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                   </w:t>
                      </w:r>
                      <w:r w:rsidRPr="0009005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      </w:t>
                      </w:r>
                      <w:r w:rsidR="0060250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Я</w:t>
                      </w:r>
                      <w:r w:rsidR="00602507" w:rsidRPr="0060250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нварь-сентябрь</w:t>
                      </w:r>
                      <w:r w:rsidRPr="0060250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202</w:t>
                      </w:r>
                      <w:r w:rsidR="0009005F" w:rsidRPr="0060250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</w:t>
                      </w:r>
                      <w:r w:rsidRPr="0060250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37AFC0F1" wp14:editId="6C89BB5C">
                <wp:simplePos x="0" y="0"/>
                <wp:positionH relativeFrom="column">
                  <wp:posOffset>97790</wp:posOffset>
                </wp:positionH>
                <wp:positionV relativeFrom="paragraph">
                  <wp:posOffset>53340</wp:posOffset>
                </wp:positionV>
                <wp:extent cx="5372100" cy="1889760"/>
                <wp:effectExtent l="0" t="0" r="0" b="0"/>
                <wp:wrapNone/>
                <wp:docPr id="85" name="Группа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72100" cy="1889760"/>
                          <a:chOff x="2318" y="11848"/>
                          <a:chExt cx="7768" cy="2925"/>
                        </a:xfrm>
                      </wpg:grpSpPr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5" o:spid="_x0000_s1026" style="position:absolute;margin-left:7.7pt;margin-top:4.2pt;width:423pt;height:148.8pt;z-index:251715584" coordorigin="2318,11848" coordsize="7768,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7AE5A224" wp14:editId="568A4AAB">
                <wp:simplePos x="0" y="0"/>
                <wp:positionH relativeFrom="column">
                  <wp:posOffset>571500</wp:posOffset>
                </wp:positionH>
                <wp:positionV relativeFrom="paragraph">
                  <wp:posOffset>278130</wp:posOffset>
                </wp:positionV>
                <wp:extent cx="5372100" cy="1889760"/>
                <wp:effectExtent l="0" t="1905" r="0" b="0"/>
                <wp:wrapNone/>
                <wp:docPr id="86" name="Группа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72100" cy="1889760"/>
                          <a:chOff x="2318" y="11848"/>
                          <a:chExt cx="7768" cy="2925"/>
                        </a:xfrm>
                      </wpg:grpSpPr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6" o:spid="_x0000_s1026" style="position:absolute;margin-left:45pt;margin-top:21.9pt;width:423pt;height:148.8pt;z-index:251714560" coordorigin="2318,11848" coordsize="7768,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"/>
            </w:pict>
          </mc:Fallback>
        </mc:AlternateContent>
      </w:r>
    </w:p>
    <w:p w:rsidR="00093BC8" w:rsidRDefault="00C04905" w:rsidP="005E7E4C">
      <w:pPr>
        <w:pStyle w:val="30"/>
        <w:widowControl w:val="0"/>
        <w:spacing w:line="340" w:lineRule="exact"/>
      </w:pPr>
      <w:r>
        <w:rPr>
          <w:b/>
          <w:noProof/>
        </w:rPr>
        <w:drawing>
          <wp:anchor distT="0" distB="0" distL="114300" distR="114300" simplePos="0" relativeHeight="251717632" behindDoc="0" locked="0" layoutInCell="1" allowOverlap="1" wp14:anchorId="125F6B40" wp14:editId="71A223A7">
            <wp:simplePos x="0" y="0"/>
            <wp:positionH relativeFrom="column">
              <wp:posOffset>2757170</wp:posOffset>
            </wp:positionH>
            <wp:positionV relativeFrom="paragraph">
              <wp:posOffset>59055</wp:posOffset>
            </wp:positionV>
            <wp:extent cx="3124200" cy="2137410"/>
            <wp:effectExtent l="0" t="0" r="0" b="0"/>
            <wp:wrapNone/>
            <wp:docPr id="87" name="Объект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2F1D">
        <w:rPr>
          <w:b/>
          <w:noProof/>
          <w:sz w:val="24"/>
          <w:szCs w:val="24"/>
        </w:rPr>
        <w:drawing>
          <wp:anchor distT="0" distB="0" distL="114300" distR="114300" simplePos="0" relativeHeight="251716608" behindDoc="0" locked="0" layoutInCell="1" allowOverlap="1" wp14:anchorId="743EC0B7" wp14:editId="267420D9">
            <wp:simplePos x="0" y="0"/>
            <wp:positionH relativeFrom="column">
              <wp:posOffset>-62230</wp:posOffset>
            </wp:positionH>
            <wp:positionV relativeFrom="paragraph">
              <wp:posOffset>17780</wp:posOffset>
            </wp:positionV>
            <wp:extent cx="3122295" cy="2133600"/>
            <wp:effectExtent l="0" t="0" r="0" b="0"/>
            <wp:wrapNone/>
            <wp:docPr id="88" name="Объект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93BC8" w:rsidRDefault="00093BC8" w:rsidP="005E7E4C">
      <w:pPr>
        <w:pStyle w:val="30"/>
        <w:widowControl w:val="0"/>
        <w:spacing w:line="340" w:lineRule="exact"/>
      </w:pPr>
    </w:p>
    <w:p w:rsidR="00093BC8" w:rsidRDefault="00093BC8" w:rsidP="005E7E4C">
      <w:pPr>
        <w:pStyle w:val="30"/>
        <w:widowControl w:val="0"/>
        <w:spacing w:line="340" w:lineRule="exact"/>
      </w:pPr>
    </w:p>
    <w:p w:rsidR="004B1221" w:rsidRDefault="004B1221" w:rsidP="005E7E4C">
      <w:pPr>
        <w:pStyle w:val="30"/>
        <w:widowControl w:val="0"/>
        <w:spacing w:line="340" w:lineRule="exact"/>
      </w:pPr>
    </w:p>
    <w:p w:rsidR="00DE5870" w:rsidRDefault="00D039C6" w:rsidP="005E7E4C">
      <w:pPr>
        <w:pStyle w:val="30"/>
        <w:widowControl w:val="0"/>
        <w:spacing w:line="340" w:lineRule="exact"/>
      </w:pPr>
      <w:r>
        <w:rPr>
          <w:b/>
          <w:noProof/>
          <w:szCs w:val="2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B00DD2A" wp14:editId="4B3180D4">
                <wp:simplePos x="0" y="0"/>
                <wp:positionH relativeFrom="column">
                  <wp:posOffset>486410</wp:posOffset>
                </wp:positionH>
                <wp:positionV relativeFrom="paragraph">
                  <wp:posOffset>726440</wp:posOffset>
                </wp:positionV>
                <wp:extent cx="4907280" cy="373380"/>
                <wp:effectExtent l="0" t="0" r="0" b="7620"/>
                <wp:wrapTopAndBottom/>
                <wp:docPr id="27" name="Пол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7280" cy="373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48CB" w:rsidRPr="00935464" w:rsidRDefault="00C248CB" w:rsidP="00A96913">
                            <w:p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35464"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6B21B9EE" wp14:editId="07E6BDF3">
                                  <wp:extent cx="60325" cy="69215"/>
                                  <wp:effectExtent l="0" t="0" r="0" b="6985"/>
                                  <wp:docPr id="89" name="Рисунок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325" cy="692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354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Российская Федерация     </w:t>
                            </w:r>
                            <w:r w:rsidR="00DA4022"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2A37F10F" wp14:editId="3F279667">
                                  <wp:extent cx="60960" cy="60960"/>
                                  <wp:effectExtent l="0" t="0" r="0" b="0"/>
                                  <wp:docPr id="2" name="Рисунок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960" cy="609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9354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E534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Украина</w:t>
                            </w:r>
                            <w:r w:rsidRPr="009354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823C9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B415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DA4022" w:rsidRPr="00935464"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0D5CCA67" wp14:editId="3BCD83D8">
                                  <wp:extent cx="61200" cy="61200"/>
                                  <wp:effectExtent l="0" t="0" r="0" b="0"/>
                                  <wp:docPr id="93" name="Рисунок 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200" cy="6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B07BD7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9354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B415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Литва</w:t>
                            </w:r>
                            <w:r w:rsidRPr="009354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="00DA4022"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24506147" wp14:editId="3AB09C49">
                                  <wp:extent cx="68580" cy="60960"/>
                                  <wp:effectExtent l="0" t="0" r="7620" b="0"/>
                                  <wp:docPr id="3" name="Рисунок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580" cy="609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354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Другие страны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7" o:spid="_x0000_s1028" type="#_x0000_t202" style="position:absolute;left:0;text-align:left;margin-left:38.3pt;margin-top:57.2pt;width:386.4pt;height:29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" filled="f" stroked="f" strokeweight=".5pt">
                <v:textbox>
                  <w:txbxContent>
                    <w:p w:rsidR="00C248CB" w:rsidRPr="00935464" w:rsidRDefault="00C248CB" w:rsidP="00A96913">
                      <w:p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35464">
                        <w:rPr>
                          <w:rFonts w:ascii="Arial" w:hAnsi="Arial" w:cs="Arial"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6B21B9EE" wp14:editId="07E6BDF3">
                            <wp:extent cx="60325" cy="69215"/>
                            <wp:effectExtent l="0" t="0" r="0" b="6985"/>
                            <wp:docPr id="89" name="Рисунок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325" cy="692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93546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Российская Федерация     </w:t>
                      </w:r>
                      <w:r w:rsidR="00DA4022">
                        <w:rPr>
                          <w:rFonts w:ascii="Arial" w:hAnsi="Arial" w:cs="Arial"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2A37F10F" wp14:editId="3F279667">
                            <wp:extent cx="60960" cy="60960"/>
                            <wp:effectExtent l="0" t="0" r="0" b="0"/>
                            <wp:docPr id="2" name="Рисунок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960" cy="609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93546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AE5348">
                        <w:rPr>
                          <w:rFonts w:ascii="Arial" w:hAnsi="Arial" w:cs="Arial"/>
                          <w:sz w:val="18"/>
                          <w:szCs w:val="18"/>
                        </w:rPr>
                        <w:t>Украина</w:t>
                      </w:r>
                      <w:r w:rsidRPr="0093546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</w:t>
                      </w:r>
                      <w:r w:rsidR="00823C92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1B415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DA4022" w:rsidRPr="00935464">
                        <w:rPr>
                          <w:rFonts w:ascii="Arial" w:hAnsi="Arial" w:cs="Arial"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0D5CCA67" wp14:editId="3BCD83D8">
                            <wp:extent cx="61200" cy="61200"/>
                            <wp:effectExtent l="0" t="0" r="0" b="0"/>
                            <wp:docPr id="93" name="Рисунок 9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1200" cy="612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B07BD7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93546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1B4151">
                        <w:rPr>
                          <w:rFonts w:ascii="Arial" w:hAnsi="Arial" w:cs="Arial"/>
                          <w:sz w:val="18"/>
                          <w:szCs w:val="18"/>
                        </w:rPr>
                        <w:t>Литва</w:t>
                      </w:r>
                      <w:r w:rsidRPr="0093546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 </w:t>
                      </w:r>
                      <w:r w:rsidR="00DA4022">
                        <w:rPr>
                          <w:rFonts w:ascii="Arial" w:hAnsi="Arial" w:cs="Arial"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24506147" wp14:editId="3AB09C49">
                            <wp:extent cx="68580" cy="60960"/>
                            <wp:effectExtent l="0" t="0" r="7620" b="0"/>
                            <wp:docPr id="3" name="Рисунок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580" cy="609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935464">
                        <w:rPr>
                          <w:rFonts w:ascii="Arial" w:hAnsi="Arial" w:cs="Arial"/>
                          <w:sz w:val="18"/>
                          <w:szCs w:val="18"/>
                        </w:rPr>
                        <w:t>Другие страны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1B4151" w:rsidRDefault="001B4151" w:rsidP="00CD0AB4">
      <w:pPr>
        <w:pStyle w:val="30"/>
        <w:widowControl w:val="0"/>
        <w:spacing w:line="320" w:lineRule="exact"/>
      </w:pPr>
    </w:p>
    <w:p w:rsidR="004E2443" w:rsidRPr="00D740B7" w:rsidRDefault="004E2443" w:rsidP="00C94163">
      <w:pPr>
        <w:pStyle w:val="30"/>
        <w:widowControl w:val="0"/>
        <w:spacing w:line="360" w:lineRule="exact"/>
        <w:rPr>
          <w:szCs w:val="26"/>
        </w:rPr>
      </w:pPr>
      <w:r w:rsidRPr="00A6414A">
        <w:t>Основной формой направления прямых инвестиций</w:t>
      </w:r>
      <w:r w:rsidR="00C70D59">
        <w:t xml:space="preserve"> за </w:t>
      </w:r>
      <w:r w:rsidR="00602507">
        <w:t>январь-сентябрь</w:t>
      </w:r>
      <w:r w:rsidR="00243AF3">
        <w:t xml:space="preserve"> </w:t>
      </w:r>
      <w:r w:rsidR="0064720C">
        <w:rPr>
          <w:szCs w:val="26"/>
        </w:rPr>
        <w:t>202</w:t>
      </w:r>
      <w:r w:rsidR="00243AF3">
        <w:rPr>
          <w:szCs w:val="26"/>
        </w:rPr>
        <w:t>2</w:t>
      </w:r>
      <w:r w:rsidR="0064720C">
        <w:rPr>
          <w:szCs w:val="26"/>
        </w:rPr>
        <w:t> г</w:t>
      </w:r>
      <w:r w:rsidR="00243AF3">
        <w:rPr>
          <w:szCs w:val="26"/>
        </w:rPr>
        <w:t>.</w:t>
      </w:r>
      <w:r w:rsidR="004C5F1C" w:rsidRPr="00A6414A">
        <w:t xml:space="preserve"> </w:t>
      </w:r>
      <w:r w:rsidRPr="00A6414A">
        <w:t>были долговые инструменты</w:t>
      </w:r>
      <w:r w:rsidR="00243AF3">
        <w:t xml:space="preserve"> (</w:t>
      </w:r>
      <w:r w:rsidR="00613140">
        <w:t>3,7</w:t>
      </w:r>
      <w:r w:rsidR="004C5F1C" w:rsidRPr="00A6414A">
        <w:t xml:space="preserve"> мл</w:t>
      </w:r>
      <w:r w:rsidR="00613140">
        <w:t>рд</w:t>
      </w:r>
      <w:r w:rsidR="004C5F1C" w:rsidRPr="00A6414A">
        <w:t>. долларов США</w:t>
      </w:r>
      <w:r w:rsidR="00B97967" w:rsidRPr="00A6414A">
        <w:t>, или 9</w:t>
      </w:r>
      <w:r w:rsidR="00BB43C1">
        <w:t>7</w:t>
      </w:r>
      <w:r w:rsidR="00613140">
        <w:t>,1</w:t>
      </w:r>
      <w:r w:rsidR="00B97967" w:rsidRPr="00A6414A">
        <w:t>%</w:t>
      </w:r>
      <w:r w:rsidR="001436D9" w:rsidRPr="00A6414A">
        <w:t xml:space="preserve"> </w:t>
      </w:r>
      <w:r w:rsidR="00373410">
        <w:br/>
      </w:r>
      <w:r w:rsidR="001436D9" w:rsidRPr="00A6414A">
        <w:rPr>
          <w:szCs w:val="26"/>
        </w:rPr>
        <w:t>от общего объема прямых инвестиций</w:t>
      </w:r>
      <w:r w:rsidR="003025DB" w:rsidRPr="00B36983">
        <w:rPr>
          <w:szCs w:val="26"/>
        </w:rPr>
        <w:t>)</w:t>
      </w:r>
      <w:r w:rsidR="004C5F1C" w:rsidRPr="00A6414A">
        <w:t>. Практически вся эта сумма представляет собой</w:t>
      </w:r>
      <w:r w:rsidRPr="00A6414A">
        <w:t xml:space="preserve"> </w:t>
      </w:r>
      <w:r w:rsidRPr="00A6414A">
        <w:rPr>
          <w:szCs w:val="26"/>
        </w:rPr>
        <w:t>задолженность за товары, работы, услуги</w:t>
      </w:r>
      <w:r w:rsidR="00831616" w:rsidRPr="00A6414A">
        <w:rPr>
          <w:szCs w:val="26"/>
        </w:rPr>
        <w:t xml:space="preserve"> (</w:t>
      </w:r>
      <w:r w:rsidR="00613140">
        <w:rPr>
          <w:szCs w:val="26"/>
        </w:rPr>
        <w:t>3,5</w:t>
      </w:r>
      <w:r w:rsidR="00831616" w:rsidRPr="00A6414A">
        <w:rPr>
          <w:szCs w:val="26"/>
        </w:rPr>
        <w:t xml:space="preserve"> мл</w:t>
      </w:r>
      <w:r w:rsidR="00613140">
        <w:rPr>
          <w:szCs w:val="26"/>
        </w:rPr>
        <w:t>рд</w:t>
      </w:r>
      <w:r w:rsidR="00831616" w:rsidRPr="00A6414A">
        <w:rPr>
          <w:szCs w:val="26"/>
        </w:rPr>
        <w:t>. долларов США)</w:t>
      </w:r>
      <w:r w:rsidR="004C5F1C" w:rsidRPr="00A6414A">
        <w:rPr>
          <w:szCs w:val="26"/>
        </w:rPr>
        <w:t>.</w:t>
      </w:r>
      <w:r w:rsidRPr="00A6414A">
        <w:rPr>
          <w:szCs w:val="26"/>
        </w:rPr>
        <w:t xml:space="preserve"> </w:t>
      </w:r>
      <w:r w:rsidR="00594962" w:rsidRPr="00A6414A">
        <w:rPr>
          <w:szCs w:val="26"/>
        </w:rPr>
        <w:br/>
      </w:r>
      <w:r w:rsidRPr="00A6414A">
        <w:rPr>
          <w:szCs w:val="26"/>
        </w:rPr>
        <w:t>По</w:t>
      </w:r>
      <w:r w:rsidR="0021451E" w:rsidRPr="003025DB">
        <w:rPr>
          <w:szCs w:val="26"/>
        </w:rPr>
        <w:t xml:space="preserve"> </w:t>
      </w:r>
      <w:r w:rsidRPr="00A6414A">
        <w:rPr>
          <w:szCs w:val="26"/>
        </w:rPr>
        <w:t>сравнению</w:t>
      </w:r>
      <w:r w:rsidR="0021451E" w:rsidRPr="003025DB">
        <w:rPr>
          <w:szCs w:val="26"/>
        </w:rPr>
        <w:t xml:space="preserve"> </w:t>
      </w:r>
      <w:r w:rsidRPr="00A6414A">
        <w:rPr>
          <w:szCs w:val="26"/>
        </w:rPr>
        <w:t>с</w:t>
      </w:r>
      <w:r w:rsidR="0021451E" w:rsidRPr="003025DB">
        <w:rPr>
          <w:szCs w:val="26"/>
        </w:rPr>
        <w:t xml:space="preserve"> </w:t>
      </w:r>
      <w:r w:rsidR="00602507">
        <w:rPr>
          <w:szCs w:val="26"/>
        </w:rPr>
        <w:t xml:space="preserve">январем-сентябрем </w:t>
      </w:r>
      <w:r w:rsidR="0021451E" w:rsidRPr="003025DB">
        <w:rPr>
          <w:spacing w:val="-2"/>
          <w:szCs w:val="26"/>
        </w:rPr>
        <w:t xml:space="preserve"> </w:t>
      </w:r>
      <w:r w:rsidR="00DD53EE">
        <w:rPr>
          <w:szCs w:val="26"/>
        </w:rPr>
        <w:t>2021</w:t>
      </w:r>
      <w:r w:rsidR="00D740B7">
        <w:rPr>
          <w:szCs w:val="26"/>
          <w:lang w:val="en-US"/>
        </w:rPr>
        <w:t> </w:t>
      </w:r>
      <w:r w:rsidR="00DD53EE">
        <w:rPr>
          <w:szCs w:val="26"/>
        </w:rPr>
        <w:t>г.</w:t>
      </w:r>
      <w:r w:rsidR="00634C2B" w:rsidRPr="00634C2B">
        <w:rPr>
          <w:szCs w:val="26"/>
        </w:rPr>
        <w:t xml:space="preserve"> </w:t>
      </w:r>
      <w:r w:rsidRPr="00A6414A">
        <w:rPr>
          <w:szCs w:val="26"/>
        </w:rPr>
        <w:t>данная</w:t>
      </w:r>
      <w:r w:rsidR="00634C2B" w:rsidRPr="00634C2B">
        <w:rPr>
          <w:szCs w:val="26"/>
        </w:rPr>
        <w:t xml:space="preserve"> </w:t>
      </w:r>
      <w:r w:rsidRPr="00A6414A">
        <w:rPr>
          <w:szCs w:val="26"/>
        </w:rPr>
        <w:t>задолженность</w:t>
      </w:r>
      <w:r w:rsidR="00634C2B" w:rsidRPr="00634C2B">
        <w:rPr>
          <w:szCs w:val="26"/>
        </w:rPr>
        <w:t xml:space="preserve"> </w:t>
      </w:r>
      <w:r w:rsidR="004F075F" w:rsidRPr="00A6414A">
        <w:rPr>
          <w:szCs w:val="26"/>
        </w:rPr>
        <w:t>у</w:t>
      </w:r>
      <w:r w:rsidR="00BB43C1">
        <w:rPr>
          <w:szCs w:val="26"/>
        </w:rPr>
        <w:t>меньш</w:t>
      </w:r>
      <w:r w:rsidR="002C6CDE">
        <w:rPr>
          <w:szCs w:val="26"/>
        </w:rPr>
        <w:t>и</w:t>
      </w:r>
      <w:r w:rsidR="00F232D3">
        <w:rPr>
          <w:szCs w:val="26"/>
        </w:rPr>
        <w:t>л</w:t>
      </w:r>
      <w:r w:rsidR="00092440" w:rsidRPr="00A6414A">
        <w:rPr>
          <w:szCs w:val="26"/>
        </w:rPr>
        <w:t>ась</w:t>
      </w:r>
      <w:r w:rsidR="00D740B7" w:rsidRPr="00D740B7">
        <w:rPr>
          <w:szCs w:val="26"/>
        </w:rPr>
        <w:t xml:space="preserve"> </w:t>
      </w:r>
      <w:r w:rsidRPr="00A6414A">
        <w:rPr>
          <w:szCs w:val="26"/>
        </w:rPr>
        <w:t>на</w:t>
      </w:r>
      <w:r w:rsidR="00D740B7">
        <w:rPr>
          <w:szCs w:val="26"/>
          <w:lang w:val="en-US"/>
        </w:rPr>
        <w:t> </w:t>
      </w:r>
      <w:r w:rsidR="00613140">
        <w:rPr>
          <w:szCs w:val="26"/>
        </w:rPr>
        <w:t>252,7</w:t>
      </w:r>
      <w:r w:rsidR="00D740B7">
        <w:rPr>
          <w:szCs w:val="26"/>
          <w:lang w:val="en-US"/>
        </w:rPr>
        <w:t> </w:t>
      </w:r>
      <w:r w:rsidRPr="00A6414A">
        <w:rPr>
          <w:szCs w:val="26"/>
        </w:rPr>
        <w:t xml:space="preserve">млн. долларов </w:t>
      </w:r>
      <w:r w:rsidR="00CB2C8F" w:rsidRPr="00A6414A">
        <w:rPr>
          <w:szCs w:val="26"/>
        </w:rPr>
        <w:t>США</w:t>
      </w:r>
      <w:r w:rsidR="004C5F1C" w:rsidRPr="00A6414A">
        <w:rPr>
          <w:szCs w:val="26"/>
        </w:rPr>
        <w:t>,</w:t>
      </w:r>
      <w:r w:rsidR="00CB2C8F" w:rsidRPr="00A6414A">
        <w:rPr>
          <w:szCs w:val="26"/>
        </w:rPr>
        <w:t xml:space="preserve"> </w:t>
      </w:r>
      <w:r w:rsidR="004C5F1C" w:rsidRPr="00A6414A">
        <w:rPr>
          <w:szCs w:val="26"/>
        </w:rPr>
        <w:t xml:space="preserve">или </w:t>
      </w:r>
      <w:r w:rsidR="00092440" w:rsidRPr="00A6414A">
        <w:rPr>
          <w:szCs w:val="26"/>
        </w:rPr>
        <w:t xml:space="preserve">на </w:t>
      </w:r>
      <w:r w:rsidR="00613140">
        <w:rPr>
          <w:szCs w:val="26"/>
        </w:rPr>
        <w:t>6,7</w:t>
      </w:r>
      <w:r w:rsidR="00092440" w:rsidRPr="00A6414A">
        <w:rPr>
          <w:szCs w:val="26"/>
        </w:rPr>
        <w:t>%</w:t>
      </w:r>
      <w:r w:rsidRPr="00A6414A">
        <w:rPr>
          <w:szCs w:val="26"/>
        </w:rPr>
        <w:t>.</w:t>
      </w:r>
    </w:p>
    <w:p w:rsidR="0082093C" w:rsidRPr="00EC5974" w:rsidRDefault="004C5F1C" w:rsidP="00C94163">
      <w:pPr>
        <w:pStyle w:val="30"/>
        <w:spacing w:before="0" w:after="120" w:line="360" w:lineRule="exact"/>
        <w:rPr>
          <w:spacing w:val="-4"/>
          <w:szCs w:val="26"/>
        </w:rPr>
      </w:pPr>
      <w:r w:rsidRPr="00EC5974">
        <w:rPr>
          <w:spacing w:val="-4"/>
          <w:szCs w:val="26"/>
        </w:rPr>
        <w:t>П</w:t>
      </w:r>
      <w:r w:rsidR="000B2194" w:rsidRPr="00EC5974">
        <w:rPr>
          <w:spacing w:val="-4"/>
          <w:szCs w:val="26"/>
        </w:rPr>
        <w:t>рямы</w:t>
      </w:r>
      <w:r w:rsidRPr="00EC5974">
        <w:rPr>
          <w:spacing w:val="-4"/>
          <w:szCs w:val="26"/>
        </w:rPr>
        <w:t>е инвестиции</w:t>
      </w:r>
      <w:r w:rsidR="000B2194" w:rsidRPr="00EC5974">
        <w:rPr>
          <w:spacing w:val="-4"/>
          <w:szCs w:val="26"/>
        </w:rPr>
        <w:t xml:space="preserve"> (без учета задолженности</w:t>
      </w:r>
      <w:r w:rsidR="00CE1FCE" w:rsidRPr="00EC5974">
        <w:rPr>
          <w:spacing w:val="-4"/>
          <w:szCs w:val="26"/>
        </w:rPr>
        <w:t xml:space="preserve"> прямому инвестору</w:t>
      </w:r>
      <w:r w:rsidR="000B2194" w:rsidRPr="00EC5974">
        <w:rPr>
          <w:spacing w:val="-4"/>
          <w:szCs w:val="26"/>
        </w:rPr>
        <w:t xml:space="preserve"> за товары, работы, услуги), направленны</w:t>
      </w:r>
      <w:r w:rsidR="00580E3B" w:rsidRPr="00EC5974">
        <w:rPr>
          <w:spacing w:val="-4"/>
          <w:szCs w:val="26"/>
        </w:rPr>
        <w:t>е</w:t>
      </w:r>
      <w:r w:rsidR="000B2194" w:rsidRPr="00EC5974">
        <w:rPr>
          <w:spacing w:val="-4"/>
          <w:szCs w:val="26"/>
        </w:rPr>
        <w:t xml:space="preserve"> организациями </w:t>
      </w:r>
      <w:r w:rsidR="0082093C" w:rsidRPr="00EC5974">
        <w:rPr>
          <w:spacing w:val="-4"/>
          <w:szCs w:val="26"/>
        </w:rPr>
        <w:t>Республики Беларусь</w:t>
      </w:r>
      <w:r w:rsidRPr="00EC5974">
        <w:rPr>
          <w:spacing w:val="-4"/>
          <w:szCs w:val="26"/>
        </w:rPr>
        <w:t xml:space="preserve"> </w:t>
      </w:r>
      <w:r w:rsidR="000B2194" w:rsidRPr="00EC5974">
        <w:rPr>
          <w:spacing w:val="-4"/>
          <w:szCs w:val="26"/>
        </w:rPr>
        <w:t>в экономику зарубежных стран</w:t>
      </w:r>
      <w:r w:rsidR="00AF3DF0" w:rsidRPr="00EC5974">
        <w:rPr>
          <w:spacing w:val="-4"/>
          <w:szCs w:val="26"/>
        </w:rPr>
        <w:t>,</w:t>
      </w:r>
      <w:r w:rsidR="0073308C" w:rsidRPr="00EC5974">
        <w:rPr>
          <w:spacing w:val="-4"/>
          <w:szCs w:val="26"/>
        </w:rPr>
        <w:t xml:space="preserve"> </w:t>
      </w:r>
      <w:r w:rsidR="00F03130" w:rsidRPr="00EC5974">
        <w:rPr>
          <w:spacing w:val="-4"/>
          <w:szCs w:val="26"/>
        </w:rPr>
        <w:t xml:space="preserve">за </w:t>
      </w:r>
      <w:r w:rsidR="00602507">
        <w:rPr>
          <w:spacing w:val="-4"/>
          <w:szCs w:val="26"/>
        </w:rPr>
        <w:t>январь-сентябрь</w:t>
      </w:r>
      <w:r w:rsidR="00243AF3">
        <w:rPr>
          <w:spacing w:val="-4"/>
          <w:szCs w:val="26"/>
        </w:rPr>
        <w:t xml:space="preserve"> </w:t>
      </w:r>
      <w:r w:rsidR="0064720C">
        <w:rPr>
          <w:szCs w:val="26"/>
        </w:rPr>
        <w:t>202</w:t>
      </w:r>
      <w:r w:rsidR="00243AF3">
        <w:rPr>
          <w:szCs w:val="26"/>
        </w:rPr>
        <w:t>2</w:t>
      </w:r>
      <w:r w:rsidR="0064720C">
        <w:rPr>
          <w:szCs w:val="26"/>
        </w:rPr>
        <w:t> г</w:t>
      </w:r>
      <w:r w:rsidR="00243AF3">
        <w:rPr>
          <w:szCs w:val="26"/>
        </w:rPr>
        <w:t>.</w:t>
      </w:r>
      <w:r w:rsidR="0073308C" w:rsidRPr="00EC5974">
        <w:rPr>
          <w:spacing w:val="-4"/>
        </w:rPr>
        <w:t xml:space="preserve"> составили</w:t>
      </w:r>
      <w:r w:rsidR="007F4622" w:rsidRPr="00EC5974">
        <w:rPr>
          <w:spacing w:val="-4"/>
        </w:rPr>
        <w:t xml:space="preserve"> </w:t>
      </w:r>
      <w:r w:rsidR="00613140">
        <w:rPr>
          <w:spacing w:val="-4"/>
        </w:rPr>
        <w:t>271</w:t>
      </w:r>
      <w:r w:rsidRPr="00EC5974">
        <w:rPr>
          <w:spacing w:val="-4"/>
        </w:rPr>
        <w:t xml:space="preserve"> млн. долларов США </w:t>
      </w:r>
      <w:r w:rsidR="005F43B6" w:rsidRPr="00EC5974">
        <w:rPr>
          <w:spacing w:val="-4"/>
        </w:rPr>
        <w:br/>
      </w:r>
      <w:r w:rsidR="00067AC8" w:rsidRPr="00EC5974">
        <w:rPr>
          <w:spacing w:val="-4"/>
        </w:rPr>
        <w:t>(</w:t>
      </w:r>
      <w:r w:rsidR="00602507">
        <w:rPr>
          <w:spacing w:val="-4"/>
        </w:rPr>
        <w:t>за январь-сентябрь</w:t>
      </w:r>
      <w:r w:rsidR="00243AF3">
        <w:rPr>
          <w:spacing w:val="-4"/>
          <w:szCs w:val="26"/>
        </w:rPr>
        <w:t xml:space="preserve"> </w:t>
      </w:r>
      <w:r w:rsidR="00243AF3">
        <w:rPr>
          <w:szCs w:val="26"/>
        </w:rPr>
        <w:t>2021</w:t>
      </w:r>
      <w:r w:rsidR="0064720C">
        <w:rPr>
          <w:szCs w:val="26"/>
        </w:rPr>
        <w:t> г</w:t>
      </w:r>
      <w:r w:rsidR="00243AF3">
        <w:rPr>
          <w:szCs w:val="26"/>
        </w:rPr>
        <w:t>.</w:t>
      </w:r>
      <w:r w:rsidR="00067AC8" w:rsidRPr="00EC5974">
        <w:rPr>
          <w:spacing w:val="-4"/>
        </w:rPr>
        <w:t xml:space="preserve"> –</w:t>
      </w:r>
      <w:r w:rsidR="00870320">
        <w:rPr>
          <w:spacing w:val="-4"/>
        </w:rPr>
        <w:t xml:space="preserve"> </w:t>
      </w:r>
      <w:r w:rsidR="00613140">
        <w:rPr>
          <w:spacing w:val="-4"/>
        </w:rPr>
        <w:t>87</w:t>
      </w:r>
      <w:r w:rsidRPr="00EC5974">
        <w:rPr>
          <w:spacing w:val="-4"/>
        </w:rPr>
        <w:t xml:space="preserve"> млн. долларов США</w:t>
      </w:r>
      <w:r w:rsidR="00067AC8" w:rsidRPr="00EC5974">
        <w:rPr>
          <w:spacing w:val="-4"/>
        </w:rPr>
        <w:t>)</w:t>
      </w:r>
      <w:r w:rsidRPr="00EC5974">
        <w:rPr>
          <w:spacing w:val="-4"/>
        </w:rPr>
        <w:t>.</w:t>
      </w:r>
      <w:r w:rsidR="001B2EB6" w:rsidRPr="00EC5974">
        <w:rPr>
          <w:spacing w:val="-4"/>
        </w:rPr>
        <w:t xml:space="preserve"> </w:t>
      </w:r>
      <w:r w:rsidR="00831616" w:rsidRPr="00EC5974">
        <w:rPr>
          <w:spacing w:val="-4"/>
        </w:rPr>
        <w:t xml:space="preserve">Из общего объема </w:t>
      </w:r>
      <w:r w:rsidR="00831616" w:rsidRPr="00EC5974">
        <w:rPr>
          <w:spacing w:val="-4"/>
          <w:szCs w:val="26"/>
        </w:rPr>
        <w:t>прямых инвестиций (без учета задолженности прямому инвестору за товары, работы, услуги)</w:t>
      </w:r>
      <w:r w:rsidR="00AF3DF0" w:rsidRPr="00EC5974">
        <w:rPr>
          <w:spacing w:val="-4"/>
          <w:szCs w:val="26"/>
        </w:rPr>
        <w:t>,</w:t>
      </w:r>
      <w:r w:rsidR="00831616" w:rsidRPr="00EC5974">
        <w:rPr>
          <w:spacing w:val="-4"/>
          <w:szCs w:val="26"/>
        </w:rPr>
        <w:t xml:space="preserve"> направленных за рубеж, на </w:t>
      </w:r>
      <w:r w:rsidR="00831616" w:rsidRPr="00EC5974">
        <w:rPr>
          <w:spacing w:val="-4"/>
        </w:rPr>
        <w:t xml:space="preserve">долю </w:t>
      </w:r>
      <w:r w:rsidR="00613140">
        <w:rPr>
          <w:spacing w:val="-4"/>
        </w:rPr>
        <w:t xml:space="preserve">транспорта </w:t>
      </w:r>
      <w:r w:rsidR="00613140" w:rsidRPr="00EC5974">
        <w:rPr>
          <w:spacing w:val="-4"/>
        </w:rPr>
        <w:t>приходилось</w:t>
      </w:r>
      <w:r w:rsidR="00613140">
        <w:rPr>
          <w:spacing w:val="-4"/>
        </w:rPr>
        <w:t xml:space="preserve"> 59,1% </w:t>
      </w:r>
      <w:r w:rsidR="00613140">
        <w:rPr>
          <w:spacing w:val="-4"/>
        </w:rPr>
        <w:br/>
        <w:t>(</w:t>
      </w:r>
      <w:r w:rsidR="00613140" w:rsidRPr="00EC5974">
        <w:rPr>
          <w:spacing w:val="-4"/>
        </w:rPr>
        <w:t xml:space="preserve">за </w:t>
      </w:r>
      <w:r w:rsidR="00613140">
        <w:rPr>
          <w:spacing w:val="-4"/>
        </w:rPr>
        <w:t>январь-сентябрь</w:t>
      </w:r>
      <w:r w:rsidR="00613140">
        <w:rPr>
          <w:spacing w:val="-4"/>
          <w:szCs w:val="26"/>
        </w:rPr>
        <w:t xml:space="preserve"> </w:t>
      </w:r>
      <w:r w:rsidR="00613140">
        <w:rPr>
          <w:szCs w:val="26"/>
        </w:rPr>
        <w:t>2021 г. – 23,1</w:t>
      </w:r>
      <w:r w:rsidR="00613140">
        <w:rPr>
          <w:spacing w:val="-4"/>
        </w:rPr>
        <w:t xml:space="preserve">%), </w:t>
      </w:r>
      <w:r w:rsidR="00831616" w:rsidRPr="00EC5974">
        <w:rPr>
          <w:spacing w:val="-4"/>
        </w:rPr>
        <w:t>промышленности</w:t>
      </w:r>
      <w:r w:rsidR="00831616" w:rsidRPr="00EC5974">
        <w:rPr>
          <w:spacing w:val="-4"/>
          <w:szCs w:val="26"/>
        </w:rPr>
        <w:t xml:space="preserve"> </w:t>
      </w:r>
      <w:r w:rsidR="00613140">
        <w:rPr>
          <w:spacing w:val="-4"/>
          <w:szCs w:val="26"/>
        </w:rPr>
        <w:t>– 23</w:t>
      </w:r>
      <w:r w:rsidR="001B2EB6" w:rsidRPr="00EC5974">
        <w:rPr>
          <w:spacing w:val="-4"/>
          <w:szCs w:val="26"/>
        </w:rPr>
        <w:t>%</w:t>
      </w:r>
      <w:r w:rsidR="00613140">
        <w:rPr>
          <w:spacing w:val="-4"/>
          <w:szCs w:val="26"/>
        </w:rPr>
        <w:t xml:space="preserve"> </w:t>
      </w:r>
      <w:r w:rsidR="001B2EB6" w:rsidRPr="00EC5974">
        <w:rPr>
          <w:spacing w:val="-4"/>
        </w:rPr>
        <w:t>(</w:t>
      </w:r>
      <w:r w:rsidR="00F03130" w:rsidRPr="00EC5974">
        <w:rPr>
          <w:spacing w:val="-4"/>
        </w:rPr>
        <w:t xml:space="preserve">за </w:t>
      </w:r>
      <w:r w:rsidR="00602507">
        <w:rPr>
          <w:spacing w:val="-4"/>
        </w:rPr>
        <w:t>январь-сентябрь</w:t>
      </w:r>
      <w:r w:rsidR="00243AF3">
        <w:rPr>
          <w:spacing w:val="-4"/>
          <w:szCs w:val="26"/>
        </w:rPr>
        <w:t xml:space="preserve"> </w:t>
      </w:r>
      <w:r w:rsidR="00243AF3">
        <w:rPr>
          <w:szCs w:val="26"/>
        </w:rPr>
        <w:t>2021</w:t>
      </w:r>
      <w:r w:rsidR="002C6CDE">
        <w:rPr>
          <w:szCs w:val="26"/>
        </w:rPr>
        <w:t> г</w:t>
      </w:r>
      <w:r w:rsidR="00243AF3">
        <w:rPr>
          <w:szCs w:val="26"/>
        </w:rPr>
        <w:t>.</w:t>
      </w:r>
      <w:r w:rsidR="002C65A1">
        <w:rPr>
          <w:spacing w:val="-4"/>
        </w:rPr>
        <w:t xml:space="preserve"> – </w:t>
      </w:r>
      <w:r w:rsidR="00613140">
        <w:rPr>
          <w:spacing w:val="-4"/>
        </w:rPr>
        <w:t>45,3</w:t>
      </w:r>
      <w:r w:rsidR="001B2EB6" w:rsidRPr="00EC5974">
        <w:rPr>
          <w:spacing w:val="-4"/>
        </w:rPr>
        <w:t>%)</w:t>
      </w:r>
      <w:r w:rsidR="009A0CAC" w:rsidRPr="00A94FED">
        <w:rPr>
          <w:spacing w:val="-4"/>
        </w:rPr>
        <w:t>.</w:t>
      </w:r>
      <w:bookmarkStart w:id="0" w:name="_GoBack"/>
      <w:bookmarkEnd w:id="0"/>
    </w:p>
    <w:sectPr w:rsidR="0082093C" w:rsidRPr="00EC5974" w:rsidSect="000C2C74">
      <w:headerReference w:type="default" r:id="rId21"/>
      <w:footerReference w:type="even" r:id="rId22"/>
      <w:footerReference w:type="default" r:id="rId23"/>
      <w:pgSz w:w="11906" w:h="16838" w:code="9"/>
      <w:pgMar w:top="1588" w:right="1418" w:bottom="1418" w:left="1418" w:header="1247" w:footer="1134" w:gutter="0"/>
      <w:pgNumType w:start="8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ACE" w:rsidRDefault="000B0ACE">
      <w:r>
        <w:separator/>
      </w:r>
    </w:p>
  </w:endnote>
  <w:endnote w:type="continuationSeparator" w:id="0">
    <w:p w:rsidR="000B0ACE" w:rsidRDefault="000B0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391" w:rsidRDefault="003E1391">
    <w:pPr>
      <w:pStyle w:val="aa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7</w:t>
    </w:r>
    <w:r>
      <w:rPr>
        <w:rStyle w:val="a9"/>
      </w:rPr>
      <w:fldChar w:fldCharType="end"/>
    </w:r>
  </w:p>
  <w:p w:rsidR="003E1391" w:rsidRDefault="003E1391">
    <w:pPr>
      <w:pStyle w:val="a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391" w:rsidRDefault="003E1391">
    <w:pPr>
      <w:pStyle w:val="aa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C2C74">
      <w:rPr>
        <w:rStyle w:val="a9"/>
        <w:noProof/>
      </w:rPr>
      <w:t>85</w:t>
    </w:r>
    <w:r>
      <w:rPr>
        <w:rStyle w:val="a9"/>
      </w:rPr>
      <w:fldChar w:fldCharType="end"/>
    </w:r>
  </w:p>
  <w:p w:rsidR="003E1391" w:rsidRDefault="003E1391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ACE" w:rsidRDefault="000B0ACE">
      <w:r>
        <w:separator/>
      </w:r>
    </w:p>
  </w:footnote>
  <w:footnote w:type="continuationSeparator" w:id="0">
    <w:p w:rsidR="000B0ACE" w:rsidRDefault="000B0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391" w:rsidRDefault="003E1391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ВНЕШНЕЭКОНОМИЧЕСКАЯ ДЕЯТЕЛЬНОСТЬ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72D"/>
    <w:rsid w:val="000003AC"/>
    <w:rsid w:val="00001540"/>
    <w:rsid w:val="0000377B"/>
    <w:rsid w:val="00005F4F"/>
    <w:rsid w:val="0000786A"/>
    <w:rsid w:val="00007EB8"/>
    <w:rsid w:val="00010D8E"/>
    <w:rsid w:val="0001174F"/>
    <w:rsid w:val="00011F46"/>
    <w:rsid w:val="000155C3"/>
    <w:rsid w:val="00015C0B"/>
    <w:rsid w:val="000171A8"/>
    <w:rsid w:val="000173BB"/>
    <w:rsid w:val="000177BA"/>
    <w:rsid w:val="0002181C"/>
    <w:rsid w:val="00023022"/>
    <w:rsid w:val="00023A0C"/>
    <w:rsid w:val="000245B0"/>
    <w:rsid w:val="00025C66"/>
    <w:rsid w:val="000265FD"/>
    <w:rsid w:val="00026B8A"/>
    <w:rsid w:val="00027F52"/>
    <w:rsid w:val="00031B5A"/>
    <w:rsid w:val="00032908"/>
    <w:rsid w:val="0003435F"/>
    <w:rsid w:val="00035975"/>
    <w:rsid w:val="00036424"/>
    <w:rsid w:val="000370E2"/>
    <w:rsid w:val="00040DAF"/>
    <w:rsid w:val="000419D0"/>
    <w:rsid w:val="00045526"/>
    <w:rsid w:val="0004621C"/>
    <w:rsid w:val="000476A2"/>
    <w:rsid w:val="000506EE"/>
    <w:rsid w:val="00054419"/>
    <w:rsid w:val="00054763"/>
    <w:rsid w:val="00054DFA"/>
    <w:rsid w:val="00055780"/>
    <w:rsid w:val="00057FCD"/>
    <w:rsid w:val="00060470"/>
    <w:rsid w:val="0006151D"/>
    <w:rsid w:val="000618CD"/>
    <w:rsid w:val="00064159"/>
    <w:rsid w:val="0006481B"/>
    <w:rsid w:val="000672E1"/>
    <w:rsid w:val="00067AC8"/>
    <w:rsid w:val="000701EA"/>
    <w:rsid w:val="00070325"/>
    <w:rsid w:val="00072C17"/>
    <w:rsid w:val="00073F35"/>
    <w:rsid w:val="00074050"/>
    <w:rsid w:val="00074CF2"/>
    <w:rsid w:val="00076AD4"/>
    <w:rsid w:val="00077068"/>
    <w:rsid w:val="000801E1"/>
    <w:rsid w:val="00080427"/>
    <w:rsid w:val="00080D73"/>
    <w:rsid w:val="000838CC"/>
    <w:rsid w:val="00085DFC"/>
    <w:rsid w:val="000860DE"/>
    <w:rsid w:val="00086721"/>
    <w:rsid w:val="0009005F"/>
    <w:rsid w:val="00091125"/>
    <w:rsid w:val="00091DD6"/>
    <w:rsid w:val="00092440"/>
    <w:rsid w:val="00092EA4"/>
    <w:rsid w:val="00093BC8"/>
    <w:rsid w:val="00096DE7"/>
    <w:rsid w:val="000979A4"/>
    <w:rsid w:val="000A030B"/>
    <w:rsid w:val="000A20E9"/>
    <w:rsid w:val="000A214B"/>
    <w:rsid w:val="000A3BF4"/>
    <w:rsid w:val="000A3D5B"/>
    <w:rsid w:val="000A4447"/>
    <w:rsid w:val="000A4735"/>
    <w:rsid w:val="000A4832"/>
    <w:rsid w:val="000A5106"/>
    <w:rsid w:val="000A5406"/>
    <w:rsid w:val="000B002D"/>
    <w:rsid w:val="000B0ACE"/>
    <w:rsid w:val="000B0F65"/>
    <w:rsid w:val="000B2194"/>
    <w:rsid w:val="000B4FE9"/>
    <w:rsid w:val="000C201D"/>
    <w:rsid w:val="000C2C74"/>
    <w:rsid w:val="000C317B"/>
    <w:rsid w:val="000C3275"/>
    <w:rsid w:val="000C4BC0"/>
    <w:rsid w:val="000C59AC"/>
    <w:rsid w:val="000C6EA2"/>
    <w:rsid w:val="000C7451"/>
    <w:rsid w:val="000C796B"/>
    <w:rsid w:val="000C7D2E"/>
    <w:rsid w:val="000D047A"/>
    <w:rsid w:val="000D0756"/>
    <w:rsid w:val="000D1EFE"/>
    <w:rsid w:val="000D2D2D"/>
    <w:rsid w:val="000D39DE"/>
    <w:rsid w:val="000D47B5"/>
    <w:rsid w:val="000D7282"/>
    <w:rsid w:val="000D7A0B"/>
    <w:rsid w:val="000E10FB"/>
    <w:rsid w:val="000E2BB3"/>
    <w:rsid w:val="000E3052"/>
    <w:rsid w:val="000F1265"/>
    <w:rsid w:val="000F12A1"/>
    <w:rsid w:val="000F25C8"/>
    <w:rsid w:val="000F5789"/>
    <w:rsid w:val="000F5975"/>
    <w:rsid w:val="000F6AD7"/>
    <w:rsid w:val="000F7768"/>
    <w:rsid w:val="00100B15"/>
    <w:rsid w:val="00102614"/>
    <w:rsid w:val="00103543"/>
    <w:rsid w:val="001036B8"/>
    <w:rsid w:val="0010394E"/>
    <w:rsid w:val="00103A58"/>
    <w:rsid w:val="00104CC4"/>
    <w:rsid w:val="0010606E"/>
    <w:rsid w:val="00107487"/>
    <w:rsid w:val="00111FD8"/>
    <w:rsid w:val="00112109"/>
    <w:rsid w:val="00112B91"/>
    <w:rsid w:val="001139CA"/>
    <w:rsid w:val="001144FC"/>
    <w:rsid w:val="001206AF"/>
    <w:rsid w:val="00121D4C"/>
    <w:rsid w:val="00122094"/>
    <w:rsid w:val="00122C5D"/>
    <w:rsid w:val="00124159"/>
    <w:rsid w:val="00124950"/>
    <w:rsid w:val="00126095"/>
    <w:rsid w:val="00126CED"/>
    <w:rsid w:val="001273C5"/>
    <w:rsid w:val="00127B34"/>
    <w:rsid w:val="00127D1F"/>
    <w:rsid w:val="001308D5"/>
    <w:rsid w:val="00130E11"/>
    <w:rsid w:val="0013188B"/>
    <w:rsid w:val="00131ECB"/>
    <w:rsid w:val="00133424"/>
    <w:rsid w:val="001349E0"/>
    <w:rsid w:val="00134BFE"/>
    <w:rsid w:val="00136E7B"/>
    <w:rsid w:val="0014043B"/>
    <w:rsid w:val="001406C5"/>
    <w:rsid w:val="00142F24"/>
    <w:rsid w:val="00142F3C"/>
    <w:rsid w:val="001436D9"/>
    <w:rsid w:val="00143709"/>
    <w:rsid w:val="0014472D"/>
    <w:rsid w:val="001453D5"/>
    <w:rsid w:val="00145A91"/>
    <w:rsid w:val="00145BC3"/>
    <w:rsid w:val="00145CB4"/>
    <w:rsid w:val="0015105A"/>
    <w:rsid w:val="00152159"/>
    <w:rsid w:val="00152873"/>
    <w:rsid w:val="00152CED"/>
    <w:rsid w:val="001530D6"/>
    <w:rsid w:val="00153708"/>
    <w:rsid w:val="0015462C"/>
    <w:rsid w:val="00156A03"/>
    <w:rsid w:val="00156E13"/>
    <w:rsid w:val="00157344"/>
    <w:rsid w:val="00160B3B"/>
    <w:rsid w:val="001620E3"/>
    <w:rsid w:val="00165EEE"/>
    <w:rsid w:val="00167478"/>
    <w:rsid w:val="00171AC6"/>
    <w:rsid w:val="00171E75"/>
    <w:rsid w:val="00176FE2"/>
    <w:rsid w:val="00176FE8"/>
    <w:rsid w:val="001773B6"/>
    <w:rsid w:val="0018369B"/>
    <w:rsid w:val="00184FCC"/>
    <w:rsid w:val="00186A31"/>
    <w:rsid w:val="00187642"/>
    <w:rsid w:val="001905A8"/>
    <w:rsid w:val="00191F90"/>
    <w:rsid w:val="00192519"/>
    <w:rsid w:val="00192A81"/>
    <w:rsid w:val="001935C4"/>
    <w:rsid w:val="001944FD"/>
    <w:rsid w:val="0019551C"/>
    <w:rsid w:val="00196FD0"/>
    <w:rsid w:val="001A1AB2"/>
    <w:rsid w:val="001B0A3F"/>
    <w:rsid w:val="001B1721"/>
    <w:rsid w:val="001B2EB6"/>
    <w:rsid w:val="001B38D7"/>
    <w:rsid w:val="001B4151"/>
    <w:rsid w:val="001B41BE"/>
    <w:rsid w:val="001B4957"/>
    <w:rsid w:val="001B5A36"/>
    <w:rsid w:val="001B64DE"/>
    <w:rsid w:val="001B7079"/>
    <w:rsid w:val="001B70C8"/>
    <w:rsid w:val="001B7E8D"/>
    <w:rsid w:val="001C3651"/>
    <w:rsid w:val="001C40BD"/>
    <w:rsid w:val="001C431E"/>
    <w:rsid w:val="001C45E8"/>
    <w:rsid w:val="001C5A2F"/>
    <w:rsid w:val="001C7E26"/>
    <w:rsid w:val="001D30C9"/>
    <w:rsid w:val="001D3627"/>
    <w:rsid w:val="001D521B"/>
    <w:rsid w:val="001E11AE"/>
    <w:rsid w:val="001E1F8E"/>
    <w:rsid w:val="001E2087"/>
    <w:rsid w:val="001E27C8"/>
    <w:rsid w:val="001E350B"/>
    <w:rsid w:val="001E36F9"/>
    <w:rsid w:val="001F08B6"/>
    <w:rsid w:val="001F0B1E"/>
    <w:rsid w:val="001F10AA"/>
    <w:rsid w:val="001F2E7E"/>
    <w:rsid w:val="001F3422"/>
    <w:rsid w:val="001F5CE7"/>
    <w:rsid w:val="001F6621"/>
    <w:rsid w:val="001F6C05"/>
    <w:rsid w:val="001F716D"/>
    <w:rsid w:val="002007B3"/>
    <w:rsid w:val="00200A05"/>
    <w:rsid w:val="00201119"/>
    <w:rsid w:val="0020211D"/>
    <w:rsid w:val="00204022"/>
    <w:rsid w:val="00204C96"/>
    <w:rsid w:val="00206E0B"/>
    <w:rsid w:val="0020759F"/>
    <w:rsid w:val="00211222"/>
    <w:rsid w:val="00212700"/>
    <w:rsid w:val="002128B0"/>
    <w:rsid w:val="002136DD"/>
    <w:rsid w:val="0021451E"/>
    <w:rsid w:val="00214830"/>
    <w:rsid w:val="0021527B"/>
    <w:rsid w:val="002226C6"/>
    <w:rsid w:val="00222E40"/>
    <w:rsid w:val="00223EB0"/>
    <w:rsid w:val="00224374"/>
    <w:rsid w:val="00224959"/>
    <w:rsid w:val="002250EC"/>
    <w:rsid w:val="00226EF0"/>
    <w:rsid w:val="0022711C"/>
    <w:rsid w:val="002346CC"/>
    <w:rsid w:val="00235027"/>
    <w:rsid w:val="002364B8"/>
    <w:rsid w:val="00237909"/>
    <w:rsid w:val="00243AF3"/>
    <w:rsid w:val="00244F45"/>
    <w:rsid w:val="00246A95"/>
    <w:rsid w:val="00247569"/>
    <w:rsid w:val="002516CE"/>
    <w:rsid w:val="00251E57"/>
    <w:rsid w:val="002531AB"/>
    <w:rsid w:val="00253E6E"/>
    <w:rsid w:val="00254AE3"/>
    <w:rsid w:val="00256396"/>
    <w:rsid w:val="00256D09"/>
    <w:rsid w:val="00260CCE"/>
    <w:rsid w:val="00261605"/>
    <w:rsid w:val="002632BF"/>
    <w:rsid w:val="002633DB"/>
    <w:rsid w:val="0026342A"/>
    <w:rsid w:val="002645C4"/>
    <w:rsid w:val="00266065"/>
    <w:rsid w:val="00266844"/>
    <w:rsid w:val="00271DB1"/>
    <w:rsid w:val="0027327E"/>
    <w:rsid w:val="002740F7"/>
    <w:rsid w:val="002759A9"/>
    <w:rsid w:val="002759B9"/>
    <w:rsid w:val="0027665A"/>
    <w:rsid w:val="002766D3"/>
    <w:rsid w:val="0027783F"/>
    <w:rsid w:val="00281AF1"/>
    <w:rsid w:val="00282488"/>
    <w:rsid w:val="00284419"/>
    <w:rsid w:val="00284583"/>
    <w:rsid w:val="00285399"/>
    <w:rsid w:val="00285602"/>
    <w:rsid w:val="00287111"/>
    <w:rsid w:val="00287D46"/>
    <w:rsid w:val="0029017A"/>
    <w:rsid w:val="002911F1"/>
    <w:rsid w:val="00291509"/>
    <w:rsid w:val="002918D8"/>
    <w:rsid w:val="00292C55"/>
    <w:rsid w:val="0029376E"/>
    <w:rsid w:val="002A2FFC"/>
    <w:rsid w:val="002A4693"/>
    <w:rsid w:val="002B264F"/>
    <w:rsid w:val="002B5A17"/>
    <w:rsid w:val="002B60E3"/>
    <w:rsid w:val="002B60EB"/>
    <w:rsid w:val="002B6F1E"/>
    <w:rsid w:val="002C0D79"/>
    <w:rsid w:val="002C359B"/>
    <w:rsid w:val="002C3889"/>
    <w:rsid w:val="002C39B4"/>
    <w:rsid w:val="002C65A1"/>
    <w:rsid w:val="002C6CDE"/>
    <w:rsid w:val="002D0411"/>
    <w:rsid w:val="002D3C69"/>
    <w:rsid w:val="002D3CA5"/>
    <w:rsid w:val="002D3CB2"/>
    <w:rsid w:val="002D4C1B"/>
    <w:rsid w:val="002D4E44"/>
    <w:rsid w:val="002D4F38"/>
    <w:rsid w:val="002E0E16"/>
    <w:rsid w:val="002E3783"/>
    <w:rsid w:val="002E37D4"/>
    <w:rsid w:val="002E3A37"/>
    <w:rsid w:val="002E5A92"/>
    <w:rsid w:val="002E5C5A"/>
    <w:rsid w:val="002E63C8"/>
    <w:rsid w:val="002E7822"/>
    <w:rsid w:val="002F09A6"/>
    <w:rsid w:val="002F0E49"/>
    <w:rsid w:val="002F1732"/>
    <w:rsid w:val="002F1885"/>
    <w:rsid w:val="002F2819"/>
    <w:rsid w:val="002F3494"/>
    <w:rsid w:val="002F6296"/>
    <w:rsid w:val="002F7BD7"/>
    <w:rsid w:val="00301646"/>
    <w:rsid w:val="003022D1"/>
    <w:rsid w:val="003025DB"/>
    <w:rsid w:val="00303E0C"/>
    <w:rsid w:val="00305CAC"/>
    <w:rsid w:val="00310388"/>
    <w:rsid w:val="0031047E"/>
    <w:rsid w:val="00311E70"/>
    <w:rsid w:val="00314179"/>
    <w:rsid w:val="00315A83"/>
    <w:rsid w:val="0031735B"/>
    <w:rsid w:val="00320429"/>
    <w:rsid w:val="00324211"/>
    <w:rsid w:val="00324416"/>
    <w:rsid w:val="0032596C"/>
    <w:rsid w:val="0033018F"/>
    <w:rsid w:val="003314EC"/>
    <w:rsid w:val="00331C18"/>
    <w:rsid w:val="003326D1"/>
    <w:rsid w:val="00332916"/>
    <w:rsid w:val="00332D99"/>
    <w:rsid w:val="00334FE1"/>
    <w:rsid w:val="00335011"/>
    <w:rsid w:val="00335666"/>
    <w:rsid w:val="003367A0"/>
    <w:rsid w:val="00336EED"/>
    <w:rsid w:val="00340790"/>
    <w:rsid w:val="00341649"/>
    <w:rsid w:val="00341C46"/>
    <w:rsid w:val="00341CBA"/>
    <w:rsid w:val="00341FBE"/>
    <w:rsid w:val="00342845"/>
    <w:rsid w:val="003429F0"/>
    <w:rsid w:val="00343AD0"/>
    <w:rsid w:val="00346700"/>
    <w:rsid w:val="0034745E"/>
    <w:rsid w:val="0034794C"/>
    <w:rsid w:val="00347F16"/>
    <w:rsid w:val="0035091A"/>
    <w:rsid w:val="00352427"/>
    <w:rsid w:val="00352C35"/>
    <w:rsid w:val="00354EE4"/>
    <w:rsid w:val="00356B30"/>
    <w:rsid w:val="00357AC2"/>
    <w:rsid w:val="00360885"/>
    <w:rsid w:val="0036209A"/>
    <w:rsid w:val="0036404A"/>
    <w:rsid w:val="003647D2"/>
    <w:rsid w:val="003649E0"/>
    <w:rsid w:val="00365F24"/>
    <w:rsid w:val="00366F67"/>
    <w:rsid w:val="00373410"/>
    <w:rsid w:val="0037611F"/>
    <w:rsid w:val="00376EEF"/>
    <w:rsid w:val="00381760"/>
    <w:rsid w:val="00381857"/>
    <w:rsid w:val="0038186C"/>
    <w:rsid w:val="00382985"/>
    <w:rsid w:val="003829D6"/>
    <w:rsid w:val="00382DF6"/>
    <w:rsid w:val="00383230"/>
    <w:rsid w:val="00384B07"/>
    <w:rsid w:val="00385614"/>
    <w:rsid w:val="00385E45"/>
    <w:rsid w:val="0038642E"/>
    <w:rsid w:val="00387FDF"/>
    <w:rsid w:val="003912C1"/>
    <w:rsid w:val="00391FB8"/>
    <w:rsid w:val="00392366"/>
    <w:rsid w:val="00392835"/>
    <w:rsid w:val="00393744"/>
    <w:rsid w:val="003946B7"/>
    <w:rsid w:val="00396271"/>
    <w:rsid w:val="003971E4"/>
    <w:rsid w:val="003A083A"/>
    <w:rsid w:val="003A1B6B"/>
    <w:rsid w:val="003A2EC2"/>
    <w:rsid w:val="003A33E1"/>
    <w:rsid w:val="003A3D4D"/>
    <w:rsid w:val="003A4EA4"/>
    <w:rsid w:val="003A63BA"/>
    <w:rsid w:val="003A64A1"/>
    <w:rsid w:val="003A7970"/>
    <w:rsid w:val="003B4314"/>
    <w:rsid w:val="003B5D62"/>
    <w:rsid w:val="003B63ED"/>
    <w:rsid w:val="003C277D"/>
    <w:rsid w:val="003C4A18"/>
    <w:rsid w:val="003C53DF"/>
    <w:rsid w:val="003D17C1"/>
    <w:rsid w:val="003D26E7"/>
    <w:rsid w:val="003D3DFA"/>
    <w:rsid w:val="003D4A4E"/>
    <w:rsid w:val="003D4C2C"/>
    <w:rsid w:val="003D58DE"/>
    <w:rsid w:val="003D76EF"/>
    <w:rsid w:val="003E0CD3"/>
    <w:rsid w:val="003E1391"/>
    <w:rsid w:val="003E2A75"/>
    <w:rsid w:val="003E3EAC"/>
    <w:rsid w:val="003E68F1"/>
    <w:rsid w:val="003E775D"/>
    <w:rsid w:val="003F0A9B"/>
    <w:rsid w:val="003F3A14"/>
    <w:rsid w:val="003F5524"/>
    <w:rsid w:val="003F6A25"/>
    <w:rsid w:val="003F6B96"/>
    <w:rsid w:val="003F6CB2"/>
    <w:rsid w:val="003F6F3D"/>
    <w:rsid w:val="003F7A45"/>
    <w:rsid w:val="00401CD7"/>
    <w:rsid w:val="00402C33"/>
    <w:rsid w:val="00402C74"/>
    <w:rsid w:val="00404C74"/>
    <w:rsid w:val="00407A54"/>
    <w:rsid w:val="00410FBF"/>
    <w:rsid w:val="00411B35"/>
    <w:rsid w:val="00412921"/>
    <w:rsid w:val="00415A64"/>
    <w:rsid w:val="0041798F"/>
    <w:rsid w:val="00422345"/>
    <w:rsid w:val="00422EA1"/>
    <w:rsid w:val="0042309A"/>
    <w:rsid w:val="00425066"/>
    <w:rsid w:val="00425A28"/>
    <w:rsid w:val="00425A3F"/>
    <w:rsid w:val="004264DC"/>
    <w:rsid w:val="00426629"/>
    <w:rsid w:val="00426F0C"/>
    <w:rsid w:val="004270EF"/>
    <w:rsid w:val="00432769"/>
    <w:rsid w:val="00433540"/>
    <w:rsid w:val="00436660"/>
    <w:rsid w:val="0043715B"/>
    <w:rsid w:val="00437516"/>
    <w:rsid w:val="00437935"/>
    <w:rsid w:val="00441A4F"/>
    <w:rsid w:val="00442A1E"/>
    <w:rsid w:val="00443079"/>
    <w:rsid w:val="004433D2"/>
    <w:rsid w:val="00445E53"/>
    <w:rsid w:val="00447648"/>
    <w:rsid w:val="0045000B"/>
    <w:rsid w:val="00451E4C"/>
    <w:rsid w:val="00451E6B"/>
    <w:rsid w:val="00452BA4"/>
    <w:rsid w:val="00453286"/>
    <w:rsid w:val="004539A9"/>
    <w:rsid w:val="004615F5"/>
    <w:rsid w:val="00462275"/>
    <w:rsid w:val="00465900"/>
    <w:rsid w:val="0046595C"/>
    <w:rsid w:val="00466664"/>
    <w:rsid w:val="00466D5E"/>
    <w:rsid w:val="0047138F"/>
    <w:rsid w:val="00471D27"/>
    <w:rsid w:val="00472600"/>
    <w:rsid w:val="0047291D"/>
    <w:rsid w:val="00476061"/>
    <w:rsid w:val="0047627B"/>
    <w:rsid w:val="00481298"/>
    <w:rsid w:val="00482046"/>
    <w:rsid w:val="004821F0"/>
    <w:rsid w:val="00482D37"/>
    <w:rsid w:val="00486AB2"/>
    <w:rsid w:val="004877A5"/>
    <w:rsid w:val="0048788B"/>
    <w:rsid w:val="00494ACC"/>
    <w:rsid w:val="0049505D"/>
    <w:rsid w:val="00497514"/>
    <w:rsid w:val="004A01C6"/>
    <w:rsid w:val="004A2D74"/>
    <w:rsid w:val="004A31D4"/>
    <w:rsid w:val="004A40C1"/>
    <w:rsid w:val="004A4CF9"/>
    <w:rsid w:val="004A50F7"/>
    <w:rsid w:val="004A5275"/>
    <w:rsid w:val="004A55CF"/>
    <w:rsid w:val="004B01FB"/>
    <w:rsid w:val="004B08A9"/>
    <w:rsid w:val="004B0AE2"/>
    <w:rsid w:val="004B1221"/>
    <w:rsid w:val="004B1D5D"/>
    <w:rsid w:val="004B5B35"/>
    <w:rsid w:val="004B6A4B"/>
    <w:rsid w:val="004B7AD7"/>
    <w:rsid w:val="004C0320"/>
    <w:rsid w:val="004C0F4F"/>
    <w:rsid w:val="004C1C84"/>
    <w:rsid w:val="004C3F08"/>
    <w:rsid w:val="004C5799"/>
    <w:rsid w:val="004C5A2B"/>
    <w:rsid w:val="004C5F1C"/>
    <w:rsid w:val="004E158C"/>
    <w:rsid w:val="004E2443"/>
    <w:rsid w:val="004E39C9"/>
    <w:rsid w:val="004E3D35"/>
    <w:rsid w:val="004E67CB"/>
    <w:rsid w:val="004E6A96"/>
    <w:rsid w:val="004E700C"/>
    <w:rsid w:val="004F075F"/>
    <w:rsid w:val="004F1233"/>
    <w:rsid w:val="004F3346"/>
    <w:rsid w:val="004F47B9"/>
    <w:rsid w:val="004F4B45"/>
    <w:rsid w:val="004F6AF4"/>
    <w:rsid w:val="004F6F26"/>
    <w:rsid w:val="00501123"/>
    <w:rsid w:val="00501287"/>
    <w:rsid w:val="005023DB"/>
    <w:rsid w:val="0050254E"/>
    <w:rsid w:val="00506CF3"/>
    <w:rsid w:val="00512990"/>
    <w:rsid w:val="0051311B"/>
    <w:rsid w:val="00513F02"/>
    <w:rsid w:val="005160B3"/>
    <w:rsid w:val="005165EC"/>
    <w:rsid w:val="00516AA3"/>
    <w:rsid w:val="00516F93"/>
    <w:rsid w:val="005238CD"/>
    <w:rsid w:val="00523C19"/>
    <w:rsid w:val="00524D6A"/>
    <w:rsid w:val="00527369"/>
    <w:rsid w:val="005301D1"/>
    <w:rsid w:val="00530E21"/>
    <w:rsid w:val="0053265D"/>
    <w:rsid w:val="00532CAB"/>
    <w:rsid w:val="00535071"/>
    <w:rsid w:val="00535962"/>
    <w:rsid w:val="00535A3F"/>
    <w:rsid w:val="00536800"/>
    <w:rsid w:val="00536B4B"/>
    <w:rsid w:val="00536D22"/>
    <w:rsid w:val="00536E8A"/>
    <w:rsid w:val="005376D3"/>
    <w:rsid w:val="0054054A"/>
    <w:rsid w:val="00542EBE"/>
    <w:rsid w:val="00542EC8"/>
    <w:rsid w:val="005448E8"/>
    <w:rsid w:val="00550651"/>
    <w:rsid w:val="005506AC"/>
    <w:rsid w:val="00551BB5"/>
    <w:rsid w:val="00551DA1"/>
    <w:rsid w:val="0055201A"/>
    <w:rsid w:val="00553745"/>
    <w:rsid w:val="005542E7"/>
    <w:rsid w:val="00560DF4"/>
    <w:rsid w:val="00562592"/>
    <w:rsid w:val="00564B17"/>
    <w:rsid w:val="00566059"/>
    <w:rsid w:val="0057088C"/>
    <w:rsid w:val="00572812"/>
    <w:rsid w:val="00575FBE"/>
    <w:rsid w:val="0057657A"/>
    <w:rsid w:val="00580E3B"/>
    <w:rsid w:val="00581432"/>
    <w:rsid w:val="0058331C"/>
    <w:rsid w:val="00583455"/>
    <w:rsid w:val="0058393F"/>
    <w:rsid w:val="00584C5F"/>
    <w:rsid w:val="00584E2E"/>
    <w:rsid w:val="0059085E"/>
    <w:rsid w:val="005908DD"/>
    <w:rsid w:val="00594188"/>
    <w:rsid w:val="00594529"/>
    <w:rsid w:val="00594962"/>
    <w:rsid w:val="005A0188"/>
    <w:rsid w:val="005A1305"/>
    <w:rsid w:val="005A1DF2"/>
    <w:rsid w:val="005A4F21"/>
    <w:rsid w:val="005A550E"/>
    <w:rsid w:val="005B30B7"/>
    <w:rsid w:val="005B5E11"/>
    <w:rsid w:val="005B5F72"/>
    <w:rsid w:val="005B69A7"/>
    <w:rsid w:val="005B7230"/>
    <w:rsid w:val="005C0B6C"/>
    <w:rsid w:val="005C0BA6"/>
    <w:rsid w:val="005C0C16"/>
    <w:rsid w:val="005C0CFF"/>
    <w:rsid w:val="005C43C3"/>
    <w:rsid w:val="005C4426"/>
    <w:rsid w:val="005C46AC"/>
    <w:rsid w:val="005C5477"/>
    <w:rsid w:val="005C54F5"/>
    <w:rsid w:val="005C59A3"/>
    <w:rsid w:val="005C5C19"/>
    <w:rsid w:val="005C6179"/>
    <w:rsid w:val="005C7799"/>
    <w:rsid w:val="005D0335"/>
    <w:rsid w:val="005D0F41"/>
    <w:rsid w:val="005D1176"/>
    <w:rsid w:val="005D1DA2"/>
    <w:rsid w:val="005D2B22"/>
    <w:rsid w:val="005D2D40"/>
    <w:rsid w:val="005D6A1B"/>
    <w:rsid w:val="005D6BD8"/>
    <w:rsid w:val="005D7686"/>
    <w:rsid w:val="005D78BC"/>
    <w:rsid w:val="005E0345"/>
    <w:rsid w:val="005E3A90"/>
    <w:rsid w:val="005E41D3"/>
    <w:rsid w:val="005E4448"/>
    <w:rsid w:val="005E45A1"/>
    <w:rsid w:val="005E7A0C"/>
    <w:rsid w:val="005E7E4C"/>
    <w:rsid w:val="005F022C"/>
    <w:rsid w:val="005F1663"/>
    <w:rsid w:val="005F2186"/>
    <w:rsid w:val="005F2C2C"/>
    <w:rsid w:val="005F43B6"/>
    <w:rsid w:val="005F51D9"/>
    <w:rsid w:val="005F641E"/>
    <w:rsid w:val="005F7AAD"/>
    <w:rsid w:val="0060020F"/>
    <w:rsid w:val="00600432"/>
    <w:rsid w:val="00601634"/>
    <w:rsid w:val="00602507"/>
    <w:rsid w:val="00603B51"/>
    <w:rsid w:val="00604101"/>
    <w:rsid w:val="006048CE"/>
    <w:rsid w:val="00604F7A"/>
    <w:rsid w:val="00606D03"/>
    <w:rsid w:val="0061214B"/>
    <w:rsid w:val="00612F4E"/>
    <w:rsid w:val="00613140"/>
    <w:rsid w:val="0061729A"/>
    <w:rsid w:val="00617A7B"/>
    <w:rsid w:val="00621EE5"/>
    <w:rsid w:val="00622253"/>
    <w:rsid w:val="006232BC"/>
    <w:rsid w:val="006255EC"/>
    <w:rsid w:val="00626486"/>
    <w:rsid w:val="006269DE"/>
    <w:rsid w:val="00627F41"/>
    <w:rsid w:val="006318FB"/>
    <w:rsid w:val="00631E5E"/>
    <w:rsid w:val="00633180"/>
    <w:rsid w:val="006335D3"/>
    <w:rsid w:val="00633A85"/>
    <w:rsid w:val="00634C2B"/>
    <w:rsid w:val="006376A7"/>
    <w:rsid w:val="00637BBC"/>
    <w:rsid w:val="00641E97"/>
    <w:rsid w:val="0064267E"/>
    <w:rsid w:val="006428C1"/>
    <w:rsid w:val="00642BEC"/>
    <w:rsid w:val="00642FE3"/>
    <w:rsid w:val="00646414"/>
    <w:rsid w:val="0064720C"/>
    <w:rsid w:val="0065194E"/>
    <w:rsid w:val="006541D4"/>
    <w:rsid w:val="00654CAA"/>
    <w:rsid w:val="006574B6"/>
    <w:rsid w:val="006604DB"/>
    <w:rsid w:val="006605EB"/>
    <w:rsid w:val="006628D1"/>
    <w:rsid w:val="00662BE9"/>
    <w:rsid w:val="00663BB4"/>
    <w:rsid w:val="00664291"/>
    <w:rsid w:val="0066561C"/>
    <w:rsid w:val="00667987"/>
    <w:rsid w:val="00667BC4"/>
    <w:rsid w:val="0067380D"/>
    <w:rsid w:val="00677CD2"/>
    <w:rsid w:val="00680042"/>
    <w:rsid w:val="00680651"/>
    <w:rsid w:val="006826C3"/>
    <w:rsid w:val="00682DE6"/>
    <w:rsid w:val="00684587"/>
    <w:rsid w:val="00685A82"/>
    <w:rsid w:val="0068705C"/>
    <w:rsid w:val="00691813"/>
    <w:rsid w:val="00691F84"/>
    <w:rsid w:val="006920DD"/>
    <w:rsid w:val="00692B55"/>
    <w:rsid w:val="00693CFF"/>
    <w:rsid w:val="006941DC"/>
    <w:rsid w:val="00695931"/>
    <w:rsid w:val="00695AB9"/>
    <w:rsid w:val="00696CDC"/>
    <w:rsid w:val="006A0027"/>
    <w:rsid w:val="006A3F6B"/>
    <w:rsid w:val="006A4025"/>
    <w:rsid w:val="006A54DB"/>
    <w:rsid w:val="006A56D6"/>
    <w:rsid w:val="006B1510"/>
    <w:rsid w:val="006B1837"/>
    <w:rsid w:val="006B23DD"/>
    <w:rsid w:val="006B6288"/>
    <w:rsid w:val="006C3B04"/>
    <w:rsid w:val="006C3BE8"/>
    <w:rsid w:val="006C49E5"/>
    <w:rsid w:val="006C59D1"/>
    <w:rsid w:val="006C73A3"/>
    <w:rsid w:val="006D0D17"/>
    <w:rsid w:val="006D1652"/>
    <w:rsid w:val="006D1790"/>
    <w:rsid w:val="006D2F08"/>
    <w:rsid w:val="006D5710"/>
    <w:rsid w:val="006D6A6C"/>
    <w:rsid w:val="006D7222"/>
    <w:rsid w:val="006E0839"/>
    <w:rsid w:val="006E1F68"/>
    <w:rsid w:val="006E4152"/>
    <w:rsid w:val="006E4366"/>
    <w:rsid w:val="006E485B"/>
    <w:rsid w:val="006E72FF"/>
    <w:rsid w:val="006F0ABE"/>
    <w:rsid w:val="006F2668"/>
    <w:rsid w:val="006F27FE"/>
    <w:rsid w:val="006F43BC"/>
    <w:rsid w:val="00700CC7"/>
    <w:rsid w:val="00701979"/>
    <w:rsid w:val="0070256F"/>
    <w:rsid w:val="007029DC"/>
    <w:rsid w:val="00704301"/>
    <w:rsid w:val="00705478"/>
    <w:rsid w:val="00705EDE"/>
    <w:rsid w:val="00710E68"/>
    <w:rsid w:val="00711BB3"/>
    <w:rsid w:val="00713339"/>
    <w:rsid w:val="00713FD4"/>
    <w:rsid w:val="007145F5"/>
    <w:rsid w:val="00715161"/>
    <w:rsid w:val="00715B85"/>
    <w:rsid w:val="00716110"/>
    <w:rsid w:val="00716134"/>
    <w:rsid w:val="00720703"/>
    <w:rsid w:val="0072183E"/>
    <w:rsid w:val="00722C78"/>
    <w:rsid w:val="0072397F"/>
    <w:rsid w:val="00724294"/>
    <w:rsid w:val="00727164"/>
    <w:rsid w:val="00732E1D"/>
    <w:rsid w:val="00732E32"/>
    <w:rsid w:val="0073308C"/>
    <w:rsid w:val="007332A7"/>
    <w:rsid w:val="00733FFE"/>
    <w:rsid w:val="00733FFF"/>
    <w:rsid w:val="00735202"/>
    <w:rsid w:val="00735A12"/>
    <w:rsid w:val="007368A8"/>
    <w:rsid w:val="00736FE7"/>
    <w:rsid w:val="0074068B"/>
    <w:rsid w:val="00743EB9"/>
    <w:rsid w:val="00744848"/>
    <w:rsid w:val="00744B97"/>
    <w:rsid w:val="00744ED7"/>
    <w:rsid w:val="0074544D"/>
    <w:rsid w:val="00745CAE"/>
    <w:rsid w:val="00750D69"/>
    <w:rsid w:val="007558DD"/>
    <w:rsid w:val="007578A4"/>
    <w:rsid w:val="00757A75"/>
    <w:rsid w:val="007628FE"/>
    <w:rsid w:val="00762C0B"/>
    <w:rsid w:val="00766527"/>
    <w:rsid w:val="00766641"/>
    <w:rsid w:val="0076773B"/>
    <w:rsid w:val="0077036A"/>
    <w:rsid w:val="0077158E"/>
    <w:rsid w:val="00772DB2"/>
    <w:rsid w:val="007740D3"/>
    <w:rsid w:val="0077663D"/>
    <w:rsid w:val="00780C8F"/>
    <w:rsid w:val="00782187"/>
    <w:rsid w:val="007822C0"/>
    <w:rsid w:val="00782BE3"/>
    <w:rsid w:val="0078460E"/>
    <w:rsid w:val="007858AE"/>
    <w:rsid w:val="00785D6F"/>
    <w:rsid w:val="00786FFB"/>
    <w:rsid w:val="00790D89"/>
    <w:rsid w:val="007921ED"/>
    <w:rsid w:val="00793356"/>
    <w:rsid w:val="00795430"/>
    <w:rsid w:val="00797A95"/>
    <w:rsid w:val="007A045C"/>
    <w:rsid w:val="007A067D"/>
    <w:rsid w:val="007A190D"/>
    <w:rsid w:val="007A5D2F"/>
    <w:rsid w:val="007B031F"/>
    <w:rsid w:val="007B2A2A"/>
    <w:rsid w:val="007B2A49"/>
    <w:rsid w:val="007B4665"/>
    <w:rsid w:val="007B4A66"/>
    <w:rsid w:val="007B5975"/>
    <w:rsid w:val="007B62B1"/>
    <w:rsid w:val="007B72BE"/>
    <w:rsid w:val="007C055D"/>
    <w:rsid w:val="007C52C6"/>
    <w:rsid w:val="007C67CC"/>
    <w:rsid w:val="007D03F1"/>
    <w:rsid w:val="007D13E0"/>
    <w:rsid w:val="007D3B32"/>
    <w:rsid w:val="007D48DE"/>
    <w:rsid w:val="007D4D06"/>
    <w:rsid w:val="007D55F1"/>
    <w:rsid w:val="007D5E53"/>
    <w:rsid w:val="007D645D"/>
    <w:rsid w:val="007D6B8A"/>
    <w:rsid w:val="007E0058"/>
    <w:rsid w:val="007E27D0"/>
    <w:rsid w:val="007E4789"/>
    <w:rsid w:val="007E6B1B"/>
    <w:rsid w:val="007E7290"/>
    <w:rsid w:val="007E7963"/>
    <w:rsid w:val="007E7BED"/>
    <w:rsid w:val="007F0FA2"/>
    <w:rsid w:val="007F2020"/>
    <w:rsid w:val="007F2755"/>
    <w:rsid w:val="007F336B"/>
    <w:rsid w:val="007F4622"/>
    <w:rsid w:val="007F4C94"/>
    <w:rsid w:val="007F5C64"/>
    <w:rsid w:val="007F628C"/>
    <w:rsid w:val="007F6B33"/>
    <w:rsid w:val="007F73A1"/>
    <w:rsid w:val="007F7B6A"/>
    <w:rsid w:val="008013C6"/>
    <w:rsid w:val="008016FC"/>
    <w:rsid w:val="0080240F"/>
    <w:rsid w:val="00803D75"/>
    <w:rsid w:val="0080577A"/>
    <w:rsid w:val="00805B94"/>
    <w:rsid w:val="008062E3"/>
    <w:rsid w:val="008066F3"/>
    <w:rsid w:val="00806FA9"/>
    <w:rsid w:val="0081033D"/>
    <w:rsid w:val="0081074E"/>
    <w:rsid w:val="0081094B"/>
    <w:rsid w:val="0081098D"/>
    <w:rsid w:val="0081146A"/>
    <w:rsid w:val="00811ACD"/>
    <w:rsid w:val="00811D37"/>
    <w:rsid w:val="00811DDC"/>
    <w:rsid w:val="00812247"/>
    <w:rsid w:val="008175B4"/>
    <w:rsid w:val="00817D7F"/>
    <w:rsid w:val="008201A3"/>
    <w:rsid w:val="0082051E"/>
    <w:rsid w:val="0082093C"/>
    <w:rsid w:val="00821672"/>
    <w:rsid w:val="008219BE"/>
    <w:rsid w:val="0082253A"/>
    <w:rsid w:val="00822F73"/>
    <w:rsid w:val="008238DC"/>
    <w:rsid w:val="00823C92"/>
    <w:rsid w:val="00825DF2"/>
    <w:rsid w:val="008262EB"/>
    <w:rsid w:val="00830D01"/>
    <w:rsid w:val="00830D3B"/>
    <w:rsid w:val="00831616"/>
    <w:rsid w:val="00832019"/>
    <w:rsid w:val="00833924"/>
    <w:rsid w:val="0083403C"/>
    <w:rsid w:val="00837241"/>
    <w:rsid w:val="00837965"/>
    <w:rsid w:val="00837BFB"/>
    <w:rsid w:val="00840A8A"/>
    <w:rsid w:val="008410F9"/>
    <w:rsid w:val="008425AE"/>
    <w:rsid w:val="008441D3"/>
    <w:rsid w:val="00844925"/>
    <w:rsid w:val="00846AF1"/>
    <w:rsid w:val="00846D08"/>
    <w:rsid w:val="00850CCD"/>
    <w:rsid w:val="008511CB"/>
    <w:rsid w:val="008514B7"/>
    <w:rsid w:val="00851BEF"/>
    <w:rsid w:val="0085251C"/>
    <w:rsid w:val="008538C3"/>
    <w:rsid w:val="0085763F"/>
    <w:rsid w:val="00857CE3"/>
    <w:rsid w:val="008603A2"/>
    <w:rsid w:val="0086438A"/>
    <w:rsid w:val="00864A38"/>
    <w:rsid w:val="00867902"/>
    <w:rsid w:val="00870161"/>
    <w:rsid w:val="00870320"/>
    <w:rsid w:val="00870C1D"/>
    <w:rsid w:val="00877CA5"/>
    <w:rsid w:val="00880058"/>
    <w:rsid w:val="008805D3"/>
    <w:rsid w:val="00880697"/>
    <w:rsid w:val="00880BBA"/>
    <w:rsid w:val="00880FBF"/>
    <w:rsid w:val="008824D9"/>
    <w:rsid w:val="00883C68"/>
    <w:rsid w:val="0088447D"/>
    <w:rsid w:val="008909CC"/>
    <w:rsid w:val="008929DF"/>
    <w:rsid w:val="008930BA"/>
    <w:rsid w:val="008945E9"/>
    <w:rsid w:val="008958A3"/>
    <w:rsid w:val="00895F9D"/>
    <w:rsid w:val="008A35A4"/>
    <w:rsid w:val="008A362A"/>
    <w:rsid w:val="008A39EF"/>
    <w:rsid w:val="008A3C15"/>
    <w:rsid w:val="008A5A30"/>
    <w:rsid w:val="008A5FFE"/>
    <w:rsid w:val="008A6687"/>
    <w:rsid w:val="008A6B16"/>
    <w:rsid w:val="008A7B86"/>
    <w:rsid w:val="008B04FC"/>
    <w:rsid w:val="008B17AB"/>
    <w:rsid w:val="008B5D0F"/>
    <w:rsid w:val="008B622A"/>
    <w:rsid w:val="008B6C70"/>
    <w:rsid w:val="008C0496"/>
    <w:rsid w:val="008C5D6E"/>
    <w:rsid w:val="008C5E07"/>
    <w:rsid w:val="008C61DF"/>
    <w:rsid w:val="008C6261"/>
    <w:rsid w:val="008C6EE9"/>
    <w:rsid w:val="008C6F0E"/>
    <w:rsid w:val="008C78F0"/>
    <w:rsid w:val="008D013E"/>
    <w:rsid w:val="008D0EB9"/>
    <w:rsid w:val="008D1401"/>
    <w:rsid w:val="008D30F7"/>
    <w:rsid w:val="008D323F"/>
    <w:rsid w:val="008D35B7"/>
    <w:rsid w:val="008D3FCC"/>
    <w:rsid w:val="008D54AF"/>
    <w:rsid w:val="008D5E07"/>
    <w:rsid w:val="008E0230"/>
    <w:rsid w:val="008E03D7"/>
    <w:rsid w:val="008E07E7"/>
    <w:rsid w:val="008E0DF5"/>
    <w:rsid w:val="008E1C15"/>
    <w:rsid w:val="008E2BFA"/>
    <w:rsid w:val="008E7549"/>
    <w:rsid w:val="008E764A"/>
    <w:rsid w:val="008F0072"/>
    <w:rsid w:val="008F17A2"/>
    <w:rsid w:val="008F364D"/>
    <w:rsid w:val="008F4C6C"/>
    <w:rsid w:val="00900088"/>
    <w:rsid w:val="009004C4"/>
    <w:rsid w:val="00900538"/>
    <w:rsid w:val="009009F2"/>
    <w:rsid w:val="00902FE9"/>
    <w:rsid w:val="009037D3"/>
    <w:rsid w:val="0090391F"/>
    <w:rsid w:val="009039F3"/>
    <w:rsid w:val="00904390"/>
    <w:rsid w:val="00904B83"/>
    <w:rsid w:val="00904C13"/>
    <w:rsid w:val="00906EF9"/>
    <w:rsid w:val="00911AEE"/>
    <w:rsid w:val="0091454D"/>
    <w:rsid w:val="00914B1A"/>
    <w:rsid w:val="009156FF"/>
    <w:rsid w:val="00915CF9"/>
    <w:rsid w:val="00920C72"/>
    <w:rsid w:val="009232B5"/>
    <w:rsid w:val="00925CDE"/>
    <w:rsid w:val="00925EBB"/>
    <w:rsid w:val="009312C2"/>
    <w:rsid w:val="00931EB9"/>
    <w:rsid w:val="00935464"/>
    <w:rsid w:val="00935551"/>
    <w:rsid w:val="00935818"/>
    <w:rsid w:val="00940168"/>
    <w:rsid w:val="009404DC"/>
    <w:rsid w:val="0094252A"/>
    <w:rsid w:val="009434EF"/>
    <w:rsid w:val="0094570C"/>
    <w:rsid w:val="00946761"/>
    <w:rsid w:val="00947C4A"/>
    <w:rsid w:val="00952359"/>
    <w:rsid w:val="00956766"/>
    <w:rsid w:val="00960582"/>
    <w:rsid w:val="00961B40"/>
    <w:rsid w:val="00961D93"/>
    <w:rsid w:val="009648DC"/>
    <w:rsid w:val="009652C8"/>
    <w:rsid w:val="009658D3"/>
    <w:rsid w:val="009665F5"/>
    <w:rsid w:val="00966FC4"/>
    <w:rsid w:val="009678E1"/>
    <w:rsid w:val="00967B1C"/>
    <w:rsid w:val="00970159"/>
    <w:rsid w:val="009770E4"/>
    <w:rsid w:val="009778A2"/>
    <w:rsid w:val="009806A3"/>
    <w:rsid w:val="00981478"/>
    <w:rsid w:val="00982C6A"/>
    <w:rsid w:val="00986C49"/>
    <w:rsid w:val="00987A3E"/>
    <w:rsid w:val="00993F9B"/>
    <w:rsid w:val="009940BD"/>
    <w:rsid w:val="0099653A"/>
    <w:rsid w:val="009A0B5B"/>
    <w:rsid w:val="009A0CAC"/>
    <w:rsid w:val="009A1CA7"/>
    <w:rsid w:val="009A214C"/>
    <w:rsid w:val="009A2A3D"/>
    <w:rsid w:val="009A465E"/>
    <w:rsid w:val="009A5F11"/>
    <w:rsid w:val="009A7E80"/>
    <w:rsid w:val="009B26E5"/>
    <w:rsid w:val="009B34CE"/>
    <w:rsid w:val="009B4047"/>
    <w:rsid w:val="009B6870"/>
    <w:rsid w:val="009B719C"/>
    <w:rsid w:val="009B7277"/>
    <w:rsid w:val="009C3084"/>
    <w:rsid w:val="009C6E2B"/>
    <w:rsid w:val="009D02BF"/>
    <w:rsid w:val="009D122C"/>
    <w:rsid w:val="009D1777"/>
    <w:rsid w:val="009D1933"/>
    <w:rsid w:val="009D1EFA"/>
    <w:rsid w:val="009D2787"/>
    <w:rsid w:val="009D32EF"/>
    <w:rsid w:val="009D339B"/>
    <w:rsid w:val="009D4E0B"/>
    <w:rsid w:val="009D684F"/>
    <w:rsid w:val="009E3A5A"/>
    <w:rsid w:val="009E3A86"/>
    <w:rsid w:val="009E3B12"/>
    <w:rsid w:val="009E70F1"/>
    <w:rsid w:val="009F1BC6"/>
    <w:rsid w:val="009F23F0"/>
    <w:rsid w:val="009F3DA9"/>
    <w:rsid w:val="009F4165"/>
    <w:rsid w:val="009F5A47"/>
    <w:rsid w:val="009F719F"/>
    <w:rsid w:val="00A01580"/>
    <w:rsid w:val="00A042BB"/>
    <w:rsid w:val="00A0496F"/>
    <w:rsid w:val="00A050C0"/>
    <w:rsid w:val="00A068B4"/>
    <w:rsid w:val="00A106A0"/>
    <w:rsid w:val="00A10710"/>
    <w:rsid w:val="00A11111"/>
    <w:rsid w:val="00A12365"/>
    <w:rsid w:val="00A142C8"/>
    <w:rsid w:val="00A15CF9"/>
    <w:rsid w:val="00A15DED"/>
    <w:rsid w:val="00A20DB3"/>
    <w:rsid w:val="00A31295"/>
    <w:rsid w:val="00A328DF"/>
    <w:rsid w:val="00A336DB"/>
    <w:rsid w:val="00A34A5A"/>
    <w:rsid w:val="00A36C9A"/>
    <w:rsid w:val="00A36F61"/>
    <w:rsid w:val="00A40439"/>
    <w:rsid w:val="00A40C14"/>
    <w:rsid w:val="00A40C73"/>
    <w:rsid w:val="00A42714"/>
    <w:rsid w:val="00A43D2E"/>
    <w:rsid w:val="00A443EB"/>
    <w:rsid w:val="00A4486F"/>
    <w:rsid w:val="00A45B90"/>
    <w:rsid w:val="00A4729A"/>
    <w:rsid w:val="00A47E7E"/>
    <w:rsid w:val="00A502F5"/>
    <w:rsid w:val="00A52397"/>
    <w:rsid w:val="00A528F0"/>
    <w:rsid w:val="00A53EB1"/>
    <w:rsid w:val="00A54692"/>
    <w:rsid w:val="00A56251"/>
    <w:rsid w:val="00A57F52"/>
    <w:rsid w:val="00A6021D"/>
    <w:rsid w:val="00A6065D"/>
    <w:rsid w:val="00A62048"/>
    <w:rsid w:val="00A6267D"/>
    <w:rsid w:val="00A63D3D"/>
    <w:rsid w:val="00A6414A"/>
    <w:rsid w:val="00A64EBE"/>
    <w:rsid w:val="00A64F47"/>
    <w:rsid w:val="00A705D3"/>
    <w:rsid w:val="00A71513"/>
    <w:rsid w:val="00A723E1"/>
    <w:rsid w:val="00A741F6"/>
    <w:rsid w:val="00A756D3"/>
    <w:rsid w:val="00A801E6"/>
    <w:rsid w:val="00A810F1"/>
    <w:rsid w:val="00A81BA7"/>
    <w:rsid w:val="00A8446F"/>
    <w:rsid w:val="00A84817"/>
    <w:rsid w:val="00A851BD"/>
    <w:rsid w:val="00A86A1D"/>
    <w:rsid w:val="00A86B03"/>
    <w:rsid w:val="00A90804"/>
    <w:rsid w:val="00A91375"/>
    <w:rsid w:val="00A9160B"/>
    <w:rsid w:val="00A92889"/>
    <w:rsid w:val="00A93105"/>
    <w:rsid w:val="00A93222"/>
    <w:rsid w:val="00A93CB2"/>
    <w:rsid w:val="00A94FED"/>
    <w:rsid w:val="00A952D9"/>
    <w:rsid w:val="00A95EB8"/>
    <w:rsid w:val="00A96913"/>
    <w:rsid w:val="00A96FE0"/>
    <w:rsid w:val="00A975E7"/>
    <w:rsid w:val="00AA55F7"/>
    <w:rsid w:val="00AA60A7"/>
    <w:rsid w:val="00AA6A4F"/>
    <w:rsid w:val="00AB02C0"/>
    <w:rsid w:val="00AB13B7"/>
    <w:rsid w:val="00AB1F89"/>
    <w:rsid w:val="00AB2FB6"/>
    <w:rsid w:val="00AB42FA"/>
    <w:rsid w:val="00AB467E"/>
    <w:rsid w:val="00AB5106"/>
    <w:rsid w:val="00AB57E8"/>
    <w:rsid w:val="00AB5C44"/>
    <w:rsid w:val="00AB6AC6"/>
    <w:rsid w:val="00AC0923"/>
    <w:rsid w:val="00AC11BD"/>
    <w:rsid w:val="00AC2D57"/>
    <w:rsid w:val="00AC3393"/>
    <w:rsid w:val="00AC5489"/>
    <w:rsid w:val="00AC69E5"/>
    <w:rsid w:val="00AD0994"/>
    <w:rsid w:val="00AD143F"/>
    <w:rsid w:val="00AD1AA6"/>
    <w:rsid w:val="00AD1F71"/>
    <w:rsid w:val="00AD23C5"/>
    <w:rsid w:val="00AD2692"/>
    <w:rsid w:val="00AD39EC"/>
    <w:rsid w:val="00AD4FCA"/>
    <w:rsid w:val="00AE0A5D"/>
    <w:rsid w:val="00AE2073"/>
    <w:rsid w:val="00AE318F"/>
    <w:rsid w:val="00AE33C7"/>
    <w:rsid w:val="00AE3801"/>
    <w:rsid w:val="00AE5348"/>
    <w:rsid w:val="00AE5D0E"/>
    <w:rsid w:val="00AE6274"/>
    <w:rsid w:val="00AE7416"/>
    <w:rsid w:val="00AE750E"/>
    <w:rsid w:val="00AE7523"/>
    <w:rsid w:val="00AE7AC4"/>
    <w:rsid w:val="00AF097B"/>
    <w:rsid w:val="00AF0A4A"/>
    <w:rsid w:val="00AF0E1E"/>
    <w:rsid w:val="00AF1DBC"/>
    <w:rsid w:val="00AF3DF0"/>
    <w:rsid w:val="00AF57E0"/>
    <w:rsid w:val="00AF5A45"/>
    <w:rsid w:val="00AF6B50"/>
    <w:rsid w:val="00AF6D42"/>
    <w:rsid w:val="00AF7A11"/>
    <w:rsid w:val="00B0059D"/>
    <w:rsid w:val="00B00E4D"/>
    <w:rsid w:val="00B01F73"/>
    <w:rsid w:val="00B0439F"/>
    <w:rsid w:val="00B051B3"/>
    <w:rsid w:val="00B107BE"/>
    <w:rsid w:val="00B12BE5"/>
    <w:rsid w:val="00B14F53"/>
    <w:rsid w:val="00B16FC8"/>
    <w:rsid w:val="00B20044"/>
    <w:rsid w:val="00B2025F"/>
    <w:rsid w:val="00B22133"/>
    <w:rsid w:val="00B266E4"/>
    <w:rsid w:val="00B3416A"/>
    <w:rsid w:val="00B35B4D"/>
    <w:rsid w:val="00B36983"/>
    <w:rsid w:val="00B37AE4"/>
    <w:rsid w:val="00B415EE"/>
    <w:rsid w:val="00B4181B"/>
    <w:rsid w:val="00B446E4"/>
    <w:rsid w:val="00B45026"/>
    <w:rsid w:val="00B47AD1"/>
    <w:rsid w:val="00B50896"/>
    <w:rsid w:val="00B51447"/>
    <w:rsid w:val="00B51C8F"/>
    <w:rsid w:val="00B52A9E"/>
    <w:rsid w:val="00B57510"/>
    <w:rsid w:val="00B65F80"/>
    <w:rsid w:val="00B70195"/>
    <w:rsid w:val="00B71198"/>
    <w:rsid w:val="00B73FA1"/>
    <w:rsid w:val="00B7454C"/>
    <w:rsid w:val="00B763FF"/>
    <w:rsid w:val="00B764DF"/>
    <w:rsid w:val="00B76AF2"/>
    <w:rsid w:val="00B778DA"/>
    <w:rsid w:val="00B77CA5"/>
    <w:rsid w:val="00B803B9"/>
    <w:rsid w:val="00B8093D"/>
    <w:rsid w:val="00B84652"/>
    <w:rsid w:val="00B84877"/>
    <w:rsid w:val="00B856AE"/>
    <w:rsid w:val="00B857DF"/>
    <w:rsid w:val="00B85DFF"/>
    <w:rsid w:val="00B869FD"/>
    <w:rsid w:val="00B90A2C"/>
    <w:rsid w:val="00B92350"/>
    <w:rsid w:val="00B95493"/>
    <w:rsid w:val="00B95BD1"/>
    <w:rsid w:val="00B96259"/>
    <w:rsid w:val="00B97967"/>
    <w:rsid w:val="00BA0AC4"/>
    <w:rsid w:val="00BA0C29"/>
    <w:rsid w:val="00BA0CB0"/>
    <w:rsid w:val="00BA164B"/>
    <w:rsid w:val="00BA17BC"/>
    <w:rsid w:val="00BA39DD"/>
    <w:rsid w:val="00BA4B9F"/>
    <w:rsid w:val="00BA5C6F"/>
    <w:rsid w:val="00BB05B9"/>
    <w:rsid w:val="00BB247D"/>
    <w:rsid w:val="00BB43C1"/>
    <w:rsid w:val="00BB475E"/>
    <w:rsid w:val="00BB65F4"/>
    <w:rsid w:val="00BC009E"/>
    <w:rsid w:val="00BC020A"/>
    <w:rsid w:val="00BC1352"/>
    <w:rsid w:val="00BC1C80"/>
    <w:rsid w:val="00BC27B4"/>
    <w:rsid w:val="00BC3228"/>
    <w:rsid w:val="00BC32D7"/>
    <w:rsid w:val="00BC3482"/>
    <w:rsid w:val="00BC42CD"/>
    <w:rsid w:val="00BC4790"/>
    <w:rsid w:val="00BC7C8C"/>
    <w:rsid w:val="00BC7F24"/>
    <w:rsid w:val="00BD2587"/>
    <w:rsid w:val="00BD571D"/>
    <w:rsid w:val="00BD79BB"/>
    <w:rsid w:val="00BD7E19"/>
    <w:rsid w:val="00BE0593"/>
    <w:rsid w:val="00BE165C"/>
    <w:rsid w:val="00BE1AD5"/>
    <w:rsid w:val="00BE20D5"/>
    <w:rsid w:val="00BE2A7E"/>
    <w:rsid w:val="00BE2F68"/>
    <w:rsid w:val="00BE407A"/>
    <w:rsid w:val="00BE4DCF"/>
    <w:rsid w:val="00BF0BA7"/>
    <w:rsid w:val="00BF153B"/>
    <w:rsid w:val="00BF1B17"/>
    <w:rsid w:val="00BF278D"/>
    <w:rsid w:val="00BF4479"/>
    <w:rsid w:val="00BF4D85"/>
    <w:rsid w:val="00BF505F"/>
    <w:rsid w:val="00BF7DD1"/>
    <w:rsid w:val="00C04905"/>
    <w:rsid w:val="00C04F83"/>
    <w:rsid w:val="00C10429"/>
    <w:rsid w:val="00C107E3"/>
    <w:rsid w:val="00C11EEA"/>
    <w:rsid w:val="00C13970"/>
    <w:rsid w:val="00C1557D"/>
    <w:rsid w:val="00C15AF0"/>
    <w:rsid w:val="00C16C52"/>
    <w:rsid w:val="00C20357"/>
    <w:rsid w:val="00C20A9C"/>
    <w:rsid w:val="00C20AF9"/>
    <w:rsid w:val="00C20C7B"/>
    <w:rsid w:val="00C21DF0"/>
    <w:rsid w:val="00C238AA"/>
    <w:rsid w:val="00C248CB"/>
    <w:rsid w:val="00C25736"/>
    <w:rsid w:val="00C26D85"/>
    <w:rsid w:val="00C306DB"/>
    <w:rsid w:val="00C30B4E"/>
    <w:rsid w:val="00C32342"/>
    <w:rsid w:val="00C335D9"/>
    <w:rsid w:val="00C415D1"/>
    <w:rsid w:val="00C41C1B"/>
    <w:rsid w:val="00C46FE5"/>
    <w:rsid w:val="00C47C9F"/>
    <w:rsid w:val="00C504B9"/>
    <w:rsid w:val="00C50F22"/>
    <w:rsid w:val="00C51A81"/>
    <w:rsid w:val="00C51B4B"/>
    <w:rsid w:val="00C532F4"/>
    <w:rsid w:val="00C54562"/>
    <w:rsid w:val="00C54DD4"/>
    <w:rsid w:val="00C55AC9"/>
    <w:rsid w:val="00C5682B"/>
    <w:rsid w:val="00C5784A"/>
    <w:rsid w:val="00C57E89"/>
    <w:rsid w:val="00C60F88"/>
    <w:rsid w:val="00C617DF"/>
    <w:rsid w:val="00C62DB6"/>
    <w:rsid w:val="00C64D8A"/>
    <w:rsid w:val="00C64F57"/>
    <w:rsid w:val="00C666B4"/>
    <w:rsid w:val="00C70210"/>
    <w:rsid w:val="00C70D59"/>
    <w:rsid w:val="00C715CC"/>
    <w:rsid w:val="00C718AC"/>
    <w:rsid w:val="00C74274"/>
    <w:rsid w:val="00C74F2B"/>
    <w:rsid w:val="00C76CF5"/>
    <w:rsid w:val="00C76E1F"/>
    <w:rsid w:val="00C77021"/>
    <w:rsid w:val="00C77226"/>
    <w:rsid w:val="00C77C9A"/>
    <w:rsid w:val="00C805B7"/>
    <w:rsid w:val="00C84817"/>
    <w:rsid w:val="00C86101"/>
    <w:rsid w:val="00C873A3"/>
    <w:rsid w:val="00C903A7"/>
    <w:rsid w:val="00C92D83"/>
    <w:rsid w:val="00C9311F"/>
    <w:rsid w:val="00C94163"/>
    <w:rsid w:val="00C946F8"/>
    <w:rsid w:val="00CA0D3B"/>
    <w:rsid w:val="00CA16A0"/>
    <w:rsid w:val="00CA3524"/>
    <w:rsid w:val="00CA381A"/>
    <w:rsid w:val="00CA44FD"/>
    <w:rsid w:val="00CB0EEE"/>
    <w:rsid w:val="00CB29D3"/>
    <w:rsid w:val="00CB2C8F"/>
    <w:rsid w:val="00CB3D94"/>
    <w:rsid w:val="00CB6802"/>
    <w:rsid w:val="00CB6B2D"/>
    <w:rsid w:val="00CB74D2"/>
    <w:rsid w:val="00CB75F5"/>
    <w:rsid w:val="00CC0C0F"/>
    <w:rsid w:val="00CC1D2F"/>
    <w:rsid w:val="00CC2569"/>
    <w:rsid w:val="00CC35EB"/>
    <w:rsid w:val="00CC5F4A"/>
    <w:rsid w:val="00CC6EF7"/>
    <w:rsid w:val="00CD0AB4"/>
    <w:rsid w:val="00CD0B45"/>
    <w:rsid w:val="00CD1E7A"/>
    <w:rsid w:val="00CD2E55"/>
    <w:rsid w:val="00CD3F5D"/>
    <w:rsid w:val="00CD6824"/>
    <w:rsid w:val="00CD6C8D"/>
    <w:rsid w:val="00CD74FC"/>
    <w:rsid w:val="00CD7CBF"/>
    <w:rsid w:val="00CE141C"/>
    <w:rsid w:val="00CE1FCE"/>
    <w:rsid w:val="00CE33F7"/>
    <w:rsid w:val="00CE3B15"/>
    <w:rsid w:val="00CE3B23"/>
    <w:rsid w:val="00CE62F2"/>
    <w:rsid w:val="00CE718D"/>
    <w:rsid w:val="00CE742F"/>
    <w:rsid w:val="00CF0777"/>
    <w:rsid w:val="00CF22A4"/>
    <w:rsid w:val="00CF292A"/>
    <w:rsid w:val="00CF34AE"/>
    <w:rsid w:val="00CF351C"/>
    <w:rsid w:val="00D0273B"/>
    <w:rsid w:val="00D039C6"/>
    <w:rsid w:val="00D03D42"/>
    <w:rsid w:val="00D03D4B"/>
    <w:rsid w:val="00D03F32"/>
    <w:rsid w:val="00D03FE8"/>
    <w:rsid w:val="00D07CAB"/>
    <w:rsid w:val="00D129DC"/>
    <w:rsid w:val="00D17BEA"/>
    <w:rsid w:val="00D22397"/>
    <w:rsid w:val="00D22C6A"/>
    <w:rsid w:val="00D25DE4"/>
    <w:rsid w:val="00D26F88"/>
    <w:rsid w:val="00D273F0"/>
    <w:rsid w:val="00D30B04"/>
    <w:rsid w:val="00D30BED"/>
    <w:rsid w:val="00D31223"/>
    <w:rsid w:val="00D32B6B"/>
    <w:rsid w:val="00D33EA1"/>
    <w:rsid w:val="00D35469"/>
    <w:rsid w:val="00D355D4"/>
    <w:rsid w:val="00D40CD2"/>
    <w:rsid w:val="00D41710"/>
    <w:rsid w:val="00D41B5C"/>
    <w:rsid w:val="00D4539F"/>
    <w:rsid w:val="00D46D2E"/>
    <w:rsid w:val="00D47932"/>
    <w:rsid w:val="00D50B61"/>
    <w:rsid w:val="00D5179E"/>
    <w:rsid w:val="00D520AA"/>
    <w:rsid w:val="00D52176"/>
    <w:rsid w:val="00D52CD4"/>
    <w:rsid w:val="00D53080"/>
    <w:rsid w:val="00D538AB"/>
    <w:rsid w:val="00D53FFC"/>
    <w:rsid w:val="00D546E9"/>
    <w:rsid w:val="00D56B0B"/>
    <w:rsid w:val="00D613A0"/>
    <w:rsid w:val="00D63911"/>
    <w:rsid w:val="00D646D6"/>
    <w:rsid w:val="00D64894"/>
    <w:rsid w:val="00D64DB7"/>
    <w:rsid w:val="00D70DAA"/>
    <w:rsid w:val="00D72F1D"/>
    <w:rsid w:val="00D73F88"/>
    <w:rsid w:val="00D740B7"/>
    <w:rsid w:val="00D74719"/>
    <w:rsid w:val="00D75213"/>
    <w:rsid w:val="00D765D6"/>
    <w:rsid w:val="00D768FB"/>
    <w:rsid w:val="00D77DB9"/>
    <w:rsid w:val="00D80394"/>
    <w:rsid w:val="00D810F9"/>
    <w:rsid w:val="00D814DF"/>
    <w:rsid w:val="00D81826"/>
    <w:rsid w:val="00D82F00"/>
    <w:rsid w:val="00D84837"/>
    <w:rsid w:val="00D8748C"/>
    <w:rsid w:val="00D87B48"/>
    <w:rsid w:val="00D87D05"/>
    <w:rsid w:val="00D923FB"/>
    <w:rsid w:val="00D93F4D"/>
    <w:rsid w:val="00D96697"/>
    <w:rsid w:val="00DA1B41"/>
    <w:rsid w:val="00DA4022"/>
    <w:rsid w:val="00DA5069"/>
    <w:rsid w:val="00DA5DE4"/>
    <w:rsid w:val="00DA62B7"/>
    <w:rsid w:val="00DA6591"/>
    <w:rsid w:val="00DB05FF"/>
    <w:rsid w:val="00DB064B"/>
    <w:rsid w:val="00DB0751"/>
    <w:rsid w:val="00DB267E"/>
    <w:rsid w:val="00DB2DE9"/>
    <w:rsid w:val="00DB3758"/>
    <w:rsid w:val="00DB581F"/>
    <w:rsid w:val="00DC116F"/>
    <w:rsid w:val="00DC1926"/>
    <w:rsid w:val="00DC20AA"/>
    <w:rsid w:val="00DC2F5A"/>
    <w:rsid w:val="00DC3F1A"/>
    <w:rsid w:val="00DC49B1"/>
    <w:rsid w:val="00DC7D5C"/>
    <w:rsid w:val="00DD02F6"/>
    <w:rsid w:val="00DD09A5"/>
    <w:rsid w:val="00DD0AC3"/>
    <w:rsid w:val="00DD3F86"/>
    <w:rsid w:val="00DD465C"/>
    <w:rsid w:val="00DD53EE"/>
    <w:rsid w:val="00DE15E4"/>
    <w:rsid w:val="00DE1E4F"/>
    <w:rsid w:val="00DE3211"/>
    <w:rsid w:val="00DE3564"/>
    <w:rsid w:val="00DE4A99"/>
    <w:rsid w:val="00DE5870"/>
    <w:rsid w:val="00DE662A"/>
    <w:rsid w:val="00DF010C"/>
    <w:rsid w:val="00DF29F6"/>
    <w:rsid w:val="00DF58CF"/>
    <w:rsid w:val="00DF5D23"/>
    <w:rsid w:val="00DF63AB"/>
    <w:rsid w:val="00DF753E"/>
    <w:rsid w:val="00E047EF"/>
    <w:rsid w:val="00E11FBB"/>
    <w:rsid w:val="00E15A7A"/>
    <w:rsid w:val="00E15A8D"/>
    <w:rsid w:val="00E17D6E"/>
    <w:rsid w:val="00E22270"/>
    <w:rsid w:val="00E22B49"/>
    <w:rsid w:val="00E25293"/>
    <w:rsid w:val="00E26454"/>
    <w:rsid w:val="00E3111B"/>
    <w:rsid w:val="00E326FC"/>
    <w:rsid w:val="00E32A11"/>
    <w:rsid w:val="00E32A1C"/>
    <w:rsid w:val="00E32A52"/>
    <w:rsid w:val="00E33C22"/>
    <w:rsid w:val="00E33F4E"/>
    <w:rsid w:val="00E34DA2"/>
    <w:rsid w:val="00E35642"/>
    <w:rsid w:val="00E3638C"/>
    <w:rsid w:val="00E41912"/>
    <w:rsid w:val="00E52EBF"/>
    <w:rsid w:val="00E543AA"/>
    <w:rsid w:val="00E5522F"/>
    <w:rsid w:val="00E600C4"/>
    <w:rsid w:val="00E61906"/>
    <w:rsid w:val="00E70B5F"/>
    <w:rsid w:val="00E72F07"/>
    <w:rsid w:val="00E72FA6"/>
    <w:rsid w:val="00E74510"/>
    <w:rsid w:val="00E7560B"/>
    <w:rsid w:val="00E75FD2"/>
    <w:rsid w:val="00E7626E"/>
    <w:rsid w:val="00E76776"/>
    <w:rsid w:val="00E76A61"/>
    <w:rsid w:val="00E76F5C"/>
    <w:rsid w:val="00E77111"/>
    <w:rsid w:val="00E771AA"/>
    <w:rsid w:val="00E77B48"/>
    <w:rsid w:val="00E80708"/>
    <w:rsid w:val="00E80AD5"/>
    <w:rsid w:val="00E81DA8"/>
    <w:rsid w:val="00E82898"/>
    <w:rsid w:val="00E82C37"/>
    <w:rsid w:val="00E83046"/>
    <w:rsid w:val="00E832CB"/>
    <w:rsid w:val="00E8405B"/>
    <w:rsid w:val="00E84859"/>
    <w:rsid w:val="00E856FC"/>
    <w:rsid w:val="00E85DCD"/>
    <w:rsid w:val="00E86899"/>
    <w:rsid w:val="00E86C42"/>
    <w:rsid w:val="00E87570"/>
    <w:rsid w:val="00E87A8C"/>
    <w:rsid w:val="00E9090A"/>
    <w:rsid w:val="00E92F5A"/>
    <w:rsid w:val="00E93106"/>
    <w:rsid w:val="00E9429C"/>
    <w:rsid w:val="00E94C51"/>
    <w:rsid w:val="00E95E48"/>
    <w:rsid w:val="00E96723"/>
    <w:rsid w:val="00EA06CB"/>
    <w:rsid w:val="00EA3D83"/>
    <w:rsid w:val="00EA4A63"/>
    <w:rsid w:val="00EA4EC6"/>
    <w:rsid w:val="00EA6FC2"/>
    <w:rsid w:val="00EA7B9F"/>
    <w:rsid w:val="00EA7D27"/>
    <w:rsid w:val="00EB001F"/>
    <w:rsid w:val="00EB3E75"/>
    <w:rsid w:val="00EB703C"/>
    <w:rsid w:val="00EC1298"/>
    <w:rsid w:val="00EC24AF"/>
    <w:rsid w:val="00EC3691"/>
    <w:rsid w:val="00EC3978"/>
    <w:rsid w:val="00EC3B2C"/>
    <w:rsid w:val="00EC52B1"/>
    <w:rsid w:val="00EC5974"/>
    <w:rsid w:val="00ED0612"/>
    <w:rsid w:val="00ED3AEA"/>
    <w:rsid w:val="00ED4F65"/>
    <w:rsid w:val="00ED5182"/>
    <w:rsid w:val="00ED643D"/>
    <w:rsid w:val="00ED6761"/>
    <w:rsid w:val="00ED7E81"/>
    <w:rsid w:val="00EE161F"/>
    <w:rsid w:val="00EE164B"/>
    <w:rsid w:val="00EE2E6F"/>
    <w:rsid w:val="00EE388C"/>
    <w:rsid w:val="00EE6397"/>
    <w:rsid w:val="00EF08CF"/>
    <w:rsid w:val="00EF14EC"/>
    <w:rsid w:val="00EF1631"/>
    <w:rsid w:val="00EF2442"/>
    <w:rsid w:val="00EF3438"/>
    <w:rsid w:val="00EF4094"/>
    <w:rsid w:val="00EF53D7"/>
    <w:rsid w:val="00EF7E3F"/>
    <w:rsid w:val="00F01A94"/>
    <w:rsid w:val="00F02AA4"/>
    <w:rsid w:val="00F03130"/>
    <w:rsid w:val="00F06027"/>
    <w:rsid w:val="00F068E3"/>
    <w:rsid w:val="00F073FC"/>
    <w:rsid w:val="00F0782F"/>
    <w:rsid w:val="00F11F29"/>
    <w:rsid w:val="00F121F6"/>
    <w:rsid w:val="00F14EF3"/>
    <w:rsid w:val="00F15093"/>
    <w:rsid w:val="00F16990"/>
    <w:rsid w:val="00F16A6F"/>
    <w:rsid w:val="00F212B3"/>
    <w:rsid w:val="00F21FEA"/>
    <w:rsid w:val="00F232D3"/>
    <w:rsid w:val="00F24024"/>
    <w:rsid w:val="00F247BF"/>
    <w:rsid w:val="00F24AB5"/>
    <w:rsid w:val="00F24E59"/>
    <w:rsid w:val="00F250C1"/>
    <w:rsid w:val="00F2572E"/>
    <w:rsid w:val="00F258B2"/>
    <w:rsid w:val="00F2728A"/>
    <w:rsid w:val="00F30F51"/>
    <w:rsid w:val="00F31936"/>
    <w:rsid w:val="00F32856"/>
    <w:rsid w:val="00F32DDC"/>
    <w:rsid w:val="00F33732"/>
    <w:rsid w:val="00F338F7"/>
    <w:rsid w:val="00F33EFA"/>
    <w:rsid w:val="00F35084"/>
    <w:rsid w:val="00F359F3"/>
    <w:rsid w:val="00F40563"/>
    <w:rsid w:val="00F4390D"/>
    <w:rsid w:val="00F52523"/>
    <w:rsid w:val="00F53611"/>
    <w:rsid w:val="00F54879"/>
    <w:rsid w:val="00F574B3"/>
    <w:rsid w:val="00F6381A"/>
    <w:rsid w:val="00F65062"/>
    <w:rsid w:val="00F67933"/>
    <w:rsid w:val="00F70B89"/>
    <w:rsid w:val="00F71C16"/>
    <w:rsid w:val="00F7548E"/>
    <w:rsid w:val="00F77985"/>
    <w:rsid w:val="00F81318"/>
    <w:rsid w:val="00F81EFA"/>
    <w:rsid w:val="00F83F92"/>
    <w:rsid w:val="00F84671"/>
    <w:rsid w:val="00F8519D"/>
    <w:rsid w:val="00F873D1"/>
    <w:rsid w:val="00F879A8"/>
    <w:rsid w:val="00F94502"/>
    <w:rsid w:val="00FA1A30"/>
    <w:rsid w:val="00FA1BAA"/>
    <w:rsid w:val="00FA2A67"/>
    <w:rsid w:val="00FA2EE0"/>
    <w:rsid w:val="00FA3517"/>
    <w:rsid w:val="00FA35ED"/>
    <w:rsid w:val="00FA3667"/>
    <w:rsid w:val="00FA40CF"/>
    <w:rsid w:val="00FA4610"/>
    <w:rsid w:val="00FA4F8B"/>
    <w:rsid w:val="00FB1359"/>
    <w:rsid w:val="00FB3D58"/>
    <w:rsid w:val="00FB488E"/>
    <w:rsid w:val="00FB6CD0"/>
    <w:rsid w:val="00FB74FD"/>
    <w:rsid w:val="00FB7FED"/>
    <w:rsid w:val="00FC16A0"/>
    <w:rsid w:val="00FC1AAB"/>
    <w:rsid w:val="00FC21DC"/>
    <w:rsid w:val="00FC2339"/>
    <w:rsid w:val="00FC23D9"/>
    <w:rsid w:val="00FC4113"/>
    <w:rsid w:val="00FC5FDB"/>
    <w:rsid w:val="00FC6A9C"/>
    <w:rsid w:val="00FC6EB2"/>
    <w:rsid w:val="00FC7137"/>
    <w:rsid w:val="00FD0D4B"/>
    <w:rsid w:val="00FD13A8"/>
    <w:rsid w:val="00FD1564"/>
    <w:rsid w:val="00FD1E1E"/>
    <w:rsid w:val="00FD300D"/>
    <w:rsid w:val="00FE090D"/>
    <w:rsid w:val="00FE27BB"/>
    <w:rsid w:val="00FE2EAA"/>
    <w:rsid w:val="00FE52DA"/>
    <w:rsid w:val="00FF04DA"/>
    <w:rsid w:val="00FF093B"/>
    <w:rsid w:val="00FF0F36"/>
    <w:rsid w:val="00FF12F8"/>
    <w:rsid w:val="00FF769E"/>
    <w:rsid w:val="00FF7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51C"/>
    <w:rPr>
      <w:sz w:val="24"/>
      <w:szCs w:val="24"/>
    </w:rPr>
  </w:style>
  <w:style w:type="paragraph" w:styleId="1">
    <w:name w:val="heading 1"/>
    <w:basedOn w:val="a"/>
    <w:next w:val="a"/>
    <w:qFormat/>
    <w:rsid w:val="0019551C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9551C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9551C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qFormat/>
    <w:rsid w:val="0019551C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qFormat/>
    <w:rsid w:val="0019551C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9551C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19551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19551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qFormat/>
    <w:rsid w:val="0019551C"/>
    <w:pPr>
      <w:keepNext/>
      <w:spacing w:before="30" w:after="20" w:line="200" w:lineRule="exact"/>
      <w:ind w:left="113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9551C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9551C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rsid w:val="0019551C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5">
    <w:name w:val="footnote text"/>
    <w:basedOn w:val="a"/>
    <w:semiHidden/>
    <w:rsid w:val="0019551C"/>
    <w:rPr>
      <w:sz w:val="26"/>
      <w:szCs w:val="20"/>
    </w:rPr>
  </w:style>
  <w:style w:type="paragraph" w:styleId="a6">
    <w:name w:val="header"/>
    <w:basedOn w:val="a"/>
    <w:rsid w:val="0019551C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7">
    <w:name w:val="footnote reference"/>
    <w:basedOn w:val="a0"/>
    <w:semiHidden/>
    <w:rsid w:val="0019551C"/>
    <w:rPr>
      <w:vertAlign w:val="superscript"/>
    </w:rPr>
  </w:style>
  <w:style w:type="paragraph" w:styleId="a8">
    <w:name w:val="Body Text"/>
    <w:basedOn w:val="a"/>
    <w:rsid w:val="0019551C"/>
    <w:pPr>
      <w:spacing w:after="120"/>
    </w:pPr>
    <w:rPr>
      <w:sz w:val="20"/>
      <w:szCs w:val="20"/>
    </w:rPr>
  </w:style>
  <w:style w:type="character" w:styleId="a9">
    <w:name w:val="page number"/>
    <w:basedOn w:val="a0"/>
    <w:rsid w:val="0019551C"/>
  </w:style>
  <w:style w:type="paragraph" w:styleId="aa">
    <w:name w:val="footer"/>
    <w:basedOn w:val="a"/>
    <w:rsid w:val="0019551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b">
    <w:name w:val="caption"/>
    <w:basedOn w:val="a"/>
    <w:next w:val="a"/>
    <w:qFormat/>
    <w:rsid w:val="0019551C"/>
    <w:pPr>
      <w:spacing w:before="120" w:line="300" w:lineRule="exact"/>
      <w:jc w:val="center"/>
    </w:pPr>
    <w:rPr>
      <w:b/>
      <w:bCs/>
      <w:sz w:val="26"/>
    </w:rPr>
  </w:style>
  <w:style w:type="paragraph" w:styleId="ac">
    <w:name w:val="Title"/>
    <w:basedOn w:val="a"/>
    <w:qFormat/>
    <w:rsid w:val="0019551C"/>
    <w:pPr>
      <w:spacing w:before="120"/>
      <w:jc w:val="center"/>
    </w:pPr>
    <w:rPr>
      <w:sz w:val="28"/>
    </w:rPr>
  </w:style>
  <w:style w:type="paragraph" w:styleId="ad">
    <w:name w:val="Balloon Text"/>
    <w:basedOn w:val="a"/>
    <w:semiHidden/>
    <w:rsid w:val="0019551C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19551C"/>
    <w:pPr>
      <w:spacing w:after="120" w:line="480" w:lineRule="auto"/>
    </w:pPr>
  </w:style>
  <w:style w:type="paragraph" w:customStyle="1" w:styleId="xl35">
    <w:name w:val="xl35"/>
    <w:basedOn w:val="a"/>
    <w:rsid w:val="0019551C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0">
    <w:name w:val="Название1"/>
    <w:basedOn w:val="a"/>
    <w:rsid w:val="0019551C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19551C"/>
    <w:pPr>
      <w:jc w:val="right"/>
    </w:pPr>
    <w:rPr>
      <w:sz w:val="22"/>
      <w:szCs w:val="22"/>
    </w:rPr>
  </w:style>
  <w:style w:type="paragraph" w:styleId="ae">
    <w:name w:val="Normal (Web)"/>
    <w:basedOn w:val="a"/>
    <w:uiPriority w:val="99"/>
    <w:rsid w:val="0019551C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19551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19551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19551C"/>
    <w:pPr>
      <w:ind w:firstLine="567"/>
      <w:jc w:val="both"/>
    </w:pPr>
  </w:style>
  <w:style w:type="paragraph" w:customStyle="1" w:styleId="underpoint">
    <w:name w:val="underpoint"/>
    <w:basedOn w:val="a"/>
    <w:rsid w:val="0019551C"/>
    <w:pPr>
      <w:ind w:firstLine="567"/>
      <w:jc w:val="both"/>
    </w:pPr>
  </w:style>
  <w:style w:type="paragraph" w:customStyle="1" w:styleId="comment">
    <w:name w:val="comment"/>
    <w:basedOn w:val="a"/>
    <w:rsid w:val="0019551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19551C"/>
    <w:pPr>
      <w:ind w:firstLine="567"/>
      <w:jc w:val="both"/>
    </w:pPr>
  </w:style>
  <w:style w:type="paragraph" w:customStyle="1" w:styleId="table10">
    <w:name w:val="table10"/>
    <w:basedOn w:val="a"/>
    <w:rsid w:val="0019551C"/>
    <w:rPr>
      <w:sz w:val="20"/>
      <w:szCs w:val="20"/>
    </w:rPr>
  </w:style>
  <w:style w:type="paragraph" w:customStyle="1" w:styleId="append">
    <w:name w:val="append"/>
    <w:basedOn w:val="a"/>
    <w:rsid w:val="0019551C"/>
    <w:rPr>
      <w:sz w:val="22"/>
      <w:szCs w:val="22"/>
    </w:rPr>
  </w:style>
  <w:style w:type="paragraph" w:customStyle="1" w:styleId="nonumheader">
    <w:name w:val="nonumheader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19551C"/>
    <w:pPr>
      <w:ind w:left="1134" w:firstLine="567"/>
      <w:jc w:val="both"/>
    </w:pPr>
  </w:style>
  <w:style w:type="paragraph" w:customStyle="1" w:styleId="changei">
    <w:name w:val="changei"/>
    <w:basedOn w:val="a"/>
    <w:rsid w:val="0019551C"/>
    <w:pPr>
      <w:ind w:left="1021"/>
    </w:pPr>
  </w:style>
  <w:style w:type="paragraph" w:customStyle="1" w:styleId="append1">
    <w:name w:val="append1"/>
    <w:basedOn w:val="a"/>
    <w:rsid w:val="0019551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19551C"/>
    <w:rPr>
      <w:sz w:val="22"/>
      <w:szCs w:val="22"/>
    </w:rPr>
  </w:style>
  <w:style w:type="paragraph" w:customStyle="1" w:styleId="capu1">
    <w:name w:val="capu1"/>
    <w:basedOn w:val="a"/>
    <w:rsid w:val="0019551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19551C"/>
    <w:pPr>
      <w:ind w:firstLine="567"/>
      <w:jc w:val="both"/>
    </w:pPr>
  </w:style>
  <w:style w:type="paragraph" w:customStyle="1" w:styleId="newncpi0">
    <w:name w:val="newncpi0"/>
    <w:basedOn w:val="a"/>
    <w:rsid w:val="0019551C"/>
    <w:pPr>
      <w:jc w:val="both"/>
    </w:pPr>
  </w:style>
  <w:style w:type="paragraph" w:customStyle="1" w:styleId="undline">
    <w:name w:val="undline"/>
    <w:basedOn w:val="a"/>
    <w:rsid w:val="0019551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19551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19551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19551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19551C"/>
    <w:rPr>
      <w:rFonts w:ascii="Wingdings" w:hAnsi="Wingdings" w:hint="default"/>
    </w:rPr>
  </w:style>
  <w:style w:type="character" w:customStyle="1" w:styleId="post">
    <w:name w:val="post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paragraph" w:styleId="af">
    <w:name w:val="Block Text"/>
    <w:basedOn w:val="a"/>
    <w:rsid w:val="0019551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rsid w:val="0019551C"/>
    <w:pPr>
      <w:spacing w:after="120"/>
    </w:pPr>
    <w:rPr>
      <w:sz w:val="16"/>
      <w:szCs w:val="16"/>
    </w:rPr>
  </w:style>
  <w:style w:type="table" w:styleId="af0">
    <w:name w:val="Table Grid"/>
    <w:basedOn w:val="a1"/>
    <w:rsid w:val="00C931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с отступом 3 Знак"/>
    <w:basedOn w:val="a0"/>
    <w:link w:val="30"/>
    <w:rsid w:val="00811DDC"/>
    <w:rPr>
      <w:sz w:val="26"/>
    </w:rPr>
  </w:style>
  <w:style w:type="paragraph" w:styleId="af1">
    <w:name w:val="List Paragraph"/>
    <w:basedOn w:val="a"/>
    <w:uiPriority w:val="34"/>
    <w:qFormat/>
    <w:rsid w:val="00A53EB1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rsid w:val="00EA7B9F"/>
    <w:rPr>
      <w:rFonts w:ascii="Arial" w:hAnsi="Arial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51C"/>
    <w:rPr>
      <w:sz w:val="24"/>
      <w:szCs w:val="24"/>
    </w:rPr>
  </w:style>
  <w:style w:type="paragraph" w:styleId="1">
    <w:name w:val="heading 1"/>
    <w:basedOn w:val="a"/>
    <w:next w:val="a"/>
    <w:qFormat/>
    <w:rsid w:val="0019551C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9551C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9551C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qFormat/>
    <w:rsid w:val="0019551C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qFormat/>
    <w:rsid w:val="0019551C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9551C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19551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19551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qFormat/>
    <w:rsid w:val="0019551C"/>
    <w:pPr>
      <w:keepNext/>
      <w:spacing w:before="30" w:after="20" w:line="200" w:lineRule="exact"/>
      <w:ind w:left="113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9551C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9551C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rsid w:val="0019551C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5">
    <w:name w:val="footnote text"/>
    <w:basedOn w:val="a"/>
    <w:semiHidden/>
    <w:rsid w:val="0019551C"/>
    <w:rPr>
      <w:sz w:val="26"/>
      <w:szCs w:val="20"/>
    </w:rPr>
  </w:style>
  <w:style w:type="paragraph" w:styleId="a6">
    <w:name w:val="header"/>
    <w:basedOn w:val="a"/>
    <w:rsid w:val="0019551C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7">
    <w:name w:val="footnote reference"/>
    <w:basedOn w:val="a0"/>
    <w:semiHidden/>
    <w:rsid w:val="0019551C"/>
    <w:rPr>
      <w:vertAlign w:val="superscript"/>
    </w:rPr>
  </w:style>
  <w:style w:type="paragraph" w:styleId="a8">
    <w:name w:val="Body Text"/>
    <w:basedOn w:val="a"/>
    <w:rsid w:val="0019551C"/>
    <w:pPr>
      <w:spacing w:after="120"/>
    </w:pPr>
    <w:rPr>
      <w:sz w:val="20"/>
      <w:szCs w:val="20"/>
    </w:rPr>
  </w:style>
  <w:style w:type="character" w:styleId="a9">
    <w:name w:val="page number"/>
    <w:basedOn w:val="a0"/>
    <w:rsid w:val="0019551C"/>
  </w:style>
  <w:style w:type="paragraph" w:styleId="aa">
    <w:name w:val="footer"/>
    <w:basedOn w:val="a"/>
    <w:rsid w:val="0019551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b">
    <w:name w:val="caption"/>
    <w:basedOn w:val="a"/>
    <w:next w:val="a"/>
    <w:qFormat/>
    <w:rsid w:val="0019551C"/>
    <w:pPr>
      <w:spacing w:before="120" w:line="300" w:lineRule="exact"/>
      <w:jc w:val="center"/>
    </w:pPr>
    <w:rPr>
      <w:b/>
      <w:bCs/>
      <w:sz w:val="26"/>
    </w:rPr>
  </w:style>
  <w:style w:type="paragraph" w:styleId="ac">
    <w:name w:val="Title"/>
    <w:basedOn w:val="a"/>
    <w:qFormat/>
    <w:rsid w:val="0019551C"/>
    <w:pPr>
      <w:spacing w:before="120"/>
      <w:jc w:val="center"/>
    </w:pPr>
    <w:rPr>
      <w:sz w:val="28"/>
    </w:rPr>
  </w:style>
  <w:style w:type="paragraph" w:styleId="ad">
    <w:name w:val="Balloon Text"/>
    <w:basedOn w:val="a"/>
    <w:semiHidden/>
    <w:rsid w:val="0019551C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19551C"/>
    <w:pPr>
      <w:spacing w:after="120" w:line="480" w:lineRule="auto"/>
    </w:pPr>
  </w:style>
  <w:style w:type="paragraph" w:customStyle="1" w:styleId="xl35">
    <w:name w:val="xl35"/>
    <w:basedOn w:val="a"/>
    <w:rsid w:val="0019551C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0">
    <w:name w:val="Название1"/>
    <w:basedOn w:val="a"/>
    <w:rsid w:val="0019551C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19551C"/>
    <w:pPr>
      <w:jc w:val="right"/>
    </w:pPr>
    <w:rPr>
      <w:sz w:val="22"/>
      <w:szCs w:val="22"/>
    </w:rPr>
  </w:style>
  <w:style w:type="paragraph" w:styleId="ae">
    <w:name w:val="Normal (Web)"/>
    <w:basedOn w:val="a"/>
    <w:uiPriority w:val="99"/>
    <w:rsid w:val="0019551C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19551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19551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19551C"/>
    <w:pPr>
      <w:ind w:firstLine="567"/>
      <w:jc w:val="both"/>
    </w:pPr>
  </w:style>
  <w:style w:type="paragraph" w:customStyle="1" w:styleId="underpoint">
    <w:name w:val="underpoint"/>
    <w:basedOn w:val="a"/>
    <w:rsid w:val="0019551C"/>
    <w:pPr>
      <w:ind w:firstLine="567"/>
      <w:jc w:val="both"/>
    </w:pPr>
  </w:style>
  <w:style w:type="paragraph" w:customStyle="1" w:styleId="comment">
    <w:name w:val="comment"/>
    <w:basedOn w:val="a"/>
    <w:rsid w:val="0019551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19551C"/>
    <w:pPr>
      <w:ind w:firstLine="567"/>
      <w:jc w:val="both"/>
    </w:pPr>
  </w:style>
  <w:style w:type="paragraph" w:customStyle="1" w:styleId="table10">
    <w:name w:val="table10"/>
    <w:basedOn w:val="a"/>
    <w:rsid w:val="0019551C"/>
    <w:rPr>
      <w:sz w:val="20"/>
      <w:szCs w:val="20"/>
    </w:rPr>
  </w:style>
  <w:style w:type="paragraph" w:customStyle="1" w:styleId="append">
    <w:name w:val="append"/>
    <w:basedOn w:val="a"/>
    <w:rsid w:val="0019551C"/>
    <w:rPr>
      <w:sz w:val="22"/>
      <w:szCs w:val="22"/>
    </w:rPr>
  </w:style>
  <w:style w:type="paragraph" w:customStyle="1" w:styleId="nonumheader">
    <w:name w:val="nonumheader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19551C"/>
    <w:pPr>
      <w:ind w:left="1134" w:firstLine="567"/>
      <w:jc w:val="both"/>
    </w:pPr>
  </w:style>
  <w:style w:type="paragraph" w:customStyle="1" w:styleId="changei">
    <w:name w:val="changei"/>
    <w:basedOn w:val="a"/>
    <w:rsid w:val="0019551C"/>
    <w:pPr>
      <w:ind w:left="1021"/>
    </w:pPr>
  </w:style>
  <w:style w:type="paragraph" w:customStyle="1" w:styleId="append1">
    <w:name w:val="append1"/>
    <w:basedOn w:val="a"/>
    <w:rsid w:val="0019551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19551C"/>
    <w:rPr>
      <w:sz w:val="22"/>
      <w:szCs w:val="22"/>
    </w:rPr>
  </w:style>
  <w:style w:type="paragraph" w:customStyle="1" w:styleId="capu1">
    <w:name w:val="capu1"/>
    <w:basedOn w:val="a"/>
    <w:rsid w:val="0019551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19551C"/>
    <w:pPr>
      <w:ind w:firstLine="567"/>
      <w:jc w:val="both"/>
    </w:pPr>
  </w:style>
  <w:style w:type="paragraph" w:customStyle="1" w:styleId="newncpi0">
    <w:name w:val="newncpi0"/>
    <w:basedOn w:val="a"/>
    <w:rsid w:val="0019551C"/>
    <w:pPr>
      <w:jc w:val="both"/>
    </w:pPr>
  </w:style>
  <w:style w:type="paragraph" w:customStyle="1" w:styleId="undline">
    <w:name w:val="undline"/>
    <w:basedOn w:val="a"/>
    <w:rsid w:val="0019551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19551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19551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19551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19551C"/>
    <w:rPr>
      <w:rFonts w:ascii="Wingdings" w:hAnsi="Wingdings" w:hint="default"/>
    </w:rPr>
  </w:style>
  <w:style w:type="character" w:customStyle="1" w:styleId="post">
    <w:name w:val="post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paragraph" w:styleId="af">
    <w:name w:val="Block Text"/>
    <w:basedOn w:val="a"/>
    <w:rsid w:val="0019551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rsid w:val="0019551C"/>
    <w:pPr>
      <w:spacing w:after="120"/>
    </w:pPr>
    <w:rPr>
      <w:sz w:val="16"/>
      <w:szCs w:val="16"/>
    </w:rPr>
  </w:style>
  <w:style w:type="table" w:styleId="af0">
    <w:name w:val="Table Grid"/>
    <w:basedOn w:val="a1"/>
    <w:rsid w:val="00C931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с отступом 3 Знак"/>
    <w:basedOn w:val="a0"/>
    <w:link w:val="30"/>
    <w:rsid w:val="00811DDC"/>
    <w:rPr>
      <w:sz w:val="26"/>
    </w:rPr>
  </w:style>
  <w:style w:type="paragraph" w:styleId="af1">
    <w:name w:val="List Paragraph"/>
    <w:basedOn w:val="a"/>
    <w:uiPriority w:val="34"/>
    <w:qFormat/>
    <w:rsid w:val="00A53EB1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rsid w:val="00EA7B9F"/>
    <w:rPr>
      <w:rFonts w:ascii="Arial" w:hAnsi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image" Target="media/image20.emf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image" Target="media/image10.e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4.emf"/><Relationship Id="rId20" Type="http://schemas.openxmlformats.org/officeDocument/2006/relationships/image" Target="media/image40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3.emf"/><Relationship Id="rId23" Type="http://schemas.openxmlformats.org/officeDocument/2006/relationships/footer" Target="footer2.xml"/><Relationship Id="rId10" Type="http://schemas.openxmlformats.org/officeDocument/2006/relationships/chart" Target="charts/chart2.xml"/><Relationship Id="rId19" Type="http://schemas.openxmlformats.org/officeDocument/2006/relationships/image" Target="media/image30.emf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image" Target="media/image2.emf"/><Relationship Id="rId22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1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881040892193332"/>
          <c:y val="0.14444444444444629"/>
          <c:w val="0.50185873605948406"/>
          <c:h val="0.75000000000000322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2636">
              <a:noFill/>
              <a:prstDash val="solid"/>
            </a:ln>
          </c:spPr>
          <c:dPt>
            <c:idx val="0"/>
            <c:bubble3D val="0"/>
            <c:spPr>
              <a:solidFill>
                <a:srgbClr val="28906D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FBE7-4154-AF39-EC64E6887BF1}"/>
              </c:ext>
            </c:extLst>
          </c:dPt>
          <c:dPt>
            <c:idx val="1"/>
            <c:bubble3D val="0"/>
            <c:spPr>
              <a:solidFill>
                <a:srgbClr val="99CC00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FBE7-4154-AF39-EC64E6887BF1}"/>
              </c:ext>
            </c:extLst>
          </c:dPt>
          <c:dPt>
            <c:idx val="2"/>
            <c:bubble3D val="0"/>
            <c:spPr>
              <a:solidFill>
                <a:srgbClr val="FF9900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FBE7-4154-AF39-EC64E6887BF1}"/>
              </c:ext>
            </c:extLst>
          </c:dPt>
          <c:dPt>
            <c:idx val="3"/>
            <c:bubble3D val="0"/>
            <c:spPr>
              <a:solidFill>
                <a:srgbClr val="B07BD7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FBE7-4154-AF39-EC64E6887BF1}"/>
              </c:ext>
            </c:extLst>
          </c:dPt>
          <c:dPt>
            <c:idx val="4"/>
            <c:bubble3D val="0"/>
            <c:spPr>
              <a:solidFill>
                <a:srgbClr val="66CCFF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FBE7-4154-AF39-EC64E6887BF1}"/>
              </c:ext>
            </c:extLst>
          </c:dPt>
          <c:dPt>
            <c:idx val="5"/>
            <c:bubble3D val="0"/>
            <c:spPr>
              <a:solidFill>
                <a:srgbClr val="1F56E1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FBE7-4154-AF39-EC64E6887BF1}"/>
              </c:ext>
            </c:extLst>
          </c:dPt>
          <c:dPt>
            <c:idx val="6"/>
            <c:bubble3D val="0"/>
            <c:spPr>
              <a:solidFill>
                <a:srgbClr val="8EB4E3"/>
              </a:solidFill>
              <a:ln w="12636">
                <a:noFill/>
                <a:prstDash val="solid"/>
              </a:ln>
            </c:spPr>
          </c:dPt>
          <c:dLbls>
            <c:dLbl>
              <c:idx val="3"/>
              <c:layout>
                <c:manualLayout>
                  <c:x val="-3.5856173715990421E-7"/>
                  <c:y val="5.6090388336494431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4.5537340619307837E-3"/>
                  <c:y val="-2.4330900243309004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Sheet1!$A$2:$A$8</c:f>
              <c:strCache>
                <c:ptCount val="7"/>
                <c:pt idx="0">
                  <c:v>Россия</c:v>
                </c:pt>
                <c:pt idx="1">
                  <c:v>Кипр</c:v>
                </c:pt>
                <c:pt idx="2">
                  <c:v>Нидерланды</c:v>
                </c:pt>
                <c:pt idx="3">
                  <c:v>Украина</c:v>
                </c:pt>
                <c:pt idx="4">
                  <c:v>Литва</c:v>
                </c:pt>
                <c:pt idx="5">
                  <c:v>Германия</c:v>
                </c:pt>
                <c:pt idx="6">
                  <c:v>Другие страны</c:v>
                </c:pt>
              </c:strCache>
            </c:strRef>
          </c:cat>
          <c:val>
            <c:numRef>
              <c:f>Sheet1!$B$2:$B$8</c:f>
              <c:numCache>
                <c:formatCode>0.0</c:formatCode>
                <c:ptCount val="7"/>
                <c:pt idx="0" formatCode="General">
                  <c:v>47.4</c:v>
                </c:pt>
                <c:pt idx="1">
                  <c:v>18.8</c:v>
                </c:pt>
                <c:pt idx="2">
                  <c:v>5.8</c:v>
                </c:pt>
                <c:pt idx="3" formatCode="General">
                  <c:v>4.5999999999999996</c:v>
                </c:pt>
                <c:pt idx="4" formatCode="#,##0.0">
                  <c:v>2.5</c:v>
                </c:pt>
                <c:pt idx="5" formatCode="#,##0.0">
                  <c:v>2.1</c:v>
                </c:pt>
                <c:pt idx="6" formatCode="#,##0.0">
                  <c:v>18.8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FBE7-4154-AF39-EC64E6887BF1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spPr>
            <a:solidFill>
              <a:srgbClr val="993366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E-FBE7-4154-AF39-EC64E6887BF1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0-FBE7-4154-AF39-EC64E6887BF1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2-FBE7-4154-AF39-EC64E6887BF1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4-FBE7-4154-AF39-EC64E6887BF1}"/>
              </c:ext>
            </c:extLst>
          </c:dPt>
          <c:dPt>
            <c:idx val="5"/>
            <c:bubble3D val="0"/>
            <c:spPr>
              <a:solidFill>
                <a:srgbClr val="FF8080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6-FBE7-4154-AF39-EC64E6887BF1}"/>
              </c:ext>
            </c:extLst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Sheet1!$A$2:$A$8</c:f>
              <c:strCache>
                <c:ptCount val="7"/>
                <c:pt idx="0">
                  <c:v>Россия</c:v>
                </c:pt>
                <c:pt idx="1">
                  <c:v>Кипр</c:v>
                </c:pt>
                <c:pt idx="2">
                  <c:v>Нидерланды</c:v>
                </c:pt>
                <c:pt idx="3">
                  <c:v>Украина</c:v>
                </c:pt>
                <c:pt idx="4">
                  <c:v>Литва</c:v>
                </c:pt>
                <c:pt idx="5">
                  <c:v>Германия</c:v>
                </c:pt>
                <c:pt idx="6">
                  <c:v>Другие страны</c:v>
                </c:pt>
              </c:strCache>
            </c:strRef>
          </c:cat>
          <c:val>
            <c:numRef>
              <c:f>Sheet1!$C$2:$C$8</c:f>
              <c:numCache>
                <c:formatCode>General</c:formatCode>
                <c:ptCount val="7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7-FBE7-4154-AF39-EC64E6887BF1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</c:strCache>
            </c:strRef>
          </c:tx>
          <c:spPr>
            <a:solidFill>
              <a:srgbClr val="FFFFCC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9-FBE7-4154-AF39-EC64E6887BF1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B-FBE7-4154-AF39-EC64E6887BF1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D-FBE7-4154-AF39-EC64E6887BF1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F-FBE7-4154-AF39-EC64E6887BF1}"/>
              </c:ext>
            </c:extLst>
          </c:dPt>
          <c:dPt>
            <c:idx val="5"/>
            <c:bubble3D val="0"/>
            <c:spPr>
              <a:solidFill>
                <a:srgbClr val="FF8080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1-FBE7-4154-AF39-EC64E6887BF1}"/>
              </c:ext>
            </c:extLst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Sheet1!$A$2:$A$8</c:f>
              <c:strCache>
                <c:ptCount val="7"/>
                <c:pt idx="0">
                  <c:v>Россия</c:v>
                </c:pt>
                <c:pt idx="1">
                  <c:v>Кипр</c:v>
                </c:pt>
                <c:pt idx="2">
                  <c:v>Нидерланды</c:v>
                </c:pt>
                <c:pt idx="3">
                  <c:v>Украина</c:v>
                </c:pt>
                <c:pt idx="4">
                  <c:v>Литва</c:v>
                </c:pt>
                <c:pt idx="5">
                  <c:v>Германия</c:v>
                </c:pt>
                <c:pt idx="6">
                  <c:v>Другие страны</c:v>
                </c:pt>
              </c:strCache>
            </c:strRef>
          </c:cat>
          <c:val>
            <c:numRef>
              <c:f>Sheet1!$D$2:$D$8</c:f>
              <c:numCache>
                <c:formatCode>General</c:formatCode>
                <c:ptCount val="7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22-FBE7-4154-AF39-EC64E6887BF1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  <c:spPr>
        <a:solidFill>
          <a:srgbClr val="FFFFFF"/>
        </a:solidFill>
        <a:ln w="25272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881040892193332"/>
          <c:y val="0.14444444444444629"/>
          <c:w val="0.50185873605948406"/>
          <c:h val="0.75000000000000322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2636">
              <a:noFill/>
              <a:prstDash val="solid"/>
            </a:ln>
          </c:spPr>
          <c:dPt>
            <c:idx val="0"/>
            <c:bubble3D val="0"/>
            <c:spPr>
              <a:solidFill>
                <a:srgbClr val="28906D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FBE7-4154-AF39-EC64E6887BF1}"/>
              </c:ext>
            </c:extLst>
          </c:dPt>
          <c:dPt>
            <c:idx val="1"/>
            <c:bubble3D val="0"/>
            <c:spPr>
              <a:solidFill>
                <a:srgbClr val="99CC00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FBE7-4154-AF39-EC64E6887BF1}"/>
              </c:ext>
            </c:extLst>
          </c:dPt>
          <c:dPt>
            <c:idx val="2"/>
            <c:bubble3D val="0"/>
            <c:spPr>
              <a:solidFill>
                <a:srgbClr val="FF9900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FBE7-4154-AF39-EC64E6887BF1}"/>
              </c:ext>
            </c:extLst>
          </c:dPt>
          <c:dPt>
            <c:idx val="3"/>
            <c:bubble3D val="0"/>
            <c:spPr>
              <a:solidFill>
                <a:srgbClr val="B07BD7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FBE7-4154-AF39-EC64E6887BF1}"/>
              </c:ext>
            </c:extLst>
          </c:dPt>
          <c:dPt>
            <c:idx val="4"/>
            <c:bubble3D val="0"/>
            <c:spPr>
              <a:solidFill>
                <a:srgbClr val="66CCFF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FBE7-4154-AF39-EC64E6887BF1}"/>
              </c:ext>
            </c:extLst>
          </c:dPt>
          <c:dPt>
            <c:idx val="5"/>
            <c:bubble3D val="0"/>
            <c:spPr>
              <a:solidFill>
                <a:srgbClr val="1F56E1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FBE7-4154-AF39-EC64E6887BF1}"/>
              </c:ext>
            </c:extLst>
          </c:dPt>
          <c:dPt>
            <c:idx val="6"/>
            <c:bubble3D val="0"/>
            <c:spPr>
              <a:solidFill>
                <a:schemeClr val="tx2">
                  <a:lumMod val="40000"/>
                  <a:lumOff val="60000"/>
                </a:schemeClr>
              </a:solidFill>
              <a:ln w="12636">
                <a:noFill/>
                <a:prstDash val="solid"/>
              </a:ln>
            </c:spPr>
          </c:dPt>
          <c:dLbls>
            <c:dLbl>
              <c:idx val="0"/>
              <c:layout>
                <c:manualLayout>
                  <c:x val="-9.6061479346781064E-3"/>
                  <c:y val="0.10521885010073986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"/>
                  <c:y val="-2.6560424966799469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Sheet1!$A$2:$A$8</c:f>
              <c:strCache>
                <c:ptCount val="7"/>
                <c:pt idx="0">
                  <c:v>Россия</c:v>
                </c:pt>
                <c:pt idx="1">
                  <c:v>Кипр</c:v>
                </c:pt>
                <c:pt idx="2">
                  <c:v>Нидерланды</c:v>
                </c:pt>
                <c:pt idx="3">
                  <c:v>Украина</c:v>
                </c:pt>
                <c:pt idx="4">
                  <c:v>Литва</c:v>
                </c:pt>
                <c:pt idx="5">
                  <c:v>Германия</c:v>
                </c:pt>
                <c:pt idx="6">
                  <c:v>Другие страны</c:v>
                </c:pt>
              </c:strCache>
            </c:strRef>
          </c:cat>
          <c:val>
            <c:numRef>
              <c:f>Sheet1!$B$2:$B$8</c:f>
              <c:numCache>
                <c:formatCode>0.0</c:formatCode>
                <c:ptCount val="7"/>
                <c:pt idx="0" formatCode="General">
                  <c:v>35.1</c:v>
                </c:pt>
                <c:pt idx="1">
                  <c:v>16.2</c:v>
                </c:pt>
                <c:pt idx="2">
                  <c:v>2.2000000000000002</c:v>
                </c:pt>
                <c:pt idx="3" formatCode="General">
                  <c:v>18.100000000000001</c:v>
                </c:pt>
                <c:pt idx="4" formatCode="#,##0.0">
                  <c:v>3.6</c:v>
                </c:pt>
                <c:pt idx="5" formatCode="#,##0.0">
                  <c:v>2</c:v>
                </c:pt>
                <c:pt idx="6" formatCode="#,##0.0">
                  <c:v>22.8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FBE7-4154-AF39-EC64E6887BF1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spPr>
            <a:solidFill>
              <a:srgbClr val="993366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E-FBE7-4154-AF39-EC64E6887BF1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0-FBE7-4154-AF39-EC64E6887BF1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2-FBE7-4154-AF39-EC64E6887BF1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4-FBE7-4154-AF39-EC64E6887BF1}"/>
              </c:ext>
            </c:extLst>
          </c:dPt>
          <c:dPt>
            <c:idx val="5"/>
            <c:bubble3D val="0"/>
            <c:spPr>
              <a:solidFill>
                <a:srgbClr val="FF8080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6-FBE7-4154-AF39-EC64E6887BF1}"/>
              </c:ext>
            </c:extLst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Sheet1!$A$2:$A$8</c:f>
              <c:strCache>
                <c:ptCount val="7"/>
                <c:pt idx="0">
                  <c:v>Россия</c:v>
                </c:pt>
                <c:pt idx="1">
                  <c:v>Кипр</c:v>
                </c:pt>
                <c:pt idx="2">
                  <c:v>Нидерланды</c:v>
                </c:pt>
                <c:pt idx="3">
                  <c:v>Украина</c:v>
                </c:pt>
                <c:pt idx="4">
                  <c:v>Литва</c:v>
                </c:pt>
                <c:pt idx="5">
                  <c:v>Германия</c:v>
                </c:pt>
                <c:pt idx="6">
                  <c:v>Другие страны</c:v>
                </c:pt>
              </c:strCache>
            </c:strRef>
          </c:cat>
          <c:val>
            <c:numRef>
              <c:f>Sheet1!$C$2:$C$8</c:f>
              <c:numCache>
                <c:formatCode>General</c:formatCode>
                <c:ptCount val="7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7-FBE7-4154-AF39-EC64E6887BF1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</c:strCache>
            </c:strRef>
          </c:tx>
          <c:spPr>
            <a:solidFill>
              <a:srgbClr val="FFFFCC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9-FBE7-4154-AF39-EC64E6887BF1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B-FBE7-4154-AF39-EC64E6887BF1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D-FBE7-4154-AF39-EC64E6887BF1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F-FBE7-4154-AF39-EC64E6887BF1}"/>
              </c:ext>
            </c:extLst>
          </c:dPt>
          <c:dPt>
            <c:idx val="5"/>
            <c:bubble3D val="0"/>
            <c:spPr>
              <a:solidFill>
                <a:srgbClr val="FF8080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1-FBE7-4154-AF39-EC64E6887BF1}"/>
              </c:ext>
            </c:extLst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Sheet1!$A$2:$A$8</c:f>
              <c:strCache>
                <c:ptCount val="7"/>
                <c:pt idx="0">
                  <c:v>Россия</c:v>
                </c:pt>
                <c:pt idx="1">
                  <c:v>Кипр</c:v>
                </c:pt>
                <c:pt idx="2">
                  <c:v>Нидерланды</c:v>
                </c:pt>
                <c:pt idx="3">
                  <c:v>Украина</c:v>
                </c:pt>
                <c:pt idx="4">
                  <c:v>Литва</c:v>
                </c:pt>
                <c:pt idx="5">
                  <c:v>Германия</c:v>
                </c:pt>
                <c:pt idx="6">
                  <c:v>Другие страны</c:v>
                </c:pt>
              </c:strCache>
            </c:strRef>
          </c:cat>
          <c:val>
            <c:numRef>
              <c:f>Sheet1!$D$2:$D$8</c:f>
              <c:numCache>
                <c:formatCode>General</c:formatCode>
                <c:ptCount val="7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22-FBE7-4154-AF39-EC64E6887BF1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  <c:spPr>
        <a:solidFill>
          <a:srgbClr val="FFFFFF"/>
        </a:solidFill>
        <a:ln w="25272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7881040892193332"/>
          <c:y val="0.14444444444444801"/>
          <c:w val="0.50185873605948805"/>
          <c:h val="0.75000000000000611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008000"/>
              </a:solidFill>
              <a:ln w="25272">
                <a:noFill/>
              </a:ln>
            </c:spPr>
          </c:dPt>
          <c:dPt>
            <c:idx val="1"/>
            <c:bubble3D val="0"/>
            <c:spPr>
              <a:solidFill>
                <a:srgbClr val="99CC00"/>
              </a:solidFill>
              <a:ln w="25272">
                <a:noFill/>
              </a:ln>
            </c:spPr>
          </c:dPt>
          <c:dPt>
            <c:idx val="2"/>
            <c:bubble3D val="0"/>
            <c:spPr>
              <a:solidFill>
                <a:srgbClr val="FFFF99"/>
              </a:solidFill>
              <a:ln w="25272">
                <a:noFill/>
              </a:ln>
            </c:spPr>
          </c:dPt>
          <c:dPt>
            <c:idx val="3"/>
            <c:bubble3D val="0"/>
            <c:spPr>
              <a:solidFill>
                <a:srgbClr val="FF9900"/>
              </a:solidFill>
              <a:ln w="25272">
                <a:noFill/>
              </a:ln>
            </c:spPr>
          </c:dPt>
          <c:dLbls>
            <c:dLbl>
              <c:idx val="0"/>
              <c:layout>
                <c:manualLayout>
                  <c:x val="-4.2513841517699104E-3"/>
                  <c:y val="-1.1579235743875461E-2"/>
                </c:manualLayout>
              </c:layout>
              <c:spPr/>
              <c:txPr>
                <a:bodyPr/>
                <a:lstStyle/>
                <a:p>
                  <a:pPr>
                    <a:defRPr sz="900" b="0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5.7854810831573259E-3"/>
                  <c:y val="1.5214524847101951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3.0347929069841878E-2"/>
                  <c:y val="-1.38613537322086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3.1301453172012036E-2"/>
                  <c:y val="-9.2150298314848337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4.1023942129185073E-2"/>
                  <c:y val="-3.0282152230971127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3.9941502287007991E-2"/>
                  <c:y val="1.88050507650035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Россия</c:v>
                </c:pt>
                <c:pt idx="1">
                  <c:v>Украина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Sheet1!$B$2:$B$5</c:f>
              <c:numCache>
                <c:formatCode>0.0</c:formatCode>
                <c:ptCount val="4"/>
                <c:pt idx="0">
                  <c:v>88.9</c:v>
                </c:pt>
                <c:pt idx="1">
                  <c:v>2.4</c:v>
                </c:pt>
                <c:pt idx="2">
                  <c:v>2</c:v>
                </c:pt>
                <c:pt idx="3" formatCode="#,##0.0">
                  <c:v>6.7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spPr>
            <a:solidFill>
              <a:srgbClr val="993366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Россия</c:v>
                </c:pt>
                <c:pt idx="1">
                  <c:v>Украина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</c:strCache>
            </c:strRef>
          </c:tx>
          <c:spPr>
            <a:solidFill>
              <a:srgbClr val="FFFFCC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Россия</c:v>
                </c:pt>
                <c:pt idx="1">
                  <c:v>Украина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  <c:spPr>
        <a:solidFill>
          <a:srgbClr val="FFFFFF"/>
        </a:solidFill>
        <a:ln w="25272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881040892193332"/>
          <c:y val="0.14444444444444801"/>
          <c:w val="0.50185873605948805"/>
          <c:h val="0.75000000000000611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008000"/>
              </a:solidFill>
              <a:ln w="25272">
                <a:noFill/>
              </a:ln>
            </c:spPr>
          </c:dPt>
          <c:dPt>
            <c:idx val="1"/>
            <c:bubble3D val="0"/>
            <c:spPr>
              <a:solidFill>
                <a:srgbClr val="99CC00"/>
              </a:solidFill>
              <a:ln w="25272">
                <a:noFill/>
              </a:ln>
            </c:spPr>
          </c:dPt>
          <c:dPt>
            <c:idx val="2"/>
            <c:bubble3D val="0"/>
            <c:spPr>
              <a:solidFill>
                <a:srgbClr val="FFFF99"/>
              </a:solidFill>
              <a:ln w="25272">
                <a:noFill/>
              </a:ln>
            </c:spPr>
          </c:dPt>
          <c:dPt>
            <c:idx val="3"/>
            <c:bubble3D val="0"/>
            <c:spPr>
              <a:solidFill>
                <a:srgbClr val="FF9900"/>
              </a:solidFill>
              <a:ln w="25272">
                <a:noFill/>
              </a:ln>
            </c:spPr>
          </c:dPt>
          <c:dLbls>
            <c:dLbl>
              <c:idx val="0"/>
              <c:layout>
                <c:manualLayout>
                  <c:x val="-4.2513841517699104E-3"/>
                  <c:y val="-1.1579235743875461E-2"/>
                </c:manualLayout>
              </c:layout>
              <c:spPr/>
              <c:txPr>
                <a:bodyPr/>
                <a:lstStyle/>
                <a:p>
                  <a:pPr>
                    <a:defRPr sz="900" b="0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6.409640868062224E-3"/>
                  <c:y val="1.52709036370453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1.8432558735036169E-2"/>
                  <c:y val="3.875609298837645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3171371871199026E-2"/>
                  <c:y val="-3.3122422197225348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2.4763817347039252E-2"/>
                  <c:y val="-2.0885350019208524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3.9941502287007991E-2"/>
                  <c:y val="1.88050507650035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Россия</c:v>
                </c:pt>
                <c:pt idx="1">
                  <c:v>Украина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Sheet1!$B$2:$B$5</c:f>
              <c:numCache>
                <c:formatCode>0.0</c:formatCode>
                <c:ptCount val="4"/>
                <c:pt idx="0" formatCode="General">
                  <c:v>81.7</c:v>
                </c:pt>
                <c:pt idx="1">
                  <c:v>4.0999999999999996</c:v>
                </c:pt>
                <c:pt idx="2">
                  <c:v>1.6</c:v>
                </c:pt>
                <c:pt idx="3" formatCode="#,##0.0">
                  <c:v>12.6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spPr>
            <a:solidFill>
              <a:srgbClr val="993366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Россия</c:v>
                </c:pt>
                <c:pt idx="1">
                  <c:v>Украина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</c:strCache>
            </c:strRef>
          </c:tx>
          <c:spPr>
            <a:solidFill>
              <a:srgbClr val="FFFFCC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Россия</c:v>
                </c:pt>
                <c:pt idx="1">
                  <c:v>Украина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  <c:spPr>
        <a:solidFill>
          <a:srgbClr val="FFFFFF"/>
        </a:solidFill>
        <a:ln w="25272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0.50225</cdr:x>
      <cdr:y>0.50575</cdr:y>
    </cdr:from>
    <cdr:to>
      <cdr:x>0.52825</cdr:x>
      <cdr:y>0.61125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286878" y="867108"/>
          <a:ext cx="66617" cy="18088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0.50225</cdr:x>
      <cdr:y>0.50575</cdr:y>
    </cdr:from>
    <cdr:to>
      <cdr:x>0.52825</cdr:x>
      <cdr:y>0.61125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286878" y="867108"/>
          <a:ext cx="66617" cy="18088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</cdr:sp>
  </cdr:relSizeAnchor>
  <cdr:relSizeAnchor xmlns:cdr="http://schemas.openxmlformats.org/drawingml/2006/chartDrawing">
    <cdr:from>
      <cdr:x>0.78386</cdr:x>
      <cdr:y>0.40225</cdr:y>
    </cdr:from>
    <cdr:to>
      <cdr:x>0.82109</cdr:x>
      <cdr:y>0.4928</cdr:y>
    </cdr:to>
    <cdr:sp macro="" textlink="">
      <cdr:nvSpPr>
        <cdr:cNvPr id="3" name="Rectangle 123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072641" y="727710"/>
          <a:ext cx="98424" cy="163830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  <a:ln xmlns:a="http://schemas.openxmlformats.org/drawingml/2006/main">
          <a:noFill/>
        </a:ln>
        <a:extLst xmlns:a="http://schemas.openxmlformats.org/drawingml/2006/main"/>
      </cdr:spPr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0.53602</cdr:x>
      <cdr:y>0.04243</cdr:y>
    </cdr:from>
    <cdr:to>
      <cdr:x>0.67723</cdr:x>
      <cdr:y>0.14793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320" y="76760"/>
          <a:ext cx="373380" cy="1908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0.53602</cdr:x>
      <cdr:y>0.04243</cdr:y>
    </cdr:from>
    <cdr:to>
      <cdr:x>0.67723</cdr:x>
      <cdr:y>0.14793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320" y="76760"/>
          <a:ext cx="373380" cy="1908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E78A6-4754-45AF-9A2C-BB71613B5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1423</TotalTime>
  <Pages>4</Pages>
  <Words>1067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7137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79</cp:revision>
  <cp:lastPrinted>2022-11-22T07:21:00Z</cp:lastPrinted>
  <dcterms:created xsi:type="dcterms:W3CDTF">2021-11-17T08:23:00Z</dcterms:created>
  <dcterms:modified xsi:type="dcterms:W3CDTF">2022-11-25T06:49:00Z</dcterms:modified>
</cp:coreProperties>
</file>