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F35A9" w:rsidRDefault="00574A48" w:rsidP="00574A48">
      <w:pPr>
        <w:pStyle w:val="a5"/>
        <w:spacing w:before="120" w:after="120" w:line="260" w:lineRule="exact"/>
        <w:outlineLvl w:val="0"/>
        <w:rPr>
          <w:caps/>
          <w:sz w:val="26"/>
          <w:szCs w:val="26"/>
        </w:rPr>
      </w:pPr>
      <w:bookmarkStart w:id="0" w:name="_GoBack"/>
      <w:bookmarkEnd w:id="0"/>
      <w:r w:rsidRPr="004F35A9">
        <w:rPr>
          <w:sz w:val="26"/>
          <w:szCs w:val="26"/>
        </w:rPr>
        <w:t>1</w:t>
      </w:r>
      <w:r w:rsidR="00993139">
        <w:rPr>
          <w:sz w:val="26"/>
          <w:szCs w:val="26"/>
        </w:rPr>
        <w:t>0</w:t>
      </w:r>
      <w:r w:rsidRPr="004F35A9">
        <w:rPr>
          <w:sz w:val="26"/>
          <w:szCs w:val="26"/>
        </w:rPr>
        <w:t xml:space="preserve">. </w:t>
      </w:r>
      <w:r w:rsidRPr="004F35A9">
        <w:rPr>
          <w:caps/>
          <w:sz w:val="26"/>
          <w:szCs w:val="26"/>
        </w:rPr>
        <w:t>внешнеэкономическая деятельность</w:t>
      </w:r>
    </w:p>
    <w:p w:rsidR="00574A48" w:rsidRPr="004F35A9" w:rsidRDefault="00574A48" w:rsidP="00AB22D2">
      <w:pPr>
        <w:pStyle w:val="21"/>
        <w:spacing w:line="340" w:lineRule="exact"/>
        <w:ind w:firstLine="709"/>
        <w:rPr>
          <w:sz w:val="26"/>
          <w:szCs w:val="26"/>
        </w:rPr>
      </w:pPr>
      <w:r w:rsidRPr="004F35A9">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4F35A9">
        <w:rPr>
          <w:sz w:val="26"/>
          <w:szCs w:val="26"/>
        </w:rPr>
        <w:t xml:space="preserve">в </w:t>
      </w:r>
      <w:r w:rsidR="001679E6">
        <w:rPr>
          <w:sz w:val="26"/>
          <w:szCs w:val="26"/>
        </w:rPr>
        <w:t>январе-апреле</w:t>
      </w:r>
      <w:r w:rsidR="001679E6" w:rsidRPr="004F35A9">
        <w:rPr>
          <w:sz w:val="26"/>
          <w:szCs w:val="26"/>
        </w:rPr>
        <w:t xml:space="preserve"> </w:t>
      </w:r>
      <w:r w:rsidRPr="004F35A9">
        <w:rPr>
          <w:sz w:val="26"/>
          <w:szCs w:val="26"/>
        </w:rPr>
        <w:t xml:space="preserve">2021 г. составил </w:t>
      </w:r>
      <w:r w:rsidR="00AB0A0F">
        <w:rPr>
          <w:sz w:val="26"/>
          <w:szCs w:val="26"/>
        </w:rPr>
        <w:t>27</w:t>
      </w:r>
      <w:r w:rsidR="009E7976">
        <w:rPr>
          <w:sz w:val="26"/>
          <w:szCs w:val="26"/>
        </w:rPr>
        <w:t> </w:t>
      </w:r>
      <w:r w:rsidR="00AB0A0F">
        <w:rPr>
          <w:sz w:val="26"/>
          <w:szCs w:val="26"/>
        </w:rPr>
        <w:t>461</w:t>
      </w:r>
      <w:r w:rsidR="009E7976">
        <w:rPr>
          <w:sz w:val="26"/>
          <w:szCs w:val="26"/>
        </w:rPr>
        <w:t>,</w:t>
      </w:r>
      <w:r w:rsidR="00AB0A0F">
        <w:rPr>
          <w:sz w:val="26"/>
          <w:szCs w:val="26"/>
        </w:rPr>
        <w:t>6</w:t>
      </w:r>
      <w:r w:rsidRPr="004F35A9">
        <w:rPr>
          <w:sz w:val="26"/>
          <w:szCs w:val="26"/>
        </w:rPr>
        <w:t xml:space="preserve"> млн.</w:t>
      </w:r>
      <w:bookmarkEnd w:id="1"/>
      <w:bookmarkEnd w:id="2"/>
      <w:r w:rsidRPr="004F35A9">
        <w:rPr>
          <w:sz w:val="26"/>
          <w:szCs w:val="26"/>
        </w:rPr>
        <w:t xml:space="preserve"> долларов США, в том числе экспорт – </w:t>
      </w:r>
      <w:r w:rsidR="009E7976">
        <w:rPr>
          <w:sz w:val="26"/>
          <w:szCs w:val="26"/>
        </w:rPr>
        <w:t>1</w:t>
      </w:r>
      <w:r w:rsidR="00AB0A0F">
        <w:rPr>
          <w:sz w:val="26"/>
          <w:szCs w:val="26"/>
        </w:rPr>
        <w:t>4 188,8</w:t>
      </w:r>
      <w:r w:rsidRPr="004F35A9">
        <w:rPr>
          <w:sz w:val="26"/>
          <w:szCs w:val="26"/>
        </w:rPr>
        <w:t xml:space="preserve"> млн. долларов, импорт – </w:t>
      </w:r>
      <w:r w:rsidR="00AB0A0F">
        <w:rPr>
          <w:sz w:val="26"/>
          <w:szCs w:val="26"/>
        </w:rPr>
        <w:t>13 272,8</w:t>
      </w:r>
      <w:r w:rsidRPr="004F35A9">
        <w:rPr>
          <w:sz w:val="26"/>
          <w:szCs w:val="26"/>
        </w:rPr>
        <w:t xml:space="preserve"> млн. долларов. К уровню </w:t>
      </w:r>
      <w:r w:rsidR="001679E6">
        <w:rPr>
          <w:sz w:val="26"/>
          <w:szCs w:val="26"/>
        </w:rPr>
        <w:t>января-апреля</w:t>
      </w:r>
      <w:r w:rsidRPr="004F35A9">
        <w:rPr>
          <w:sz w:val="26"/>
          <w:szCs w:val="26"/>
        </w:rPr>
        <w:t xml:space="preserve"> 2020</w:t>
      </w:r>
      <w:r w:rsidR="00BD6916">
        <w:rPr>
          <w:sz w:val="26"/>
          <w:szCs w:val="26"/>
        </w:rPr>
        <w:t> </w:t>
      </w:r>
      <w:r w:rsidRPr="004F35A9">
        <w:rPr>
          <w:sz w:val="26"/>
          <w:szCs w:val="26"/>
        </w:rPr>
        <w:t>г. из расчета в текущих ценах оборот внешней торговли товарами и услугами составил 1</w:t>
      </w:r>
      <w:r w:rsidR="0000052F">
        <w:rPr>
          <w:sz w:val="26"/>
          <w:szCs w:val="26"/>
        </w:rPr>
        <w:t>26,5</w:t>
      </w:r>
      <w:r w:rsidRPr="004F35A9">
        <w:rPr>
          <w:sz w:val="26"/>
          <w:szCs w:val="26"/>
        </w:rPr>
        <w:t>%, экспорт – 1</w:t>
      </w:r>
      <w:r w:rsidR="0000052F">
        <w:rPr>
          <w:sz w:val="26"/>
          <w:szCs w:val="26"/>
        </w:rPr>
        <w:t>28</w:t>
      </w:r>
      <w:r w:rsidR="009E7976">
        <w:rPr>
          <w:sz w:val="26"/>
          <w:szCs w:val="26"/>
        </w:rPr>
        <w:t>,</w:t>
      </w:r>
      <w:r w:rsidR="0000052F">
        <w:rPr>
          <w:sz w:val="26"/>
          <w:szCs w:val="26"/>
        </w:rPr>
        <w:t>6</w:t>
      </w:r>
      <w:r w:rsidRPr="004F35A9">
        <w:rPr>
          <w:sz w:val="26"/>
          <w:szCs w:val="26"/>
        </w:rPr>
        <w:t>%, импорт – 1</w:t>
      </w:r>
      <w:r w:rsidR="0000052F">
        <w:rPr>
          <w:sz w:val="26"/>
          <w:szCs w:val="26"/>
        </w:rPr>
        <w:t>2</w:t>
      </w:r>
      <w:r w:rsidR="009E7976">
        <w:rPr>
          <w:sz w:val="26"/>
          <w:szCs w:val="26"/>
        </w:rPr>
        <w:t>4,</w:t>
      </w:r>
      <w:r w:rsidR="0000052F">
        <w:rPr>
          <w:sz w:val="26"/>
          <w:szCs w:val="26"/>
        </w:rPr>
        <w:t>4</w:t>
      </w:r>
      <w:r w:rsidR="006B2EC5">
        <w:rPr>
          <w:sz w:val="26"/>
          <w:szCs w:val="26"/>
        </w:rPr>
        <w:t xml:space="preserve">%. </w:t>
      </w:r>
    </w:p>
    <w:p w:rsidR="00574A48" w:rsidRPr="004F35A9" w:rsidRDefault="00574A48" w:rsidP="00AB22D2">
      <w:pPr>
        <w:pStyle w:val="21"/>
        <w:spacing w:line="340" w:lineRule="exact"/>
        <w:ind w:firstLine="709"/>
        <w:rPr>
          <w:spacing w:val="-2"/>
          <w:sz w:val="26"/>
          <w:szCs w:val="26"/>
        </w:rPr>
      </w:pPr>
      <w:r w:rsidRPr="004F35A9">
        <w:rPr>
          <w:spacing w:val="-2"/>
          <w:sz w:val="26"/>
          <w:szCs w:val="26"/>
        </w:rPr>
        <w:t xml:space="preserve">В </w:t>
      </w:r>
      <w:r w:rsidR="001679E6">
        <w:rPr>
          <w:sz w:val="26"/>
          <w:szCs w:val="26"/>
        </w:rPr>
        <w:t>январе-апреле</w:t>
      </w:r>
      <w:r w:rsidRPr="004F35A9">
        <w:rPr>
          <w:spacing w:val="-2"/>
          <w:sz w:val="26"/>
          <w:szCs w:val="26"/>
        </w:rPr>
        <w:t xml:space="preserve"> 2021</w:t>
      </w:r>
      <w:r w:rsidRPr="004F35A9">
        <w:rPr>
          <w:spacing w:val="-2"/>
          <w:sz w:val="26"/>
          <w:szCs w:val="26"/>
          <w:lang w:val="en-US"/>
        </w:rPr>
        <w:t> </w:t>
      </w:r>
      <w:r w:rsidRPr="004F35A9">
        <w:rPr>
          <w:spacing w:val="-2"/>
          <w:sz w:val="26"/>
          <w:szCs w:val="26"/>
        </w:rPr>
        <w:t>г.</w:t>
      </w:r>
      <w:r w:rsidRPr="004F35A9">
        <w:rPr>
          <w:sz w:val="26"/>
          <w:szCs w:val="26"/>
        </w:rPr>
        <w:t xml:space="preserve"> </w:t>
      </w:r>
      <w:r w:rsidRPr="004F35A9">
        <w:rPr>
          <w:b/>
          <w:spacing w:val="-2"/>
          <w:sz w:val="26"/>
          <w:szCs w:val="26"/>
        </w:rPr>
        <w:t>сальдо внешней торговли товарами и услугами</w:t>
      </w:r>
      <w:r w:rsidRPr="004F35A9">
        <w:rPr>
          <w:spacing w:val="-2"/>
          <w:sz w:val="26"/>
          <w:szCs w:val="26"/>
        </w:rPr>
        <w:t xml:space="preserve"> сложилось положительное в размере </w:t>
      </w:r>
      <w:r w:rsidR="00AB0A0F">
        <w:rPr>
          <w:spacing w:val="-2"/>
          <w:sz w:val="26"/>
          <w:szCs w:val="26"/>
        </w:rPr>
        <w:t>916</w:t>
      </w:r>
      <w:r w:rsidR="00FD36C8">
        <w:rPr>
          <w:spacing w:val="-2"/>
          <w:sz w:val="26"/>
          <w:szCs w:val="26"/>
        </w:rPr>
        <w:t xml:space="preserve"> </w:t>
      </w:r>
      <w:r w:rsidRPr="004F35A9">
        <w:rPr>
          <w:spacing w:val="-2"/>
          <w:sz w:val="26"/>
          <w:szCs w:val="26"/>
        </w:rPr>
        <w:t xml:space="preserve">млн. долларов (в </w:t>
      </w:r>
      <w:r w:rsidR="00C63E6D">
        <w:rPr>
          <w:sz w:val="26"/>
          <w:szCs w:val="26"/>
        </w:rPr>
        <w:t>январе-апреле</w:t>
      </w:r>
      <w:r w:rsidRPr="004F35A9">
        <w:rPr>
          <w:spacing w:val="-2"/>
          <w:sz w:val="26"/>
          <w:szCs w:val="26"/>
        </w:rPr>
        <w:t xml:space="preserve"> 2020 г.</w:t>
      </w:r>
      <w:r w:rsidRPr="004F35A9">
        <w:rPr>
          <w:sz w:val="26"/>
          <w:szCs w:val="26"/>
        </w:rPr>
        <w:t xml:space="preserve"> величина положительного сальдо </w:t>
      </w:r>
      <w:r w:rsidRPr="004F35A9">
        <w:rPr>
          <w:spacing w:val="-2"/>
          <w:sz w:val="26"/>
          <w:szCs w:val="26"/>
        </w:rPr>
        <w:t xml:space="preserve">составляла </w:t>
      </w:r>
      <w:r w:rsidR="00FD36C8">
        <w:rPr>
          <w:spacing w:val="-2"/>
          <w:sz w:val="26"/>
          <w:szCs w:val="26"/>
        </w:rPr>
        <w:t>3</w:t>
      </w:r>
      <w:r w:rsidR="00AB0A0F">
        <w:rPr>
          <w:spacing w:val="-2"/>
          <w:sz w:val="26"/>
          <w:szCs w:val="26"/>
        </w:rPr>
        <w:t>61</w:t>
      </w:r>
      <w:r w:rsidR="00FD36C8">
        <w:rPr>
          <w:spacing w:val="-2"/>
          <w:sz w:val="26"/>
          <w:szCs w:val="26"/>
        </w:rPr>
        <w:t>,4</w:t>
      </w:r>
      <w:r w:rsidRPr="004F35A9">
        <w:rPr>
          <w:spacing w:val="-2"/>
          <w:sz w:val="26"/>
          <w:szCs w:val="26"/>
        </w:rPr>
        <w:t> млн.</w:t>
      </w:r>
      <w:r w:rsidRPr="004F35A9">
        <w:rPr>
          <w:spacing w:val="-2"/>
          <w:sz w:val="26"/>
          <w:szCs w:val="26"/>
          <w:lang w:val="en-US"/>
        </w:rPr>
        <w:t> </w:t>
      </w:r>
      <w:r w:rsidRPr="004F35A9">
        <w:rPr>
          <w:spacing w:val="-2"/>
          <w:sz w:val="26"/>
          <w:szCs w:val="26"/>
        </w:rPr>
        <w:t xml:space="preserve">долларов). </w:t>
      </w:r>
      <w:r w:rsidRPr="004F35A9">
        <w:rPr>
          <w:sz w:val="26"/>
          <w:szCs w:val="26"/>
        </w:rPr>
        <w:t xml:space="preserve">Отношение сальдо внешней торговли товарами и услугами к валовому внутреннему продукту составило </w:t>
      </w:r>
      <w:r w:rsidR="00AB0A0F">
        <w:rPr>
          <w:sz w:val="26"/>
          <w:szCs w:val="26"/>
        </w:rPr>
        <w:t>4</w:t>
      </w:r>
      <w:r w:rsidR="00FD36C8">
        <w:rPr>
          <w:sz w:val="26"/>
          <w:szCs w:val="26"/>
        </w:rPr>
        <w:t>,</w:t>
      </w:r>
      <w:r w:rsidR="00AB0A0F">
        <w:rPr>
          <w:sz w:val="26"/>
          <w:szCs w:val="26"/>
        </w:rPr>
        <w:t>7</w:t>
      </w:r>
      <w:r w:rsidRPr="004F35A9">
        <w:rPr>
          <w:sz w:val="26"/>
          <w:szCs w:val="26"/>
          <w:lang w:val="ru-MO"/>
        </w:rPr>
        <w:t>%.</w:t>
      </w:r>
      <w:r w:rsidRPr="004F35A9">
        <w:rPr>
          <w:sz w:val="26"/>
          <w:szCs w:val="26"/>
        </w:rPr>
        <w:t xml:space="preserve"> </w:t>
      </w:r>
    </w:p>
    <w:p w:rsidR="00574A48" w:rsidRPr="004F35A9" w:rsidRDefault="00574A48" w:rsidP="00AB22D2">
      <w:pPr>
        <w:pStyle w:val="23"/>
        <w:spacing w:before="160" w:line="260" w:lineRule="exact"/>
        <w:ind w:firstLine="0"/>
        <w:jc w:val="center"/>
        <w:rPr>
          <w:rFonts w:ascii="Arial" w:hAnsi="Arial" w:cs="Arial"/>
          <w:b/>
          <w:bCs/>
          <w:noProof/>
          <w:sz w:val="22"/>
          <w:szCs w:val="22"/>
        </w:rPr>
      </w:pPr>
      <w:r w:rsidRPr="004F35A9">
        <w:rPr>
          <w:rFonts w:ascii="Arial" w:hAnsi="Arial" w:cs="Arial"/>
          <w:b/>
          <w:noProof/>
          <w:sz w:val="22"/>
          <w:szCs w:val="22"/>
        </w:rPr>
        <w:t>Внешняя торговля товарами и услугами</w:t>
      </w:r>
      <w:r w:rsidRPr="004F35A9">
        <w:rPr>
          <w:rFonts w:ascii="Arial" w:hAnsi="Arial" w:cs="Arial"/>
          <w:b/>
          <w:noProof/>
          <w:sz w:val="22"/>
          <w:szCs w:val="22"/>
        </w:rPr>
        <w:br/>
        <w:t xml:space="preserve">по методологии платежного баланса </w:t>
      </w:r>
    </w:p>
    <w:p w:rsidR="00574A48" w:rsidRPr="004F35A9" w:rsidRDefault="00574A48" w:rsidP="00574A48">
      <w:pPr>
        <w:pStyle w:val="21"/>
        <w:spacing w:after="120" w:line="260" w:lineRule="exact"/>
        <w:ind w:firstLine="23"/>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227"/>
          <w:tblHeader/>
          <w:jc w:val="center"/>
        </w:trPr>
        <w:tc>
          <w:tcPr>
            <w:tcW w:w="2340" w:type="dxa"/>
            <w:tcBorders>
              <w:bottom w:val="single" w:sz="4" w:space="0" w:color="auto"/>
            </w:tcBorders>
          </w:tcPr>
          <w:p w:rsidR="00574A48" w:rsidRPr="004F35A9"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Оборот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Экспорт</w:t>
            </w: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Импорт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Сальдо</w:t>
            </w:r>
          </w:p>
        </w:tc>
      </w:tr>
      <w:tr w:rsidR="00574A48" w:rsidRPr="004F35A9" w:rsidTr="00D95F39">
        <w:trPr>
          <w:trHeight w:val="277"/>
          <w:jc w:val="center"/>
        </w:trPr>
        <w:tc>
          <w:tcPr>
            <w:tcW w:w="2340" w:type="dxa"/>
            <w:tcBorders>
              <w:top w:val="single" w:sz="4" w:space="0" w:color="auto"/>
              <w:bottom w:val="nil"/>
            </w:tcBorders>
            <w:vAlign w:val="bottom"/>
          </w:tcPr>
          <w:p w:rsidR="00574A48" w:rsidRPr="004F35A9" w:rsidRDefault="00574A48" w:rsidP="00AB22D2">
            <w:pPr>
              <w:spacing w:before="40" w:after="40" w:line="210" w:lineRule="exact"/>
              <w:jc w:val="center"/>
              <w:rPr>
                <w:b/>
                <w:bCs/>
              </w:rPr>
            </w:pPr>
            <w:r w:rsidRPr="004F35A9">
              <w:rPr>
                <w:b/>
                <w:sz w:val="22"/>
                <w:szCs w:val="22"/>
              </w:rPr>
              <w:t>20</w:t>
            </w:r>
            <w:r w:rsidRPr="004F35A9">
              <w:rPr>
                <w:b/>
                <w:sz w:val="22"/>
                <w:szCs w:val="22"/>
                <w:lang w:val="en-US"/>
              </w:rPr>
              <w:t>20</w:t>
            </w:r>
            <w:r w:rsidRPr="004F35A9">
              <w:rPr>
                <w:b/>
                <w:sz w:val="22"/>
                <w:szCs w:val="22"/>
              </w:rPr>
              <w:t xml:space="preserve"> г. </w:t>
            </w:r>
          </w:p>
        </w:tc>
        <w:tc>
          <w:tcPr>
            <w:tcW w:w="1684" w:type="dxa"/>
            <w:tcBorders>
              <w:top w:val="single" w:sz="4" w:space="0" w:color="auto"/>
              <w:bottom w:val="nil"/>
            </w:tcBorders>
            <w:vAlign w:val="bottom"/>
          </w:tcPr>
          <w:p w:rsidR="00574A48" w:rsidRPr="004F35A9" w:rsidRDefault="00574A48" w:rsidP="00AB22D2">
            <w:pPr>
              <w:spacing w:before="40" w:after="40" w:line="210" w:lineRule="exact"/>
              <w:ind w:right="346"/>
              <w:jc w:val="right"/>
              <w:rPr>
                <w:b/>
                <w:bCs/>
              </w:rPr>
            </w:pPr>
          </w:p>
        </w:tc>
        <w:tc>
          <w:tcPr>
            <w:tcW w:w="1685" w:type="dxa"/>
            <w:tcBorders>
              <w:top w:val="single" w:sz="4" w:space="0" w:color="auto"/>
              <w:bottom w:val="nil"/>
            </w:tcBorders>
            <w:vAlign w:val="bottom"/>
          </w:tcPr>
          <w:p w:rsidR="00574A48" w:rsidRPr="004F35A9" w:rsidRDefault="00574A48" w:rsidP="00AB22D2">
            <w:pPr>
              <w:spacing w:before="40" w:after="40" w:line="210" w:lineRule="exact"/>
              <w:ind w:right="346"/>
              <w:jc w:val="right"/>
              <w:rPr>
                <w:b/>
                <w:bCs/>
              </w:rPr>
            </w:pPr>
          </w:p>
        </w:tc>
        <w:tc>
          <w:tcPr>
            <w:tcW w:w="1684" w:type="dxa"/>
            <w:tcBorders>
              <w:top w:val="single" w:sz="4" w:space="0" w:color="auto"/>
              <w:bottom w:val="nil"/>
            </w:tcBorders>
            <w:vAlign w:val="bottom"/>
          </w:tcPr>
          <w:p w:rsidR="00574A48" w:rsidRPr="004F35A9" w:rsidRDefault="00574A48" w:rsidP="00AB22D2">
            <w:pPr>
              <w:spacing w:before="40" w:after="40" w:line="210" w:lineRule="exact"/>
              <w:ind w:right="346"/>
              <w:jc w:val="right"/>
              <w:rPr>
                <w:b/>
                <w:bCs/>
              </w:rPr>
            </w:pPr>
          </w:p>
        </w:tc>
        <w:tc>
          <w:tcPr>
            <w:tcW w:w="1685" w:type="dxa"/>
            <w:tcBorders>
              <w:top w:val="single" w:sz="4" w:space="0" w:color="auto"/>
              <w:bottom w:val="nil"/>
            </w:tcBorders>
            <w:vAlign w:val="bottom"/>
          </w:tcPr>
          <w:p w:rsidR="00574A48" w:rsidRPr="004F35A9" w:rsidRDefault="00574A48" w:rsidP="00AB22D2">
            <w:pPr>
              <w:spacing w:before="40" w:after="40" w:line="210" w:lineRule="exact"/>
              <w:ind w:right="454"/>
              <w:jc w:val="right"/>
              <w:rPr>
                <w:b/>
                <w:bCs/>
              </w:rPr>
            </w:pP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Январь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iCs/>
                <w:sz w:val="22"/>
                <w:szCs w:val="22"/>
              </w:rPr>
            </w:pPr>
            <w:r w:rsidRPr="00E16437">
              <w:rPr>
                <w:iCs/>
                <w:sz w:val="22"/>
                <w:szCs w:val="22"/>
              </w:rPr>
              <w:t>5 126,0</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iCs/>
                <w:sz w:val="22"/>
                <w:szCs w:val="22"/>
              </w:rPr>
            </w:pPr>
            <w:r w:rsidRPr="00E16437">
              <w:rPr>
                <w:iCs/>
                <w:sz w:val="22"/>
                <w:szCs w:val="22"/>
              </w:rPr>
              <w:t>2 693,9</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iCs/>
                <w:sz w:val="22"/>
                <w:szCs w:val="22"/>
              </w:rPr>
            </w:pPr>
            <w:r w:rsidRPr="00E16437">
              <w:rPr>
                <w:iCs/>
                <w:sz w:val="22"/>
                <w:szCs w:val="22"/>
              </w:rPr>
              <w:t>2 432,1</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iCs/>
                <w:sz w:val="22"/>
                <w:szCs w:val="22"/>
              </w:rPr>
            </w:pPr>
            <w:r w:rsidRPr="00E16437">
              <w:rPr>
                <w:iCs/>
                <w:sz w:val="22"/>
                <w:szCs w:val="22"/>
              </w:rPr>
              <w:t>261,8</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Февраль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5 598,4</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2 866,5</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2 731,9</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134,6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Март</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6 172,6</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3 066,8</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3 105,8</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-39,0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162"/>
              <w:rPr>
                <w:b/>
              </w:rPr>
            </w:pPr>
            <w:r w:rsidRPr="004F35A9">
              <w:rPr>
                <w:b/>
                <w:sz w:val="22"/>
                <w:szCs w:val="22"/>
              </w:rPr>
              <w:t>I квартал</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16 897,0</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8 627,2</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8 269,8</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357,4</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Апрель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4 809,4</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2 406,7</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2 402,7</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4,0</w:t>
            </w:r>
          </w:p>
        </w:tc>
      </w:tr>
      <w:tr w:rsidR="003558BE" w:rsidRPr="004F35A9" w:rsidTr="00D95F39">
        <w:trPr>
          <w:trHeight w:val="227"/>
          <w:jc w:val="center"/>
        </w:trPr>
        <w:tc>
          <w:tcPr>
            <w:tcW w:w="2340" w:type="dxa"/>
            <w:tcBorders>
              <w:top w:val="nil"/>
              <w:bottom w:val="nil"/>
            </w:tcBorders>
            <w:vAlign w:val="bottom"/>
          </w:tcPr>
          <w:p w:rsidR="003558BE" w:rsidRPr="00D62F26" w:rsidRDefault="003558BE" w:rsidP="00AB22D2">
            <w:pPr>
              <w:spacing w:before="40" w:after="40" w:line="210" w:lineRule="exact"/>
              <w:ind w:left="162"/>
              <w:rPr>
                <w:i/>
                <w:iCs/>
                <w:sz w:val="22"/>
                <w:szCs w:val="22"/>
                <w:lang w:val="en-US"/>
              </w:rPr>
            </w:pPr>
            <w:proofErr w:type="spellStart"/>
            <w:r w:rsidRPr="00D62F26">
              <w:rPr>
                <w:i/>
                <w:iCs/>
                <w:sz w:val="22"/>
                <w:szCs w:val="22"/>
                <w:lang w:val="en-US"/>
              </w:rPr>
              <w:t>Январь-апрель</w:t>
            </w:r>
            <w:proofErr w:type="spellEnd"/>
          </w:p>
        </w:tc>
        <w:tc>
          <w:tcPr>
            <w:tcW w:w="1684" w:type="dxa"/>
            <w:tcBorders>
              <w:top w:val="nil"/>
              <w:bottom w:val="nil"/>
            </w:tcBorders>
            <w:vAlign w:val="bottom"/>
          </w:tcPr>
          <w:p w:rsidR="003558BE" w:rsidRPr="00E16437" w:rsidRDefault="006B0584" w:rsidP="00AB22D2">
            <w:pPr>
              <w:spacing w:before="40" w:after="40" w:line="210" w:lineRule="exact"/>
              <w:ind w:right="340"/>
              <w:jc w:val="right"/>
              <w:rPr>
                <w:i/>
                <w:iCs/>
                <w:sz w:val="22"/>
                <w:szCs w:val="22"/>
              </w:rPr>
            </w:pPr>
            <w:r w:rsidRPr="00E16437">
              <w:rPr>
                <w:i/>
                <w:iCs/>
                <w:sz w:val="22"/>
                <w:szCs w:val="22"/>
              </w:rPr>
              <w:t>21 706,4</w:t>
            </w:r>
          </w:p>
        </w:tc>
        <w:tc>
          <w:tcPr>
            <w:tcW w:w="1685" w:type="dxa"/>
            <w:tcBorders>
              <w:top w:val="nil"/>
              <w:bottom w:val="nil"/>
            </w:tcBorders>
            <w:vAlign w:val="bottom"/>
          </w:tcPr>
          <w:p w:rsidR="003558BE" w:rsidRPr="00E16437" w:rsidRDefault="006B0584" w:rsidP="00AB22D2">
            <w:pPr>
              <w:spacing w:before="40" w:after="40" w:line="210" w:lineRule="exact"/>
              <w:ind w:right="340"/>
              <w:jc w:val="right"/>
              <w:rPr>
                <w:i/>
                <w:iCs/>
                <w:sz w:val="22"/>
                <w:szCs w:val="22"/>
              </w:rPr>
            </w:pPr>
            <w:r w:rsidRPr="00E16437">
              <w:rPr>
                <w:i/>
                <w:iCs/>
                <w:sz w:val="22"/>
                <w:szCs w:val="22"/>
              </w:rPr>
              <w:t>11 033,9</w:t>
            </w:r>
          </w:p>
        </w:tc>
        <w:tc>
          <w:tcPr>
            <w:tcW w:w="1684" w:type="dxa"/>
            <w:tcBorders>
              <w:top w:val="nil"/>
              <w:bottom w:val="nil"/>
            </w:tcBorders>
            <w:vAlign w:val="bottom"/>
          </w:tcPr>
          <w:p w:rsidR="003558BE" w:rsidRPr="00E16437" w:rsidRDefault="006B0584" w:rsidP="00AB22D2">
            <w:pPr>
              <w:spacing w:before="40" w:after="40" w:line="210" w:lineRule="exact"/>
              <w:ind w:right="340"/>
              <w:jc w:val="right"/>
              <w:rPr>
                <w:i/>
                <w:iCs/>
                <w:sz w:val="22"/>
                <w:szCs w:val="22"/>
              </w:rPr>
            </w:pPr>
            <w:r w:rsidRPr="00E16437">
              <w:rPr>
                <w:i/>
                <w:iCs/>
                <w:sz w:val="22"/>
                <w:szCs w:val="22"/>
              </w:rPr>
              <w:t>10 672,5</w:t>
            </w:r>
          </w:p>
        </w:tc>
        <w:tc>
          <w:tcPr>
            <w:tcW w:w="1685" w:type="dxa"/>
            <w:tcBorders>
              <w:top w:val="nil"/>
              <w:bottom w:val="nil"/>
            </w:tcBorders>
            <w:vAlign w:val="bottom"/>
          </w:tcPr>
          <w:p w:rsidR="003558BE" w:rsidRPr="00E16437" w:rsidRDefault="006B0584" w:rsidP="00AB22D2">
            <w:pPr>
              <w:spacing w:before="40" w:after="40" w:line="210" w:lineRule="exact"/>
              <w:ind w:right="340"/>
              <w:jc w:val="right"/>
              <w:rPr>
                <w:i/>
                <w:iCs/>
                <w:sz w:val="22"/>
                <w:szCs w:val="22"/>
              </w:rPr>
            </w:pPr>
            <w:r w:rsidRPr="00E16437">
              <w:rPr>
                <w:i/>
                <w:iCs/>
                <w:sz w:val="22"/>
                <w:szCs w:val="22"/>
              </w:rPr>
              <w:t>361,4</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Май</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4 939,8</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2 540,2</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2 399,6</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140,6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Июнь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5 803,1</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3 004,1</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2 799,0</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205,1</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15 552,3</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7 951,0</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7 601,3</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349,7</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162"/>
              <w:rPr>
                <w:i/>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vAlign w:val="bottom"/>
          </w:tcPr>
          <w:p w:rsidR="00574A48" w:rsidRPr="00E16437" w:rsidRDefault="00574A48" w:rsidP="00AB22D2">
            <w:pPr>
              <w:spacing w:before="40" w:after="40" w:line="210" w:lineRule="exact"/>
              <w:ind w:right="340"/>
              <w:jc w:val="right"/>
              <w:rPr>
                <w:i/>
                <w:iCs/>
                <w:sz w:val="22"/>
                <w:szCs w:val="22"/>
              </w:rPr>
            </w:pPr>
            <w:r w:rsidRPr="00E16437">
              <w:rPr>
                <w:i/>
                <w:iCs/>
                <w:sz w:val="22"/>
                <w:szCs w:val="22"/>
              </w:rPr>
              <w:t>32 449,3</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i/>
                <w:iCs/>
                <w:sz w:val="22"/>
                <w:szCs w:val="22"/>
              </w:rPr>
            </w:pPr>
            <w:r w:rsidRPr="00E16437">
              <w:rPr>
                <w:i/>
                <w:iCs/>
                <w:sz w:val="22"/>
                <w:szCs w:val="22"/>
              </w:rPr>
              <w:t>16 578,2</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i/>
                <w:iCs/>
                <w:sz w:val="22"/>
                <w:szCs w:val="22"/>
              </w:rPr>
            </w:pPr>
            <w:r w:rsidRPr="00E16437">
              <w:rPr>
                <w:i/>
                <w:iCs/>
                <w:sz w:val="22"/>
                <w:szCs w:val="22"/>
              </w:rPr>
              <w:t>15 871,1</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i/>
                <w:iCs/>
                <w:sz w:val="22"/>
                <w:szCs w:val="22"/>
              </w:rPr>
            </w:pPr>
            <w:r w:rsidRPr="00E16437">
              <w:rPr>
                <w:i/>
                <w:iCs/>
                <w:sz w:val="22"/>
                <w:szCs w:val="22"/>
              </w:rPr>
              <w:t>707,1</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Июль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6 191,6</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3 137,6</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3 054,0</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83,6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Август</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6 118,4</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3 215,2</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2 903,2</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312,0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Сентябрь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6 437,6</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3 376,1</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3 061,5</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314,6</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pStyle w:val="3"/>
              <w:keepNext w:val="0"/>
              <w:spacing w:before="40" w:after="40" w:line="210" w:lineRule="exact"/>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18 747,6</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9 728,9</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9 018,7</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710,2</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162"/>
              <w:rPr>
                <w:i/>
              </w:rPr>
            </w:pPr>
            <w:r w:rsidRPr="004F35A9">
              <w:rPr>
                <w:i/>
                <w:sz w:val="22"/>
                <w:szCs w:val="22"/>
              </w:rPr>
              <w:t>Январь-сентябрь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i/>
                <w:iCs/>
                <w:sz w:val="22"/>
                <w:szCs w:val="22"/>
              </w:rPr>
            </w:pPr>
            <w:r w:rsidRPr="00E16437">
              <w:rPr>
                <w:i/>
                <w:iCs/>
                <w:sz w:val="22"/>
                <w:szCs w:val="22"/>
              </w:rPr>
              <w:t>51 196,9</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i/>
                <w:iCs/>
                <w:sz w:val="22"/>
                <w:szCs w:val="22"/>
              </w:rPr>
            </w:pPr>
            <w:r w:rsidRPr="00E16437">
              <w:rPr>
                <w:i/>
                <w:iCs/>
                <w:sz w:val="22"/>
                <w:szCs w:val="22"/>
              </w:rPr>
              <w:t>26 307,1</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i/>
                <w:iCs/>
                <w:sz w:val="22"/>
                <w:szCs w:val="22"/>
              </w:rPr>
            </w:pPr>
            <w:r w:rsidRPr="00E16437">
              <w:rPr>
                <w:i/>
                <w:iCs/>
                <w:sz w:val="22"/>
                <w:szCs w:val="22"/>
              </w:rPr>
              <w:t>24 889,8</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i/>
                <w:iCs/>
                <w:sz w:val="22"/>
                <w:szCs w:val="22"/>
              </w:rPr>
            </w:pPr>
            <w:r w:rsidRPr="00E16437">
              <w:rPr>
                <w:i/>
                <w:iCs/>
                <w:sz w:val="22"/>
                <w:szCs w:val="22"/>
              </w:rPr>
              <w:t>1 417,3</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Октябрь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6 710,6</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3 499,8</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3 210,8</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289,0</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Ноябрь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6 614,0</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3 397,4</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3 216,6</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180,8</w:t>
            </w:r>
          </w:p>
        </w:tc>
      </w:tr>
      <w:tr w:rsidR="00574A48" w:rsidRPr="004F35A9" w:rsidTr="00D95F39">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284"/>
            </w:pPr>
            <w:r w:rsidRPr="004F35A9">
              <w:rPr>
                <w:sz w:val="22"/>
                <w:szCs w:val="22"/>
              </w:rPr>
              <w:t>Декабрь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7 680,6</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3 837,6</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3 843,0</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sz w:val="22"/>
                <w:szCs w:val="22"/>
              </w:rPr>
            </w:pPr>
            <w:r w:rsidRPr="00E16437">
              <w:rPr>
                <w:sz w:val="22"/>
                <w:szCs w:val="22"/>
              </w:rPr>
              <w:t>-5,4</w:t>
            </w:r>
          </w:p>
        </w:tc>
      </w:tr>
      <w:tr w:rsidR="00574A48" w:rsidRPr="004F35A9" w:rsidTr="00AB22D2">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21 005,2</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10 734,8</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10 270,4</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464,4</w:t>
            </w:r>
          </w:p>
        </w:tc>
      </w:tr>
      <w:tr w:rsidR="00574A48" w:rsidRPr="004F35A9" w:rsidTr="00AB22D2">
        <w:trPr>
          <w:trHeight w:val="227"/>
          <w:jc w:val="center"/>
        </w:trPr>
        <w:tc>
          <w:tcPr>
            <w:tcW w:w="2340" w:type="dxa"/>
            <w:tcBorders>
              <w:top w:val="nil"/>
              <w:bottom w:val="nil"/>
            </w:tcBorders>
            <w:vAlign w:val="bottom"/>
          </w:tcPr>
          <w:p w:rsidR="00574A48" w:rsidRPr="004F35A9" w:rsidRDefault="00574A48" w:rsidP="00AB22D2">
            <w:pPr>
              <w:spacing w:before="40" w:after="40" w:line="210" w:lineRule="exact"/>
              <w:ind w:left="162"/>
              <w:rPr>
                <w:b/>
                <w:iCs/>
              </w:rPr>
            </w:pPr>
            <w:r w:rsidRPr="004F35A9">
              <w:rPr>
                <w:b/>
                <w:iCs/>
                <w:sz w:val="22"/>
                <w:szCs w:val="22"/>
              </w:rPr>
              <w:t>Январь-декабрь</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72 202,1</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37 041,9</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35 160,2</w:t>
            </w: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r w:rsidRPr="00E16437">
              <w:rPr>
                <w:b/>
                <w:bCs/>
                <w:sz w:val="22"/>
                <w:szCs w:val="22"/>
              </w:rPr>
              <w:t>1 881,7</w:t>
            </w:r>
          </w:p>
        </w:tc>
      </w:tr>
      <w:tr w:rsidR="00574A48" w:rsidRPr="004F35A9" w:rsidTr="00AB22D2">
        <w:trPr>
          <w:trHeight w:val="80"/>
          <w:jc w:val="center"/>
        </w:trPr>
        <w:tc>
          <w:tcPr>
            <w:tcW w:w="2340" w:type="dxa"/>
            <w:tcBorders>
              <w:top w:val="nil"/>
              <w:bottom w:val="nil"/>
            </w:tcBorders>
            <w:vAlign w:val="bottom"/>
          </w:tcPr>
          <w:p w:rsidR="00574A48" w:rsidRPr="004F35A9" w:rsidRDefault="00574A48" w:rsidP="00AB22D2">
            <w:pPr>
              <w:spacing w:before="40" w:after="40" w:line="210" w:lineRule="exact"/>
              <w:jc w:val="center"/>
              <w:rPr>
                <w:b/>
                <w:bCs/>
              </w:rPr>
            </w:pPr>
            <w:bookmarkStart w:id="3" w:name="_Hlk448156701"/>
            <w:r w:rsidRPr="004F35A9">
              <w:rPr>
                <w:b/>
                <w:sz w:val="22"/>
                <w:szCs w:val="22"/>
              </w:rPr>
              <w:t>202</w:t>
            </w:r>
            <w:r w:rsidRPr="004F35A9">
              <w:rPr>
                <w:b/>
                <w:sz w:val="22"/>
                <w:szCs w:val="22"/>
                <w:lang w:val="en-US"/>
              </w:rPr>
              <w:t>1</w:t>
            </w:r>
            <w:r w:rsidRPr="004F35A9">
              <w:rPr>
                <w:b/>
                <w:sz w:val="22"/>
                <w:szCs w:val="22"/>
              </w:rPr>
              <w:t xml:space="preserve"> г. </w:t>
            </w: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p>
        </w:tc>
        <w:tc>
          <w:tcPr>
            <w:tcW w:w="1684"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p>
        </w:tc>
        <w:tc>
          <w:tcPr>
            <w:tcW w:w="1685" w:type="dxa"/>
            <w:tcBorders>
              <w:top w:val="nil"/>
              <w:bottom w:val="nil"/>
            </w:tcBorders>
            <w:vAlign w:val="bottom"/>
          </w:tcPr>
          <w:p w:rsidR="00574A48" w:rsidRPr="00E16437" w:rsidRDefault="00574A48" w:rsidP="00AB22D2">
            <w:pPr>
              <w:spacing w:before="40" w:after="40" w:line="210" w:lineRule="exact"/>
              <w:ind w:right="340"/>
              <w:jc w:val="right"/>
              <w:rPr>
                <w:b/>
                <w:bCs/>
                <w:sz w:val="22"/>
                <w:szCs w:val="22"/>
              </w:rPr>
            </w:pPr>
          </w:p>
        </w:tc>
      </w:tr>
      <w:tr w:rsidR="00A36247" w:rsidRPr="004F35A9" w:rsidTr="00D95F39">
        <w:trPr>
          <w:trHeight w:val="80"/>
          <w:jc w:val="center"/>
        </w:trPr>
        <w:tc>
          <w:tcPr>
            <w:tcW w:w="2340" w:type="dxa"/>
            <w:tcBorders>
              <w:top w:val="nil"/>
              <w:bottom w:val="nil"/>
            </w:tcBorders>
            <w:vAlign w:val="bottom"/>
          </w:tcPr>
          <w:p w:rsidR="00A36247" w:rsidRPr="004F35A9" w:rsidRDefault="00A36247" w:rsidP="00AB22D2">
            <w:pPr>
              <w:spacing w:before="40" w:after="40" w:line="210" w:lineRule="exact"/>
              <w:ind w:left="284"/>
            </w:pPr>
            <w:r w:rsidRPr="004F35A9">
              <w:rPr>
                <w:sz w:val="22"/>
                <w:szCs w:val="22"/>
              </w:rPr>
              <w:t>Январь</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5 684,8</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3 048,4</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2 636,4</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411,9</w:t>
            </w:r>
          </w:p>
        </w:tc>
      </w:tr>
      <w:tr w:rsidR="00A36247" w:rsidRPr="004F35A9" w:rsidTr="00D95F39">
        <w:trPr>
          <w:trHeight w:val="80"/>
          <w:jc w:val="center"/>
        </w:trPr>
        <w:tc>
          <w:tcPr>
            <w:tcW w:w="2340" w:type="dxa"/>
            <w:tcBorders>
              <w:top w:val="nil"/>
              <w:bottom w:val="nil"/>
            </w:tcBorders>
            <w:vAlign w:val="bottom"/>
          </w:tcPr>
          <w:p w:rsidR="00A36247" w:rsidRPr="004F35A9" w:rsidRDefault="00A36247" w:rsidP="00AB22D2">
            <w:pPr>
              <w:spacing w:before="40" w:after="40" w:line="210" w:lineRule="exact"/>
              <w:ind w:left="284"/>
            </w:pPr>
            <w:r w:rsidRPr="004F35A9">
              <w:rPr>
                <w:sz w:val="22"/>
                <w:szCs w:val="22"/>
              </w:rPr>
              <w:t>Февраль</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6 467,8</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3 374,3</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3 093,5</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280,9</w:t>
            </w:r>
          </w:p>
        </w:tc>
      </w:tr>
      <w:tr w:rsidR="00A36247" w:rsidRPr="004F35A9" w:rsidTr="00D95F39">
        <w:trPr>
          <w:trHeight w:val="80"/>
          <w:jc w:val="center"/>
        </w:trPr>
        <w:tc>
          <w:tcPr>
            <w:tcW w:w="2340" w:type="dxa"/>
            <w:tcBorders>
              <w:top w:val="nil"/>
              <w:bottom w:val="nil"/>
            </w:tcBorders>
            <w:vAlign w:val="bottom"/>
          </w:tcPr>
          <w:p w:rsidR="00A36247" w:rsidRPr="004F35A9" w:rsidRDefault="00A36247" w:rsidP="00AB22D2">
            <w:pPr>
              <w:spacing w:before="40" w:after="40" w:line="210" w:lineRule="exact"/>
              <w:ind w:left="284"/>
            </w:pPr>
            <w:r w:rsidRPr="004F35A9">
              <w:rPr>
                <w:sz w:val="22"/>
                <w:szCs w:val="22"/>
              </w:rPr>
              <w:t>Март</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7 648,9</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3 859,5</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3 789,4</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70,1</w:t>
            </w:r>
          </w:p>
        </w:tc>
      </w:tr>
      <w:tr w:rsidR="00A36247" w:rsidRPr="004F35A9" w:rsidTr="00C63E6D">
        <w:trPr>
          <w:trHeight w:val="80"/>
          <w:jc w:val="center"/>
        </w:trPr>
        <w:tc>
          <w:tcPr>
            <w:tcW w:w="2340" w:type="dxa"/>
            <w:tcBorders>
              <w:top w:val="nil"/>
              <w:bottom w:val="nil"/>
            </w:tcBorders>
            <w:vAlign w:val="bottom"/>
          </w:tcPr>
          <w:p w:rsidR="00A36247" w:rsidRPr="00C63E6D" w:rsidRDefault="00A36247" w:rsidP="00AB22D2">
            <w:pPr>
              <w:spacing w:before="40" w:after="40" w:line="210" w:lineRule="exact"/>
              <w:ind w:left="162"/>
              <w:rPr>
                <w:b/>
              </w:rPr>
            </w:pPr>
            <w:r w:rsidRPr="00C63E6D">
              <w:rPr>
                <w:b/>
                <w:sz w:val="22"/>
                <w:szCs w:val="22"/>
              </w:rPr>
              <w:t>I квартал</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b/>
                <w:bCs/>
                <w:sz w:val="22"/>
                <w:szCs w:val="22"/>
              </w:rPr>
            </w:pPr>
            <w:r w:rsidRPr="00E16437">
              <w:rPr>
                <w:b/>
                <w:bCs/>
                <w:sz w:val="22"/>
                <w:szCs w:val="22"/>
              </w:rPr>
              <w:t>19 801,5</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b/>
                <w:bCs/>
                <w:sz w:val="22"/>
                <w:szCs w:val="22"/>
              </w:rPr>
            </w:pPr>
            <w:r w:rsidRPr="00E16437">
              <w:rPr>
                <w:b/>
                <w:bCs/>
                <w:sz w:val="22"/>
                <w:szCs w:val="22"/>
              </w:rPr>
              <w:t>10 282,2</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b/>
                <w:bCs/>
                <w:sz w:val="22"/>
                <w:szCs w:val="22"/>
              </w:rPr>
            </w:pPr>
            <w:r w:rsidRPr="00E16437">
              <w:rPr>
                <w:b/>
                <w:bCs/>
                <w:sz w:val="22"/>
                <w:szCs w:val="22"/>
              </w:rPr>
              <w:t>9 519,3</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b/>
                <w:bCs/>
                <w:sz w:val="22"/>
                <w:szCs w:val="22"/>
              </w:rPr>
            </w:pPr>
            <w:r w:rsidRPr="00E16437">
              <w:rPr>
                <w:b/>
                <w:bCs/>
                <w:sz w:val="22"/>
                <w:szCs w:val="22"/>
              </w:rPr>
              <w:t>762,9</w:t>
            </w:r>
          </w:p>
        </w:tc>
      </w:tr>
      <w:tr w:rsidR="00A36247" w:rsidRPr="004F35A9" w:rsidTr="00C63E6D">
        <w:trPr>
          <w:trHeight w:val="80"/>
          <w:jc w:val="center"/>
        </w:trPr>
        <w:tc>
          <w:tcPr>
            <w:tcW w:w="2340" w:type="dxa"/>
            <w:tcBorders>
              <w:top w:val="nil"/>
              <w:bottom w:val="nil"/>
            </w:tcBorders>
            <w:vAlign w:val="bottom"/>
          </w:tcPr>
          <w:p w:rsidR="00A36247" w:rsidRPr="00C63E6D" w:rsidRDefault="00A36247" w:rsidP="00AB22D2">
            <w:pPr>
              <w:spacing w:before="40" w:after="40" w:line="210" w:lineRule="exact"/>
              <w:ind w:left="284"/>
              <w:rPr>
                <w:sz w:val="22"/>
                <w:szCs w:val="22"/>
              </w:rPr>
            </w:pPr>
            <w:r w:rsidRPr="000D6877">
              <w:rPr>
                <w:sz w:val="22"/>
                <w:szCs w:val="22"/>
              </w:rPr>
              <w:t>Апрель</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7 660,1</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3 906,6</w:t>
            </w:r>
          </w:p>
        </w:tc>
        <w:tc>
          <w:tcPr>
            <w:tcW w:w="1684"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3 753,5</w:t>
            </w:r>
          </w:p>
        </w:tc>
        <w:tc>
          <w:tcPr>
            <w:tcW w:w="1685" w:type="dxa"/>
            <w:tcBorders>
              <w:top w:val="nil"/>
              <w:bottom w:val="nil"/>
            </w:tcBorders>
            <w:vAlign w:val="bottom"/>
          </w:tcPr>
          <w:p w:rsidR="00A36247" w:rsidRPr="00E16437" w:rsidRDefault="00A36247" w:rsidP="00A36247">
            <w:pPr>
              <w:spacing w:before="40" w:after="40" w:line="210" w:lineRule="exact"/>
              <w:ind w:right="340"/>
              <w:jc w:val="right"/>
              <w:rPr>
                <w:sz w:val="22"/>
                <w:szCs w:val="22"/>
              </w:rPr>
            </w:pPr>
            <w:r w:rsidRPr="00E16437">
              <w:rPr>
                <w:sz w:val="22"/>
                <w:szCs w:val="22"/>
              </w:rPr>
              <w:t>153,1</w:t>
            </w:r>
          </w:p>
        </w:tc>
      </w:tr>
      <w:tr w:rsidR="00A36247" w:rsidRPr="004F35A9" w:rsidTr="00D95F39">
        <w:trPr>
          <w:trHeight w:val="80"/>
          <w:jc w:val="center"/>
        </w:trPr>
        <w:tc>
          <w:tcPr>
            <w:tcW w:w="2340" w:type="dxa"/>
            <w:tcBorders>
              <w:top w:val="nil"/>
              <w:bottom w:val="double" w:sz="4" w:space="0" w:color="auto"/>
            </w:tcBorders>
            <w:vAlign w:val="bottom"/>
          </w:tcPr>
          <w:p w:rsidR="00A36247" w:rsidRPr="006D0B18" w:rsidRDefault="00A36247" w:rsidP="00AB22D2">
            <w:pPr>
              <w:spacing w:before="40" w:after="40" w:line="210" w:lineRule="exact"/>
              <w:ind w:left="162"/>
              <w:rPr>
                <w:b/>
                <w:i/>
              </w:rPr>
            </w:pPr>
            <w:r w:rsidRPr="006D0B18">
              <w:rPr>
                <w:b/>
                <w:i/>
                <w:sz w:val="22"/>
                <w:szCs w:val="22"/>
              </w:rPr>
              <w:t>Январь-апрель</w:t>
            </w:r>
          </w:p>
        </w:tc>
        <w:tc>
          <w:tcPr>
            <w:tcW w:w="1684" w:type="dxa"/>
            <w:tcBorders>
              <w:top w:val="nil"/>
              <w:bottom w:val="double" w:sz="4" w:space="0" w:color="auto"/>
            </w:tcBorders>
            <w:vAlign w:val="bottom"/>
          </w:tcPr>
          <w:p w:rsidR="00A36247" w:rsidRPr="00E16437" w:rsidRDefault="00A36247" w:rsidP="00A36247">
            <w:pPr>
              <w:spacing w:before="40" w:after="40" w:line="210" w:lineRule="exact"/>
              <w:ind w:right="340"/>
              <w:jc w:val="right"/>
              <w:rPr>
                <w:b/>
                <w:bCs/>
                <w:i/>
                <w:sz w:val="22"/>
                <w:szCs w:val="22"/>
              </w:rPr>
            </w:pPr>
            <w:r w:rsidRPr="00E16437">
              <w:rPr>
                <w:b/>
                <w:bCs/>
                <w:i/>
                <w:sz w:val="22"/>
                <w:szCs w:val="22"/>
              </w:rPr>
              <w:t>27 461,6</w:t>
            </w:r>
          </w:p>
        </w:tc>
        <w:tc>
          <w:tcPr>
            <w:tcW w:w="1685" w:type="dxa"/>
            <w:tcBorders>
              <w:top w:val="nil"/>
              <w:bottom w:val="double" w:sz="4" w:space="0" w:color="auto"/>
            </w:tcBorders>
            <w:vAlign w:val="bottom"/>
          </w:tcPr>
          <w:p w:rsidR="00A36247" w:rsidRPr="00E16437" w:rsidRDefault="00A36247" w:rsidP="00A36247">
            <w:pPr>
              <w:spacing w:before="40" w:after="40" w:line="210" w:lineRule="exact"/>
              <w:ind w:right="340"/>
              <w:jc w:val="right"/>
              <w:rPr>
                <w:b/>
                <w:bCs/>
                <w:i/>
                <w:sz w:val="22"/>
                <w:szCs w:val="22"/>
              </w:rPr>
            </w:pPr>
            <w:r w:rsidRPr="00E16437">
              <w:rPr>
                <w:b/>
                <w:bCs/>
                <w:i/>
                <w:sz w:val="22"/>
                <w:szCs w:val="22"/>
              </w:rPr>
              <w:t>14 188,8</w:t>
            </w:r>
          </w:p>
        </w:tc>
        <w:tc>
          <w:tcPr>
            <w:tcW w:w="1684" w:type="dxa"/>
            <w:tcBorders>
              <w:top w:val="nil"/>
              <w:bottom w:val="double" w:sz="4" w:space="0" w:color="auto"/>
            </w:tcBorders>
            <w:vAlign w:val="bottom"/>
          </w:tcPr>
          <w:p w:rsidR="00A36247" w:rsidRPr="00E16437" w:rsidRDefault="00A36247" w:rsidP="00A36247">
            <w:pPr>
              <w:spacing w:before="40" w:after="40" w:line="210" w:lineRule="exact"/>
              <w:ind w:right="340"/>
              <w:jc w:val="right"/>
              <w:rPr>
                <w:b/>
                <w:bCs/>
                <w:i/>
                <w:sz w:val="22"/>
                <w:szCs w:val="22"/>
              </w:rPr>
            </w:pPr>
            <w:r w:rsidRPr="00E16437">
              <w:rPr>
                <w:b/>
                <w:bCs/>
                <w:i/>
                <w:sz w:val="22"/>
                <w:szCs w:val="22"/>
              </w:rPr>
              <w:t>13 272,8</w:t>
            </w:r>
          </w:p>
        </w:tc>
        <w:tc>
          <w:tcPr>
            <w:tcW w:w="1685" w:type="dxa"/>
            <w:tcBorders>
              <w:top w:val="nil"/>
              <w:bottom w:val="double" w:sz="4" w:space="0" w:color="auto"/>
            </w:tcBorders>
            <w:vAlign w:val="bottom"/>
          </w:tcPr>
          <w:p w:rsidR="00A36247" w:rsidRPr="00E16437" w:rsidRDefault="00A36247" w:rsidP="00A36247">
            <w:pPr>
              <w:spacing w:before="40" w:after="40" w:line="210" w:lineRule="exact"/>
              <w:ind w:right="340"/>
              <w:jc w:val="right"/>
              <w:rPr>
                <w:b/>
                <w:bCs/>
                <w:i/>
                <w:sz w:val="22"/>
                <w:szCs w:val="22"/>
              </w:rPr>
            </w:pPr>
            <w:r w:rsidRPr="00E16437">
              <w:rPr>
                <w:b/>
                <w:bCs/>
                <w:i/>
                <w:sz w:val="22"/>
                <w:szCs w:val="22"/>
              </w:rPr>
              <w:t>916,0</w:t>
            </w:r>
          </w:p>
        </w:tc>
      </w:tr>
    </w:tbl>
    <w:bookmarkEnd w:id="3"/>
    <w:p w:rsidR="00574A48" w:rsidRPr="004F35A9" w:rsidRDefault="00574A48" w:rsidP="005404CC">
      <w:pPr>
        <w:pStyle w:val="21"/>
        <w:spacing w:before="120" w:line="260" w:lineRule="exact"/>
        <w:ind w:firstLine="0"/>
        <w:jc w:val="center"/>
        <w:rPr>
          <w:sz w:val="26"/>
          <w:szCs w:val="26"/>
        </w:rPr>
      </w:pPr>
      <w:r w:rsidRPr="004F35A9">
        <w:rPr>
          <w:rFonts w:ascii="Arial" w:hAnsi="Arial" w:cs="Arial"/>
          <w:b/>
          <w:noProof/>
          <w:sz w:val="22"/>
          <w:szCs w:val="22"/>
        </w:rPr>
        <w:lastRenderedPageBreak/>
        <w:t xml:space="preserve">Изменение оборота внешней торговли, экспорта и импорта </w:t>
      </w:r>
      <w:r w:rsidRPr="004F35A9">
        <w:rPr>
          <w:rFonts w:ascii="Arial" w:hAnsi="Arial" w:cs="Arial"/>
          <w:b/>
          <w:noProof/>
          <w:sz w:val="22"/>
          <w:szCs w:val="22"/>
        </w:rPr>
        <w:br/>
        <w:t>товаров и услуг по методологии платежного баланса</w:t>
      </w:r>
    </w:p>
    <w:p w:rsidR="00574A48" w:rsidRPr="004F35A9" w:rsidRDefault="00574A48" w:rsidP="00574A48">
      <w:pPr>
        <w:pStyle w:val="21"/>
        <w:spacing w:after="120" w:line="260" w:lineRule="exact"/>
        <w:ind w:hanging="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F35A9" w:rsidTr="00D95F39">
        <w:trPr>
          <w:cantSplit/>
          <w:trHeight w:val="227"/>
          <w:tblHeader/>
          <w:jc w:val="center"/>
        </w:trPr>
        <w:tc>
          <w:tcPr>
            <w:tcW w:w="2142" w:type="dxa"/>
            <w:vMerge w:val="restart"/>
          </w:tcPr>
          <w:p w:rsidR="00574A48" w:rsidRPr="004F35A9" w:rsidRDefault="00574A48" w:rsidP="00F11E5C">
            <w:pPr>
              <w:spacing w:before="40" w:after="40" w:line="200" w:lineRule="exact"/>
              <w:jc w:val="center"/>
            </w:pPr>
          </w:p>
        </w:tc>
        <w:tc>
          <w:tcPr>
            <w:tcW w:w="3450" w:type="dxa"/>
            <w:gridSpan w:val="3"/>
          </w:tcPr>
          <w:p w:rsidR="00574A48" w:rsidRPr="004F35A9" w:rsidRDefault="00574A48" w:rsidP="00F11E5C">
            <w:pPr>
              <w:spacing w:before="40" w:after="4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450" w:type="dxa"/>
            <w:gridSpan w:val="3"/>
          </w:tcPr>
          <w:p w:rsidR="00574A48" w:rsidRPr="004F35A9" w:rsidRDefault="00574A48" w:rsidP="00F11E5C">
            <w:pPr>
              <w:spacing w:before="40" w:after="40" w:line="200" w:lineRule="exact"/>
              <w:jc w:val="center"/>
            </w:pPr>
            <w:r w:rsidRPr="004F35A9">
              <w:rPr>
                <w:sz w:val="22"/>
                <w:szCs w:val="22"/>
              </w:rPr>
              <w:t>К предыдущему месяцу</w:t>
            </w:r>
          </w:p>
        </w:tc>
      </w:tr>
      <w:tr w:rsidR="00574A48" w:rsidRPr="004F35A9" w:rsidTr="00D95F39">
        <w:trPr>
          <w:cantSplit/>
          <w:trHeight w:val="227"/>
          <w:tblHeader/>
          <w:jc w:val="center"/>
        </w:trPr>
        <w:tc>
          <w:tcPr>
            <w:tcW w:w="2142" w:type="dxa"/>
            <w:vMerge/>
            <w:tcBorders>
              <w:bottom w:val="single" w:sz="4" w:space="0" w:color="auto"/>
            </w:tcBorders>
          </w:tcPr>
          <w:p w:rsidR="00574A48" w:rsidRPr="004F35A9" w:rsidRDefault="00574A48" w:rsidP="00F11E5C">
            <w:pPr>
              <w:spacing w:before="40" w:after="40" w:line="200" w:lineRule="exact"/>
              <w:jc w:val="center"/>
            </w:pP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импорт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импорт</w:t>
            </w:r>
          </w:p>
        </w:tc>
      </w:tr>
      <w:tr w:rsidR="00574A48" w:rsidRPr="004F35A9" w:rsidTr="00D95F39">
        <w:trPr>
          <w:trHeight w:val="227"/>
          <w:jc w:val="center"/>
        </w:trPr>
        <w:tc>
          <w:tcPr>
            <w:tcW w:w="2142" w:type="dxa"/>
            <w:tcBorders>
              <w:top w:val="single" w:sz="4" w:space="0" w:color="auto"/>
              <w:bottom w:val="nil"/>
            </w:tcBorders>
            <w:vAlign w:val="bottom"/>
          </w:tcPr>
          <w:p w:rsidR="00574A48" w:rsidRPr="004F35A9" w:rsidRDefault="00574A48" w:rsidP="00242187">
            <w:pPr>
              <w:spacing w:before="30" w:after="40" w:line="220" w:lineRule="exact"/>
              <w:jc w:val="center"/>
              <w:rPr>
                <w:b/>
                <w:bCs/>
              </w:rPr>
            </w:pPr>
            <w:r w:rsidRPr="004F35A9">
              <w:rPr>
                <w:b/>
                <w:sz w:val="22"/>
                <w:szCs w:val="22"/>
              </w:rPr>
              <w:t>20</w:t>
            </w:r>
            <w:r w:rsidRPr="004F35A9">
              <w:rPr>
                <w:b/>
                <w:sz w:val="22"/>
                <w:szCs w:val="22"/>
                <w:lang w:val="be-BY"/>
              </w:rPr>
              <w:t>20</w:t>
            </w:r>
            <w:r w:rsidRPr="004F35A9">
              <w:rPr>
                <w:b/>
                <w:sz w:val="22"/>
                <w:szCs w:val="22"/>
              </w:rPr>
              <w:t xml:space="preserve"> г. </w:t>
            </w:r>
          </w:p>
        </w:tc>
        <w:tc>
          <w:tcPr>
            <w:tcW w:w="1150" w:type="dxa"/>
            <w:tcBorders>
              <w:top w:val="single" w:sz="4" w:space="0" w:color="auto"/>
              <w:bottom w:val="nil"/>
            </w:tcBorders>
            <w:vAlign w:val="bottom"/>
          </w:tcPr>
          <w:p w:rsidR="00574A48" w:rsidRPr="004F35A9" w:rsidRDefault="00574A48" w:rsidP="00242187">
            <w:pPr>
              <w:tabs>
                <w:tab w:val="left" w:pos="571"/>
              </w:tabs>
              <w:spacing w:before="30" w:after="40" w:line="220" w:lineRule="exact"/>
              <w:ind w:right="170"/>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242187">
            <w:pPr>
              <w:tabs>
                <w:tab w:val="left" w:pos="571"/>
              </w:tabs>
              <w:spacing w:before="30" w:after="40" w:line="220" w:lineRule="exact"/>
              <w:ind w:right="170"/>
              <w:jc w:val="right"/>
            </w:pPr>
          </w:p>
        </w:tc>
        <w:tc>
          <w:tcPr>
            <w:tcW w:w="1150" w:type="dxa"/>
            <w:tcBorders>
              <w:top w:val="single" w:sz="4" w:space="0" w:color="auto"/>
              <w:bottom w:val="nil"/>
            </w:tcBorders>
            <w:vAlign w:val="bottom"/>
          </w:tcPr>
          <w:p w:rsidR="00574A48" w:rsidRPr="004F35A9" w:rsidRDefault="00574A48" w:rsidP="00242187">
            <w:pPr>
              <w:tabs>
                <w:tab w:val="left" w:pos="571"/>
              </w:tabs>
              <w:spacing w:before="30" w:after="40" w:line="220" w:lineRule="exact"/>
              <w:ind w:right="198"/>
              <w:jc w:val="right"/>
            </w:pPr>
            <w:r w:rsidRPr="004F35A9">
              <w:rPr>
                <w:sz w:val="22"/>
                <w:szCs w:val="22"/>
              </w:rPr>
              <w:t> </w:t>
            </w:r>
          </w:p>
        </w:tc>
        <w:tc>
          <w:tcPr>
            <w:tcW w:w="1150" w:type="dxa"/>
            <w:tcBorders>
              <w:top w:val="single" w:sz="4" w:space="0" w:color="auto"/>
              <w:bottom w:val="nil"/>
            </w:tcBorders>
            <w:vAlign w:val="bottom"/>
          </w:tcPr>
          <w:p w:rsidR="00574A48" w:rsidRPr="004F35A9" w:rsidRDefault="00574A48" w:rsidP="00242187">
            <w:pPr>
              <w:tabs>
                <w:tab w:val="left" w:pos="-240"/>
              </w:tabs>
              <w:spacing w:before="30" w:after="40" w:line="220" w:lineRule="exact"/>
              <w:ind w:right="227"/>
              <w:jc w:val="right"/>
              <w:rPr>
                <w:b/>
                <w:bCs/>
              </w:rPr>
            </w:pPr>
          </w:p>
        </w:tc>
        <w:tc>
          <w:tcPr>
            <w:tcW w:w="1150" w:type="dxa"/>
            <w:tcBorders>
              <w:top w:val="single" w:sz="4" w:space="0" w:color="auto"/>
              <w:bottom w:val="nil"/>
            </w:tcBorders>
            <w:vAlign w:val="bottom"/>
          </w:tcPr>
          <w:p w:rsidR="00574A48" w:rsidRPr="004F35A9" w:rsidRDefault="00574A48" w:rsidP="00242187">
            <w:pPr>
              <w:tabs>
                <w:tab w:val="left" w:pos="-240"/>
              </w:tabs>
              <w:spacing w:before="30" w:after="40" w:line="220" w:lineRule="exact"/>
              <w:ind w:right="170"/>
              <w:jc w:val="right"/>
              <w:rPr>
                <w:b/>
                <w:bCs/>
              </w:rPr>
            </w:pPr>
          </w:p>
        </w:tc>
        <w:tc>
          <w:tcPr>
            <w:tcW w:w="1150" w:type="dxa"/>
            <w:tcBorders>
              <w:top w:val="single" w:sz="4" w:space="0" w:color="auto"/>
              <w:bottom w:val="nil"/>
            </w:tcBorders>
            <w:vAlign w:val="bottom"/>
          </w:tcPr>
          <w:p w:rsidR="00574A48" w:rsidRPr="004F35A9" w:rsidRDefault="00574A48" w:rsidP="00242187">
            <w:pPr>
              <w:tabs>
                <w:tab w:val="left" w:pos="-240"/>
              </w:tabs>
              <w:spacing w:before="30" w:after="40" w:line="220" w:lineRule="exact"/>
              <w:ind w:right="170"/>
              <w:jc w:val="right"/>
              <w:rPr>
                <w:b/>
                <w:bCs/>
              </w:rPr>
            </w:pP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242187">
            <w:pPr>
              <w:spacing w:before="30" w:after="40" w:line="220" w:lineRule="exact"/>
              <w:ind w:left="284"/>
            </w:pPr>
            <w:r w:rsidRPr="004F35A9">
              <w:rPr>
                <w:sz w:val="22"/>
                <w:szCs w:val="22"/>
              </w:rPr>
              <w:t>Январь</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86,7</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86,6</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86,7</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62,0</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70,7</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54,6</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242187">
            <w:pPr>
              <w:spacing w:before="30" w:after="40" w:line="220" w:lineRule="exact"/>
              <w:ind w:left="284"/>
            </w:pPr>
            <w:r w:rsidRPr="004F35A9">
              <w:rPr>
                <w:sz w:val="22"/>
                <w:szCs w:val="22"/>
              </w:rPr>
              <w:t>Февраль</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90,4</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91,3</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89,5</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109,2</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106,4</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112,3</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242187">
            <w:pPr>
              <w:spacing w:before="30" w:after="40" w:line="220" w:lineRule="exact"/>
              <w:ind w:left="284"/>
            </w:pPr>
            <w:r w:rsidRPr="004F35A9">
              <w:rPr>
                <w:sz w:val="22"/>
                <w:szCs w:val="22"/>
              </w:rPr>
              <w:t>Март</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88,7</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87,2</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90,2</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110,3</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107,0</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113,7</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242187">
            <w:pPr>
              <w:spacing w:before="30" w:after="40" w:line="220" w:lineRule="exact"/>
              <w:ind w:left="162"/>
              <w:rPr>
                <w:b/>
              </w:rPr>
            </w:pPr>
            <w:r w:rsidRPr="004F35A9">
              <w:rPr>
                <w:b/>
                <w:sz w:val="22"/>
                <w:szCs w:val="22"/>
              </w:rPr>
              <w:t>I квартал</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b/>
                <w:sz w:val="22"/>
                <w:szCs w:val="22"/>
              </w:rPr>
            </w:pPr>
            <w:r w:rsidRPr="00E16437">
              <w:rPr>
                <w:b/>
                <w:sz w:val="22"/>
                <w:szCs w:val="22"/>
              </w:rPr>
              <w:t>88,6</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b/>
                <w:sz w:val="22"/>
                <w:szCs w:val="22"/>
              </w:rPr>
            </w:pPr>
            <w:r w:rsidRPr="00E16437">
              <w:rPr>
                <w:b/>
                <w:sz w:val="22"/>
                <w:szCs w:val="22"/>
              </w:rPr>
              <w:t>88,3</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b/>
                <w:sz w:val="22"/>
                <w:szCs w:val="22"/>
              </w:rPr>
            </w:pPr>
            <w:r w:rsidRPr="00E16437">
              <w:rPr>
                <w:b/>
                <w:sz w:val="22"/>
                <w:szCs w:val="22"/>
              </w:rPr>
              <w:t>88,9</w:t>
            </w:r>
          </w:p>
        </w:tc>
        <w:tc>
          <w:tcPr>
            <w:tcW w:w="1150" w:type="dxa"/>
            <w:tcBorders>
              <w:top w:val="nil"/>
              <w:bottom w:val="nil"/>
            </w:tcBorders>
            <w:vAlign w:val="bottom"/>
          </w:tcPr>
          <w:p w:rsidR="00574A48" w:rsidRPr="00E16437" w:rsidRDefault="00574A48"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574A48" w:rsidRPr="00E16437" w:rsidRDefault="00574A48"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574A48" w:rsidRPr="00E16437" w:rsidRDefault="00574A48" w:rsidP="00242187">
            <w:pPr>
              <w:tabs>
                <w:tab w:val="left" w:pos="-240"/>
              </w:tabs>
              <w:spacing w:before="30" w:after="40" w:line="220" w:lineRule="exact"/>
              <w:ind w:right="227"/>
              <w:jc w:val="right"/>
              <w:rPr>
                <w:b/>
                <w:bCs/>
                <w:sz w:val="22"/>
                <w:szCs w:val="22"/>
              </w:rPr>
            </w:pPr>
            <w:r w:rsidRPr="00E16437">
              <w:rPr>
                <w:b/>
                <w:sz w:val="22"/>
                <w:szCs w:val="22"/>
              </w:rPr>
              <w:t>х</w:t>
            </w:r>
          </w:p>
        </w:tc>
      </w:tr>
      <w:tr w:rsidR="00574A48" w:rsidRPr="004F35A9" w:rsidTr="00D95F39">
        <w:trPr>
          <w:trHeight w:val="227"/>
          <w:jc w:val="center"/>
        </w:trPr>
        <w:tc>
          <w:tcPr>
            <w:tcW w:w="2142" w:type="dxa"/>
            <w:tcBorders>
              <w:top w:val="nil"/>
              <w:bottom w:val="nil"/>
            </w:tcBorders>
            <w:vAlign w:val="bottom"/>
          </w:tcPr>
          <w:p w:rsidR="00574A48" w:rsidRPr="004F35A9" w:rsidRDefault="00574A48" w:rsidP="00242187">
            <w:pPr>
              <w:spacing w:before="30" w:after="40" w:line="220" w:lineRule="exact"/>
              <w:ind w:left="284"/>
            </w:pPr>
            <w:r w:rsidRPr="004F35A9">
              <w:rPr>
                <w:sz w:val="22"/>
                <w:szCs w:val="22"/>
              </w:rPr>
              <w:t>Апрель</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67,2</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71,2</w:t>
            </w:r>
          </w:p>
        </w:tc>
        <w:tc>
          <w:tcPr>
            <w:tcW w:w="1150" w:type="dxa"/>
            <w:tcBorders>
              <w:top w:val="nil"/>
              <w:bottom w:val="nil"/>
            </w:tcBorders>
            <w:vAlign w:val="bottom"/>
          </w:tcPr>
          <w:p w:rsidR="00574A48" w:rsidRPr="00E16437" w:rsidRDefault="00574A48" w:rsidP="00242187">
            <w:pPr>
              <w:tabs>
                <w:tab w:val="left" w:pos="571"/>
              </w:tabs>
              <w:spacing w:before="30" w:after="40" w:line="220" w:lineRule="exact"/>
              <w:ind w:right="227"/>
              <w:jc w:val="right"/>
              <w:rPr>
                <w:sz w:val="22"/>
                <w:szCs w:val="22"/>
              </w:rPr>
            </w:pPr>
            <w:r w:rsidRPr="00E16437">
              <w:rPr>
                <w:sz w:val="22"/>
                <w:szCs w:val="22"/>
              </w:rPr>
              <w:t>63,7</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77,9</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78,5</w:t>
            </w:r>
          </w:p>
        </w:tc>
        <w:tc>
          <w:tcPr>
            <w:tcW w:w="1150" w:type="dxa"/>
            <w:tcBorders>
              <w:top w:val="nil"/>
              <w:bottom w:val="nil"/>
            </w:tcBorders>
            <w:vAlign w:val="bottom"/>
          </w:tcPr>
          <w:p w:rsidR="00574A48" w:rsidRPr="00E16437" w:rsidRDefault="00574A48" w:rsidP="00242187">
            <w:pPr>
              <w:spacing w:before="30" w:after="40" w:line="220" w:lineRule="exact"/>
              <w:ind w:right="227"/>
              <w:jc w:val="right"/>
              <w:rPr>
                <w:sz w:val="22"/>
                <w:szCs w:val="22"/>
              </w:rPr>
            </w:pPr>
            <w:r w:rsidRPr="00E16437">
              <w:rPr>
                <w:sz w:val="22"/>
                <w:szCs w:val="22"/>
              </w:rPr>
              <w:t>77,4</w:t>
            </w:r>
          </w:p>
        </w:tc>
      </w:tr>
      <w:tr w:rsidR="00BF04A9" w:rsidRPr="004F35A9" w:rsidTr="00D95F39">
        <w:trPr>
          <w:trHeight w:val="227"/>
          <w:jc w:val="center"/>
        </w:trPr>
        <w:tc>
          <w:tcPr>
            <w:tcW w:w="2142" w:type="dxa"/>
            <w:tcBorders>
              <w:top w:val="nil"/>
              <w:bottom w:val="nil"/>
            </w:tcBorders>
            <w:vAlign w:val="bottom"/>
          </w:tcPr>
          <w:p w:rsidR="00BF04A9" w:rsidRPr="00D62F26" w:rsidRDefault="00BF04A9" w:rsidP="00242187">
            <w:pPr>
              <w:spacing w:before="30" w:after="40" w:line="220" w:lineRule="exact"/>
              <w:ind w:left="162"/>
              <w:rPr>
                <w:i/>
                <w:iCs/>
                <w:sz w:val="22"/>
                <w:szCs w:val="22"/>
                <w:lang w:val="en-US"/>
              </w:rPr>
            </w:pPr>
            <w:proofErr w:type="spellStart"/>
            <w:r w:rsidRPr="00D62F26">
              <w:rPr>
                <w:i/>
                <w:iCs/>
                <w:sz w:val="22"/>
                <w:szCs w:val="22"/>
                <w:lang w:val="en-US"/>
              </w:rPr>
              <w:t>Январь-апрель</w:t>
            </w:r>
            <w:proofErr w:type="spellEnd"/>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i/>
                <w:sz w:val="22"/>
                <w:szCs w:val="22"/>
              </w:rPr>
            </w:pPr>
            <w:r w:rsidRPr="00E16437">
              <w:rPr>
                <w:i/>
                <w:sz w:val="22"/>
                <w:szCs w:val="22"/>
              </w:rPr>
              <w:t>82,8</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i/>
                <w:sz w:val="22"/>
                <w:szCs w:val="22"/>
              </w:rPr>
            </w:pPr>
            <w:r w:rsidRPr="00E16437">
              <w:rPr>
                <w:i/>
                <w:sz w:val="22"/>
                <w:szCs w:val="22"/>
              </w:rPr>
              <w:t>83,9</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i/>
                <w:sz w:val="22"/>
                <w:szCs w:val="22"/>
              </w:rPr>
            </w:pPr>
            <w:r w:rsidRPr="00E16437">
              <w:rPr>
                <w:i/>
                <w:sz w:val="22"/>
                <w:szCs w:val="22"/>
              </w:rPr>
              <w:t>81,6</w:t>
            </w:r>
          </w:p>
        </w:tc>
        <w:tc>
          <w:tcPr>
            <w:tcW w:w="1150" w:type="dxa"/>
            <w:tcBorders>
              <w:top w:val="nil"/>
              <w:bottom w:val="nil"/>
            </w:tcBorders>
            <w:vAlign w:val="bottom"/>
          </w:tcPr>
          <w:p w:rsidR="00BF04A9" w:rsidRPr="00E16437" w:rsidRDefault="00BF04A9" w:rsidP="00E4005B">
            <w:pPr>
              <w:tabs>
                <w:tab w:val="left" w:pos="-240"/>
              </w:tabs>
              <w:spacing w:before="30" w:after="40" w:line="22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BF04A9" w:rsidRPr="00E16437" w:rsidRDefault="00BF04A9" w:rsidP="00E4005B">
            <w:pPr>
              <w:tabs>
                <w:tab w:val="left" w:pos="-240"/>
              </w:tabs>
              <w:spacing w:before="30" w:after="40" w:line="22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BF04A9" w:rsidRPr="00E16437" w:rsidRDefault="00BF04A9" w:rsidP="00E4005B">
            <w:pPr>
              <w:tabs>
                <w:tab w:val="left" w:pos="-240"/>
              </w:tabs>
              <w:spacing w:before="30" w:after="40" w:line="220" w:lineRule="exact"/>
              <w:ind w:right="227"/>
              <w:jc w:val="right"/>
              <w:rPr>
                <w:bCs/>
                <w:i/>
                <w:sz w:val="22"/>
                <w:szCs w:val="22"/>
              </w:rPr>
            </w:pPr>
            <w:r w:rsidRPr="00E16437">
              <w:rPr>
                <w:i/>
                <w:sz w:val="22"/>
                <w:szCs w:val="22"/>
              </w:rPr>
              <w:t>х</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284"/>
            </w:pPr>
            <w:r w:rsidRPr="004F35A9">
              <w:rPr>
                <w:sz w:val="22"/>
                <w:szCs w:val="22"/>
              </w:rPr>
              <w:t>Май</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73,9</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75,5</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72,3</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102,7</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105,5</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99,9</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284"/>
            </w:pPr>
            <w:r w:rsidRPr="004F35A9">
              <w:rPr>
                <w:sz w:val="22"/>
                <w:szCs w:val="22"/>
              </w:rPr>
              <w:t>Июнь</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84,7</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85,7</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83,6</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117,5</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118,3</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116,6</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75,2</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77,6</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72,8</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i/>
                <w:sz w:val="22"/>
                <w:szCs w:val="22"/>
              </w:rPr>
            </w:pPr>
            <w:r w:rsidRPr="00E16437">
              <w:rPr>
                <w:i/>
                <w:sz w:val="22"/>
                <w:szCs w:val="22"/>
              </w:rPr>
              <w:t>81,6</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i/>
                <w:sz w:val="22"/>
                <w:szCs w:val="22"/>
              </w:rPr>
            </w:pPr>
            <w:r w:rsidRPr="00E16437">
              <w:rPr>
                <w:i/>
                <w:sz w:val="22"/>
                <w:szCs w:val="22"/>
              </w:rPr>
              <w:t>82,8</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i/>
                <w:sz w:val="22"/>
                <w:szCs w:val="22"/>
              </w:rPr>
            </w:pPr>
            <w:r w:rsidRPr="00E16437">
              <w:rPr>
                <w:i/>
                <w:sz w:val="22"/>
                <w:szCs w:val="22"/>
              </w:rPr>
              <w:t>80,4</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Cs/>
                <w:i/>
                <w:sz w:val="22"/>
                <w:szCs w:val="22"/>
              </w:rPr>
            </w:pPr>
            <w:r w:rsidRPr="00E16437">
              <w:rPr>
                <w:i/>
                <w:sz w:val="22"/>
                <w:szCs w:val="22"/>
              </w:rPr>
              <w:t>х</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304"/>
              <w:rPr>
                <w:b/>
                <w:bCs/>
                <w:i/>
                <w:iCs/>
                <w:lang w:val="en-US"/>
              </w:rPr>
            </w:pPr>
            <w:r w:rsidRPr="004F35A9">
              <w:rPr>
                <w:sz w:val="22"/>
                <w:szCs w:val="22"/>
              </w:rPr>
              <w:t>Июль</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85,1</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85,4</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84,9</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106,7</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104,4</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109,1</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284"/>
            </w:pPr>
            <w:r w:rsidRPr="004F35A9">
              <w:rPr>
                <w:sz w:val="22"/>
                <w:szCs w:val="22"/>
              </w:rPr>
              <w:t>Август</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83,3</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86,5</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80,1</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98,8</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102,5</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95,1</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284"/>
            </w:pPr>
            <w:r w:rsidRPr="004F35A9">
              <w:rPr>
                <w:sz w:val="22"/>
                <w:szCs w:val="22"/>
              </w:rPr>
              <w:t>Сентябрь</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87,6</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89,9</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85,2</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105,2</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105,0</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105,5</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pStyle w:val="3"/>
              <w:keepNext w:val="0"/>
              <w:spacing w:before="30" w:after="40"/>
              <w:ind w:left="162"/>
            </w:pPr>
            <w:r w:rsidRPr="004F35A9">
              <w:rPr>
                <w:lang w:val="en-US"/>
              </w:rPr>
              <w:t xml:space="preserve">III </w:t>
            </w:r>
            <w:proofErr w:type="spellStart"/>
            <w:r w:rsidRPr="004F35A9">
              <w:rPr>
                <w:lang w:val="en-US"/>
              </w:rPr>
              <w:t>квартал</w:t>
            </w:r>
            <w:proofErr w:type="spellEnd"/>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85,4</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87,3</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83,4</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192"/>
              <w:rPr>
                <w:i/>
                <w:iCs/>
              </w:rPr>
            </w:pPr>
            <w:r w:rsidRPr="004F35A9">
              <w:rPr>
                <w:i/>
                <w:iCs/>
                <w:sz w:val="22"/>
                <w:szCs w:val="22"/>
              </w:rPr>
              <w:t>Январь-сентябрь</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i/>
                <w:sz w:val="22"/>
                <w:szCs w:val="22"/>
              </w:rPr>
            </w:pPr>
            <w:r w:rsidRPr="00E16437">
              <w:rPr>
                <w:i/>
                <w:sz w:val="22"/>
                <w:szCs w:val="22"/>
              </w:rPr>
              <w:t>83,0</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i/>
                <w:sz w:val="22"/>
                <w:szCs w:val="22"/>
              </w:rPr>
            </w:pPr>
            <w:r w:rsidRPr="00E16437">
              <w:rPr>
                <w:i/>
                <w:sz w:val="22"/>
                <w:szCs w:val="22"/>
              </w:rPr>
              <w:t>84,4</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i/>
                <w:sz w:val="22"/>
                <w:szCs w:val="22"/>
              </w:rPr>
            </w:pPr>
            <w:r w:rsidRPr="00E16437">
              <w:rPr>
                <w:i/>
                <w:sz w:val="22"/>
                <w:szCs w:val="22"/>
              </w:rPr>
              <w:t>81,5</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Cs/>
                <w:i/>
                <w:sz w:val="22"/>
                <w:szCs w:val="22"/>
              </w:rPr>
            </w:pPr>
            <w:r w:rsidRPr="00E16437">
              <w:rPr>
                <w:i/>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Cs/>
                <w:i/>
                <w:sz w:val="22"/>
                <w:szCs w:val="22"/>
              </w:rPr>
            </w:pPr>
            <w:r w:rsidRPr="00E16437">
              <w:rPr>
                <w:i/>
                <w:sz w:val="22"/>
                <w:szCs w:val="22"/>
              </w:rPr>
              <w:t>х</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304"/>
            </w:pPr>
            <w:proofErr w:type="spellStart"/>
            <w:r w:rsidRPr="004F35A9">
              <w:rPr>
                <w:sz w:val="22"/>
                <w:szCs w:val="22"/>
              </w:rPr>
              <w:t>Окт</w:t>
            </w:r>
            <w:r w:rsidRPr="004F35A9">
              <w:rPr>
                <w:sz w:val="22"/>
                <w:szCs w:val="22"/>
                <w:lang w:val="en-US"/>
              </w:rPr>
              <w:t>ябрь</w:t>
            </w:r>
            <w:proofErr w:type="spellEnd"/>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93,2</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99,2</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87,4</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104,2</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103,7</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104,9</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304"/>
              <w:rPr>
                <w:b/>
                <w:bCs/>
                <w:i/>
                <w:iCs/>
              </w:rPr>
            </w:pPr>
            <w:r w:rsidRPr="004F35A9">
              <w:rPr>
                <w:sz w:val="22"/>
                <w:szCs w:val="22"/>
              </w:rPr>
              <w:t>Ноябрь</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92,3</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97,8</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87,1</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98,6</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97,1</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100,2</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284"/>
            </w:pPr>
            <w:r w:rsidRPr="004F35A9">
              <w:rPr>
                <w:sz w:val="22"/>
                <w:szCs w:val="22"/>
              </w:rPr>
              <w:t>Декабрь</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92,9</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100,7</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86,2</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116,1</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113,0</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119,5</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162"/>
              <w:rPr>
                <w:b/>
                <w:bCs/>
                <w:lang w:val="ru-MO"/>
              </w:rPr>
            </w:pPr>
            <w:r w:rsidRPr="004F35A9">
              <w:rPr>
                <w:b/>
                <w:sz w:val="22"/>
                <w:szCs w:val="22"/>
                <w:lang w:val="en-US"/>
              </w:rPr>
              <w:t>I</w:t>
            </w:r>
            <w:r w:rsidRPr="004F35A9">
              <w:rPr>
                <w:b/>
                <w:sz w:val="22"/>
                <w:szCs w:val="22"/>
              </w:rPr>
              <w:t>V</w:t>
            </w:r>
            <w:r w:rsidRPr="004F35A9">
              <w:rPr>
                <w:b/>
                <w:sz w:val="22"/>
                <w:szCs w:val="22"/>
                <w:lang w:val="en-US"/>
              </w:rPr>
              <w:t xml:space="preserve"> </w:t>
            </w:r>
            <w:r w:rsidRPr="004F35A9">
              <w:rPr>
                <w:b/>
                <w:sz w:val="22"/>
                <w:szCs w:val="22"/>
                <w:lang w:val="ru-MO"/>
              </w:rPr>
              <w:t>квартал</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92,8</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99,3</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86,9</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х</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162"/>
              <w:rPr>
                <w:b/>
                <w:iCs/>
              </w:rPr>
            </w:pPr>
            <w:r w:rsidRPr="004F35A9">
              <w:rPr>
                <w:b/>
                <w:iCs/>
                <w:sz w:val="22"/>
                <w:szCs w:val="22"/>
              </w:rPr>
              <w:t>Январь-декабрь</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85,6</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88,2</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b/>
                <w:sz w:val="22"/>
                <w:szCs w:val="22"/>
              </w:rPr>
            </w:pPr>
            <w:r w:rsidRPr="00E16437">
              <w:rPr>
                <w:b/>
                <w:sz w:val="22"/>
                <w:szCs w:val="22"/>
              </w:rPr>
              <w:t>83,0</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jc w:val="center"/>
              <w:rPr>
                <w:b/>
                <w:bCs/>
              </w:rPr>
            </w:pPr>
            <w:r w:rsidRPr="004F35A9">
              <w:rPr>
                <w:b/>
                <w:sz w:val="22"/>
                <w:szCs w:val="22"/>
              </w:rPr>
              <w:t>202</w:t>
            </w:r>
            <w:r w:rsidRPr="004F35A9">
              <w:rPr>
                <w:b/>
                <w:sz w:val="22"/>
                <w:szCs w:val="22"/>
                <w:lang w:val="be-BY"/>
              </w:rPr>
              <w:t>1</w:t>
            </w:r>
            <w:r w:rsidRPr="004F35A9">
              <w:rPr>
                <w:b/>
                <w:sz w:val="22"/>
                <w:szCs w:val="22"/>
              </w:rPr>
              <w:t xml:space="preserve"> г. </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 </w:t>
            </w: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p>
        </w:tc>
        <w:tc>
          <w:tcPr>
            <w:tcW w:w="1150" w:type="dxa"/>
            <w:tcBorders>
              <w:top w:val="nil"/>
              <w:bottom w:val="nil"/>
            </w:tcBorders>
            <w:vAlign w:val="bottom"/>
          </w:tcPr>
          <w:p w:rsidR="00BF04A9" w:rsidRPr="00E16437" w:rsidRDefault="00BF04A9" w:rsidP="00242187">
            <w:pPr>
              <w:tabs>
                <w:tab w:val="left" w:pos="571"/>
              </w:tabs>
              <w:spacing w:before="30" w:after="40" w:line="220" w:lineRule="exact"/>
              <w:ind w:right="227"/>
              <w:jc w:val="right"/>
              <w:rPr>
                <w:sz w:val="22"/>
                <w:szCs w:val="22"/>
              </w:rPr>
            </w:pPr>
            <w:r w:rsidRPr="00E16437">
              <w:rPr>
                <w:sz w:val="22"/>
                <w:szCs w:val="22"/>
              </w:rPr>
              <w:t> </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284"/>
              <w:rPr>
                <w:b/>
                <w:i/>
              </w:rPr>
            </w:pPr>
            <w:r w:rsidRPr="004F35A9">
              <w:rPr>
                <w:sz w:val="22"/>
                <w:szCs w:val="22"/>
              </w:rPr>
              <w:t>Январь</w:t>
            </w:r>
          </w:p>
        </w:tc>
        <w:tc>
          <w:tcPr>
            <w:tcW w:w="1150" w:type="dxa"/>
            <w:tcBorders>
              <w:top w:val="nil"/>
              <w:bottom w:val="nil"/>
            </w:tcBorders>
            <w:vAlign w:val="bottom"/>
          </w:tcPr>
          <w:p w:rsidR="00BF04A9" w:rsidRPr="00E16437" w:rsidRDefault="0052508F" w:rsidP="001D08A0">
            <w:pPr>
              <w:tabs>
                <w:tab w:val="left" w:pos="571"/>
              </w:tabs>
              <w:spacing w:before="30" w:after="40" w:line="220" w:lineRule="exact"/>
              <w:ind w:right="227"/>
              <w:jc w:val="right"/>
              <w:rPr>
                <w:sz w:val="22"/>
                <w:szCs w:val="22"/>
              </w:rPr>
            </w:pPr>
            <w:r w:rsidRPr="00E16437">
              <w:rPr>
                <w:sz w:val="22"/>
                <w:szCs w:val="22"/>
              </w:rPr>
              <w:t>11</w:t>
            </w:r>
            <w:r w:rsidR="001D08A0" w:rsidRPr="00E16437">
              <w:rPr>
                <w:sz w:val="22"/>
                <w:szCs w:val="22"/>
              </w:rPr>
              <w:t>0</w:t>
            </w:r>
            <w:r w:rsidRPr="00E16437">
              <w:rPr>
                <w:sz w:val="22"/>
                <w:szCs w:val="22"/>
              </w:rPr>
              <w:t>,9</w:t>
            </w:r>
          </w:p>
        </w:tc>
        <w:tc>
          <w:tcPr>
            <w:tcW w:w="1150" w:type="dxa"/>
            <w:tcBorders>
              <w:top w:val="nil"/>
              <w:bottom w:val="nil"/>
            </w:tcBorders>
            <w:vAlign w:val="bottom"/>
          </w:tcPr>
          <w:p w:rsidR="00BF04A9" w:rsidRPr="00E16437" w:rsidRDefault="0052508F" w:rsidP="00242187">
            <w:pPr>
              <w:tabs>
                <w:tab w:val="left" w:pos="571"/>
              </w:tabs>
              <w:spacing w:before="30" w:after="40" w:line="220" w:lineRule="exact"/>
              <w:ind w:right="227"/>
              <w:jc w:val="right"/>
              <w:rPr>
                <w:sz w:val="22"/>
                <w:szCs w:val="22"/>
              </w:rPr>
            </w:pPr>
            <w:r w:rsidRPr="00E16437">
              <w:rPr>
                <w:sz w:val="22"/>
                <w:szCs w:val="22"/>
              </w:rPr>
              <w:t>113,2</w:t>
            </w:r>
          </w:p>
        </w:tc>
        <w:tc>
          <w:tcPr>
            <w:tcW w:w="1150" w:type="dxa"/>
            <w:tcBorders>
              <w:top w:val="nil"/>
              <w:bottom w:val="nil"/>
            </w:tcBorders>
            <w:vAlign w:val="bottom"/>
          </w:tcPr>
          <w:p w:rsidR="00BF04A9" w:rsidRPr="00E16437" w:rsidRDefault="0052508F" w:rsidP="00242187">
            <w:pPr>
              <w:tabs>
                <w:tab w:val="left" w:pos="571"/>
              </w:tabs>
              <w:spacing w:before="30" w:after="40" w:line="220" w:lineRule="exact"/>
              <w:ind w:right="227"/>
              <w:jc w:val="right"/>
              <w:rPr>
                <w:sz w:val="22"/>
                <w:szCs w:val="22"/>
              </w:rPr>
            </w:pPr>
            <w:r w:rsidRPr="00E16437">
              <w:rPr>
                <w:sz w:val="22"/>
                <w:szCs w:val="22"/>
              </w:rPr>
              <w:t>108,4</w:t>
            </w:r>
          </w:p>
        </w:tc>
        <w:tc>
          <w:tcPr>
            <w:tcW w:w="1150" w:type="dxa"/>
            <w:tcBorders>
              <w:top w:val="nil"/>
              <w:bottom w:val="nil"/>
            </w:tcBorders>
            <w:vAlign w:val="bottom"/>
          </w:tcPr>
          <w:p w:rsidR="00BF04A9" w:rsidRPr="00E16437" w:rsidRDefault="001D08A0" w:rsidP="00242187">
            <w:pPr>
              <w:spacing w:before="30" w:after="40" w:line="220" w:lineRule="exact"/>
              <w:ind w:right="227"/>
              <w:jc w:val="right"/>
              <w:rPr>
                <w:sz w:val="22"/>
                <w:szCs w:val="22"/>
              </w:rPr>
            </w:pPr>
            <w:r w:rsidRPr="00E16437">
              <w:rPr>
                <w:sz w:val="22"/>
                <w:szCs w:val="22"/>
              </w:rPr>
              <w:t>74,0</w:t>
            </w:r>
          </w:p>
        </w:tc>
        <w:tc>
          <w:tcPr>
            <w:tcW w:w="1150" w:type="dxa"/>
            <w:tcBorders>
              <w:top w:val="nil"/>
              <w:bottom w:val="nil"/>
            </w:tcBorders>
            <w:vAlign w:val="bottom"/>
          </w:tcPr>
          <w:p w:rsidR="00BF04A9" w:rsidRPr="00E16437" w:rsidRDefault="001D08A0" w:rsidP="00242187">
            <w:pPr>
              <w:spacing w:before="30" w:after="40" w:line="220" w:lineRule="exact"/>
              <w:ind w:right="227"/>
              <w:jc w:val="right"/>
              <w:rPr>
                <w:sz w:val="22"/>
                <w:szCs w:val="22"/>
              </w:rPr>
            </w:pPr>
            <w:r w:rsidRPr="00E16437">
              <w:rPr>
                <w:sz w:val="22"/>
                <w:szCs w:val="22"/>
              </w:rPr>
              <w:t>79,4</w:t>
            </w:r>
          </w:p>
        </w:tc>
        <w:tc>
          <w:tcPr>
            <w:tcW w:w="1150" w:type="dxa"/>
            <w:tcBorders>
              <w:top w:val="nil"/>
              <w:bottom w:val="nil"/>
            </w:tcBorders>
            <w:vAlign w:val="bottom"/>
          </w:tcPr>
          <w:p w:rsidR="00BF04A9" w:rsidRPr="00E16437" w:rsidRDefault="001D08A0" w:rsidP="00242187">
            <w:pPr>
              <w:spacing w:before="30" w:after="40" w:line="220" w:lineRule="exact"/>
              <w:ind w:right="227"/>
              <w:jc w:val="right"/>
              <w:rPr>
                <w:sz w:val="22"/>
                <w:szCs w:val="22"/>
              </w:rPr>
            </w:pPr>
            <w:r w:rsidRPr="00E16437">
              <w:rPr>
                <w:sz w:val="22"/>
                <w:szCs w:val="22"/>
              </w:rPr>
              <w:t>68,6</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284"/>
            </w:pPr>
            <w:r w:rsidRPr="004F35A9">
              <w:rPr>
                <w:sz w:val="22"/>
                <w:szCs w:val="22"/>
              </w:rPr>
              <w:t>Февраль</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sz w:val="22"/>
                <w:szCs w:val="22"/>
              </w:rPr>
            </w:pPr>
            <w:r w:rsidRPr="00E16437">
              <w:rPr>
                <w:sz w:val="22"/>
                <w:szCs w:val="22"/>
              </w:rPr>
              <w:t>115,5</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sz w:val="22"/>
                <w:szCs w:val="22"/>
              </w:rPr>
            </w:pPr>
            <w:r w:rsidRPr="00E16437">
              <w:rPr>
                <w:sz w:val="22"/>
                <w:szCs w:val="22"/>
              </w:rPr>
              <w:t>117,7</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sz w:val="22"/>
                <w:szCs w:val="22"/>
              </w:rPr>
            </w:pPr>
            <w:r w:rsidRPr="00E16437">
              <w:rPr>
                <w:sz w:val="22"/>
                <w:szCs w:val="22"/>
              </w:rPr>
              <w:t>113,2</w:t>
            </w:r>
          </w:p>
        </w:tc>
        <w:tc>
          <w:tcPr>
            <w:tcW w:w="1150" w:type="dxa"/>
            <w:tcBorders>
              <w:top w:val="nil"/>
              <w:bottom w:val="nil"/>
            </w:tcBorders>
            <w:vAlign w:val="bottom"/>
          </w:tcPr>
          <w:p w:rsidR="00BF04A9" w:rsidRPr="00E16437" w:rsidRDefault="001D08A0" w:rsidP="00242187">
            <w:pPr>
              <w:spacing w:before="30" w:after="40" w:line="220" w:lineRule="exact"/>
              <w:ind w:right="227"/>
              <w:jc w:val="right"/>
              <w:rPr>
                <w:sz w:val="22"/>
                <w:szCs w:val="22"/>
              </w:rPr>
            </w:pPr>
            <w:r w:rsidRPr="00E16437">
              <w:rPr>
                <w:sz w:val="22"/>
                <w:szCs w:val="22"/>
              </w:rPr>
              <w:t>113,8</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110,7</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117,3</w:t>
            </w:r>
          </w:p>
        </w:tc>
      </w:tr>
      <w:tr w:rsidR="00BF04A9" w:rsidRPr="004F35A9" w:rsidTr="00D95F39">
        <w:trPr>
          <w:trHeight w:val="227"/>
          <w:jc w:val="center"/>
        </w:trPr>
        <w:tc>
          <w:tcPr>
            <w:tcW w:w="2142" w:type="dxa"/>
            <w:tcBorders>
              <w:top w:val="nil"/>
              <w:bottom w:val="nil"/>
            </w:tcBorders>
            <w:vAlign w:val="bottom"/>
          </w:tcPr>
          <w:p w:rsidR="00BF04A9" w:rsidRPr="004F35A9" w:rsidRDefault="00BF04A9" w:rsidP="00242187">
            <w:pPr>
              <w:spacing w:before="30" w:after="40" w:line="220" w:lineRule="exact"/>
              <w:ind w:left="284"/>
            </w:pPr>
            <w:r w:rsidRPr="004F35A9">
              <w:rPr>
                <w:sz w:val="22"/>
                <w:szCs w:val="22"/>
              </w:rPr>
              <w:t>Март</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sz w:val="22"/>
                <w:szCs w:val="22"/>
              </w:rPr>
            </w:pPr>
            <w:r w:rsidRPr="00E16437">
              <w:rPr>
                <w:sz w:val="22"/>
                <w:szCs w:val="22"/>
              </w:rPr>
              <w:t>123,9</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sz w:val="22"/>
                <w:szCs w:val="22"/>
              </w:rPr>
            </w:pPr>
            <w:r w:rsidRPr="00E16437">
              <w:rPr>
                <w:sz w:val="22"/>
                <w:szCs w:val="22"/>
              </w:rPr>
              <w:t>125,8</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sz w:val="22"/>
                <w:szCs w:val="22"/>
              </w:rPr>
            </w:pPr>
            <w:r w:rsidRPr="00E16437">
              <w:rPr>
                <w:sz w:val="22"/>
                <w:szCs w:val="22"/>
              </w:rPr>
              <w:t>122,0</w:t>
            </w:r>
          </w:p>
        </w:tc>
        <w:tc>
          <w:tcPr>
            <w:tcW w:w="1150" w:type="dxa"/>
            <w:tcBorders>
              <w:top w:val="nil"/>
              <w:bottom w:val="nil"/>
            </w:tcBorders>
            <w:vAlign w:val="bottom"/>
          </w:tcPr>
          <w:p w:rsidR="00BF04A9" w:rsidRPr="00E16437" w:rsidRDefault="00BF04A9" w:rsidP="00242187">
            <w:pPr>
              <w:spacing w:before="30" w:after="40" w:line="220" w:lineRule="exact"/>
              <w:ind w:right="227"/>
              <w:jc w:val="right"/>
              <w:rPr>
                <w:sz w:val="22"/>
                <w:szCs w:val="22"/>
              </w:rPr>
            </w:pPr>
            <w:r w:rsidRPr="00E16437">
              <w:rPr>
                <w:sz w:val="22"/>
                <w:szCs w:val="22"/>
              </w:rPr>
              <w:t>1</w:t>
            </w:r>
            <w:r w:rsidR="001D08A0" w:rsidRPr="00E16437">
              <w:rPr>
                <w:sz w:val="22"/>
                <w:szCs w:val="22"/>
              </w:rPr>
              <w:t>18,3</w:t>
            </w:r>
          </w:p>
        </w:tc>
        <w:tc>
          <w:tcPr>
            <w:tcW w:w="1150" w:type="dxa"/>
            <w:tcBorders>
              <w:top w:val="nil"/>
              <w:bottom w:val="nil"/>
            </w:tcBorders>
            <w:vAlign w:val="bottom"/>
          </w:tcPr>
          <w:p w:rsidR="00BF04A9" w:rsidRPr="00E16437" w:rsidRDefault="001D08A0" w:rsidP="00242187">
            <w:pPr>
              <w:spacing w:before="30" w:after="40" w:line="220" w:lineRule="exact"/>
              <w:ind w:right="227"/>
              <w:jc w:val="right"/>
              <w:rPr>
                <w:sz w:val="22"/>
                <w:szCs w:val="22"/>
              </w:rPr>
            </w:pPr>
            <w:r w:rsidRPr="00E16437">
              <w:rPr>
                <w:sz w:val="22"/>
                <w:szCs w:val="22"/>
              </w:rPr>
              <w:t>114,4</w:t>
            </w:r>
          </w:p>
        </w:tc>
        <w:tc>
          <w:tcPr>
            <w:tcW w:w="1150" w:type="dxa"/>
            <w:tcBorders>
              <w:top w:val="nil"/>
              <w:bottom w:val="nil"/>
            </w:tcBorders>
            <w:vAlign w:val="bottom"/>
          </w:tcPr>
          <w:p w:rsidR="00BF04A9" w:rsidRPr="00E16437" w:rsidRDefault="001D08A0" w:rsidP="00242187">
            <w:pPr>
              <w:spacing w:before="30" w:after="40" w:line="220" w:lineRule="exact"/>
              <w:ind w:right="227"/>
              <w:jc w:val="right"/>
              <w:rPr>
                <w:sz w:val="22"/>
                <w:szCs w:val="22"/>
              </w:rPr>
            </w:pPr>
            <w:r w:rsidRPr="00E16437">
              <w:rPr>
                <w:sz w:val="22"/>
                <w:szCs w:val="22"/>
              </w:rPr>
              <w:t>122,5</w:t>
            </w:r>
          </w:p>
        </w:tc>
      </w:tr>
      <w:tr w:rsidR="00BF04A9" w:rsidRPr="004F35A9" w:rsidTr="006259D8">
        <w:trPr>
          <w:trHeight w:val="227"/>
          <w:jc w:val="center"/>
        </w:trPr>
        <w:tc>
          <w:tcPr>
            <w:tcW w:w="2142" w:type="dxa"/>
            <w:tcBorders>
              <w:top w:val="nil"/>
              <w:bottom w:val="nil"/>
            </w:tcBorders>
            <w:vAlign w:val="bottom"/>
          </w:tcPr>
          <w:p w:rsidR="00BF04A9" w:rsidRPr="006259D8" w:rsidRDefault="00BF04A9" w:rsidP="00242187">
            <w:pPr>
              <w:spacing w:before="30" w:after="40" w:line="220" w:lineRule="exact"/>
              <w:ind w:left="162"/>
              <w:rPr>
                <w:b/>
              </w:rPr>
            </w:pPr>
            <w:r w:rsidRPr="006259D8">
              <w:rPr>
                <w:b/>
                <w:sz w:val="22"/>
                <w:szCs w:val="22"/>
              </w:rPr>
              <w:t>I квартал</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b/>
                <w:sz w:val="22"/>
                <w:szCs w:val="22"/>
              </w:rPr>
            </w:pPr>
            <w:r w:rsidRPr="00E16437">
              <w:rPr>
                <w:b/>
                <w:sz w:val="22"/>
                <w:szCs w:val="22"/>
              </w:rPr>
              <w:t>117,2</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b/>
                <w:sz w:val="22"/>
                <w:szCs w:val="22"/>
              </w:rPr>
            </w:pPr>
            <w:r w:rsidRPr="00E16437">
              <w:rPr>
                <w:b/>
                <w:sz w:val="22"/>
                <w:szCs w:val="22"/>
              </w:rPr>
              <w:t>119,2</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b/>
                <w:sz w:val="22"/>
                <w:szCs w:val="22"/>
              </w:rPr>
            </w:pPr>
            <w:r w:rsidRPr="00E16437">
              <w:rPr>
                <w:b/>
                <w:sz w:val="22"/>
                <w:szCs w:val="22"/>
              </w:rPr>
              <w:t>115,1</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c>
          <w:tcPr>
            <w:tcW w:w="1150" w:type="dxa"/>
            <w:tcBorders>
              <w:top w:val="nil"/>
              <w:bottom w:val="nil"/>
            </w:tcBorders>
            <w:vAlign w:val="bottom"/>
          </w:tcPr>
          <w:p w:rsidR="00BF04A9" w:rsidRPr="00E16437" w:rsidRDefault="00BF04A9" w:rsidP="00242187">
            <w:pPr>
              <w:tabs>
                <w:tab w:val="left" w:pos="-240"/>
              </w:tabs>
              <w:spacing w:before="30" w:after="40" w:line="220" w:lineRule="exact"/>
              <w:ind w:right="227"/>
              <w:jc w:val="right"/>
              <w:rPr>
                <w:b/>
                <w:bCs/>
                <w:sz w:val="22"/>
                <w:szCs w:val="22"/>
              </w:rPr>
            </w:pPr>
            <w:r w:rsidRPr="00E16437">
              <w:rPr>
                <w:b/>
                <w:sz w:val="22"/>
                <w:szCs w:val="22"/>
              </w:rPr>
              <w:t>х</w:t>
            </w:r>
          </w:p>
        </w:tc>
      </w:tr>
      <w:tr w:rsidR="00BF04A9" w:rsidRPr="004F35A9" w:rsidTr="006259D8">
        <w:trPr>
          <w:trHeight w:val="227"/>
          <w:jc w:val="center"/>
        </w:trPr>
        <w:tc>
          <w:tcPr>
            <w:tcW w:w="2142" w:type="dxa"/>
            <w:tcBorders>
              <w:top w:val="nil"/>
              <w:bottom w:val="nil"/>
            </w:tcBorders>
            <w:vAlign w:val="bottom"/>
          </w:tcPr>
          <w:p w:rsidR="00BF04A9" w:rsidRPr="006259D8" w:rsidRDefault="00BF04A9" w:rsidP="00242187">
            <w:pPr>
              <w:spacing w:before="30" w:after="40" w:line="220" w:lineRule="exact"/>
              <w:ind w:left="284"/>
              <w:rPr>
                <w:sz w:val="22"/>
                <w:szCs w:val="22"/>
              </w:rPr>
            </w:pPr>
            <w:r w:rsidRPr="000D6877">
              <w:rPr>
                <w:sz w:val="22"/>
                <w:szCs w:val="22"/>
              </w:rPr>
              <w:t>Апрель</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sz w:val="22"/>
                <w:szCs w:val="22"/>
              </w:rPr>
            </w:pPr>
            <w:r w:rsidRPr="00E16437">
              <w:rPr>
                <w:sz w:val="22"/>
                <w:szCs w:val="22"/>
              </w:rPr>
              <w:t>159,3</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sz w:val="22"/>
                <w:szCs w:val="22"/>
              </w:rPr>
            </w:pPr>
            <w:r w:rsidRPr="00E16437">
              <w:rPr>
                <w:sz w:val="22"/>
                <w:szCs w:val="22"/>
              </w:rPr>
              <w:t>162,3</w:t>
            </w:r>
          </w:p>
        </w:tc>
        <w:tc>
          <w:tcPr>
            <w:tcW w:w="1150" w:type="dxa"/>
            <w:tcBorders>
              <w:top w:val="nil"/>
              <w:bottom w:val="nil"/>
            </w:tcBorders>
            <w:vAlign w:val="bottom"/>
          </w:tcPr>
          <w:p w:rsidR="00BF04A9" w:rsidRPr="00E16437" w:rsidRDefault="001B65AE" w:rsidP="00242187">
            <w:pPr>
              <w:tabs>
                <w:tab w:val="left" w:pos="571"/>
              </w:tabs>
              <w:spacing w:before="30" w:after="40" w:line="220" w:lineRule="exact"/>
              <w:ind w:right="227"/>
              <w:jc w:val="right"/>
              <w:rPr>
                <w:sz w:val="22"/>
                <w:szCs w:val="22"/>
              </w:rPr>
            </w:pPr>
            <w:r w:rsidRPr="00E16437">
              <w:rPr>
                <w:sz w:val="22"/>
                <w:szCs w:val="22"/>
              </w:rPr>
              <w:t>156,2</w:t>
            </w:r>
          </w:p>
        </w:tc>
        <w:tc>
          <w:tcPr>
            <w:tcW w:w="1150" w:type="dxa"/>
            <w:tcBorders>
              <w:top w:val="nil"/>
              <w:bottom w:val="nil"/>
            </w:tcBorders>
            <w:vAlign w:val="bottom"/>
          </w:tcPr>
          <w:p w:rsidR="00BF04A9" w:rsidRPr="00E16437" w:rsidRDefault="001D08A0" w:rsidP="00242187">
            <w:pPr>
              <w:tabs>
                <w:tab w:val="left" w:pos="-240"/>
              </w:tabs>
              <w:spacing w:before="30" w:after="40" w:line="220" w:lineRule="exact"/>
              <w:ind w:right="227"/>
              <w:jc w:val="right"/>
              <w:rPr>
                <w:sz w:val="22"/>
                <w:szCs w:val="22"/>
              </w:rPr>
            </w:pPr>
            <w:r w:rsidRPr="00E16437">
              <w:rPr>
                <w:sz w:val="22"/>
                <w:szCs w:val="22"/>
              </w:rPr>
              <w:t>100,1</w:t>
            </w:r>
          </w:p>
        </w:tc>
        <w:tc>
          <w:tcPr>
            <w:tcW w:w="1150" w:type="dxa"/>
            <w:tcBorders>
              <w:top w:val="nil"/>
              <w:bottom w:val="nil"/>
            </w:tcBorders>
            <w:vAlign w:val="bottom"/>
          </w:tcPr>
          <w:p w:rsidR="00BF04A9" w:rsidRPr="00E16437" w:rsidRDefault="001D08A0" w:rsidP="00242187">
            <w:pPr>
              <w:tabs>
                <w:tab w:val="left" w:pos="-240"/>
              </w:tabs>
              <w:spacing w:before="30" w:after="40" w:line="220" w:lineRule="exact"/>
              <w:ind w:right="227"/>
              <w:jc w:val="right"/>
              <w:rPr>
                <w:sz w:val="22"/>
                <w:szCs w:val="22"/>
              </w:rPr>
            </w:pPr>
            <w:r w:rsidRPr="00E16437">
              <w:rPr>
                <w:sz w:val="22"/>
                <w:szCs w:val="22"/>
              </w:rPr>
              <w:t>101,2</w:t>
            </w:r>
          </w:p>
        </w:tc>
        <w:tc>
          <w:tcPr>
            <w:tcW w:w="1150" w:type="dxa"/>
            <w:tcBorders>
              <w:top w:val="nil"/>
              <w:bottom w:val="nil"/>
            </w:tcBorders>
            <w:vAlign w:val="bottom"/>
          </w:tcPr>
          <w:p w:rsidR="00BF04A9" w:rsidRPr="00E16437" w:rsidRDefault="001D08A0" w:rsidP="00242187">
            <w:pPr>
              <w:tabs>
                <w:tab w:val="left" w:pos="-240"/>
              </w:tabs>
              <w:spacing w:before="30" w:after="40" w:line="220" w:lineRule="exact"/>
              <w:ind w:right="227"/>
              <w:jc w:val="right"/>
              <w:rPr>
                <w:sz w:val="22"/>
                <w:szCs w:val="22"/>
              </w:rPr>
            </w:pPr>
            <w:r w:rsidRPr="00E16437">
              <w:rPr>
                <w:sz w:val="22"/>
                <w:szCs w:val="22"/>
              </w:rPr>
              <w:t>99,1</w:t>
            </w:r>
          </w:p>
        </w:tc>
      </w:tr>
      <w:tr w:rsidR="001B65AE" w:rsidRPr="004F35A9" w:rsidTr="00D95F39">
        <w:trPr>
          <w:trHeight w:val="227"/>
          <w:jc w:val="center"/>
        </w:trPr>
        <w:tc>
          <w:tcPr>
            <w:tcW w:w="2142" w:type="dxa"/>
            <w:tcBorders>
              <w:top w:val="nil"/>
              <w:bottom w:val="double" w:sz="4" w:space="0" w:color="auto"/>
            </w:tcBorders>
            <w:vAlign w:val="bottom"/>
          </w:tcPr>
          <w:p w:rsidR="001B65AE" w:rsidRPr="006D0B18" w:rsidRDefault="001B65AE" w:rsidP="00242187">
            <w:pPr>
              <w:spacing w:before="30" w:after="40" w:line="220" w:lineRule="exact"/>
              <w:ind w:left="162"/>
              <w:rPr>
                <w:b/>
                <w:i/>
              </w:rPr>
            </w:pPr>
            <w:r w:rsidRPr="006D0B18">
              <w:rPr>
                <w:b/>
                <w:i/>
                <w:sz w:val="22"/>
                <w:szCs w:val="22"/>
              </w:rPr>
              <w:t>Январь-апрель</w:t>
            </w:r>
          </w:p>
        </w:tc>
        <w:tc>
          <w:tcPr>
            <w:tcW w:w="1150" w:type="dxa"/>
            <w:tcBorders>
              <w:top w:val="nil"/>
              <w:bottom w:val="double" w:sz="4" w:space="0" w:color="auto"/>
            </w:tcBorders>
            <w:vAlign w:val="bottom"/>
          </w:tcPr>
          <w:p w:rsidR="001B65AE" w:rsidRPr="00E16437" w:rsidRDefault="001B65AE" w:rsidP="00242187">
            <w:pPr>
              <w:tabs>
                <w:tab w:val="left" w:pos="571"/>
              </w:tabs>
              <w:spacing w:before="30" w:after="40" w:line="220" w:lineRule="exact"/>
              <w:ind w:right="227"/>
              <w:jc w:val="right"/>
              <w:rPr>
                <w:b/>
                <w:i/>
                <w:sz w:val="22"/>
                <w:szCs w:val="22"/>
              </w:rPr>
            </w:pPr>
            <w:r w:rsidRPr="00E16437">
              <w:rPr>
                <w:b/>
                <w:i/>
                <w:sz w:val="22"/>
                <w:szCs w:val="22"/>
              </w:rPr>
              <w:t>126,5</w:t>
            </w:r>
          </w:p>
        </w:tc>
        <w:tc>
          <w:tcPr>
            <w:tcW w:w="1150" w:type="dxa"/>
            <w:tcBorders>
              <w:top w:val="nil"/>
              <w:bottom w:val="double" w:sz="4" w:space="0" w:color="auto"/>
            </w:tcBorders>
            <w:vAlign w:val="bottom"/>
          </w:tcPr>
          <w:p w:rsidR="001B65AE" w:rsidRPr="00E16437" w:rsidRDefault="001B65AE" w:rsidP="00242187">
            <w:pPr>
              <w:tabs>
                <w:tab w:val="left" w:pos="571"/>
              </w:tabs>
              <w:spacing w:before="30" w:after="40" w:line="220" w:lineRule="exact"/>
              <w:ind w:right="227"/>
              <w:jc w:val="right"/>
              <w:rPr>
                <w:b/>
                <w:i/>
                <w:sz w:val="22"/>
                <w:szCs w:val="22"/>
              </w:rPr>
            </w:pPr>
            <w:r w:rsidRPr="00E16437">
              <w:rPr>
                <w:b/>
                <w:i/>
                <w:sz w:val="22"/>
                <w:szCs w:val="22"/>
              </w:rPr>
              <w:t>128,6</w:t>
            </w:r>
          </w:p>
        </w:tc>
        <w:tc>
          <w:tcPr>
            <w:tcW w:w="1150" w:type="dxa"/>
            <w:tcBorders>
              <w:top w:val="nil"/>
              <w:bottom w:val="double" w:sz="4" w:space="0" w:color="auto"/>
            </w:tcBorders>
            <w:vAlign w:val="bottom"/>
          </w:tcPr>
          <w:p w:rsidR="001B65AE" w:rsidRPr="00E16437" w:rsidRDefault="001B65AE" w:rsidP="00242187">
            <w:pPr>
              <w:tabs>
                <w:tab w:val="left" w:pos="571"/>
              </w:tabs>
              <w:spacing w:before="30" w:after="40" w:line="220" w:lineRule="exact"/>
              <w:ind w:right="227"/>
              <w:jc w:val="right"/>
              <w:rPr>
                <w:b/>
                <w:i/>
                <w:sz w:val="22"/>
                <w:szCs w:val="22"/>
              </w:rPr>
            </w:pPr>
            <w:r w:rsidRPr="00E16437">
              <w:rPr>
                <w:b/>
                <w:i/>
                <w:sz w:val="22"/>
                <w:szCs w:val="22"/>
              </w:rPr>
              <w:t>124,4</w:t>
            </w:r>
          </w:p>
        </w:tc>
        <w:tc>
          <w:tcPr>
            <w:tcW w:w="1150" w:type="dxa"/>
            <w:tcBorders>
              <w:top w:val="nil"/>
              <w:bottom w:val="double" w:sz="4" w:space="0" w:color="auto"/>
            </w:tcBorders>
            <w:vAlign w:val="bottom"/>
          </w:tcPr>
          <w:p w:rsidR="001B65AE" w:rsidRPr="00E16437" w:rsidRDefault="001B65AE" w:rsidP="00D55378">
            <w:pPr>
              <w:tabs>
                <w:tab w:val="left" w:pos="-240"/>
              </w:tabs>
              <w:spacing w:before="30" w:after="40" w:line="220" w:lineRule="exact"/>
              <w:ind w:right="227"/>
              <w:jc w:val="right"/>
              <w:rPr>
                <w:b/>
                <w:bCs/>
                <w:i/>
                <w:sz w:val="22"/>
                <w:szCs w:val="22"/>
              </w:rPr>
            </w:pPr>
            <w:r w:rsidRPr="00E16437">
              <w:rPr>
                <w:b/>
                <w:i/>
                <w:sz w:val="22"/>
                <w:szCs w:val="22"/>
              </w:rPr>
              <w:t>х</w:t>
            </w:r>
          </w:p>
        </w:tc>
        <w:tc>
          <w:tcPr>
            <w:tcW w:w="1150" w:type="dxa"/>
            <w:tcBorders>
              <w:top w:val="nil"/>
              <w:bottom w:val="double" w:sz="4" w:space="0" w:color="auto"/>
            </w:tcBorders>
            <w:vAlign w:val="bottom"/>
          </w:tcPr>
          <w:p w:rsidR="001B65AE" w:rsidRPr="00E16437" w:rsidRDefault="001B65AE" w:rsidP="00D55378">
            <w:pPr>
              <w:tabs>
                <w:tab w:val="left" w:pos="-240"/>
              </w:tabs>
              <w:spacing w:before="30" w:after="40" w:line="220" w:lineRule="exact"/>
              <w:ind w:right="227"/>
              <w:jc w:val="right"/>
              <w:rPr>
                <w:b/>
                <w:bCs/>
                <w:i/>
                <w:sz w:val="22"/>
                <w:szCs w:val="22"/>
              </w:rPr>
            </w:pPr>
            <w:r w:rsidRPr="00E16437">
              <w:rPr>
                <w:b/>
                <w:i/>
                <w:sz w:val="22"/>
                <w:szCs w:val="22"/>
              </w:rPr>
              <w:t>х</w:t>
            </w:r>
          </w:p>
        </w:tc>
        <w:tc>
          <w:tcPr>
            <w:tcW w:w="1150" w:type="dxa"/>
            <w:tcBorders>
              <w:top w:val="nil"/>
              <w:bottom w:val="double" w:sz="4" w:space="0" w:color="auto"/>
            </w:tcBorders>
            <w:vAlign w:val="bottom"/>
          </w:tcPr>
          <w:p w:rsidR="001B65AE" w:rsidRPr="00E16437" w:rsidRDefault="001B65AE" w:rsidP="00D55378">
            <w:pPr>
              <w:tabs>
                <w:tab w:val="left" w:pos="-240"/>
              </w:tabs>
              <w:spacing w:before="30" w:after="40" w:line="220" w:lineRule="exact"/>
              <w:ind w:right="227"/>
              <w:jc w:val="right"/>
              <w:rPr>
                <w:b/>
                <w:bCs/>
                <w:i/>
                <w:sz w:val="22"/>
                <w:szCs w:val="22"/>
              </w:rPr>
            </w:pPr>
            <w:r w:rsidRPr="00E16437">
              <w:rPr>
                <w:b/>
                <w:i/>
                <w:sz w:val="22"/>
                <w:szCs w:val="22"/>
              </w:rPr>
              <w:t>х</w:t>
            </w:r>
          </w:p>
        </w:tc>
      </w:tr>
    </w:tbl>
    <w:p w:rsidR="00574A48" w:rsidRPr="004F35A9" w:rsidRDefault="00574A48" w:rsidP="00AB22D2">
      <w:pPr>
        <w:pStyle w:val="21"/>
        <w:spacing w:before="120" w:line="340" w:lineRule="exact"/>
        <w:ind w:firstLine="709"/>
        <w:rPr>
          <w:spacing w:val="-2"/>
          <w:sz w:val="26"/>
          <w:szCs w:val="26"/>
        </w:rPr>
      </w:pPr>
      <w:r w:rsidRPr="004F35A9">
        <w:rPr>
          <w:sz w:val="26"/>
          <w:szCs w:val="26"/>
        </w:rPr>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Pr="004F35A9">
        <w:rPr>
          <w:sz w:val="26"/>
          <w:szCs w:val="26"/>
        </w:rPr>
        <w:br/>
        <w:t xml:space="preserve">доля которых в </w:t>
      </w:r>
      <w:r w:rsidR="00483337">
        <w:rPr>
          <w:sz w:val="26"/>
          <w:szCs w:val="26"/>
        </w:rPr>
        <w:t>январе-апреле</w:t>
      </w:r>
      <w:r w:rsidRPr="004F35A9">
        <w:rPr>
          <w:sz w:val="26"/>
          <w:szCs w:val="26"/>
        </w:rPr>
        <w:t xml:space="preserve"> 2021</w:t>
      </w:r>
      <w:r w:rsidRPr="004F35A9">
        <w:rPr>
          <w:sz w:val="26"/>
          <w:szCs w:val="26"/>
          <w:lang w:val="en-US"/>
        </w:rPr>
        <w:t> </w:t>
      </w:r>
      <w:r w:rsidRPr="004F35A9">
        <w:rPr>
          <w:sz w:val="26"/>
          <w:szCs w:val="26"/>
        </w:rPr>
        <w:t>г. со</w:t>
      </w:r>
      <w:r w:rsidR="003B28A7">
        <w:rPr>
          <w:sz w:val="26"/>
          <w:szCs w:val="26"/>
        </w:rPr>
        <w:t>ставила 7</w:t>
      </w:r>
      <w:r w:rsidR="00C26733">
        <w:rPr>
          <w:sz w:val="26"/>
          <w:szCs w:val="26"/>
        </w:rPr>
        <w:t>8</w:t>
      </w:r>
      <w:r w:rsidR="003B28A7">
        <w:rPr>
          <w:sz w:val="26"/>
          <w:szCs w:val="26"/>
        </w:rPr>
        <w:t>,</w:t>
      </w:r>
      <w:r w:rsidR="00C26733">
        <w:rPr>
          <w:sz w:val="26"/>
          <w:szCs w:val="26"/>
        </w:rPr>
        <w:t>4</w:t>
      </w:r>
      <w:r w:rsidR="003B28A7">
        <w:rPr>
          <w:sz w:val="26"/>
          <w:szCs w:val="26"/>
        </w:rPr>
        <w:t xml:space="preserve">%. Услуги занимали </w:t>
      </w:r>
      <w:r w:rsidRPr="004F35A9">
        <w:rPr>
          <w:sz w:val="26"/>
          <w:szCs w:val="26"/>
        </w:rPr>
        <w:t>2</w:t>
      </w:r>
      <w:r w:rsidR="00C26733">
        <w:rPr>
          <w:sz w:val="26"/>
          <w:szCs w:val="26"/>
        </w:rPr>
        <w:t>1</w:t>
      </w:r>
      <w:r w:rsidRPr="004F35A9">
        <w:rPr>
          <w:sz w:val="26"/>
          <w:szCs w:val="26"/>
        </w:rPr>
        <w:t>,</w:t>
      </w:r>
      <w:r w:rsidR="00C26733">
        <w:rPr>
          <w:sz w:val="26"/>
          <w:szCs w:val="26"/>
        </w:rPr>
        <w:t>6</w:t>
      </w:r>
      <w:r w:rsidRPr="004F35A9">
        <w:rPr>
          <w:sz w:val="26"/>
          <w:szCs w:val="26"/>
        </w:rPr>
        <w:t xml:space="preserve">% </w:t>
      </w:r>
      <w:r w:rsidR="00BD6916">
        <w:rPr>
          <w:sz w:val="26"/>
          <w:szCs w:val="26"/>
        </w:rPr>
        <w:br/>
      </w:r>
      <w:r w:rsidRPr="004F35A9">
        <w:rPr>
          <w:spacing w:val="-2"/>
          <w:sz w:val="26"/>
          <w:szCs w:val="26"/>
        </w:rPr>
        <w:t xml:space="preserve">и по сравнению с </w:t>
      </w:r>
      <w:r w:rsidR="00483337">
        <w:rPr>
          <w:sz w:val="26"/>
          <w:szCs w:val="26"/>
        </w:rPr>
        <w:t>январем-апрелем</w:t>
      </w:r>
      <w:r w:rsidRPr="004F35A9">
        <w:rPr>
          <w:spacing w:val="-2"/>
          <w:sz w:val="26"/>
          <w:szCs w:val="26"/>
        </w:rPr>
        <w:t xml:space="preserve"> 2020</w:t>
      </w:r>
      <w:r w:rsidR="00BD6916">
        <w:rPr>
          <w:spacing w:val="-2"/>
          <w:sz w:val="26"/>
          <w:szCs w:val="26"/>
        </w:rPr>
        <w:t> </w:t>
      </w:r>
      <w:r w:rsidRPr="004F35A9">
        <w:rPr>
          <w:spacing w:val="-2"/>
          <w:sz w:val="26"/>
          <w:szCs w:val="26"/>
        </w:rPr>
        <w:t xml:space="preserve">г. </w:t>
      </w:r>
      <w:r w:rsidR="003B28A7">
        <w:rPr>
          <w:spacing w:val="-2"/>
          <w:sz w:val="26"/>
          <w:szCs w:val="26"/>
        </w:rPr>
        <w:t xml:space="preserve">их доля уменьшилась </w:t>
      </w:r>
      <w:r w:rsidR="005404CC">
        <w:rPr>
          <w:spacing w:val="-2"/>
          <w:sz w:val="26"/>
          <w:szCs w:val="26"/>
        </w:rPr>
        <w:br/>
      </w:r>
      <w:r w:rsidRPr="004F35A9">
        <w:rPr>
          <w:spacing w:val="-2"/>
          <w:sz w:val="26"/>
          <w:szCs w:val="26"/>
        </w:rPr>
        <w:t xml:space="preserve">на </w:t>
      </w:r>
      <w:r w:rsidR="00E179BC">
        <w:rPr>
          <w:spacing w:val="-2"/>
          <w:sz w:val="26"/>
          <w:szCs w:val="26"/>
        </w:rPr>
        <w:t>4</w:t>
      </w:r>
      <w:r w:rsidR="00483337">
        <w:rPr>
          <w:spacing w:val="-2"/>
          <w:sz w:val="26"/>
          <w:szCs w:val="26"/>
        </w:rPr>
        <w:t xml:space="preserve"> </w:t>
      </w:r>
      <w:r w:rsidRPr="004F35A9">
        <w:rPr>
          <w:spacing w:val="-2"/>
          <w:sz w:val="26"/>
          <w:szCs w:val="26"/>
        </w:rPr>
        <w:t>процентн</w:t>
      </w:r>
      <w:r w:rsidR="007F2B6A">
        <w:rPr>
          <w:spacing w:val="-2"/>
          <w:sz w:val="26"/>
          <w:szCs w:val="26"/>
        </w:rPr>
        <w:t>ых</w:t>
      </w:r>
      <w:r w:rsidRPr="004F35A9">
        <w:rPr>
          <w:spacing w:val="-2"/>
          <w:sz w:val="26"/>
          <w:szCs w:val="26"/>
        </w:rPr>
        <w:t xml:space="preserve"> пункта.</w:t>
      </w:r>
    </w:p>
    <w:p w:rsidR="00574A48" w:rsidRPr="004F35A9" w:rsidRDefault="00574A48" w:rsidP="00574A48">
      <w:pPr>
        <w:pStyle w:val="21"/>
        <w:ind w:firstLine="709"/>
        <w:rPr>
          <w:sz w:val="2"/>
          <w:szCs w:val="2"/>
        </w:rPr>
      </w:pPr>
    </w:p>
    <w:p w:rsidR="00574A48" w:rsidRPr="004F35A9" w:rsidRDefault="00574A48" w:rsidP="00AB22D2">
      <w:pPr>
        <w:tabs>
          <w:tab w:val="left" w:pos="1134"/>
        </w:tabs>
        <w:spacing w:before="240" w:after="120" w:line="260" w:lineRule="exact"/>
        <w:jc w:val="center"/>
        <w:outlineLvl w:val="0"/>
        <w:rPr>
          <w:sz w:val="26"/>
          <w:szCs w:val="26"/>
        </w:rPr>
      </w:pPr>
      <w:r w:rsidRPr="004F35A9">
        <w:rPr>
          <w:rFonts w:ascii="Arial" w:hAnsi="Arial" w:cs="Arial"/>
          <w:b/>
          <w:sz w:val="26"/>
          <w:szCs w:val="26"/>
        </w:rPr>
        <w:t>1</w:t>
      </w:r>
      <w:r w:rsidR="00993139">
        <w:rPr>
          <w:rFonts w:ascii="Arial" w:hAnsi="Arial" w:cs="Arial"/>
          <w:b/>
          <w:sz w:val="26"/>
          <w:szCs w:val="26"/>
        </w:rPr>
        <w:t>0</w:t>
      </w:r>
      <w:r w:rsidRPr="004F35A9">
        <w:rPr>
          <w:rFonts w:ascii="Arial" w:hAnsi="Arial" w:cs="Arial"/>
          <w:b/>
          <w:sz w:val="26"/>
          <w:szCs w:val="26"/>
        </w:rPr>
        <w:t>.1. Внешняя торговля товарами</w:t>
      </w:r>
    </w:p>
    <w:p w:rsidR="00574A48" w:rsidRPr="004F35A9" w:rsidRDefault="00574A48" w:rsidP="00574A48">
      <w:pPr>
        <w:pStyle w:val="21"/>
        <w:spacing w:before="120" w:after="120" w:line="260" w:lineRule="exact"/>
        <w:ind w:firstLine="23"/>
        <w:jc w:val="center"/>
        <w:rPr>
          <w:rFonts w:ascii="Arial" w:hAnsi="Arial" w:cs="Arial"/>
          <w:b/>
          <w:bCs/>
          <w:sz w:val="26"/>
          <w:szCs w:val="26"/>
        </w:rPr>
      </w:pPr>
      <w:r w:rsidRPr="004F35A9">
        <w:rPr>
          <w:rFonts w:ascii="Arial" w:hAnsi="Arial" w:cs="Arial"/>
          <w:b/>
          <w:sz w:val="26"/>
          <w:szCs w:val="26"/>
        </w:rPr>
        <w:t>1</w:t>
      </w:r>
      <w:r w:rsidR="00993139">
        <w:rPr>
          <w:rFonts w:ascii="Arial" w:hAnsi="Arial" w:cs="Arial"/>
          <w:b/>
          <w:sz w:val="26"/>
          <w:szCs w:val="26"/>
        </w:rPr>
        <w:t>0</w:t>
      </w:r>
      <w:r w:rsidRPr="004F35A9">
        <w:rPr>
          <w:rFonts w:ascii="Arial" w:hAnsi="Arial" w:cs="Arial"/>
          <w:b/>
          <w:sz w:val="26"/>
          <w:szCs w:val="26"/>
        </w:rPr>
        <w:t>.1.1. Экспорт и импорт товаров</w:t>
      </w:r>
    </w:p>
    <w:p w:rsidR="00574A48" w:rsidRPr="003B28A7" w:rsidRDefault="00574A48" w:rsidP="00826591">
      <w:pPr>
        <w:spacing w:line="340" w:lineRule="exact"/>
        <w:ind w:firstLine="720"/>
        <w:jc w:val="both"/>
        <w:rPr>
          <w:sz w:val="26"/>
          <w:szCs w:val="26"/>
        </w:rPr>
      </w:pPr>
      <w:r w:rsidRPr="004F35A9">
        <w:rPr>
          <w:b/>
          <w:sz w:val="26"/>
          <w:szCs w:val="26"/>
        </w:rPr>
        <w:t xml:space="preserve">По методологии платежного баланса оборот внешней торговли </w:t>
      </w:r>
      <w:r w:rsidRPr="003B28A7">
        <w:rPr>
          <w:b/>
          <w:sz w:val="26"/>
          <w:szCs w:val="26"/>
        </w:rPr>
        <w:t xml:space="preserve">товарами </w:t>
      </w:r>
      <w:r w:rsidRPr="003B28A7">
        <w:rPr>
          <w:sz w:val="26"/>
          <w:szCs w:val="26"/>
        </w:rPr>
        <w:t xml:space="preserve">в </w:t>
      </w:r>
      <w:r w:rsidR="00483337">
        <w:rPr>
          <w:sz w:val="26"/>
          <w:szCs w:val="26"/>
        </w:rPr>
        <w:t>январе-апреле</w:t>
      </w:r>
      <w:r w:rsidRPr="003B28A7">
        <w:rPr>
          <w:sz w:val="26"/>
          <w:szCs w:val="26"/>
        </w:rPr>
        <w:t xml:space="preserve"> 2021</w:t>
      </w:r>
      <w:r w:rsidR="00BD6916">
        <w:rPr>
          <w:sz w:val="26"/>
          <w:szCs w:val="26"/>
        </w:rPr>
        <w:t> </w:t>
      </w:r>
      <w:r w:rsidRPr="003B28A7">
        <w:rPr>
          <w:sz w:val="26"/>
          <w:szCs w:val="26"/>
        </w:rPr>
        <w:t xml:space="preserve">г. составил </w:t>
      </w:r>
      <w:r w:rsidR="00D55378">
        <w:rPr>
          <w:sz w:val="26"/>
          <w:szCs w:val="26"/>
        </w:rPr>
        <w:t>22</w:t>
      </w:r>
      <w:r w:rsidR="007A254C">
        <w:rPr>
          <w:sz w:val="26"/>
          <w:szCs w:val="26"/>
        </w:rPr>
        <w:t> </w:t>
      </w:r>
      <w:r w:rsidR="00D55378">
        <w:rPr>
          <w:sz w:val="26"/>
          <w:szCs w:val="26"/>
        </w:rPr>
        <w:t>698</w:t>
      </w:r>
      <w:r w:rsidR="007A254C">
        <w:rPr>
          <w:sz w:val="26"/>
          <w:szCs w:val="26"/>
        </w:rPr>
        <w:t>,8</w:t>
      </w:r>
      <w:r w:rsidRPr="003B28A7">
        <w:rPr>
          <w:sz w:val="26"/>
          <w:szCs w:val="26"/>
        </w:rPr>
        <w:t xml:space="preserve"> млн. долларов США, в том числе экспорт – </w:t>
      </w:r>
      <w:r w:rsidR="00D55378">
        <w:rPr>
          <w:sz w:val="26"/>
          <w:szCs w:val="26"/>
        </w:rPr>
        <w:t>11</w:t>
      </w:r>
      <w:r w:rsidR="007A254C">
        <w:rPr>
          <w:sz w:val="26"/>
          <w:szCs w:val="26"/>
        </w:rPr>
        <w:t> </w:t>
      </w:r>
      <w:r w:rsidR="00D55378">
        <w:rPr>
          <w:sz w:val="26"/>
          <w:szCs w:val="26"/>
        </w:rPr>
        <w:t>120</w:t>
      </w:r>
      <w:r w:rsidR="007A254C">
        <w:rPr>
          <w:sz w:val="26"/>
          <w:szCs w:val="26"/>
        </w:rPr>
        <w:t>,</w:t>
      </w:r>
      <w:r w:rsidR="00D55378">
        <w:rPr>
          <w:sz w:val="26"/>
          <w:szCs w:val="26"/>
        </w:rPr>
        <w:t>9</w:t>
      </w:r>
      <w:r w:rsidRPr="003B28A7">
        <w:rPr>
          <w:sz w:val="26"/>
          <w:szCs w:val="26"/>
        </w:rPr>
        <w:t xml:space="preserve"> млн. долларов, импорт – </w:t>
      </w:r>
      <w:r w:rsidR="00D55378">
        <w:rPr>
          <w:sz w:val="26"/>
          <w:szCs w:val="26"/>
        </w:rPr>
        <w:t>11</w:t>
      </w:r>
      <w:r w:rsidR="007A254C">
        <w:rPr>
          <w:sz w:val="26"/>
          <w:szCs w:val="26"/>
        </w:rPr>
        <w:t> </w:t>
      </w:r>
      <w:r w:rsidR="00D55378">
        <w:rPr>
          <w:sz w:val="26"/>
          <w:szCs w:val="26"/>
        </w:rPr>
        <w:t>577</w:t>
      </w:r>
      <w:r w:rsidR="007A254C">
        <w:rPr>
          <w:sz w:val="26"/>
          <w:szCs w:val="26"/>
        </w:rPr>
        <w:t>,</w:t>
      </w:r>
      <w:r w:rsidR="00D55378">
        <w:rPr>
          <w:sz w:val="26"/>
          <w:szCs w:val="26"/>
        </w:rPr>
        <w:t>9</w:t>
      </w:r>
      <w:r w:rsidR="007A254C">
        <w:rPr>
          <w:sz w:val="26"/>
          <w:szCs w:val="26"/>
        </w:rPr>
        <w:t xml:space="preserve"> </w:t>
      </w:r>
      <w:r w:rsidRPr="003B28A7">
        <w:rPr>
          <w:sz w:val="26"/>
          <w:szCs w:val="26"/>
        </w:rPr>
        <w:t xml:space="preserve">млн. долларов. </w:t>
      </w:r>
      <w:proofErr w:type="gramStart"/>
      <w:r w:rsidRPr="003B28A7">
        <w:rPr>
          <w:sz w:val="26"/>
          <w:szCs w:val="26"/>
        </w:rPr>
        <w:lastRenderedPageBreak/>
        <w:t>Стоимостной</w:t>
      </w:r>
      <w:proofErr w:type="gramEnd"/>
      <w:r w:rsidRPr="003B28A7">
        <w:rPr>
          <w:sz w:val="26"/>
          <w:szCs w:val="26"/>
        </w:rPr>
        <w:t xml:space="preserve"> объем экспорта по сравнению с </w:t>
      </w:r>
      <w:r w:rsidR="00483337">
        <w:rPr>
          <w:sz w:val="26"/>
          <w:szCs w:val="26"/>
        </w:rPr>
        <w:t>январем-апрелем</w:t>
      </w:r>
      <w:r w:rsidR="003B28A7" w:rsidRPr="003B28A7">
        <w:rPr>
          <w:sz w:val="26"/>
          <w:szCs w:val="26"/>
        </w:rPr>
        <w:t xml:space="preserve"> 2020 г. </w:t>
      </w:r>
      <w:r w:rsidRPr="003B28A7">
        <w:rPr>
          <w:sz w:val="26"/>
          <w:szCs w:val="26"/>
        </w:rPr>
        <w:t xml:space="preserve">в текущих ценах увеличился на </w:t>
      </w:r>
      <w:r w:rsidR="00D55378">
        <w:rPr>
          <w:sz w:val="26"/>
          <w:szCs w:val="26"/>
        </w:rPr>
        <w:t>35</w:t>
      </w:r>
      <w:r w:rsidR="007A254C">
        <w:rPr>
          <w:sz w:val="26"/>
          <w:szCs w:val="26"/>
        </w:rPr>
        <w:t>,</w:t>
      </w:r>
      <w:r w:rsidR="00D55378">
        <w:rPr>
          <w:sz w:val="26"/>
          <w:szCs w:val="26"/>
        </w:rPr>
        <w:t>5</w:t>
      </w:r>
      <w:r w:rsidRPr="003B28A7">
        <w:rPr>
          <w:sz w:val="26"/>
          <w:szCs w:val="26"/>
        </w:rPr>
        <w:t xml:space="preserve">%, или на </w:t>
      </w:r>
      <w:r w:rsidR="00D55378">
        <w:rPr>
          <w:sz w:val="26"/>
          <w:szCs w:val="26"/>
        </w:rPr>
        <w:t>2</w:t>
      </w:r>
      <w:r w:rsidR="00F82964">
        <w:rPr>
          <w:sz w:val="26"/>
          <w:szCs w:val="26"/>
        </w:rPr>
        <w:t> </w:t>
      </w:r>
      <w:r w:rsidR="00D55378">
        <w:rPr>
          <w:sz w:val="26"/>
          <w:szCs w:val="26"/>
        </w:rPr>
        <w:t>910</w:t>
      </w:r>
      <w:r w:rsidR="00F82964">
        <w:rPr>
          <w:sz w:val="26"/>
          <w:szCs w:val="26"/>
        </w:rPr>
        <w:t>,7</w:t>
      </w:r>
      <w:r w:rsidRPr="003B28A7">
        <w:rPr>
          <w:sz w:val="26"/>
          <w:szCs w:val="26"/>
        </w:rPr>
        <w:t xml:space="preserve"> млн. долларов, импорта –</w:t>
      </w:r>
      <w:r w:rsidR="003B28A7" w:rsidRPr="003B28A7">
        <w:rPr>
          <w:sz w:val="26"/>
          <w:szCs w:val="26"/>
        </w:rPr>
        <w:t xml:space="preserve"> </w:t>
      </w:r>
      <w:r w:rsidRPr="003B28A7">
        <w:rPr>
          <w:sz w:val="26"/>
          <w:szCs w:val="26"/>
        </w:rPr>
        <w:t xml:space="preserve">на </w:t>
      </w:r>
      <w:r w:rsidR="00D55378">
        <w:rPr>
          <w:sz w:val="26"/>
          <w:szCs w:val="26"/>
        </w:rPr>
        <w:t>2</w:t>
      </w:r>
      <w:r w:rsidR="007A254C">
        <w:rPr>
          <w:sz w:val="26"/>
          <w:szCs w:val="26"/>
        </w:rPr>
        <w:t>6,</w:t>
      </w:r>
      <w:r w:rsidR="00D55378">
        <w:rPr>
          <w:sz w:val="26"/>
          <w:szCs w:val="26"/>
        </w:rPr>
        <w:t>9</w:t>
      </w:r>
      <w:r w:rsidRPr="003B28A7">
        <w:rPr>
          <w:sz w:val="26"/>
          <w:szCs w:val="26"/>
        </w:rPr>
        <w:t xml:space="preserve">%, или на </w:t>
      </w:r>
      <w:r w:rsidR="00D55378">
        <w:rPr>
          <w:sz w:val="26"/>
          <w:szCs w:val="26"/>
        </w:rPr>
        <w:t>2</w:t>
      </w:r>
      <w:r w:rsidR="00F82964">
        <w:rPr>
          <w:sz w:val="26"/>
          <w:szCs w:val="26"/>
        </w:rPr>
        <w:t> </w:t>
      </w:r>
      <w:r w:rsidR="00D55378">
        <w:rPr>
          <w:sz w:val="26"/>
          <w:szCs w:val="26"/>
        </w:rPr>
        <w:t>452</w:t>
      </w:r>
      <w:r w:rsidR="00F82964">
        <w:rPr>
          <w:sz w:val="26"/>
          <w:szCs w:val="26"/>
        </w:rPr>
        <w:t>,</w:t>
      </w:r>
      <w:r w:rsidR="00D55378">
        <w:rPr>
          <w:sz w:val="26"/>
          <w:szCs w:val="26"/>
        </w:rPr>
        <w:t>3</w:t>
      </w:r>
      <w:r w:rsidRPr="003B28A7">
        <w:rPr>
          <w:sz w:val="26"/>
          <w:szCs w:val="26"/>
        </w:rPr>
        <w:t xml:space="preserve"> млн. долларов.</w:t>
      </w:r>
    </w:p>
    <w:p w:rsidR="00574A48" w:rsidRPr="004F35A9" w:rsidRDefault="00574A48" w:rsidP="003B28A7">
      <w:pPr>
        <w:spacing w:line="340" w:lineRule="exact"/>
        <w:ind w:firstLine="720"/>
        <w:jc w:val="both"/>
        <w:rPr>
          <w:sz w:val="26"/>
          <w:szCs w:val="26"/>
        </w:rPr>
      </w:pPr>
      <w:r w:rsidRPr="004F35A9">
        <w:rPr>
          <w:sz w:val="26"/>
          <w:szCs w:val="26"/>
        </w:rPr>
        <w:t xml:space="preserve">Сальдо внешней торговли товарами в </w:t>
      </w:r>
      <w:r w:rsidR="00EE4CAC">
        <w:rPr>
          <w:sz w:val="26"/>
          <w:szCs w:val="26"/>
        </w:rPr>
        <w:t>январе-апреле</w:t>
      </w:r>
      <w:r w:rsidRPr="004F35A9">
        <w:rPr>
          <w:sz w:val="26"/>
          <w:szCs w:val="26"/>
        </w:rPr>
        <w:t xml:space="preserve"> 2021</w:t>
      </w:r>
      <w:r w:rsidRPr="004F35A9">
        <w:rPr>
          <w:lang w:val="be-BY"/>
        </w:rPr>
        <w:t> </w:t>
      </w:r>
      <w:r w:rsidRPr="004F35A9">
        <w:rPr>
          <w:sz w:val="26"/>
          <w:szCs w:val="26"/>
        </w:rPr>
        <w:t xml:space="preserve">г. сложилось </w:t>
      </w:r>
      <w:r w:rsidR="00193483">
        <w:rPr>
          <w:sz w:val="26"/>
          <w:szCs w:val="26"/>
        </w:rPr>
        <w:t>отрицательное</w:t>
      </w:r>
      <w:r w:rsidRPr="004F35A9">
        <w:rPr>
          <w:sz w:val="26"/>
          <w:szCs w:val="26"/>
        </w:rPr>
        <w:t xml:space="preserve"> в размере</w:t>
      </w:r>
      <w:bookmarkStart w:id="4" w:name="OLE_LINK7"/>
      <w:bookmarkStart w:id="5" w:name="OLE_LINK9"/>
      <w:r w:rsidRPr="004F35A9">
        <w:rPr>
          <w:sz w:val="26"/>
          <w:szCs w:val="26"/>
        </w:rPr>
        <w:t xml:space="preserve"> </w:t>
      </w:r>
      <w:r w:rsidR="00D55378">
        <w:rPr>
          <w:sz w:val="26"/>
          <w:szCs w:val="26"/>
        </w:rPr>
        <w:t>457</w:t>
      </w:r>
      <w:r w:rsidR="00193483">
        <w:rPr>
          <w:sz w:val="26"/>
          <w:szCs w:val="26"/>
        </w:rPr>
        <w:t xml:space="preserve"> </w:t>
      </w:r>
      <w:r w:rsidRPr="004F35A9">
        <w:rPr>
          <w:sz w:val="26"/>
          <w:szCs w:val="26"/>
        </w:rPr>
        <w:t>млн. долларов</w:t>
      </w:r>
      <w:bookmarkEnd w:id="4"/>
      <w:bookmarkEnd w:id="5"/>
      <w:r w:rsidRPr="004F35A9">
        <w:rPr>
          <w:sz w:val="26"/>
          <w:szCs w:val="26"/>
        </w:rPr>
        <w:t xml:space="preserve"> (в </w:t>
      </w:r>
      <w:r w:rsidR="00EE4CAC">
        <w:rPr>
          <w:sz w:val="26"/>
          <w:szCs w:val="26"/>
        </w:rPr>
        <w:t xml:space="preserve">январе-апреле </w:t>
      </w:r>
      <w:r w:rsidRPr="004F35A9">
        <w:rPr>
          <w:sz w:val="26"/>
          <w:szCs w:val="26"/>
        </w:rPr>
        <w:t xml:space="preserve">2020 г. </w:t>
      </w:r>
      <w:r w:rsidR="00193483">
        <w:rPr>
          <w:sz w:val="26"/>
          <w:szCs w:val="26"/>
        </w:rPr>
        <w:t xml:space="preserve">величина отрицательного </w:t>
      </w:r>
      <w:r w:rsidRPr="004F35A9">
        <w:rPr>
          <w:sz w:val="26"/>
          <w:szCs w:val="26"/>
        </w:rPr>
        <w:t>сальдо составлял</w:t>
      </w:r>
      <w:r w:rsidR="00193483">
        <w:rPr>
          <w:sz w:val="26"/>
          <w:szCs w:val="26"/>
        </w:rPr>
        <w:t>а</w:t>
      </w:r>
      <w:r w:rsidRPr="004F35A9">
        <w:rPr>
          <w:sz w:val="26"/>
          <w:szCs w:val="26"/>
        </w:rPr>
        <w:t xml:space="preserve"> </w:t>
      </w:r>
      <w:r w:rsidR="00D55378">
        <w:rPr>
          <w:sz w:val="26"/>
          <w:szCs w:val="26"/>
        </w:rPr>
        <w:t>915</w:t>
      </w:r>
      <w:r w:rsidR="00193483">
        <w:rPr>
          <w:sz w:val="26"/>
          <w:szCs w:val="26"/>
        </w:rPr>
        <w:t>,4</w:t>
      </w:r>
      <w:r w:rsidRPr="004F35A9">
        <w:rPr>
          <w:sz w:val="26"/>
          <w:szCs w:val="26"/>
        </w:rPr>
        <w:t xml:space="preserve"> млн. долларов). </w:t>
      </w:r>
    </w:p>
    <w:p w:rsidR="00574A48" w:rsidRPr="004F35A9" w:rsidRDefault="00574A48" w:rsidP="003B28A7">
      <w:pPr>
        <w:spacing w:line="340" w:lineRule="exact"/>
        <w:ind w:firstLine="720"/>
        <w:jc w:val="both"/>
        <w:rPr>
          <w:sz w:val="26"/>
          <w:szCs w:val="26"/>
        </w:rPr>
      </w:pPr>
      <w:r w:rsidRPr="004F35A9">
        <w:rPr>
          <w:b/>
          <w:bCs/>
          <w:sz w:val="26"/>
          <w:szCs w:val="26"/>
        </w:rPr>
        <w:t>По методологии статистики внешней торговли товарами</w:t>
      </w:r>
      <w:r w:rsidRPr="004F35A9">
        <w:rPr>
          <w:sz w:val="26"/>
          <w:szCs w:val="26"/>
        </w:rPr>
        <w:t xml:space="preserve"> оборот внешней торговли товарами в </w:t>
      </w:r>
      <w:r w:rsidR="00EE4CAC">
        <w:rPr>
          <w:sz w:val="26"/>
          <w:szCs w:val="26"/>
        </w:rPr>
        <w:t>январе-апреле</w:t>
      </w:r>
      <w:r w:rsidRPr="004F35A9">
        <w:rPr>
          <w:sz w:val="26"/>
          <w:szCs w:val="26"/>
        </w:rPr>
        <w:t xml:space="preserve"> 2021</w:t>
      </w:r>
      <w:r w:rsidR="00703856">
        <w:rPr>
          <w:sz w:val="26"/>
          <w:szCs w:val="26"/>
        </w:rPr>
        <w:t> </w:t>
      </w:r>
      <w:r w:rsidRPr="004F35A9">
        <w:rPr>
          <w:sz w:val="26"/>
          <w:szCs w:val="26"/>
        </w:rPr>
        <w:t xml:space="preserve">г. составил </w:t>
      </w:r>
      <w:r w:rsidR="001F3AE0">
        <w:rPr>
          <w:sz w:val="26"/>
          <w:szCs w:val="26"/>
        </w:rPr>
        <w:t>23</w:t>
      </w:r>
      <w:r w:rsidR="001F03B5">
        <w:rPr>
          <w:sz w:val="26"/>
          <w:szCs w:val="26"/>
        </w:rPr>
        <w:t> </w:t>
      </w:r>
      <w:r w:rsidR="001F3AE0">
        <w:rPr>
          <w:sz w:val="26"/>
          <w:szCs w:val="26"/>
        </w:rPr>
        <w:t>753</w:t>
      </w:r>
      <w:r w:rsidR="001F03B5">
        <w:rPr>
          <w:sz w:val="26"/>
          <w:szCs w:val="26"/>
        </w:rPr>
        <w:t>,</w:t>
      </w:r>
      <w:r w:rsidR="001F3AE0">
        <w:rPr>
          <w:sz w:val="26"/>
          <w:szCs w:val="26"/>
        </w:rPr>
        <w:t>1</w:t>
      </w:r>
      <w:r w:rsidRPr="004F35A9">
        <w:rPr>
          <w:sz w:val="26"/>
          <w:szCs w:val="26"/>
        </w:rPr>
        <w:t xml:space="preserve"> млн. долларов США, в том числе экспорт – </w:t>
      </w:r>
      <w:r w:rsidR="001F3AE0">
        <w:rPr>
          <w:sz w:val="26"/>
          <w:szCs w:val="26"/>
        </w:rPr>
        <w:t>11</w:t>
      </w:r>
      <w:r w:rsidR="001F03B5">
        <w:rPr>
          <w:sz w:val="26"/>
          <w:szCs w:val="26"/>
        </w:rPr>
        <w:t> </w:t>
      </w:r>
      <w:r w:rsidR="001F3AE0">
        <w:rPr>
          <w:sz w:val="26"/>
          <w:szCs w:val="26"/>
        </w:rPr>
        <w:t>411</w:t>
      </w:r>
      <w:r w:rsidRPr="004F35A9">
        <w:rPr>
          <w:sz w:val="26"/>
          <w:szCs w:val="26"/>
        </w:rPr>
        <w:t xml:space="preserve"> </w:t>
      </w:r>
      <w:r w:rsidR="00CA5C05">
        <w:rPr>
          <w:sz w:val="26"/>
          <w:szCs w:val="26"/>
        </w:rPr>
        <w:t xml:space="preserve">млн. долларов, импорт – </w:t>
      </w:r>
      <w:r w:rsidR="001F3AE0">
        <w:rPr>
          <w:sz w:val="26"/>
          <w:szCs w:val="26"/>
        </w:rPr>
        <w:t>12</w:t>
      </w:r>
      <w:r w:rsidR="001F03B5">
        <w:rPr>
          <w:sz w:val="26"/>
          <w:szCs w:val="26"/>
        </w:rPr>
        <w:t> </w:t>
      </w:r>
      <w:r w:rsidR="001F3AE0">
        <w:rPr>
          <w:sz w:val="26"/>
          <w:szCs w:val="26"/>
        </w:rPr>
        <w:t>342</w:t>
      </w:r>
      <w:r w:rsidR="001F03B5">
        <w:rPr>
          <w:sz w:val="26"/>
          <w:szCs w:val="26"/>
        </w:rPr>
        <w:t>,</w:t>
      </w:r>
      <w:r w:rsidR="001F3AE0">
        <w:rPr>
          <w:sz w:val="26"/>
          <w:szCs w:val="26"/>
        </w:rPr>
        <w:t>1</w:t>
      </w:r>
      <w:r w:rsidR="00CA5C05">
        <w:rPr>
          <w:sz w:val="26"/>
          <w:szCs w:val="26"/>
        </w:rPr>
        <w:t>  </w:t>
      </w:r>
      <w:r w:rsidRPr="004F35A9">
        <w:rPr>
          <w:sz w:val="26"/>
          <w:szCs w:val="26"/>
        </w:rPr>
        <w:t>млн.</w:t>
      </w:r>
      <w:r w:rsidRPr="004F35A9">
        <w:rPr>
          <w:sz w:val="26"/>
          <w:szCs w:val="26"/>
          <w:lang w:val="be-BY"/>
        </w:rPr>
        <w:t xml:space="preserve"> </w:t>
      </w:r>
      <w:r w:rsidRPr="004F35A9">
        <w:rPr>
          <w:sz w:val="26"/>
          <w:szCs w:val="26"/>
        </w:rPr>
        <w:t xml:space="preserve">долларов. Сальдо внешней торговли товарами сложилось отрицательное в размере </w:t>
      </w:r>
      <w:r w:rsidR="001F3AE0">
        <w:rPr>
          <w:sz w:val="26"/>
          <w:szCs w:val="26"/>
        </w:rPr>
        <w:t>931</w:t>
      </w:r>
      <w:r w:rsidR="001F03B5">
        <w:rPr>
          <w:sz w:val="26"/>
          <w:szCs w:val="26"/>
        </w:rPr>
        <w:t>,</w:t>
      </w:r>
      <w:r w:rsidR="001F3AE0">
        <w:rPr>
          <w:sz w:val="26"/>
          <w:szCs w:val="26"/>
        </w:rPr>
        <w:t>1</w:t>
      </w:r>
      <w:r w:rsidRPr="004F35A9">
        <w:rPr>
          <w:i/>
          <w:iCs/>
          <w:sz w:val="22"/>
          <w:szCs w:val="22"/>
        </w:rPr>
        <w:t> </w:t>
      </w:r>
      <w:r w:rsidRPr="004F35A9">
        <w:rPr>
          <w:sz w:val="26"/>
          <w:szCs w:val="26"/>
        </w:rPr>
        <w:t xml:space="preserve">млн. долларов (в </w:t>
      </w:r>
      <w:r w:rsidR="00EE4CAC">
        <w:rPr>
          <w:sz w:val="26"/>
          <w:szCs w:val="26"/>
        </w:rPr>
        <w:t>январе-апреле</w:t>
      </w:r>
      <w:r w:rsidRPr="004F35A9">
        <w:rPr>
          <w:sz w:val="26"/>
          <w:szCs w:val="26"/>
        </w:rPr>
        <w:t xml:space="preserve"> 2020 г. величина отрицательного сальдо составляла </w:t>
      </w:r>
      <w:r w:rsidR="001F03B5">
        <w:rPr>
          <w:sz w:val="26"/>
          <w:szCs w:val="26"/>
        </w:rPr>
        <w:t>1 </w:t>
      </w:r>
      <w:r w:rsidR="001F3AE0">
        <w:rPr>
          <w:sz w:val="26"/>
          <w:szCs w:val="26"/>
        </w:rPr>
        <w:t>432</w:t>
      </w:r>
      <w:r w:rsidR="001F03B5">
        <w:rPr>
          <w:sz w:val="26"/>
          <w:szCs w:val="26"/>
        </w:rPr>
        <w:t>,</w:t>
      </w:r>
      <w:r w:rsidR="001F3AE0">
        <w:rPr>
          <w:sz w:val="26"/>
          <w:szCs w:val="26"/>
        </w:rPr>
        <w:t>8</w:t>
      </w:r>
      <w:r w:rsidRPr="004F35A9">
        <w:rPr>
          <w:sz w:val="26"/>
          <w:szCs w:val="26"/>
        </w:rPr>
        <w:t xml:space="preserve"> млн. долларов). </w:t>
      </w:r>
    </w:p>
    <w:p w:rsidR="00574A48" w:rsidRPr="004F35A9" w:rsidRDefault="00574A48" w:rsidP="003B28A7">
      <w:pPr>
        <w:pStyle w:val="21"/>
        <w:spacing w:line="340" w:lineRule="exact"/>
        <w:rPr>
          <w:sz w:val="26"/>
          <w:szCs w:val="26"/>
        </w:rPr>
      </w:pPr>
      <w:proofErr w:type="gramStart"/>
      <w:r w:rsidRPr="004F35A9">
        <w:rPr>
          <w:sz w:val="26"/>
          <w:szCs w:val="26"/>
        </w:rPr>
        <w:t>Стоимостной</w:t>
      </w:r>
      <w:proofErr w:type="gramEnd"/>
      <w:r w:rsidRPr="004F35A9">
        <w:rPr>
          <w:sz w:val="26"/>
          <w:szCs w:val="26"/>
        </w:rPr>
        <w:t xml:space="preserve"> объем экспорта по сравнению с </w:t>
      </w:r>
      <w:r w:rsidR="00EE4CAC">
        <w:rPr>
          <w:sz w:val="26"/>
          <w:szCs w:val="26"/>
        </w:rPr>
        <w:t>январем-апрелем</w:t>
      </w:r>
      <w:r w:rsidRPr="004F35A9">
        <w:rPr>
          <w:sz w:val="26"/>
          <w:szCs w:val="26"/>
        </w:rPr>
        <w:t xml:space="preserve"> 2020</w:t>
      </w:r>
      <w:r w:rsidR="00504641">
        <w:rPr>
          <w:sz w:val="26"/>
          <w:szCs w:val="26"/>
        </w:rPr>
        <w:t> </w:t>
      </w:r>
      <w:r w:rsidRPr="004F35A9">
        <w:rPr>
          <w:sz w:val="26"/>
          <w:szCs w:val="26"/>
        </w:rPr>
        <w:t xml:space="preserve">г. </w:t>
      </w:r>
      <w:r w:rsidR="00BD6916">
        <w:rPr>
          <w:sz w:val="26"/>
          <w:szCs w:val="26"/>
        </w:rPr>
        <w:br/>
      </w:r>
      <w:r w:rsidRPr="004F35A9">
        <w:rPr>
          <w:sz w:val="26"/>
          <w:szCs w:val="26"/>
        </w:rPr>
        <w:t xml:space="preserve">из расчета в текущих ценах увеличился на </w:t>
      </w:r>
      <w:r w:rsidR="00BB3769">
        <w:rPr>
          <w:sz w:val="26"/>
          <w:szCs w:val="26"/>
        </w:rPr>
        <w:t>35</w:t>
      </w:r>
      <w:r w:rsidRPr="004F35A9">
        <w:rPr>
          <w:sz w:val="26"/>
          <w:szCs w:val="26"/>
        </w:rPr>
        <w:t>,</w:t>
      </w:r>
      <w:r w:rsidR="00A63EDA">
        <w:rPr>
          <w:sz w:val="26"/>
          <w:szCs w:val="26"/>
        </w:rPr>
        <w:t>3</w:t>
      </w:r>
      <w:r w:rsidRPr="004F35A9">
        <w:rPr>
          <w:sz w:val="26"/>
          <w:szCs w:val="26"/>
        </w:rPr>
        <w:t xml:space="preserve">%, или на </w:t>
      </w:r>
      <w:r w:rsidR="00BB3769">
        <w:rPr>
          <w:sz w:val="26"/>
          <w:szCs w:val="26"/>
        </w:rPr>
        <w:t>2 975</w:t>
      </w:r>
      <w:r w:rsidR="004D5C07">
        <w:rPr>
          <w:sz w:val="26"/>
          <w:szCs w:val="26"/>
        </w:rPr>
        <w:t xml:space="preserve"> </w:t>
      </w:r>
      <w:r w:rsidRPr="004F35A9">
        <w:rPr>
          <w:sz w:val="26"/>
          <w:szCs w:val="26"/>
        </w:rPr>
        <w:t xml:space="preserve">млн. долларов, импорта – на </w:t>
      </w:r>
      <w:r w:rsidR="0051169E">
        <w:rPr>
          <w:sz w:val="26"/>
          <w:szCs w:val="26"/>
        </w:rPr>
        <w:t>25</w:t>
      </w:r>
      <w:r w:rsidR="004D5C07">
        <w:rPr>
          <w:sz w:val="26"/>
          <w:szCs w:val="26"/>
        </w:rPr>
        <w:t>,</w:t>
      </w:r>
      <w:r w:rsidR="0051169E">
        <w:rPr>
          <w:sz w:val="26"/>
          <w:szCs w:val="26"/>
        </w:rPr>
        <w:t>1</w:t>
      </w:r>
      <w:r w:rsidRPr="004F35A9">
        <w:rPr>
          <w:sz w:val="26"/>
          <w:szCs w:val="26"/>
        </w:rPr>
        <w:t xml:space="preserve">%, или на </w:t>
      </w:r>
      <w:r w:rsidR="0051169E">
        <w:rPr>
          <w:sz w:val="26"/>
          <w:szCs w:val="26"/>
        </w:rPr>
        <w:t>2</w:t>
      </w:r>
      <w:r w:rsidR="004D5C07">
        <w:rPr>
          <w:sz w:val="26"/>
          <w:szCs w:val="26"/>
        </w:rPr>
        <w:t> </w:t>
      </w:r>
      <w:r w:rsidR="0051169E">
        <w:rPr>
          <w:sz w:val="26"/>
          <w:szCs w:val="26"/>
        </w:rPr>
        <w:t>473</w:t>
      </w:r>
      <w:r w:rsidR="004D5C07">
        <w:rPr>
          <w:sz w:val="26"/>
          <w:szCs w:val="26"/>
        </w:rPr>
        <w:t>,</w:t>
      </w:r>
      <w:r w:rsidR="0051169E">
        <w:rPr>
          <w:sz w:val="26"/>
          <w:szCs w:val="26"/>
        </w:rPr>
        <w:t>3</w:t>
      </w:r>
      <w:r w:rsidR="004D5C07">
        <w:rPr>
          <w:sz w:val="26"/>
          <w:szCs w:val="26"/>
        </w:rPr>
        <w:t xml:space="preserve"> </w:t>
      </w:r>
      <w:r w:rsidRPr="004F35A9">
        <w:rPr>
          <w:sz w:val="26"/>
          <w:szCs w:val="26"/>
        </w:rPr>
        <w:t xml:space="preserve">млн. долларов. </w:t>
      </w:r>
    </w:p>
    <w:p w:rsidR="00574A48" w:rsidRPr="004F35A9" w:rsidRDefault="00574A48" w:rsidP="00670407">
      <w:pPr>
        <w:pStyle w:val="21"/>
        <w:spacing w:before="200" w:line="260" w:lineRule="exact"/>
        <w:ind w:firstLine="0"/>
        <w:jc w:val="center"/>
        <w:rPr>
          <w:rFonts w:ascii="Arial" w:hAnsi="Arial" w:cs="Arial"/>
          <w:b/>
          <w:bCs/>
          <w:sz w:val="22"/>
          <w:szCs w:val="22"/>
        </w:rPr>
      </w:pPr>
      <w:r w:rsidRPr="004F35A9">
        <w:rPr>
          <w:rFonts w:ascii="Arial" w:hAnsi="Arial" w:cs="Arial"/>
          <w:b/>
          <w:bCs/>
          <w:sz w:val="22"/>
          <w:szCs w:val="22"/>
        </w:rPr>
        <w:t>Экспорт и импорт товаров</w:t>
      </w:r>
    </w:p>
    <w:p w:rsidR="00574A48" w:rsidRPr="004F35A9" w:rsidRDefault="00574A48" w:rsidP="00574A48">
      <w:pPr>
        <w:pStyle w:val="23"/>
        <w:spacing w:after="120" w:line="260" w:lineRule="exact"/>
        <w:ind w:firstLine="0"/>
        <w:jc w:val="center"/>
        <w:rPr>
          <w:rFonts w:ascii="Arial" w:hAnsi="Arial" w:cs="Arial"/>
          <w:i/>
          <w:iCs/>
          <w:sz w:val="20"/>
          <w:szCs w:val="20"/>
        </w:rPr>
      </w:pPr>
      <w:r w:rsidRPr="004F35A9">
        <w:rPr>
          <w:rFonts w:ascii="Arial" w:hAnsi="Arial" w:cs="Arial"/>
          <w:sz w:val="20"/>
          <w:szCs w:val="20"/>
        </w:rPr>
        <w:t>(</w:t>
      </w:r>
      <w:proofErr w:type="gramStart"/>
      <w:r w:rsidRPr="004F35A9">
        <w:rPr>
          <w:rFonts w:ascii="Arial" w:hAnsi="Arial" w:cs="Arial"/>
          <w:i/>
          <w:iCs/>
          <w:sz w:val="20"/>
          <w:szCs w:val="20"/>
        </w:rPr>
        <w:t>в</w:t>
      </w:r>
      <w:proofErr w:type="gramEnd"/>
      <w:r w:rsidRPr="004F35A9">
        <w:rPr>
          <w:rFonts w:ascii="Arial" w:hAnsi="Arial" w:cs="Arial"/>
          <w:i/>
          <w:iCs/>
          <w:sz w:val="20"/>
          <w:szCs w:val="20"/>
        </w:rPr>
        <w:t xml:space="preserve"> % к соответствующему периоду предыдущего года)</w:t>
      </w:r>
    </w:p>
    <w:p w:rsidR="00574A48" w:rsidRPr="004F35A9" w:rsidRDefault="009145B9" w:rsidP="00574A48">
      <w:pPr>
        <w:pStyle w:val="23"/>
        <w:spacing w:after="80" w:line="240" w:lineRule="exact"/>
        <w:ind w:firstLine="0"/>
        <w:jc w:val="center"/>
        <w:rPr>
          <w:rFonts w:ascii="Arial" w:hAnsi="Arial" w:cs="Arial"/>
          <w:b/>
          <w:bCs/>
          <w:i/>
          <w:iCs/>
          <w:sz w:val="20"/>
          <w:szCs w:val="20"/>
        </w:rPr>
      </w:pPr>
      <w:r w:rsidRPr="004F35A9">
        <w:rPr>
          <w:rFonts w:ascii="Arial" w:hAnsi="Arial" w:cs="Arial"/>
          <w:b/>
          <w:bCs/>
          <w:i/>
          <w:iCs/>
          <w:noProof/>
          <w:color w:val="FF0000"/>
          <w:sz w:val="20"/>
          <w:szCs w:val="20"/>
        </w:rPr>
        <w:drawing>
          <wp:anchor distT="60960" distB="171831" distL="181356" distR="133731" simplePos="0" relativeHeight="251665920" behindDoc="0" locked="0" layoutInCell="1" allowOverlap="1" wp14:anchorId="60C6FCE3" wp14:editId="4CE07325">
            <wp:simplePos x="0" y="0"/>
            <wp:positionH relativeFrom="column">
              <wp:posOffset>-60960</wp:posOffset>
            </wp:positionH>
            <wp:positionV relativeFrom="paragraph">
              <wp:posOffset>1905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r w:rsidRPr="004F35A9">
        <w:rPr>
          <w:rFonts w:ascii="Arial" w:hAnsi="Arial" w:cs="Arial"/>
          <w:b/>
          <w:bCs/>
          <w:i/>
          <w:iCs/>
          <w:sz w:val="20"/>
          <w:szCs w:val="20"/>
        </w:rPr>
        <w:tab/>
      </w:r>
    </w:p>
    <w:p w:rsidR="00574A48" w:rsidRPr="004F35A9" w:rsidRDefault="00574A48" w:rsidP="00574A48">
      <w:pPr>
        <w:pStyle w:val="23"/>
        <w:tabs>
          <w:tab w:val="left" w:pos="1550"/>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73568C" w:rsidP="00574A48">
      <w:pPr>
        <w:pStyle w:val="23"/>
        <w:tabs>
          <w:tab w:val="left" w:pos="2640"/>
          <w:tab w:val="left" w:pos="3111"/>
        </w:tabs>
        <w:spacing w:after="80" w:line="240" w:lineRule="exact"/>
        <w:ind w:firstLine="0"/>
        <w:rPr>
          <w:rFonts w:ascii="Arial" w:hAnsi="Arial" w:cs="Arial"/>
          <w:b/>
          <w:bCs/>
          <w:i/>
          <w:iCs/>
          <w:sz w:val="20"/>
          <w:szCs w:val="20"/>
        </w:rPr>
      </w:pPr>
      <w:r>
        <w:rPr>
          <w:noProof/>
        </w:rPr>
        <mc:AlternateContent>
          <mc:Choice Requires="wps">
            <w:drawing>
              <wp:anchor distT="0" distB="0" distL="114300" distR="114300" simplePos="0" relativeHeight="251666944" behindDoc="0" locked="0" layoutInCell="1" allowOverlap="1">
                <wp:simplePos x="0" y="0"/>
                <wp:positionH relativeFrom="column">
                  <wp:posOffset>-114631</wp:posOffset>
                </wp:positionH>
                <wp:positionV relativeFrom="paragraph">
                  <wp:posOffset>193675</wp:posOffset>
                </wp:positionV>
                <wp:extent cx="5984240" cy="221615"/>
                <wp:effectExtent l="0" t="0" r="0" b="6985"/>
                <wp:wrapNone/>
                <wp:docPr id="2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61E4" w:rsidRPr="00D501E5" w:rsidRDefault="00AE61E4"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9.05pt;margin-top:15.25pt;width:471.2pt;height:17.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D55378" w:rsidRPr="00D501E5" w:rsidRDefault="00D55378" w:rsidP="00574A48">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mc:Fallback>
        </mc:AlternateContent>
      </w:r>
      <w:r w:rsidR="00574A48" w:rsidRPr="004F35A9">
        <w:rPr>
          <w:rFonts w:ascii="Arial" w:hAnsi="Arial" w:cs="Arial"/>
          <w:b/>
          <w:bCs/>
          <w:i/>
          <w:iCs/>
          <w:sz w:val="20"/>
          <w:szCs w:val="20"/>
        </w:rPr>
        <w:tab/>
      </w:r>
      <w:r w:rsidR="00574A48" w:rsidRPr="004F35A9">
        <w:rPr>
          <w:rFonts w:ascii="Arial" w:hAnsi="Arial" w:cs="Arial"/>
          <w:b/>
          <w:bCs/>
          <w:i/>
          <w:iCs/>
          <w:sz w:val="20"/>
          <w:szCs w:val="20"/>
        </w:rPr>
        <w:tab/>
      </w:r>
    </w:p>
    <w:p w:rsidR="00F11E5C" w:rsidRDefault="00F11E5C"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r w:rsidRPr="004F35A9">
        <w:rPr>
          <w:rFonts w:ascii="Arial" w:hAnsi="Arial" w:cs="Arial"/>
          <w:b/>
          <w:bCs/>
          <w:noProof/>
          <w:sz w:val="22"/>
          <w:szCs w:val="22"/>
        </w:rPr>
        <w:t>Внешняя торговля товарами</w:t>
      </w:r>
    </w:p>
    <w:p w:rsidR="00574A48" w:rsidRPr="004F35A9" w:rsidRDefault="00574A48" w:rsidP="00574A48">
      <w:pPr>
        <w:pStyle w:val="21"/>
        <w:spacing w:after="120" w:line="260" w:lineRule="exact"/>
        <w:ind w:firstLine="34"/>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3B28A7">
        <w:trPr>
          <w:trHeight w:val="190"/>
          <w:tblHeader/>
          <w:jc w:val="center"/>
        </w:trPr>
        <w:tc>
          <w:tcPr>
            <w:tcW w:w="2340" w:type="dxa"/>
            <w:tcBorders>
              <w:bottom w:val="single" w:sz="4" w:space="0" w:color="auto"/>
            </w:tcBorders>
            <w:vAlign w:val="center"/>
          </w:tcPr>
          <w:p w:rsidR="00574A48" w:rsidRPr="004F35A9" w:rsidRDefault="00574A48" w:rsidP="00242187">
            <w:pPr>
              <w:pStyle w:val="21"/>
              <w:spacing w:before="40" w:after="40" w:line="220" w:lineRule="exact"/>
              <w:ind w:firstLine="0"/>
              <w:jc w:val="center"/>
              <w:rPr>
                <w:sz w:val="22"/>
                <w:szCs w:val="22"/>
              </w:rPr>
            </w:pP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Оборот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Экспорт</w:t>
            </w: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Импорт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Сальдо</w:t>
            </w:r>
          </w:p>
        </w:tc>
      </w:tr>
      <w:tr w:rsidR="00574A48" w:rsidRPr="004F35A9" w:rsidTr="00D95F39">
        <w:trPr>
          <w:trHeight w:val="284"/>
          <w:jc w:val="center"/>
        </w:trPr>
        <w:tc>
          <w:tcPr>
            <w:tcW w:w="2340" w:type="dxa"/>
            <w:tcBorders>
              <w:bottom w:val="nil"/>
            </w:tcBorders>
            <w:vAlign w:val="bottom"/>
          </w:tcPr>
          <w:p w:rsidR="00574A48" w:rsidRPr="004F35A9" w:rsidRDefault="00574A48" w:rsidP="00AB22D2">
            <w:pPr>
              <w:spacing w:before="40" w:after="4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684" w:type="dxa"/>
            <w:tcBorders>
              <w:bottom w:val="nil"/>
            </w:tcBorders>
            <w:vAlign w:val="bottom"/>
          </w:tcPr>
          <w:p w:rsidR="00574A48" w:rsidRPr="004F35A9" w:rsidRDefault="00574A48" w:rsidP="00AB22D2">
            <w:pPr>
              <w:spacing w:before="40" w:after="40" w:line="220" w:lineRule="exact"/>
              <w:ind w:right="340"/>
              <w:jc w:val="right"/>
            </w:pPr>
          </w:p>
        </w:tc>
        <w:tc>
          <w:tcPr>
            <w:tcW w:w="1685" w:type="dxa"/>
            <w:tcBorders>
              <w:bottom w:val="nil"/>
            </w:tcBorders>
            <w:vAlign w:val="bottom"/>
          </w:tcPr>
          <w:p w:rsidR="00574A48" w:rsidRPr="004F35A9" w:rsidRDefault="00574A48" w:rsidP="00AB22D2">
            <w:pPr>
              <w:spacing w:before="40" w:after="40" w:line="220" w:lineRule="exact"/>
              <w:ind w:right="340"/>
              <w:jc w:val="right"/>
            </w:pPr>
          </w:p>
        </w:tc>
        <w:tc>
          <w:tcPr>
            <w:tcW w:w="1684" w:type="dxa"/>
            <w:tcBorders>
              <w:bottom w:val="nil"/>
            </w:tcBorders>
            <w:vAlign w:val="bottom"/>
          </w:tcPr>
          <w:p w:rsidR="00574A48" w:rsidRPr="004F35A9" w:rsidRDefault="00574A48" w:rsidP="00AB22D2">
            <w:pPr>
              <w:spacing w:before="40" w:after="40" w:line="220" w:lineRule="exact"/>
              <w:ind w:right="340"/>
              <w:jc w:val="right"/>
            </w:pPr>
          </w:p>
        </w:tc>
        <w:tc>
          <w:tcPr>
            <w:tcW w:w="1685" w:type="dxa"/>
            <w:tcBorders>
              <w:bottom w:val="nil"/>
            </w:tcBorders>
            <w:vAlign w:val="bottom"/>
          </w:tcPr>
          <w:p w:rsidR="00574A48" w:rsidRPr="004F35A9" w:rsidRDefault="00574A48" w:rsidP="00AB22D2">
            <w:pPr>
              <w:spacing w:before="40" w:after="40" w:line="220" w:lineRule="exact"/>
              <w:ind w:right="340"/>
              <w:jc w:val="right"/>
            </w:pP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Январь</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4 247,1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2 040,9 </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2 206,2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-165,3</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Февраль</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4 777,0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2 217,7 </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2 559,3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-341,6</w:t>
            </w:r>
          </w:p>
        </w:tc>
      </w:tr>
      <w:tr w:rsidR="00574A48" w:rsidRPr="004F35A9" w:rsidTr="00AB22D2">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Март</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5 264,4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2 341,3 </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2 923,1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-581,8</w:t>
            </w:r>
          </w:p>
        </w:tc>
      </w:tr>
      <w:tr w:rsidR="00574A48" w:rsidRPr="004F35A9" w:rsidTr="00AB22D2">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162"/>
              <w:rPr>
                <w:b/>
              </w:rPr>
            </w:pPr>
            <w:r w:rsidRPr="004F35A9">
              <w:rPr>
                <w:b/>
                <w:sz w:val="22"/>
                <w:szCs w:val="22"/>
              </w:rPr>
              <w:t>I квартал</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rPr>
                <w:b/>
              </w:rPr>
            </w:pPr>
            <w:r w:rsidRPr="004F35A9">
              <w:rPr>
                <w:b/>
                <w:sz w:val="22"/>
                <w:szCs w:val="22"/>
              </w:rPr>
              <w:t xml:space="preserve">14 288,5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rPr>
                <w:b/>
              </w:rPr>
            </w:pPr>
            <w:r w:rsidRPr="004F35A9">
              <w:rPr>
                <w:b/>
                <w:sz w:val="22"/>
                <w:szCs w:val="22"/>
              </w:rPr>
              <w:t xml:space="preserve">6 599,9 </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rPr>
                <w:b/>
              </w:rPr>
            </w:pPr>
            <w:r w:rsidRPr="004F35A9">
              <w:rPr>
                <w:b/>
                <w:sz w:val="22"/>
                <w:szCs w:val="22"/>
              </w:rPr>
              <w:t xml:space="preserve">7 688,6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rPr>
                <w:b/>
              </w:rPr>
            </w:pPr>
            <w:r w:rsidRPr="004F35A9">
              <w:rPr>
                <w:b/>
                <w:sz w:val="22"/>
                <w:szCs w:val="22"/>
              </w:rPr>
              <w:t>-1 088,7</w:t>
            </w:r>
          </w:p>
        </w:tc>
      </w:tr>
      <w:tr w:rsidR="00574A48" w:rsidRPr="004F35A9" w:rsidTr="00AB22D2">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Апрель</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4 016,3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1 836,1 </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2 180,2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-344,1</w:t>
            </w:r>
          </w:p>
        </w:tc>
      </w:tr>
      <w:tr w:rsidR="00EE4CAC" w:rsidRPr="004F35A9" w:rsidTr="00D95F39">
        <w:trPr>
          <w:trHeight w:val="227"/>
          <w:jc w:val="center"/>
        </w:trPr>
        <w:tc>
          <w:tcPr>
            <w:tcW w:w="2340" w:type="dxa"/>
            <w:tcBorders>
              <w:top w:val="nil"/>
              <w:bottom w:val="nil"/>
            </w:tcBorders>
            <w:shd w:val="clear" w:color="auto" w:fill="auto"/>
            <w:vAlign w:val="bottom"/>
          </w:tcPr>
          <w:p w:rsidR="00EE4CAC" w:rsidRPr="00D62F26" w:rsidRDefault="00EE4CAC" w:rsidP="00AB22D2">
            <w:pPr>
              <w:spacing w:before="40" w:after="40" w:line="220" w:lineRule="exact"/>
              <w:ind w:left="162"/>
              <w:rPr>
                <w:i/>
                <w:iCs/>
                <w:sz w:val="22"/>
                <w:szCs w:val="22"/>
                <w:lang w:val="en-US"/>
              </w:rPr>
            </w:pPr>
            <w:proofErr w:type="spellStart"/>
            <w:r w:rsidRPr="00D62F26">
              <w:rPr>
                <w:i/>
                <w:iCs/>
                <w:sz w:val="22"/>
                <w:szCs w:val="22"/>
                <w:lang w:val="en-US"/>
              </w:rPr>
              <w:t>Январь-апрель</w:t>
            </w:r>
            <w:proofErr w:type="spellEnd"/>
          </w:p>
        </w:tc>
        <w:tc>
          <w:tcPr>
            <w:tcW w:w="1684" w:type="dxa"/>
            <w:tcBorders>
              <w:top w:val="nil"/>
              <w:bottom w:val="nil"/>
            </w:tcBorders>
            <w:shd w:val="clear" w:color="auto" w:fill="auto"/>
            <w:vAlign w:val="bottom"/>
          </w:tcPr>
          <w:p w:rsidR="00EE4CAC" w:rsidRPr="00EE4CAC" w:rsidRDefault="002A3657" w:rsidP="00AB22D2">
            <w:pPr>
              <w:spacing w:before="40" w:after="40" w:line="220" w:lineRule="exact"/>
              <w:ind w:right="340"/>
              <w:jc w:val="right"/>
              <w:rPr>
                <w:i/>
                <w:sz w:val="22"/>
                <w:szCs w:val="22"/>
              </w:rPr>
            </w:pPr>
            <w:r>
              <w:rPr>
                <w:i/>
                <w:sz w:val="22"/>
                <w:szCs w:val="22"/>
              </w:rPr>
              <w:t>18 304,8</w:t>
            </w:r>
          </w:p>
        </w:tc>
        <w:tc>
          <w:tcPr>
            <w:tcW w:w="1685" w:type="dxa"/>
            <w:tcBorders>
              <w:top w:val="nil"/>
              <w:bottom w:val="nil"/>
            </w:tcBorders>
            <w:shd w:val="clear" w:color="auto" w:fill="auto"/>
            <w:vAlign w:val="bottom"/>
          </w:tcPr>
          <w:p w:rsidR="00EE4CAC" w:rsidRPr="00EE4CAC" w:rsidRDefault="002A3657" w:rsidP="00AB22D2">
            <w:pPr>
              <w:spacing w:before="40" w:after="40" w:line="220" w:lineRule="exact"/>
              <w:ind w:right="340"/>
              <w:jc w:val="right"/>
              <w:rPr>
                <w:i/>
                <w:sz w:val="22"/>
                <w:szCs w:val="22"/>
              </w:rPr>
            </w:pPr>
            <w:r>
              <w:rPr>
                <w:i/>
                <w:sz w:val="22"/>
                <w:szCs w:val="22"/>
              </w:rPr>
              <w:t>8 436,0</w:t>
            </w:r>
          </w:p>
        </w:tc>
        <w:tc>
          <w:tcPr>
            <w:tcW w:w="1684" w:type="dxa"/>
            <w:tcBorders>
              <w:top w:val="nil"/>
              <w:bottom w:val="nil"/>
            </w:tcBorders>
            <w:shd w:val="clear" w:color="auto" w:fill="auto"/>
            <w:vAlign w:val="bottom"/>
          </w:tcPr>
          <w:p w:rsidR="00EE4CAC" w:rsidRPr="00EE4CAC" w:rsidRDefault="002A3657" w:rsidP="00AB22D2">
            <w:pPr>
              <w:spacing w:before="40" w:after="40" w:line="220" w:lineRule="exact"/>
              <w:ind w:right="340"/>
              <w:jc w:val="right"/>
              <w:rPr>
                <w:i/>
                <w:sz w:val="22"/>
                <w:szCs w:val="22"/>
              </w:rPr>
            </w:pPr>
            <w:r>
              <w:rPr>
                <w:i/>
                <w:sz w:val="22"/>
                <w:szCs w:val="22"/>
              </w:rPr>
              <w:t>9 868,8</w:t>
            </w:r>
          </w:p>
        </w:tc>
        <w:tc>
          <w:tcPr>
            <w:tcW w:w="1685" w:type="dxa"/>
            <w:tcBorders>
              <w:top w:val="nil"/>
              <w:bottom w:val="nil"/>
            </w:tcBorders>
            <w:shd w:val="clear" w:color="auto" w:fill="auto"/>
            <w:vAlign w:val="bottom"/>
          </w:tcPr>
          <w:p w:rsidR="00EE4CAC" w:rsidRPr="00EE4CAC" w:rsidRDefault="002A3657" w:rsidP="00AB22D2">
            <w:pPr>
              <w:spacing w:before="40" w:after="40" w:line="220" w:lineRule="exact"/>
              <w:ind w:right="340"/>
              <w:jc w:val="right"/>
              <w:rPr>
                <w:i/>
                <w:sz w:val="22"/>
                <w:szCs w:val="22"/>
              </w:rPr>
            </w:pPr>
            <w:r>
              <w:rPr>
                <w:i/>
                <w:sz w:val="22"/>
                <w:szCs w:val="22"/>
              </w:rPr>
              <w:t>-1 432,8</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Май</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4 225,3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1 991,9 </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2 233,4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-241,5</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Июнь</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4 976,9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2 374,3 </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 xml:space="preserve">2 602,6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pPr>
            <w:r w:rsidRPr="004F35A9">
              <w:rPr>
                <w:sz w:val="22"/>
                <w:szCs w:val="22"/>
              </w:rPr>
              <w:t>-228,3</w:t>
            </w:r>
          </w:p>
        </w:tc>
      </w:tr>
      <w:tr w:rsidR="00574A48" w:rsidRPr="004F35A9" w:rsidTr="00242187">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rPr>
                <w:b/>
              </w:rPr>
            </w:pPr>
            <w:r w:rsidRPr="004F35A9">
              <w:rPr>
                <w:b/>
                <w:sz w:val="22"/>
                <w:szCs w:val="22"/>
              </w:rPr>
              <w:t xml:space="preserve">13 218,5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rPr>
                <w:b/>
              </w:rPr>
            </w:pPr>
            <w:r w:rsidRPr="004F35A9">
              <w:rPr>
                <w:b/>
                <w:sz w:val="22"/>
                <w:szCs w:val="22"/>
              </w:rPr>
              <w:t xml:space="preserve">6 202,3 </w:t>
            </w:r>
          </w:p>
        </w:tc>
        <w:tc>
          <w:tcPr>
            <w:tcW w:w="1684"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rPr>
                <w:b/>
              </w:rPr>
            </w:pPr>
            <w:r w:rsidRPr="004F35A9">
              <w:rPr>
                <w:b/>
                <w:sz w:val="22"/>
                <w:szCs w:val="22"/>
              </w:rPr>
              <w:t xml:space="preserve">7 016,2 </w:t>
            </w:r>
          </w:p>
        </w:tc>
        <w:tc>
          <w:tcPr>
            <w:tcW w:w="1685" w:type="dxa"/>
            <w:tcBorders>
              <w:top w:val="nil"/>
              <w:bottom w:val="nil"/>
            </w:tcBorders>
            <w:shd w:val="clear" w:color="auto" w:fill="auto"/>
            <w:vAlign w:val="bottom"/>
          </w:tcPr>
          <w:p w:rsidR="00574A48" w:rsidRPr="004F35A9" w:rsidRDefault="00574A48" w:rsidP="00AB22D2">
            <w:pPr>
              <w:spacing w:before="40" w:after="40" w:line="220" w:lineRule="exact"/>
              <w:ind w:right="340"/>
              <w:jc w:val="right"/>
              <w:rPr>
                <w:b/>
              </w:rPr>
            </w:pPr>
            <w:r w:rsidRPr="004F35A9">
              <w:rPr>
                <w:b/>
                <w:sz w:val="22"/>
                <w:szCs w:val="22"/>
              </w:rPr>
              <w:t>-813,9</w:t>
            </w:r>
          </w:p>
        </w:tc>
      </w:tr>
      <w:tr w:rsidR="00574A48" w:rsidRPr="004F35A9" w:rsidTr="00242187">
        <w:trPr>
          <w:trHeight w:val="227"/>
          <w:jc w:val="center"/>
        </w:trPr>
        <w:tc>
          <w:tcPr>
            <w:tcW w:w="2340" w:type="dxa"/>
            <w:tcBorders>
              <w:top w:val="nil"/>
              <w:bottom w:val="single" w:sz="4" w:space="0" w:color="auto"/>
            </w:tcBorders>
            <w:shd w:val="clear" w:color="auto" w:fill="auto"/>
            <w:vAlign w:val="bottom"/>
          </w:tcPr>
          <w:p w:rsidR="00574A48" w:rsidRPr="004F35A9" w:rsidRDefault="00574A48" w:rsidP="00AB22D2">
            <w:pPr>
              <w:spacing w:before="40" w:after="40" w:line="22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single" w:sz="4" w:space="0" w:color="auto"/>
            </w:tcBorders>
            <w:shd w:val="clear" w:color="auto" w:fill="auto"/>
            <w:vAlign w:val="bottom"/>
          </w:tcPr>
          <w:p w:rsidR="00574A48" w:rsidRPr="004F35A9" w:rsidRDefault="00574A48" w:rsidP="00AB22D2">
            <w:pPr>
              <w:spacing w:before="40" w:after="40" w:line="220" w:lineRule="exact"/>
              <w:ind w:right="340"/>
              <w:jc w:val="right"/>
              <w:rPr>
                <w:i/>
              </w:rPr>
            </w:pPr>
            <w:r w:rsidRPr="004F35A9">
              <w:rPr>
                <w:i/>
                <w:sz w:val="22"/>
                <w:szCs w:val="22"/>
              </w:rPr>
              <w:t xml:space="preserve">27 507,0 </w:t>
            </w:r>
          </w:p>
        </w:tc>
        <w:tc>
          <w:tcPr>
            <w:tcW w:w="1685" w:type="dxa"/>
            <w:tcBorders>
              <w:top w:val="nil"/>
              <w:bottom w:val="single" w:sz="4" w:space="0" w:color="auto"/>
            </w:tcBorders>
            <w:shd w:val="clear" w:color="auto" w:fill="auto"/>
            <w:vAlign w:val="bottom"/>
          </w:tcPr>
          <w:p w:rsidR="00574A48" w:rsidRPr="004F35A9" w:rsidRDefault="00574A48" w:rsidP="00AB22D2">
            <w:pPr>
              <w:spacing w:before="40" w:after="40" w:line="220" w:lineRule="exact"/>
              <w:ind w:right="340"/>
              <w:jc w:val="right"/>
              <w:rPr>
                <w:i/>
              </w:rPr>
            </w:pPr>
            <w:r w:rsidRPr="004F35A9">
              <w:rPr>
                <w:i/>
                <w:sz w:val="22"/>
                <w:szCs w:val="22"/>
              </w:rPr>
              <w:t xml:space="preserve">12 802,2 </w:t>
            </w:r>
          </w:p>
        </w:tc>
        <w:tc>
          <w:tcPr>
            <w:tcW w:w="1684" w:type="dxa"/>
            <w:tcBorders>
              <w:top w:val="nil"/>
              <w:bottom w:val="single" w:sz="4" w:space="0" w:color="auto"/>
            </w:tcBorders>
            <w:shd w:val="clear" w:color="auto" w:fill="auto"/>
            <w:vAlign w:val="bottom"/>
          </w:tcPr>
          <w:p w:rsidR="00574A48" w:rsidRPr="004F35A9" w:rsidRDefault="00574A48" w:rsidP="00AB22D2">
            <w:pPr>
              <w:spacing w:before="40" w:after="40" w:line="220" w:lineRule="exact"/>
              <w:ind w:right="340"/>
              <w:jc w:val="right"/>
              <w:rPr>
                <w:i/>
              </w:rPr>
            </w:pPr>
            <w:r w:rsidRPr="004F35A9">
              <w:rPr>
                <w:i/>
                <w:sz w:val="22"/>
                <w:szCs w:val="22"/>
              </w:rPr>
              <w:t xml:space="preserve">14 704,8 </w:t>
            </w:r>
          </w:p>
        </w:tc>
        <w:tc>
          <w:tcPr>
            <w:tcW w:w="1685" w:type="dxa"/>
            <w:tcBorders>
              <w:top w:val="nil"/>
              <w:bottom w:val="single" w:sz="4" w:space="0" w:color="auto"/>
            </w:tcBorders>
            <w:shd w:val="clear" w:color="auto" w:fill="auto"/>
            <w:vAlign w:val="bottom"/>
          </w:tcPr>
          <w:p w:rsidR="00574A48" w:rsidRPr="004F35A9" w:rsidRDefault="00574A48" w:rsidP="00AB22D2">
            <w:pPr>
              <w:spacing w:before="40" w:after="40" w:line="220" w:lineRule="exact"/>
              <w:ind w:right="340"/>
              <w:jc w:val="right"/>
              <w:rPr>
                <w:i/>
              </w:rPr>
            </w:pPr>
            <w:r w:rsidRPr="004F35A9">
              <w:rPr>
                <w:i/>
                <w:sz w:val="22"/>
                <w:szCs w:val="22"/>
              </w:rPr>
              <w:t>-1 902,6</w:t>
            </w:r>
          </w:p>
        </w:tc>
      </w:tr>
      <w:tr w:rsidR="00574A48" w:rsidRPr="004F35A9" w:rsidTr="00242187">
        <w:trPr>
          <w:trHeight w:val="227"/>
          <w:jc w:val="center"/>
        </w:trPr>
        <w:tc>
          <w:tcPr>
            <w:tcW w:w="2340" w:type="dxa"/>
            <w:tcBorders>
              <w:top w:val="single" w:sz="4" w:space="0" w:color="auto"/>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lastRenderedPageBreak/>
              <w:t>Июль</w:t>
            </w:r>
          </w:p>
        </w:tc>
        <w:tc>
          <w:tcPr>
            <w:tcW w:w="1684" w:type="dxa"/>
            <w:tcBorders>
              <w:top w:val="single" w:sz="4" w:space="0" w:color="auto"/>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5 359,5 </w:t>
            </w:r>
          </w:p>
        </w:tc>
        <w:tc>
          <w:tcPr>
            <w:tcW w:w="1685" w:type="dxa"/>
            <w:tcBorders>
              <w:top w:val="single" w:sz="4" w:space="0" w:color="auto"/>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2 514,4 </w:t>
            </w:r>
          </w:p>
        </w:tc>
        <w:tc>
          <w:tcPr>
            <w:tcW w:w="1684" w:type="dxa"/>
            <w:tcBorders>
              <w:top w:val="single" w:sz="4" w:space="0" w:color="auto"/>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2 845,1 </w:t>
            </w:r>
          </w:p>
        </w:tc>
        <w:tc>
          <w:tcPr>
            <w:tcW w:w="1685" w:type="dxa"/>
            <w:tcBorders>
              <w:top w:val="single" w:sz="4" w:space="0" w:color="auto"/>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-330,7</w:t>
            </w:r>
          </w:p>
        </w:tc>
      </w:tr>
      <w:tr w:rsidR="00574A48" w:rsidRPr="004F35A9" w:rsidTr="00242187">
        <w:trPr>
          <w:trHeight w:val="101"/>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Август</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5 275,8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2 578,3 </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2 697,5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-119,2</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Сентябрь</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5 538,3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2 692,1 </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2 846,2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-154,1</w:t>
            </w:r>
          </w:p>
        </w:tc>
      </w:tr>
      <w:tr w:rsidR="00574A48" w:rsidRPr="004F35A9" w:rsidTr="00AB22D2">
        <w:trPr>
          <w:trHeight w:val="227"/>
          <w:jc w:val="center"/>
        </w:trPr>
        <w:tc>
          <w:tcPr>
            <w:tcW w:w="2340" w:type="dxa"/>
            <w:tcBorders>
              <w:top w:val="nil"/>
              <w:bottom w:val="nil"/>
            </w:tcBorders>
            <w:shd w:val="clear" w:color="auto" w:fill="auto"/>
            <w:vAlign w:val="bottom"/>
          </w:tcPr>
          <w:p w:rsidR="00574A48" w:rsidRPr="004F35A9" w:rsidRDefault="00574A48" w:rsidP="00AB22D2">
            <w:pPr>
              <w:pStyle w:val="3"/>
              <w:keepNext w:val="0"/>
              <w:spacing w:before="40" w:after="40"/>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 xml:space="preserve">16 173,6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 xml:space="preserve">7 784,8 </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 xml:space="preserve">8 388,8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-604,0</w:t>
            </w:r>
          </w:p>
        </w:tc>
      </w:tr>
      <w:tr w:rsidR="00574A48"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574A48" w:rsidRPr="004F35A9" w:rsidRDefault="00574A48" w:rsidP="00AB22D2">
            <w:pPr>
              <w:spacing w:before="40" w:after="40" w:line="220" w:lineRule="exact"/>
              <w:ind w:left="192"/>
              <w:rPr>
                <w:i/>
                <w:iCs/>
              </w:rPr>
            </w:pPr>
            <w:r w:rsidRPr="004F35A9">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574A48" w:rsidRPr="00E16437" w:rsidRDefault="00574A48" w:rsidP="00AB22D2">
            <w:pPr>
              <w:spacing w:before="40" w:after="40" w:line="220" w:lineRule="exact"/>
              <w:ind w:right="340"/>
              <w:jc w:val="right"/>
              <w:rPr>
                <w:i/>
                <w:sz w:val="22"/>
                <w:szCs w:val="22"/>
              </w:rPr>
            </w:pPr>
            <w:r w:rsidRPr="00E16437">
              <w:rPr>
                <w:i/>
                <w:sz w:val="22"/>
                <w:szCs w:val="22"/>
              </w:rPr>
              <w:t xml:space="preserve">43 680,6 </w:t>
            </w:r>
          </w:p>
        </w:tc>
        <w:tc>
          <w:tcPr>
            <w:tcW w:w="1685" w:type="dxa"/>
            <w:tcBorders>
              <w:top w:val="nil"/>
              <w:left w:val="single" w:sz="4" w:space="0" w:color="auto"/>
              <w:bottom w:val="nil"/>
              <w:right w:val="single" w:sz="4" w:space="0" w:color="auto"/>
            </w:tcBorders>
            <w:shd w:val="clear" w:color="auto" w:fill="auto"/>
            <w:vAlign w:val="bottom"/>
          </w:tcPr>
          <w:p w:rsidR="00574A48" w:rsidRPr="00E16437" w:rsidRDefault="00574A48" w:rsidP="00AB22D2">
            <w:pPr>
              <w:spacing w:before="40" w:after="40" w:line="220" w:lineRule="exact"/>
              <w:ind w:right="340"/>
              <w:jc w:val="right"/>
              <w:rPr>
                <w:i/>
                <w:sz w:val="22"/>
                <w:szCs w:val="22"/>
              </w:rPr>
            </w:pPr>
            <w:r w:rsidRPr="00E16437">
              <w:rPr>
                <w:i/>
                <w:sz w:val="22"/>
                <w:szCs w:val="22"/>
              </w:rPr>
              <w:t xml:space="preserve">20 587,0 </w:t>
            </w:r>
          </w:p>
        </w:tc>
        <w:tc>
          <w:tcPr>
            <w:tcW w:w="1684" w:type="dxa"/>
            <w:tcBorders>
              <w:top w:val="nil"/>
              <w:left w:val="single" w:sz="4" w:space="0" w:color="auto"/>
              <w:bottom w:val="nil"/>
              <w:right w:val="single" w:sz="4" w:space="0" w:color="auto"/>
            </w:tcBorders>
            <w:shd w:val="clear" w:color="auto" w:fill="auto"/>
            <w:vAlign w:val="bottom"/>
          </w:tcPr>
          <w:p w:rsidR="00574A48" w:rsidRPr="00E16437" w:rsidRDefault="00574A48" w:rsidP="00AB22D2">
            <w:pPr>
              <w:spacing w:before="40" w:after="40" w:line="220" w:lineRule="exact"/>
              <w:ind w:right="340"/>
              <w:jc w:val="right"/>
              <w:rPr>
                <w:i/>
                <w:sz w:val="22"/>
                <w:szCs w:val="22"/>
              </w:rPr>
            </w:pPr>
            <w:r w:rsidRPr="00E16437">
              <w:rPr>
                <w:i/>
                <w:sz w:val="22"/>
                <w:szCs w:val="22"/>
              </w:rPr>
              <w:t xml:space="preserve">23 093,6 </w:t>
            </w:r>
          </w:p>
        </w:tc>
        <w:tc>
          <w:tcPr>
            <w:tcW w:w="1685" w:type="dxa"/>
            <w:tcBorders>
              <w:top w:val="nil"/>
              <w:left w:val="single" w:sz="4" w:space="0" w:color="auto"/>
              <w:bottom w:val="nil"/>
              <w:right w:val="single" w:sz="4" w:space="0" w:color="auto"/>
            </w:tcBorders>
            <w:shd w:val="clear" w:color="auto" w:fill="auto"/>
            <w:vAlign w:val="bottom"/>
          </w:tcPr>
          <w:p w:rsidR="00574A48" w:rsidRPr="00E16437" w:rsidRDefault="00574A48" w:rsidP="00AB22D2">
            <w:pPr>
              <w:spacing w:before="40" w:after="40" w:line="220" w:lineRule="exact"/>
              <w:ind w:right="340"/>
              <w:jc w:val="right"/>
              <w:rPr>
                <w:i/>
                <w:sz w:val="22"/>
                <w:szCs w:val="22"/>
              </w:rPr>
            </w:pPr>
            <w:r w:rsidRPr="00E16437">
              <w:rPr>
                <w:i/>
                <w:sz w:val="22"/>
                <w:szCs w:val="22"/>
              </w:rPr>
              <w:t>-2 506,6</w:t>
            </w:r>
          </w:p>
        </w:tc>
      </w:tr>
      <w:tr w:rsidR="00574A48"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574A48" w:rsidRPr="004F35A9" w:rsidRDefault="00574A48" w:rsidP="00AB22D2">
            <w:pPr>
              <w:spacing w:before="40" w:after="40" w:line="220" w:lineRule="exact"/>
              <w:ind w:left="284"/>
            </w:pPr>
            <w:r w:rsidRPr="004F35A9">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5 765,0 </w:t>
            </w:r>
          </w:p>
        </w:tc>
        <w:tc>
          <w:tcPr>
            <w:tcW w:w="1685" w:type="dxa"/>
            <w:tcBorders>
              <w:top w:val="nil"/>
              <w:left w:val="single" w:sz="4" w:space="0" w:color="auto"/>
              <w:bottom w:val="nil"/>
              <w:right w:val="single" w:sz="4" w:space="0" w:color="auto"/>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2 799,4 </w:t>
            </w:r>
          </w:p>
        </w:tc>
        <w:tc>
          <w:tcPr>
            <w:tcW w:w="1684" w:type="dxa"/>
            <w:tcBorders>
              <w:top w:val="nil"/>
              <w:left w:val="single" w:sz="4" w:space="0" w:color="auto"/>
              <w:bottom w:val="nil"/>
              <w:right w:val="single" w:sz="4" w:space="0" w:color="auto"/>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2 965,6 </w:t>
            </w:r>
          </w:p>
        </w:tc>
        <w:tc>
          <w:tcPr>
            <w:tcW w:w="1685" w:type="dxa"/>
            <w:tcBorders>
              <w:top w:val="nil"/>
              <w:left w:val="single" w:sz="4" w:space="0" w:color="auto"/>
              <w:bottom w:val="nil"/>
              <w:right w:val="single" w:sz="4" w:space="0" w:color="auto"/>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-166,2</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Ноябрь</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5 732,2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2 705,6 </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3 026,6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-321,0</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284"/>
            </w:pPr>
            <w:r w:rsidRPr="004F35A9">
              <w:rPr>
                <w:sz w:val="22"/>
                <w:szCs w:val="22"/>
              </w:rPr>
              <w:t>Декабрь</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6 481,5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2 948,5 </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 xml:space="preserve">3 533,0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sz w:val="22"/>
                <w:szCs w:val="22"/>
              </w:rPr>
            </w:pPr>
            <w:r w:rsidRPr="00E16437">
              <w:rPr>
                <w:sz w:val="22"/>
                <w:szCs w:val="22"/>
              </w:rPr>
              <w:t>-584,5</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180"/>
              <w:rPr>
                <w:b/>
                <w:bCs/>
              </w:rPr>
            </w:pPr>
            <w:r w:rsidRPr="004F35A9">
              <w:rPr>
                <w:b/>
                <w:bCs/>
                <w:sz w:val="22"/>
                <w:szCs w:val="22"/>
                <w:lang w:val="en-US"/>
              </w:rPr>
              <w:t>IV</w:t>
            </w:r>
            <w:r w:rsidRPr="004F35A9">
              <w:rPr>
                <w:b/>
                <w:bCs/>
                <w:sz w:val="22"/>
                <w:szCs w:val="22"/>
              </w:rPr>
              <w:t xml:space="preserve"> квартал</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 xml:space="preserve">17 978,7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 xml:space="preserve">8 453,5 </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 xml:space="preserve">9 525,2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-1 071,7</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ind w:left="162"/>
              <w:rPr>
                <w:b/>
                <w:bCs/>
                <w:iCs/>
              </w:rPr>
            </w:pPr>
            <w:r w:rsidRPr="004F35A9">
              <w:rPr>
                <w:b/>
                <w:bCs/>
                <w:iCs/>
                <w:sz w:val="22"/>
                <w:szCs w:val="22"/>
              </w:rPr>
              <w:t>Январь-декабрь</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 xml:space="preserve">61 659,3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 xml:space="preserve">29 040,5 </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 xml:space="preserve">32 618,8 </w:t>
            </w: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sz w:val="22"/>
                <w:szCs w:val="22"/>
              </w:rPr>
            </w:pPr>
            <w:r w:rsidRPr="00E16437">
              <w:rPr>
                <w:b/>
                <w:sz w:val="22"/>
                <w:szCs w:val="22"/>
              </w:rPr>
              <w:t>-3 578,3</w:t>
            </w:r>
          </w:p>
        </w:tc>
      </w:tr>
      <w:tr w:rsidR="00574A48" w:rsidRPr="004F35A9" w:rsidTr="00D95F39">
        <w:trPr>
          <w:trHeight w:val="227"/>
          <w:jc w:val="center"/>
        </w:trPr>
        <w:tc>
          <w:tcPr>
            <w:tcW w:w="2340" w:type="dxa"/>
            <w:tcBorders>
              <w:top w:val="nil"/>
              <w:bottom w:val="nil"/>
            </w:tcBorders>
            <w:shd w:val="clear" w:color="auto" w:fill="auto"/>
            <w:vAlign w:val="bottom"/>
          </w:tcPr>
          <w:p w:rsidR="00574A48" w:rsidRPr="004F35A9" w:rsidRDefault="00574A48" w:rsidP="00AB22D2">
            <w:pPr>
              <w:spacing w:before="40" w:after="40" w:line="220" w:lineRule="exact"/>
              <w:jc w:val="center"/>
              <w:rPr>
                <w:b/>
                <w:bCs/>
              </w:rPr>
            </w:pPr>
            <w:r w:rsidRPr="004F35A9">
              <w:rPr>
                <w:b/>
                <w:bCs/>
                <w:sz w:val="22"/>
                <w:szCs w:val="22"/>
              </w:rPr>
              <w:t>202</w:t>
            </w:r>
            <w:r w:rsidRPr="004F35A9">
              <w:rPr>
                <w:b/>
                <w:bCs/>
                <w:sz w:val="22"/>
                <w:szCs w:val="22"/>
                <w:lang w:val="be-BY"/>
              </w:rPr>
              <w:t>1</w:t>
            </w:r>
            <w:r w:rsidRPr="004F35A9">
              <w:rPr>
                <w:b/>
                <w:bCs/>
                <w:sz w:val="22"/>
                <w:szCs w:val="22"/>
              </w:rPr>
              <w:t xml:space="preserve"> г. </w:t>
            </w: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bCs/>
                <w:i/>
                <w:sz w:val="22"/>
                <w:szCs w:val="22"/>
              </w:rPr>
            </w:pP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bCs/>
                <w:i/>
                <w:sz w:val="22"/>
                <w:szCs w:val="22"/>
              </w:rPr>
            </w:pPr>
          </w:p>
        </w:tc>
        <w:tc>
          <w:tcPr>
            <w:tcW w:w="1684"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bCs/>
                <w:i/>
                <w:sz w:val="22"/>
                <w:szCs w:val="22"/>
              </w:rPr>
            </w:pPr>
          </w:p>
        </w:tc>
        <w:tc>
          <w:tcPr>
            <w:tcW w:w="1685" w:type="dxa"/>
            <w:tcBorders>
              <w:top w:val="nil"/>
              <w:bottom w:val="nil"/>
            </w:tcBorders>
            <w:shd w:val="clear" w:color="auto" w:fill="auto"/>
            <w:vAlign w:val="bottom"/>
          </w:tcPr>
          <w:p w:rsidR="00574A48" w:rsidRPr="00E16437" w:rsidRDefault="00574A48" w:rsidP="00AB22D2">
            <w:pPr>
              <w:spacing w:before="40" w:after="40" w:line="220" w:lineRule="exact"/>
              <w:ind w:right="340"/>
              <w:jc w:val="right"/>
              <w:rPr>
                <w:b/>
                <w:bCs/>
                <w:i/>
                <w:sz w:val="22"/>
                <w:szCs w:val="22"/>
              </w:rPr>
            </w:pPr>
          </w:p>
        </w:tc>
      </w:tr>
      <w:tr w:rsidR="005B764A" w:rsidRPr="004F35A9" w:rsidTr="00D95F39">
        <w:trPr>
          <w:trHeight w:val="227"/>
          <w:jc w:val="center"/>
        </w:trPr>
        <w:tc>
          <w:tcPr>
            <w:tcW w:w="2340" w:type="dxa"/>
            <w:tcBorders>
              <w:top w:val="nil"/>
              <w:bottom w:val="nil"/>
            </w:tcBorders>
            <w:shd w:val="clear" w:color="auto" w:fill="auto"/>
            <w:vAlign w:val="bottom"/>
          </w:tcPr>
          <w:p w:rsidR="005B764A" w:rsidRPr="004F35A9" w:rsidRDefault="005B764A" w:rsidP="00AB22D2">
            <w:pPr>
              <w:spacing w:before="40" w:after="40" w:line="220" w:lineRule="exact"/>
              <w:ind w:left="284"/>
              <w:rPr>
                <w:b/>
                <w:i/>
              </w:rPr>
            </w:pPr>
            <w:r w:rsidRPr="004F35A9">
              <w:rPr>
                <w:sz w:val="22"/>
                <w:szCs w:val="22"/>
              </w:rPr>
              <w:t>Январь</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4 877,9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2 442,3 </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2 435,6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6,7</w:t>
            </w:r>
          </w:p>
        </w:tc>
      </w:tr>
      <w:tr w:rsidR="005B764A" w:rsidRPr="004F35A9" w:rsidTr="00D95F39">
        <w:trPr>
          <w:trHeight w:val="227"/>
          <w:jc w:val="center"/>
        </w:trPr>
        <w:tc>
          <w:tcPr>
            <w:tcW w:w="2340" w:type="dxa"/>
            <w:tcBorders>
              <w:top w:val="nil"/>
              <w:bottom w:val="nil"/>
            </w:tcBorders>
            <w:shd w:val="clear" w:color="auto" w:fill="auto"/>
            <w:vAlign w:val="bottom"/>
          </w:tcPr>
          <w:p w:rsidR="005B764A" w:rsidRPr="004F35A9" w:rsidRDefault="005B764A" w:rsidP="00AB22D2">
            <w:pPr>
              <w:spacing w:before="40" w:after="40" w:line="220" w:lineRule="exact"/>
              <w:ind w:left="284"/>
            </w:pPr>
            <w:r w:rsidRPr="004F35A9">
              <w:rPr>
                <w:sz w:val="22"/>
                <w:szCs w:val="22"/>
              </w:rPr>
              <w:t>Февраль</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5 566,9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2 701,9 </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2 865,0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-163,1</w:t>
            </w:r>
          </w:p>
        </w:tc>
      </w:tr>
      <w:tr w:rsidR="005B764A" w:rsidRPr="004F35A9" w:rsidTr="00D95F39">
        <w:trPr>
          <w:trHeight w:val="227"/>
          <w:jc w:val="center"/>
        </w:trPr>
        <w:tc>
          <w:tcPr>
            <w:tcW w:w="2340" w:type="dxa"/>
            <w:tcBorders>
              <w:top w:val="nil"/>
              <w:bottom w:val="nil"/>
            </w:tcBorders>
            <w:shd w:val="clear" w:color="auto" w:fill="auto"/>
            <w:vAlign w:val="bottom"/>
          </w:tcPr>
          <w:p w:rsidR="005B764A" w:rsidRPr="004F35A9" w:rsidRDefault="005B764A" w:rsidP="00AB22D2">
            <w:pPr>
              <w:spacing w:before="40" w:after="40" w:line="220" w:lineRule="exact"/>
              <w:ind w:left="284"/>
            </w:pPr>
            <w:r w:rsidRPr="004F35A9">
              <w:rPr>
                <w:sz w:val="22"/>
                <w:szCs w:val="22"/>
              </w:rPr>
              <w:t>Март</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6 628,4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3 081,4 </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3 547,0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-465,6</w:t>
            </w:r>
          </w:p>
        </w:tc>
      </w:tr>
      <w:tr w:rsidR="005B764A" w:rsidRPr="004F35A9" w:rsidTr="00DC5D4C">
        <w:trPr>
          <w:trHeight w:val="227"/>
          <w:jc w:val="center"/>
        </w:trPr>
        <w:tc>
          <w:tcPr>
            <w:tcW w:w="2340" w:type="dxa"/>
            <w:tcBorders>
              <w:top w:val="nil"/>
              <w:bottom w:val="nil"/>
            </w:tcBorders>
            <w:shd w:val="clear" w:color="auto" w:fill="auto"/>
            <w:vAlign w:val="bottom"/>
          </w:tcPr>
          <w:p w:rsidR="005B764A" w:rsidRPr="00DC5D4C" w:rsidRDefault="005B764A" w:rsidP="00AB22D2">
            <w:pPr>
              <w:spacing w:before="40" w:after="40" w:line="220" w:lineRule="exact"/>
              <w:ind w:left="162"/>
              <w:rPr>
                <w:b/>
              </w:rPr>
            </w:pPr>
            <w:r w:rsidRPr="00DC5D4C">
              <w:rPr>
                <w:b/>
                <w:sz w:val="22"/>
                <w:szCs w:val="22"/>
              </w:rPr>
              <w:t>I квартал</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b/>
                <w:sz w:val="22"/>
                <w:szCs w:val="22"/>
              </w:rPr>
            </w:pPr>
            <w:r w:rsidRPr="00E16437">
              <w:rPr>
                <w:b/>
                <w:sz w:val="22"/>
                <w:szCs w:val="22"/>
              </w:rPr>
              <w:t xml:space="preserve">17 073,2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b/>
                <w:sz w:val="22"/>
                <w:szCs w:val="22"/>
              </w:rPr>
            </w:pPr>
            <w:r w:rsidRPr="00E16437">
              <w:rPr>
                <w:b/>
                <w:sz w:val="22"/>
                <w:szCs w:val="22"/>
              </w:rPr>
              <w:t xml:space="preserve">8 225,6 </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b/>
                <w:sz w:val="22"/>
                <w:szCs w:val="22"/>
              </w:rPr>
            </w:pPr>
            <w:r w:rsidRPr="00E16437">
              <w:rPr>
                <w:b/>
                <w:sz w:val="22"/>
                <w:szCs w:val="22"/>
              </w:rPr>
              <w:t xml:space="preserve">8 847,6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b/>
                <w:sz w:val="22"/>
                <w:szCs w:val="22"/>
              </w:rPr>
            </w:pPr>
            <w:r w:rsidRPr="00E16437">
              <w:rPr>
                <w:b/>
                <w:sz w:val="22"/>
                <w:szCs w:val="22"/>
              </w:rPr>
              <w:t>-622,0</w:t>
            </w:r>
          </w:p>
        </w:tc>
      </w:tr>
      <w:tr w:rsidR="005B764A" w:rsidRPr="004F35A9" w:rsidTr="00DC5D4C">
        <w:trPr>
          <w:trHeight w:val="227"/>
          <w:jc w:val="center"/>
        </w:trPr>
        <w:tc>
          <w:tcPr>
            <w:tcW w:w="2340" w:type="dxa"/>
            <w:tcBorders>
              <w:top w:val="nil"/>
              <w:bottom w:val="nil"/>
            </w:tcBorders>
            <w:shd w:val="clear" w:color="auto" w:fill="auto"/>
            <w:vAlign w:val="bottom"/>
          </w:tcPr>
          <w:p w:rsidR="005B764A" w:rsidRPr="00DC5D4C" w:rsidRDefault="005B764A" w:rsidP="00AB22D2">
            <w:pPr>
              <w:spacing w:before="40" w:after="40" w:line="220" w:lineRule="exact"/>
              <w:ind w:left="284"/>
              <w:rPr>
                <w:sz w:val="22"/>
                <w:szCs w:val="22"/>
              </w:rPr>
            </w:pPr>
            <w:r w:rsidRPr="000D6877">
              <w:rPr>
                <w:sz w:val="22"/>
                <w:szCs w:val="22"/>
              </w:rPr>
              <w:t>Апрель</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6 679,9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3 185,4 </w:t>
            </w:r>
          </w:p>
        </w:tc>
        <w:tc>
          <w:tcPr>
            <w:tcW w:w="1684"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 xml:space="preserve">3 494,5 </w:t>
            </w:r>
          </w:p>
        </w:tc>
        <w:tc>
          <w:tcPr>
            <w:tcW w:w="1685" w:type="dxa"/>
            <w:tcBorders>
              <w:top w:val="nil"/>
              <w:bottom w:val="nil"/>
            </w:tcBorders>
            <w:shd w:val="clear" w:color="auto" w:fill="auto"/>
            <w:vAlign w:val="bottom"/>
          </w:tcPr>
          <w:p w:rsidR="005B764A" w:rsidRPr="00E16437" w:rsidRDefault="005B764A" w:rsidP="005B764A">
            <w:pPr>
              <w:spacing w:before="40" w:after="40" w:line="220" w:lineRule="exact"/>
              <w:ind w:right="340"/>
              <w:jc w:val="right"/>
              <w:rPr>
                <w:sz w:val="22"/>
                <w:szCs w:val="22"/>
              </w:rPr>
            </w:pPr>
            <w:r w:rsidRPr="00E16437">
              <w:rPr>
                <w:sz w:val="22"/>
                <w:szCs w:val="22"/>
              </w:rPr>
              <w:t>-309,1</w:t>
            </w:r>
          </w:p>
        </w:tc>
      </w:tr>
      <w:tr w:rsidR="005B764A" w:rsidRPr="004F35A9" w:rsidTr="00D95F39">
        <w:trPr>
          <w:trHeight w:val="227"/>
          <w:jc w:val="center"/>
        </w:trPr>
        <w:tc>
          <w:tcPr>
            <w:tcW w:w="2340" w:type="dxa"/>
            <w:tcBorders>
              <w:top w:val="nil"/>
              <w:bottom w:val="double" w:sz="4" w:space="0" w:color="auto"/>
            </w:tcBorders>
            <w:shd w:val="clear" w:color="auto" w:fill="auto"/>
            <w:vAlign w:val="bottom"/>
          </w:tcPr>
          <w:p w:rsidR="005B764A" w:rsidRPr="006D0B18" w:rsidRDefault="005B764A" w:rsidP="00AB22D2">
            <w:pPr>
              <w:spacing w:before="40" w:after="40" w:line="220" w:lineRule="exact"/>
              <w:ind w:left="162"/>
              <w:rPr>
                <w:b/>
                <w:i/>
              </w:rPr>
            </w:pPr>
            <w:r w:rsidRPr="006D0B18">
              <w:rPr>
                <w:b/>
                <w:i/>
                <w:sz w:val="22"/>
                <w:szCs w:val="22"/>
              </w:rPr>
              <w:t>Январь-апрель</w:t>
            </w:r>
          </w:p>
        </w:tc>
        <w:tc>
          <w:tcPr>
            <w:tcW w:w="1684" w:type="dxa"/>
            <w:tcBorders>
              <w:top w:val="nil"/>
              <w:bottom w:val="double" w:sz="4" w:space="0" w:color="auto"/>
            </w:tcBorders>
            <w:shd w:val="clear" w:color="auto" w:fill="auto"/>
            <w:vAlign w:val="bottom"/>
          </w:tcPr>
          <w:p w:rsidR="005B764A" w:rsidRPr="00E16437" w:rsidRDefault="005B764A" w:rsidP="005B764A">
            <w:pPr>
              <w:spacing w:before="40" w:after="40" w:line="220" w:lineRule="exact"/>
              <w:ind w:right="340"/>
              <w:jc w:val="right"/>
              <w:rPr>
                <w:b/>
                <w:i/>
                <w:sz w:val="22"/>
                <w:szCs w:val="22"/>
              </w:rPr>
            </w:pPr>
            <w:r w:rsidRPr="00E16437">
              <w:rPr>
                <w:b/>
                <w:i/>
                <w:sz w:val="22"/>
                <w:szCs w:val="22"/>
              </w:rPr>
              <w:t xml:space="preserve">23 753,1 </w:t>
            </w:r>
          </w:p>
        </w:tc>
        <w:tc>
          <w:tcPr>
            <w:tcW w:w="1685" w:type="dxa"/>
            <w:tcBorders>
              <w:top w:val="nil"/>
              <w:bottom w:val="double" w:sz="4" w:space="0" w:color="auto"/>
            </w:tcBorders>
            <w:shd w:val="clear" w:color="auto" w:fill="auto"/>
            <w:vAlign w:val="bottom"/>
          </w:tcPr>
          <w:p w:rsidR="005B764A" w:rsidRPr="00E16437" w:rsidRDefault="005B764A" w:rsidP="005B764A">
            <w:pPr>
              <w:spacing w:before="40" w:after="40" w:line="220" w:lineRule="exact"/>
              <w:ind w:right="340"/>
              <w:jc w:val="right"/>
              <w:rPr>
                <w:b/>
                <w:i/>
                <w:sz w:val="22"/>
                <w:szCs w:val="22"/>
              </w:rPr>
            </w:pPr>
            <w:r w:rsidRPr="00E16437">
              <w:rPr>
                <w:b/>
                <w:i/>
                <w:sz w:val="22"/>
                <w:szCs w:val="22"/>
              </w:rPr>
              <w:t xml:space="preserve">11 411,0 </w:t>
            </w:r>
          </w:p>
        </w:tc>
        <w:tc>
          <w:tcPr>
            <w:tcW w:w="1684" w:type="dxa"/>
            <w:tcBorders>
              <w:top w:val="nil"/>
              <w:bottom w:val="double" w:sz="4" w:space="0" w:color="auto"/>
            </w:tcBorders>
            <w:shd w:val="clear" w:color="auto" w:fill="auto"/>
            <w:vAlign w:val="bottom"/>
          </w:tcPr>
          <w:p w:rsidR="005B764A" w:rsidRPr="00E16437" w:rsidRDefault="005B764A" w:rsidP="005B764A">
            <w:pPr>
              <w:spacing w:before="40" w:after="40" w:line="220" w:lineRule="exact"/>
              <w:ind w:right="340"/>
              <w:jc w:val="right"/>
              <w:rPr>
                <w:b/>
                <w:i/>
                <w:sz w:val="22"/>
                <w:szCs w:val="22"/>
              </w:rPr>
            </w:pPr>
            <w:r w:rsidRPr="00E16437">
              <w:rPr>
                <w:b/>
                <w:i/>
                <w:sz w:val="22"/>
                <w:szCs w:val="22"/>
              </w:rPr>
              <w:t xml:space="preserve">12 342,1 </w:t>
            </w:r>
          </w:p>
        </w:tc>
        <w:tc>
          <w:tcPr>
            <w:tcW w:w="1685" w:type="dxa"/>
            <w:tcBorders>
              <w:top w:val="nil"/>
              <w:bottom w:val="double" w:sz="4" w:space="0" w:color="auto"/>
            </w:tcBorders>
            <w:shd w:val="clear" w:color="auto" w:fill="auto"/>
            <w:vAlign w:val="bottom"/>
          </w:tcPr>
          <w:p w:rsidR="005B764A" w:rsidRPr="00E16437" w:rsidRDefault="005B764A" w:rsidP="005B764A">
            <w:pPr>
              <w:spacing w:before="40" w:after="40" w:line="220" w:lineRule="exact"/>
              <w:ind w:right="340"/>
              <w:jc w:val="right"/>
              <w:rPr>
                <w:b/>
                <w:i/>
                <w:sz w:val="22"/>
                <w:szCs w:val="22"/>
              </w:rPr>
            </w:pPr>
            <w:r w:rsidRPr="00E16437">
              <w:rPr>
                <w:b/>
                <w:i/>
                <w:sz w:val="22"/>
                <w:szCs w:val="22"/>
              </w:rPr>
              <w:t>-931,1</w:t>
            </w:r>
          </w:p>
        </w:tc>
      </w:tr>
    </w:tbl>
    <w:p w:rsidR="00574A48" w:rsidRPr="004F35A9" w:rsidRDefault="00574A48" w:rsidP="00574A48">
      <w:pPr>
        <w:pStyle w:val="21"/>
        <w:spacing w:before="240" w:line="240" w:lineRule="exact"/>
        <w:ind w:firstLine="0"/>
        <w:jc w:val="center"/>
        <w:outlineLvl w:val="0"/>
        <w:rPr>
          <w:rFonts w:ascii="Arial" w:hAnsi="Arial" w:cs="Arial"/>
          <w:b/>
          <w:bCs/>
          <w:noProof/>
          <w:sz w:val="22"/>
          <w:szCs w:val="22"/>
        </w:rPr>
      </w:pPr>
      <w:r w:rsidRPr="004F35A9">
        <w:rPr>
          <w:rFonts w:ascii="Arial" w:hAnsi="Arial" w:cs="Arial"/>
          <w:b/>
          <w:bCs/>
          <w:noProof/>
          <w:sz w:val="22"/>
          <w:szCs w:val="22"/>
        </w:rPr>
        <w:t>Изменение оборота внешней торговли, экспорта и импорта товаров</w:t>
      </w:r>
    </w:p>
    <w:p w:rsidR="00574A48" w:rsidRPr="004F35A9" w:rsidRDefault="00574A48" w:rsidP="00574A48">
      <w:pPr>
        <w:pStyle w:val="21"/>
        <w:spacing w:after="120" w:line="240" w:lineRule="exact"/>
        <w:ind w:firstLine="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F35A9" w:rsidTr="00D95F39">
        <w:trPr>
          <w:cantSplit/>
          <w:trHeight w:val="227"/>
          <w:tblHeader/>
          <w:jc w:val="center"/>
        </w:trPr>
        <w:tc>
          <w:tcPr>
            <w:tcW w:w="2322" w:type="dxa"/>
            <w:vMerge w:val="restart"/>
          </w:tcPr>
          <w:p w:rsidR="00574A48" w:rsidRPr="004F35A9" w:rsidRDefault="00574A48" w:rsidP="00D95F39">
            <w:pPr>
              <w:spacing w:before="30" w:after="30" w:line="200" w:lineRule="exact"/>
              <w:jc w:val="center"/>
            </w:pPr>
          </w:p>
        </w:tc>
        <w:tc>
          <w:tcPr>
            <w:tcW w:w="3402" w:type="dxa"/>
            <w:gridSpan w:val="3"/>
          </w:tcPr>
          <w:p w:rsidR="00574A48" w:rsidRPr="004F35A9" w:rsidRDefault="00574A48" w:rsidP="00242187">
            <w:pPr>
              <w:spacing w:before="40" w:after="40" w:line="220" w:lineRule="exact"/>
              <w:jc w:val="center"/>
            </w:pPr>
            <w:r w:rsidRPr="004F35A9">
              <w:rPr>
                <w:sz w:val="22"/>
                <w:szCs w:val="22"/>
              </w:rPr>
              <w:t>К соответствующему</w:t>
            </w:r>
            <w:r w:rsidRPr="004F35A9">
              <w:rPr>
                <w:sz w:val="22"/>
                <w:szCs w:val="22"/>
              </w:rPr>
              <w:br/>
              <w:t>периоду предыдущего года</w:t>
            </w:r>
          </w:p>
        </w:tc>
        <w:tc>
          <w:tcPr>
            <w:tcW w:w="3334" w:type="dxa"/>
            <w:gridSpan w:val="3"/>
          </w:tcPr>
          <w:p w:rsidR="00574A48" w:rsidRPr="004F35A9" w:rsidRDefault="00574A48" w:rsidP="00242187">
            <w:pPr>
              <w:spacing w:before="40" w:after="40" w:line="220" w:lineRule="exact"/>
              <w:jc w:val="center"/>
            </w:pPr>
            <w:r w:rsidRPr="004F35A9">
              <w:rPr>
                <w:sz w:val="22"/>
                <w:szCs w:val="22"/>
              </w:rPr>
              <w:t>К предыдущему месяцу</w:t>
            </w:r>
          </w:p>
        </w:tc>
      </w:tr>
      <w:tr w:rsidR="00574A48" w:rsidRPr="004F35A9" w:rsidTr="00D95F39">
        <w:trPr>
          <w:cantSplit/>
          <w:trHeight w:val="225"/>
          <w:tblHeader/>
          <w:jc w:val="center"/>
        </w:trPr>
        <w:tc>
          <w:tcPr>
            <w:tcW w:w="2322" w:type="dxa"/>
            <w:vMerge/>
            <w:tcBorders>
              <w:bottom w:val="single" w:sz="4" w:space="0" w:color="auto"/>
            </w:tcBorders>
          </w:tcPr>
          <w:p w:rsidR="00574A48" w:rsidRPr="004F35A9" w:rsidRDefault="00574A48" w:rsidP="00D95F39">
            <w:pPr>
              <w:spacing w:before="30" w:after="30" w:line="200" w:lineRule="exact"/>
              <w:jc w:val="center"/>
            </w:pPr>
          </w:p>
        </w:tc>
        <w:tc>
          <w:tcPr>
            <w:tcW w:w="1134" w:type="dxa"/>
            <w:tcBorders>
              <w:bottom w:val="single" w:sz="4" w:space="0" w:color="auto"/>
            </w:tcBorders>
          </w:tcPr>
          <w:p w:rsidR="00574A48" w:rsidRPr="004F35A9" w:rsidRDefault="00574A48" w:rsidP="00242187">
            <w:pPr>
              <w:spacing w:before="40" w:after="40" w:line="220" w:lineRule="exact"/>
              <w:jc w:val="center"/>
            </w:pPr>
            <w:r w:rsidRPr="004F35A9">
              <w:rPr>
                <w:sz w:val="22"/>
                <w:szCs w:val="22"/>
              </w:rPr>
              <w:t>оборот</w:t>
            </w:r>
          </w:p>
        </w:tc>
        <w:tc>
          <w:tcPr>
            <w:tcW w:w="1134" w:type="dxa"/>
            <w:tcBorders>
              <w:bottom w:val="single" w:sz="4" w:space="0" w:color="auto"/>
            </w:tcBorders>
          </w:tcPr>
          <w:p w:rsidR="00574A48" w:rsidRPr="004F35A9" w:rsidRDefault="00574A48" w:rsidP="00242187">
            <w:pPr>
              <w:spacing w:before="40" w:after="40" w:line="220" w:lineRule="exact"/>
              <w:jc w:val="center"/>
            </w:pPr>
            <w:r w:rsidRPr="004F35A9">
              <w:rPr>
                <w:sz w:val="22"/>
                <w:szCs w:val="22"/>
              </w:rPr>
              <w:t>экспорт</w:t>
            </w:r>
          </w:p>
        </w:tc>
        <w:tc>
          <w:tcPr>
            <w:tcW w:w="1134" w:type="dxa"/>
            <w:tcBorders>
              <w:bottom w:val="single" w:sz="4" w:space="0" w:color="auto"/>
              <w:right w:val="nil"/>
            </w:tcBorders>
          </w:tcPr>
          <w:p w:rsidR="00574A48" w:rsidRPr="004F35A9" w:rsidRDefault="00574A48" w:rsidP="00242187">
            <w:pPr>
              <w:spacing w:before="40" w:after="40" w:line="220" w:lineRule="exact"/>
              <w:jc w:val="center"/>
            </w:pPr>
            <w:r w:rsidRPr="004F35A9">
              <w:rPr>
                <w:sz w:val="22"/>
                <w:szCs w:val="22"/>
              </w:rPr>
              <w:t>импорт</w:t>
            </w:r>
          </w:p>
        </w:tc>
        <w:tc>
          <w:tcPr>
            <w:tcW w:w="1106" w:type="dxa"/>
            <w:tcBorders>
              <w:bottom w:val="single" w:sz="4" w:space="0" w:color="auto"/>
              <w:right w:val="nil"/>
            </w:tcBorders>
          </w:tcPr>
          <w:p w:rsidR="00574A48" w:rsidRPr="004F35A9" w:rsidRDefault="00574A48" w:rsidP="00242187">
            <w:pPr>
              <w:spacing w:before="40" w:after="40" w:line="220" w:lineRule="exact"/>
              <w:jc w:val="center"/>
            </w:pPr>
            <w:r w:rsidRPr="004F35A9">
              <w:rPr>
                <w:sz w:val="22"/>
                <w:szCs w:val="22"/>
              </w:rPr>
              <w:t>оборот</w:t>
            </w:r>
          </w:p>
        </w:tc>
        <w:tc>
          <w:tcPr>
            <w:tcW w:w="1106" w:type="dxa"/>
            <w:tcBorders>
              <w:bottom w:val="single" w:sz="4" w:space="0" w:color="auto"/>
              <w:right w:val="nil"/>
            </w:tcBorders>
          </w:tcPr>
          <w:p w:rsidR="00574A48" w:rsidRPr="004F35A9" w:rsidRDefault="00574A48" w:rsidP="00242187">
            <w:pPr>
              <w:spacing w:before="40" w:after="40" w:line="220" w:lineRule="exact"/>
              <w:jc w:val="center"/>
            </w:pPr>
            <w:r w:rsidRPr="004F35A9">
              <w:rPr>
                <w:sz w:val="22"/>
                <w:szCs w:val="22"/>
              </w:rPr>
              <w:t>экспорт</w:t>
            </w:r>
          </w:p>
        </w:tc>
        <w:tc>
          <w:tcPr>
            <w:tcW w:w="1122" w:type="dxa"/>
            <w:tcBorders>
              <w:bottom w:val="single" w:sz="4" w:space="0" w:color="auto"/>
            </w:tcBorders>
          </w:tcPr>
          <w:p w:rsidR="00574A48" w:rsidRPr="004F35A9" w:rsidRDefault="00574A48" w:rsidP="00242187">
            <w:pPr>
              <w:spacing w:before="40" w:after="40" w:line="220" w:lineRule="exact"/>
              <w:jc w:val="center"/>
            </w:pPr>
            <w:r w:rsidRPr="004F35A9">
              <w:rPr>
                <w:sz w:val="22"/>
                <w:szCs w:val="22"/>
              </w:rPr>
              <w:t>импорт</w:t>
            </w:r>
          </w:p>
        </w:tc>
      </w:tr>
      <w:tr w:rsidR="00574A48" w:rsidRPr="004F35A9" w:rsidTr="00D95F39">
        <w:trPr>
          <w:trHeight w:val="227"/>
          <w:jc w:val="center"/>
        </w:trPr>
        <w:tc>
          <w:tcPr>
            <w:tcW w:w="2322" w:type="dxa"/>
            <w:tcBorders>
              <w:bottom w:val="nil"/>
            </w:tcBorders>
            <w:vAlign w:val="bottom"/>
          </w:tcPr>
          <w:p w:rsidR="00574A48" w:rsidRPr="004F35A9" w:rsidRDefault="00574A48" w:rsidP="00242187">
            <w:pPr>
              <w:spacing w:before="50" w:after="4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134" w:type="dxa"/>
            <w:tcBorders>
              <w:bottom w:val="nil"/>
            </w:tcBorders>
            <w:vAlign w:val="bottom"/>
          </w:tcPr>
          <w:p w:rsidR="00574A48" w:rsidRPr="004F35A9" w:rsidRDefault="00574A48" w:rsidP="00242187">
            <w:pPr>
              <w:spacing w:before="50" w:after="40" w:line="220" w:lineRule="exact"/>
              <w:ind w:right="227"/>
              <w:jc w:val="center"/>
              <w:rPr>
                <w:b/>
                <w:bCs/>
              </w:rPr>
            </w:pPr>
          </w:p>
        </w:tc>
        <w:tc>
          <w:tcPr>
            <w:tcW w:w="1134" w:type="dxa"/>
            <w:tcBorders>
              <w:bottom w:val="nil"/>
            </w:tcBorders>
            <w:vAlign w:val="bottom"/>
          </w:tcPr>
          <w:p w:rsidR="00574A48" w:rsidRPr="004F35A9" w:rsidRDefault="00574A48" w:rsidP="00242187">
            <w:pPr>
              <w:spacing w:before="50" w:after="40" w:line="220" w:lineRule="exact"/>
              <w:ind w:right="227"/>
              <w:jc w:val="right"/>
            </w:pPr>
          </w:p>
        </w:tc>
        <w:tc>
          <w:tcPr>
            <w:tcW w:w="1134" w:type="dxa"/>
            <w:tcBorders>
              <w:bottom w:val="nil"/>
            </w:tcBorders>
            <w:vAlign w:val="bottom"/>
          </w:tcPr>
          <w:p w:rsidR="00574A48" w:rsidRPr="004F35A9" w:rsidRDefault="00574A48" w:rsidP="00242187">
            <w:pPr>
              <w:spacing w:before="50" w:after="40" w:line="220" w:lineRule="exact"/>
              <w:ind w:right="227"/>
              <w:jc w:val="right"/>
            </w:pPr>
          </w:p>
        </w:tc>
        <w:tc>
          <w:tcPr>
            <w:tcW w:w="1106" w:type="dxa"/>
            <w:tcBorders>
              <w:bottom w:val="nil"/>
            </w:tcBorders>
            <w:vAlign w:val="bottom"/>
          </w:tcPr>
          <w:p w:rsidR="00574A48" w:rsidRPr="004F35A9" w:rsidRDefault="00574A48" w:rsidP="00242187">
            <w:pPr>
              <w:spacing w:before="50" w:after="40" w:line="220" w:lineRule="exact"/>
              <w:ind w:right="170"/>
              <w:jc w:val="right"/>
              <w:rPr>
                <w:bCs/>
              </w:rPr>
            </w:pPr>
          </w:p>
        </w:tc>
        <w:tc>
          <w:tcPr>
            <w:tcW w:w="1106" w:type="dxa"/>
            <w:tcBorders>
              <w:bottom w:val="nil"/>
            </w:tcBorders>
            <w:vAlign w:val="bottom"/>
          </w:tcPr>
          <w:p w:rsidR="00574A48" w:rsidRPr="004F35A9" w:rsidRDefault="00574A48" w:rsidP="00242187">
            <w:pPr>
              <w:spacing w:before="50" w:after="40" w:line="220" w:lineRule="exact"/>
              <w:ind w:right="170"/>
              <w:jc w:val="right"/>
              <w:rPr>
                <w:bCs/>
              </w:rPr>
            </w:pPr>
          </w:p>
        </w:tc>
        <w:tc>
          <w:tcPr>
            <w:tcW w:w="1122" w:type="dxa"/>
            <w:tcBorders>
              <w:bottom w:val="nil"/>
            </w:tcBorders>
            <w:vAlign w:val="bottom"/>
          </w:tcPr>
          <w:p w:rsidR="00574A48" w:rsidRPr="004F35A9" w:rsidRDefault="00574A48" w:rsidP="00242187">
            <w:pPr>
              <w:spacing w:before="50" w:after="40" w:line="220" w:lineRule="exact"/>
              <w:ind w:right="170"/>
              <w:jc w:val="right"/>
              <w:rPr>
                <w:bCs/>
              </w:rPr>
            </w:pP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242187">
            <w:pPr>
              <w:spacing w:before="50" w:after="40" w:line="220" w:lineRule="exact"/>
              <w:ind w:left="284"/>
              <w:rPr>
                <w:b/>
              </w:rPr>
            </w:pPr>
            <w:r w:rsidRPr="004F35A9">
              <w:rPr>
                <w:sz w:val="22"/>
                <w:szCs w:val="22"/>
              </w:rPr>
              <w:t>Январь</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83,8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83,0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84,5  </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61,2  </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72,0  </w:t>
            </w:r>
          </w:p>
        </w:tc>
        <w:tc>
          <w:tcPr>
            <w:tcW w:w="1122"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53,7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242187">
            <w:pPr>
              <w:spacing w:before="50" w:after="40" w:line="220" w:lineRule="exact"/>
              <w:ind w:left="284"/>
            </w:pPr>
            <w:r w:rsidRPr="004F35A9">
              <w:rPr>
                <w:sz w:val="22"/>
                <w:szCs w:val="22"/>
              </w:rPr>
              <w:t>Февраль</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87,6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87,6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87,6  </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112,5  </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108,7  </w:t>
            </w:r>
          </w:p>
        </w:tc>
        <w:tc>
          <w:tcPr>
            <w:tcW w:w="1122"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116,0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242187">
            <w:pPr>
              <w:spacing w:before="50" w:after="40" w:line="220" w:lineRule="exact"/>
              <w:ind w:left="284"/>
            </w:pPr>
            <w:r w:rsidRPr="004F35A9">
              <w:rPr>
                <w:sz w:val="22"/>
                <w:szCs w:val="22"/>
              </w:rPr>
              <w:t>Март</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87,3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83,9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90,1  </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110,2  </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105,6  </w:t>
            </w:r>
          </w:p>
        </w:tc>
        <w:tc>
          <w:tcPr>
            <w:tcW w:w="1122"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114,2  </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242187">
            <w:pPr>
              <w:spacing w:before="50" w:after="40" w:line="220" w:lineRule="exact"/>
              <w:ind w:left="162"/>
              <w:rPr>
                <w:b/>
              </w:rPr>
            </w:pPr>
            <w:r w:rsidRPr="004F35A9">
              <w:rPr>
                <w:b/>
                <w:sz w:val="22"/>
                <w:szCs w:val="22"/>
              </w:rPr>
              <w:t>I квартал</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
                <w:bCs/>
                <w:sz w:val="22"/>
                <w:szCs w:val="22"/>
              </w:rPr>
            </w:pPr>
            <w:r w:rsidRPr="00E16437">
              <w:rPr>
                <w:b/>
                <w:bCs/>
                <w:sz w:val="22"/>
                <w:szCs w:val="22"/>
              </w:rPr>
              <w:t xml:space="preserve">86,3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
                <w:bCs/>
                <w:sz w:val="22"/>
                <w:szCs w:val="22"/>
              </w:rPr>
            </w:pPr>
            <w:r w:rsidRPr="00E16437">
              <w:rPr>
                <w:b/>
                <w:bCs/>
                <w:sz w:val="22"/>
                <w:szCs w:val="22"/>
              </w:rPr>
              <w:t xml:space="preserve">84,8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
                <w:bCs/>
                <w:sz w:val="22"/>
                <w:szCs w:val="22"/>
              </w:rPr>
            </w:pPr>
            <w:r w:rsidRPr="00E16437">
              <w:rPr>
                <w:b/>
                <w:bCs/>
                <w:sz w:val="22"/>
                <w:szCs w:val="22"/>
              </w:rPr>
              <w:t xml:space="preserve">87,6  </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b/>
                <w:bCs/>
                <w:sz w:val="22"/>
                <w:szCs w:val="22"/>
              </w:rPr>
            </w:pPr>
            <w:r w:rsidRPr="00E16437">
              <w:rPr>
                <w:b/>
                <w:bCs/>
                <w:sz w:val="22"/>
                <w:szCs w:val="22"/>
              </w:rPr>
              <w:t>х</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b/>
                <w:bCs/>
                <w:sz w:val="22"/>
                <w:szCs w:val="22"/>
              </w:rPr>
            </w:pPr>
            <w:r w:rsidRPr="00E16437">
              <w:rPr>
                <w:b/>
                <w:bCs/>
                <w:sz w:val="22"/>
                <w:szCs w:val="22"/>
              </w:rPr>
              <w:t>х</w:t>
            </w:r>
          </w:p>
        </w:tc>
        <w:tc>
          <w:tcPr>
            <w:tcW w:w="1122"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b/>
                <w:bCs/>
                <w:sz w:val="22"/>
                <w:szCs w:val="22"/>
              </w:rPr>
            </w:pPr>
            <w:r w:rsidRPr="00E16437">
              <w:rPr>
                <w:b/>
                <w:bCs/>
                <w:sz w:val="22"/>
                <w:szCs w:val="22"/>
              </w:rPr>
              <w:t>х</w:t>
            </w:r>
          </w:p>
        </w:tc>
      </w:tr>
      <w:tr w:rsidR="00574A48" w:rsidRPr="004F35A9" w:rsidTr="00D95F39">
        <w:trPr>
          <w:trHeight w:val="227"/>
          <w:jc w:val="center"/>
        </w:trPr>
        <w:tc>
          <w:tcPr>
            <w:tcW w:w="2322" w:type="dxa"/>
            <w:tcBorders>
              <w:top w:val="nil"/>
              <w:bottom w:val="nil"/>
            </w:tcBorders>
            <w:shd w:val="clear" w:color="auto" w:fill="auto"/>
            <w:vAlign w:val="bottom"/>
          </w:tcPr>
          <w:p w:rsidR="00574A48" w:rsidRPr="004F35A9" w:rsidRDefault="00574A48" w:rsidP="00242187">
            <w:pPr>
              <w:spacing w:before="50" w:after="40" w:line="220" w:lineRule="exact"/>
              <w:ind w:left="284"/>
            </w:pPr>
            <w:r w:rsidRPr="004F35A9">
              <w:rPr>
                <w:sz w:val="22"/>
                <w:szCs w:val="22"/>
              </w:rPr>
              <w:t>Апрель</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63,1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68,0  </w:t>
            </w:r>
          </w:p>
        </w:tc>
        <w:tc>
          <w:tcPr>
            <w:tcW w:w="1134" w:type="dxa"/>
            <w:tcBorders>
              <w:top w:val="nil"/>
              <w:bottom w:val="nil"/>
            </w:tcBorders>
            <w:shd w:val="clear" w:color="auto" w:fill="auto"/>
            <w:vAlign w:val="bottom"/>
          </w:tcPr>
          <w:p w:rsidR="00574A48" w:rsidRPr="00E16437" w:rsidRDefault="00574A48" w:rsidP="00242187">
            <w:pPr>
              <w:spacing w:before="50" w:after="40" w:line="220" w:lineRule="exact"/>
              <w:ind w:right="227"/>
              <w:jc w:val="right"/>
              <w:rPr>
                <w:bCs/>
                <w:sz w:val="22"/>
                <w:szCs w:val="22"/>
              </w:rPr>
            </w:pPr>
            <w:r w:rsidRPr="00E16437">
              <w:rPr>
                <w:bCs/>
                <w:sz w:val="22"/>
                <w:szCs w:val="22"/>
              </w:rPr>
              <w:t xml:space="preserve">59,4  </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76,3  </w:t>
            </w:r>
          </w:p>
        </w:tc>
        <w:tc>
          <w:tcPr>
            <w:tcW w:w="1106"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78,4  </w:t>
            </w:r>
          </w:p>
        </w:tc>
        <w:tc>
          <w:tcPr>
            <w:tcW w:w="1122" w:type="dxa"/>
            <w:tcBorders>
              <w:top w:val="nil"/>
              <w:bottom w:val="nil"/>
            </w:tcBorders>
            <w:shd w:val="clear" w:color="auto" w:fill="auto"/>
            <w:vAlign w:val="bottom"/>
          </w:tcPr>
          <w:p w:rsidR="00574A48" w:rsidRPr="00E16437" w:rsidRDefault="00574A48" w:rsidP="00242187">
            <w:pPr>
              <w:spacing w:before="50" w:after="40" w:line="220" w:lineRule="exact"/>
              <w:ind w:right="170"/>
              <w:jc w:val="right"/>
              <w:rPr>
                <w:sz w:val="22"/>
                <w:szCs w:val="22"/>
              </w:rPr>
            </w:pPr>
            <w:r w:rsidRPr="00E16437">
              <w:rPr>
                <w:sz w:val="22"/>
                <w:szCs w:val="22"/>
              </w:rPr>
              <w:t xml:space="preserve">74,6  </w:t>
            </w:r>
          </w:p>
        </w:tc>
      </w:tr>
      <w:tr w:rsidR="009B17D3" w:rsidRPr="004F35A9" w:rsidTr="00D95F39">
        <w:trPr>
          <w:trHeight w:val="227"/>
          <w:jc w:val="center"/>
        </w:trPr>
        <w:tc>
          <w:tcPr>
            <w:tcW w:w="2322" w:type="dxa"/>
            <w:tcBorders>
              <w:top w:val="nil"/>
              <w:bottom w:val="nil"/>
            </w:tcBorders>
            <w:shd w:val="clear" w:color="auto" w:fill="auto"/>
            <w:vAlign w:val="bottom"/>
          </w:tcPr>
          <w:p w:rsidR="009B17D3" w:rsidRPr="0065525F" w:rsidRDefault="009B17D3" w:rsidP="00242187">
            <w:pPr>
              <w:spacing w:before="50" w:after="40" w:line="220" w:lineRule="exact"/>
              <w:ind w:left="162"/>
              <w:rPr>
                <w:i/>
                <w:iCs/>
                <w:sz w:val="22"/>
                <w:szCs w:val="22"/>
                <w:lang w:val="en-US"/>
              </w:rPr>
            </w:pPr>
            <w:proofErr w:type="spellStart"/>
            <w:r w:rsidRPr="0065525F">
              <w:rPr>
                <w:i/>
                <w:iCs/>
                <w:sz w:val="22"/>
                <w:szCs w:val="22"/>
                <w:lang w:val="en-US"/>
              </w:rPr>
              <w:t>Январь-апрель</w:t>
            </w:r>
            <w:proofErr w:type="spellEnd"/>
          </w:p>
        </w:tc>
        <w:tc>
          <w:tcPr>
            <w:tcW w:w="1134" w:type="dxa"/>
            <w:tcBorders>
              <w:top w:val="nil"/>
              <w:bottom w:val="nil"/>
            </w:tcBorders>
            <w:shd w:val="clear" w:color="auto" w:fill="auto"/>
            <w:vAlign w:val="bottom"/>
          </w:tcPr>
          <w:p w:rsidR="009B17D3" w:rsidRPr="00E16437" w:rsidRDefault="00F01419" w:rsidP="00242187">
            <w:pPr>
              <w:spacing w:before="50" w:after="40" w:line="220" w:lineRule="exact"/>
              <w:ind w:right="227"/>
              <w:jc w:val="right"/>
              <w:rPr>
                <w:bCs/>
                <w:i/>
                <w:sz w:val="22"/>
                <w:szCs w:val="22"/>
              </w:rPr>
            </w:pPr>
            <w:r w:rsidRPr="00E16437">
              <w:rPr>
                <w:bCs/>
                <w:i/>
                <w:sz w:val="22"/>
                <w:szCs w:val="22"/>
              </w:rPr>
              <w:t>79,8</w:t>
            </w:r>
          </w:p>
        </w:tc>
        <w:tc>
          <w:tcPr>
            <w:tcW w:w="1134" w:type="dxa"/>
            <w:tcBorders>
              <w:top w:val="nil"/>
              <w:bottom w:val="nil"/>
            </w:tcBorders>
            <w:shd w:val="clear" w:color="auto" w:fill="auto"/>
            <w:vAlign w:val="bottom"/>
          </w:tcPr>
          <w:p w:rsidR="009B17D3" w:rsidRPr="00E16437" w:rsidRDefault="00F01419" w:rsidP="00242187">
            <w:pPr>
              <w:spacing w:before="50" w:after="40" w:line="220" w:lineRule="exact"/>
              <w:ind w:right="227"/>
              <w:jc w:val="right"/>
              <w:rPr>
                <w:bCs/>
                <w:i/>
                <w:sz w:val="22"/>
                <w:szCs w:val="22"/>
              </w:rPr>
            </w:pPr>
            <w:r w:rsidRPr="00E16437">
              <w:rPr>
                <w:bCs/>
                <w:i/>
                <w:sz w:val="22"/>
                <w:szCs w:val="22"/>
              </w:rPr>
              <w:t>80,5</w:t>
            </w:r>
          </w:p>
        </w:tc>
        <w:tc>
          <w:tcPr>
            <w:tcW w:w="1134" w:type="dxa"/>
            <w:tcBorders>
              <w:top w:val="nil"/>
              <w:bottom w:val="nil"/>
            </w:tcBorders>
            <w:shd w:val="clear" w:color="auto" w:fill="auto"/>
            <w:vAlign w:val="bottom"/>
          </w:tcPr>
          <w:p w:rsidR="009B17D3" w:rsidRPr="00E16437" w:rsidRDefault="00F01419" w:rsidP="00242187">
            <w:pPr>
              <w:spacing w:before="50" w:after="40" w:line="220" w:lineRule="exact"/>
              <w:ind w:right="227"/>
              <w:jc w:val="right"/>
              <w:rPr>
                <w:bCs/>
                <w:i/>
                <w:sz w:val="22"/>
                <w:szCs w:val="22"/>
              </w:rPr>
            </w:pPr>
            <w:r w:rsidRPr="00E16437">
              <w:rPr>
                <w:bCs/>
                <w:i/>
                <w:sz w:val="22"/>
                <w:szCs w:val="22"/>
              </w:rPr>
              <w:t>79,3</w:t>
            </w:r>
          </w:p>
        </w:tc>
        <w:tc>
          <w:tcPr>
            <w:tcW w:w="1106" w:type="dxa"/>
            <w:tcBorders>
              <w:top w:val="nil"/>
              <w:bottom w:val="nil"/>
            </w:tcBorders>
            <w:shd w:val="clear" w:color="auto" w:fill="auto"/>
            <w:vAlign w:val="bottom"/>
          </w:tcPr>
          <w:p w:rsidR="009B17D3" w:rsidRPr="00E16437" w:rsidRDefault="009B17D3" w:rsidP="00E76DF0">
            <w:pPr>
              <w:spacing w:before="50" w:after="40" w:line="220" w:lineRule="exact"/>
              <w:ind w:right="170"/>
              <w:jc w:val="right"/>
              <w:rPr>
                <w:bCs/>
                <w:i/>
                <w:sz w:val="22"/>
                <w:szCs w:val="22"/>
              </w:rPr>
            </w:pPr>
            <w:r w:rsidRPr="00E16437">
              <w:rPr>
                <w:bCs/>
                <w:i/>
                <w:sz w:val="22"/>
                <w:szCs w:val="22"/>
              </w:rPr>
              <w:t>х</w:t>
            </w:r>
          </w:p>
        </w:tc>
        <w:tc>
          <w:tcPr>
            <w:tcW w:w="1106" w:type="dxa"/>
            <w:tcBorders>
              <w:top w:val="nil"/>
              <w:bottom w:val="nil"/>
            </w:tcBorders>
            <w:shd w:val="clear" w:color="auto" w:fill="auto"/>
            <w:vAlign w:val="bottom"/>
          </w:tcPr>
          <w:p w:rsidR="009B17D3" w:rsidRPr="00E16437" w:rsidRDefault="009B17D3" w:rsidP="00E76DF0">
            <w:pPr>
              <w:spacing w:before="50" w:after="40" w:line="220" w:lineRule="exact"/>
              <w:ind w:right="170"/>
              <w:jc w:val="right"/>
              <w:rPr>
                <w:bCs/>
                <w:i/>
                <w:sz w:val="22"/>
                <w:szCs w:val="22"/>
              </w:rPr>
            </w:pPr>
            <w:r w:rsidRPr="00E16437">
              <w:rPr>
                <w:bCs/>
                <w:i/>
                <w:sz w:val="22"/>
                <w:szCs w:val="22"/>
              </w:rPr>
              <w:t>х</w:t>
            </w:r>
          </w:p>
        </w:tc>
        <w:tc>
          <w:tcPr>
            <w:tcW w:w="1122" w:type="dxa"/>
            <w:tcBorders>
              <w:top w:val="nil"/>
              <w:bottom w:val="nil"/>
            </w:tcBorders>
            <w:shd w:val="clear" w:color="auto" w:fill="auto"/>
            <w:vAlign w:val="bottom"/>
          </w:tcPr>
          <w:p w:rsidR="009B17D3" w:rsidRPr="00E16437" w:rsidRDefault="009B17D3" w:rsidP="00E76DF0">
            <w:pPr>
              <w:spacing w:before="50" w:after="40" w:line="220" w:lineRule="exact"/>
              <w:ind w:right="170"/>
              <w:jc w:val="right"/>
              <w:rPr>
                <w:bCs/>
                <w:i/>
                <w:sz w:val="22"/>
                <w:szCs w:val="22"/>
              </w:rPr>
            </w:pPr>
            <w:r w:rsidRPr="00E16437">
              <w:rPr>
                <w:bCs/>
                <w:i/>
                <w:sz w:val="22"/>
                <w:szCs w:val="22"/>
              </w:rPr>
              <w:t>х</w:t>
            </w:r>
          </w:p>
        </w:tc>
      </w:tr>
      <w:tr w:rsidR="009B17D3" w:rsidRPr="004F35A9" w:rsidTr="00D95F39">
        <w:trPr>
          <w:trHeight w:val="229"/>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284"/>
            </w:pPr>
            <w:r w:rsidRPr="004F35A9">
              <w:rPr>
                <w:sz w:val="22"/>
                <w:szCs w:val="22"/>
              </w:rPr>
              <w:t>Май</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72,6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73,8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71,6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105,2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108,5  </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102,4  </w:t>
            </w:r>
          </w:p>
        </w:tc>
      </w:tr>
      <w:tr w:rsidR="009B17D3" w:rsidRPr="004F35A9" w:rsidTr="00D95F39">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284"/>
            </w:pPr>
            <w:r w:rsidRPr="004F35A9">
              <w:rPr>
                <w:sz w:val="22"/>
                <w:szCs w:val="22"/>
              </w:rPr>
              <w:t>Июнь</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85,2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86,3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84,3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117,8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119,2  </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116,5  </w:t>
            </w:r>
          </w:p>
        </w:tc>
      </w:tr>
      <w:tr w:rsidR="009B17D3" w:rsidRPr="004F35A9" w:rsidTr="00D95F39">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73,3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76,1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71,0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r>
      <w:tr w:rsidR="009B17D3" w:rsidRPr="004F35A9" w:rsidTr="00D95F39">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i/>
                <w:sz w:val="22"/>
                <w:szCs w:val="22"/>
              </w:rPr>
            </w:pPr>
            <w:r w:rsidRPr="00E16437">
              <w:rPr>
                <w:bCs/>
                <w:i/>
                <w:sz w:val="22"/>
                <w:szCs w:val="22"/>
              </w:rPr>
              <w:t xml:space="preserve">79,5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i/>
                <w:sz w:val="22"/>
                <w:szCs w:val="22"/>
              </w:rPr>
            </w:pPr>
            <w:r w:rsidRPr="00E16437">
              <w:rPr>
                <w:bCs/>
                <w:i/>
                <w:sz w:val="22"/>
                <w:szCs w:val="22"/>
              </w:rPr>
              <w:t xml:space="preserve">80,4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i/>
                <w:sz w:val="22"/>
                <w:szCs w:val="22"/>
              </w:rPr>
            </w:pPr>
            <w:r w:rsidRPr="00E16437">
              <w:rPr>
                <w:bCs/>
                <w:i/>
                <w:sz w:val="22"/>
                <w:szCs w:val="22"/>
              </w:rPr>
              <w:t xml:space="preserve">78,8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Cs/>
                <w:i/>
                <w:sz w:val="22"/>
                <w:szCs w:val="22"/>
              </w:rPr>
            </w:pPr>
            <w:r w:rsidRPr="00E16437">
              <w:rPr>
                <w:bCs/>
                <w:i/>
                <w:sz w:val="22"/>
                <w:szCs w:val="22"/>
              </w:rPr>
              <w:t>х</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Cs/>
                <w:i/>
                <w:sz w:val="22"/>
                <w:szCs w:val="22"/>
              </w:rPr>
            </w:pPr>
            <w:r w:rsidRPr="00E16437">
              <w:rPr>
                <w:bCs/>
                <w:i/>
                <w:sz w:val="22"/>
                <w:szCs w:val="22"/>
              </w:rPr>
              <w:t>х</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Cs/>
                <w:i/>
                <w:sz w:val="22"/>
                <w:szCs w:val="22"/>
              </w:rPr>
            </w:pPr>
            <w:r w:rsidRPr="00E16437">
              <w:rPr>
                <w:bCs/>
                <w:i/>
                <w:sz w:val="22"/>
                <w:szCs w:val="22"/>
              </w:rPr>
              <w:t>х</w:t>
            </w:r>
          </w:p>
        </w:tc>
      </w:tr>
      <w:tr w:rsidR="009B17D3" w:rsidRPr="004F35A9" w:rsidTr="00D95F39">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284"/>
            </w:pPr>
            <w:r w:rsidRPr="004F35A9">
              <w:rPr>
                <w:sz w:val="22"/>
                <w:szCs w:val="22"/>
              </w:rPr>
              <w:t>Июль</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87,3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87,8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86,8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107,7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105,9  </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109,3  </w:t>
            </w:r>
          </w:p>
        </w:tc>
      </w:tr>
      <w:tr w:rsidR="009B17D3" w:rsidRPr="004F35A9" w:rsidTr="00D95F39">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284"/>
            </w:pPr>
            <w:r w:rsidRPr="004F35A9">
              <w:rPr>
                <w:sz w:val="22"/>
                <w:szCs w:val="22"/>
              </w:rPr>
              <w:t>Август</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83,5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86,5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80,8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98,4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102,5  </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94,8  </w:t>
            </w:r>
          </w:p>
        </w:tc>
      </w:tr>
      <w:tr w:rsidR="009B17D3" w:rsidRPr="004F35A9" w:rsidTr="00D95F39">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284"/>
            </w:pPr>
            <w:r w:rsidRPr="004F35A9">
              <w:rPr>
                <w:sz w:val="22"/>
                <w:szCs w:val="22"/>
              </w:rPr>
              <w:t>Сентябрь</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89,2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93,0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85,8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105,0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104,4  </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105,5  </w:t>
            </w:r>
          </w:p>
        </w:tc>
      </w:tr>
      <w:tr w:rsidR="009B17D3" w:rsidRPr="004F35A9" w:rsidTr="00242187">
        <w:trPr>
          <w:trHeight w:val="227"/>
          <w:jc w:val="center"/>
        </w:trPr>
        <w:tc>
          <w:tcPr>
            <w:tcW w:w="2322" w:type="dxa"/>
            <w:tcBorders>
              <w:top w:val="nil"/>
              <w:bottom w:val="nil"/>
            </w:tcBorders>
            <w:shd w:val="clear" w:color="auto" w:fill="auto"/>
            <w:vAlign w:val="bottom"/>
          </w:tcPr>
          <w:p w:rsidR="009B17D3" w:rsidRPr="004F35A9" w:rsidRDefault="009B17D3" w:rsidP="00242187">
            <w:pPr>
              <w:pStyle w:val="3"/>
              <w:keepNext w:val="0"/>
              <w:spacing w:before="50" w:after="40"/>
              <w:ind w:left="162"/>
            </w:pPr>
            <w:r w:rsidRPr="004F35A9">
              <w:rPr>
                <w:lang w:val="en-US"/>
              </w:rPr>
              <w:t xml:space="preserve">III </w:t>
            </w:r>
            <w:proofErr w:type="spellStart"/>
            <w:r w:rsidRPr="004F35A9">
              <w:rPr>
                <w:lang w:val="en-US"/>
              </w:rPr>
              <w:t>квартал</w:t>
            </w:r>
            <w:proofErr w:type="spellEnd"/>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86,7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89,1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84,5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r>
      <w:tr w:rsidR="009B17D3" w:rsidRPr="004F35A9" w:rsidTr="00242187">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50" w:line="220" w:lineRule="exact"/>
              <w:ind w:left="192"/>
              <w:rPr>
                <w:i/>
                <w:iCs/>
              </w:rPr>
            </w:pPr>
            <w:r w:rsidRPr="004F35A9">
              <w:rPr>
                <w:i/>
                <w:iCs/>
                <w:sz w:val="22"/>
                <w:szCs w:val="22"/>
              </w:rPr>
              <w:t>Январь-сентябрь</w:t>
            </w:r>
          </w:p>
        </w:tc>
        <w:tc>
          <w:tcPr>
            <w:tcW w:w="1134" w:type="dxa"/>
            <w:tcBorders>
              <w:top w:val="nil"/>
              <w:bottom w:val="nil"/>
            </w:tcBorders>
            <w:shd w:val="clear" w:color="auto" w:fill="auto"/>
            <w:vAlign w:val="bottom"/>
          </w:tcPr>
          <w:p w:rsidR="009B17D3" w:rsidRPr="00E16437" w:rsidRDefault="009B17D3" w:rsidP="00242187">
            <w:pPr>
              <w:spacing w:before="50" w:after="50" w:line="220" w:lineRule="exact"/>
              <w:ind w:right="227"/>
              <w:jc w:val="right"/>
              <w:rPr>
                <w:bCs/>
                <w:i/>
                <w:sz w:val="22"/>
                <w:szCs w:val="22"/>
              </w:rPr>
            </w:pPr>
            <w:r w:rsidRPr="00E16437">
              <w:rPr>
                <w:bCs/>
                <w:i/>
                <w:sz w:val="22"/>
                <w:szCs w:val="22"/>
              </w:rPr>
              <w:t xml:space="preserve">82,0  </w:t>
            </w:r>
          </w:p>
        </w:tc>
        <w:tc>
          <w:tcPr>
            <w:tcW w:w="1134" w:type="dxa"/>
            <w:tcBorders>
              <w:top w:val="nil"/>
              <w:bottom w:val="nil"/>
            </w:tcBorders>
            <w:shd w:val="clear" w:color="auto" w:fill="auto"/>
            <w:vAlign w:val="bottom"/>
          </w:tcPr>
          <w:p w:rsidR="009B17D3" w:rsidRPr="00E16437" w:rsidRDefault="009B17D3" w:rsidP="00242187">
            <w:pPr>
              <w:spacing w:before="50" w:after="50" w:line="220" w:lineRule="exact"/>
              <w:ind w:right="227"/>
              <w:jc w:val="right"/>
              <w:rPr>
                <w:bCs/>
                <w:i/>
                <w:sz w:val="22"/>
                <w:szCs w:val="22"/>
              </w:rPr>
            </w:pPr>
            <w:r w:rsidRPr="00E16437">
              <w:rPr>
                <w:bCs/>
                <w:i/>
                <w:sz w:val="22"/>
                <w:szCs w:val="22"/>
              </w:rPr>
              <w:t xml:space="preserve">83,5  </w:t>
            </w:r>
          </w:p>
        </w:tc>
        <w:tc>
          <w:tcPr>
            <w:tcW w:w="1134" w:type="dxa"/>
            <w:tcBorders>
              <w:top w:val="nil"/>
              <w:bottom w:val="nil"/>
            </w:tcBorders>
            <w:shd w:val="clear" w:color="auto" w:fill="auto"/>
            <w:vAlign w:val="bottom"/>
          </w:tcPr>
          <w:p w:rsidR="009B17D3" w:rsidRPr="00E16437" w:rsidRDefault="009B17D3" w:rsidP="00242187">
            <w:pPr>
              <w:spacing w:before="50" w:after="50" w:line="220" w:lineRule="exact"/>
              <w:ind w:right="227"/>
              <w:jc w:val="right"/>
              <w:rPr>
                <w:bCs/>
                <w:i/>
                <w:sz w:val="22"/>
                <w:szCs w:val="22"/>
              </w:rPr>
            </w:pPr>
            <w:r w:rsidRPr="00E16437">
              <w:rPr>
                <w:bCs/>
                <w:i/>
                <w:sz w:val="22"/>
                <w:szCs w:val="22"/>
              </w:rPr>
              <w:t xml:space="preserve">80,8  </w:t>
            </w:r>
          </w:p>
        </w:tc>
        <w:tc>
          <w:tcPr>
            <w:tcW w:w="1106" w:type="dxa"/>
            <w:tcBorders>
              <w:top w:val="nil"/>
              <w:bottom w:val="nil"/>
            </w:tcBorders>
            <w:shd w:val="clear" w:color="auto" w:fill="auto"/>
            <w:vAlign w:val="bottom"/>
          </w:tcPr>
          <w:p w:rsidR="009B17D3" w:rsidRPr="00E16437" w:rsidRDefault="009B17D3" w:rsidP="00242187">
            <w:pPr>
              <w:spacing w:before="50" w:after="50" w:line="220" w:lineRule="exact"/>
              <w:ind w:right="170"/>
              <w:jc w:val="right"/>
              <w:rPr>
                <w:bCs/>
                <w:i/>
                <w:sz w:val="22"/>
                <w:szCs w:val="22"/>
              </w:rPr>
            </w:pPr>
            <w:r w:rsidRPr="00E16437">
              <w:rPr>
                <w:bCs/>
                <w:i/>
                <w:sz w:val="22"/>
                <w:szCs w:val="22"/>
              </w:rPr>
              <w:t>х</w:t>
            </w:r>
          </w:p>
        </w:tc>
        <w:tc>
          <w:tcPr>
            <w:tcW w:w="1106" w:type="dxa"/>
            <w:tcBorders>
              <w:top w:val="nil"/>
              <w:bottom w:val="nil"/>
            </w:tcBorders>
            <w:shd w:val="clear" w:color="auto" w:fill="auto"/>
            <w:vAlign w:val="bottom"/>
          </w:tcPr>
          <w:p w:rsidR="009B17D3" w:rsidRPr="00E16437" w:rsidRDefault="009B17D3" w:rsidP="00242187">
            <w:pPr>
              <w:spacing w:before="50" w:after="50" w:line="220" w:lineRule="exact"/>
              <w:ind w:right="170"/>
              <w:jc w:val="right"/>
              <w:rPr>
                <w:bCs/>
                <w:i/>
                <w:sz w:val="22"/>
                <w:szCs w:val="22"/>
              </w:rPr>
            </w:pPr>
            <w:r w:rsidRPr="00E16437">
              <w:rPr>
                <w:bCs/>
                <w:i/>
                <w:sz w:val="22"/>
                <w:szCs w:val="22"/>
              </w:rPr>
              <w:t>х</w:t>
            </w:r>
          </w:p>
        </w:tc>
        <w:tc>
          <w:tcPr>
            <w:tcW w:w="1122" w:type="dxa"/>
            <w:tcBorders>
              <w:top w:val="nil"/>
              <w:bottom w:val="nil"/>
            </w:tcBorders>
            <w:shd w:val="clear" w:color="auto" w:fill="auto"/>
            <w:vAlign w:val="bottom"/>
          </w:tcPr>
          <w:p w:rsidR="009B17D3" w:rsidRPr="00E16437" w:rsidRDefault="009B17D3" w:rsidP="00242187">
            <w:pPr>
              <w:spacing w:before="50" w:after="50" w:line="220" w:lineRule="exact"/>
              <w:ind w:right="170"/>
              <w:jc w:val="right"/>
              <w:rPr>
                <w:bCs/>
                <w:i/>
                <w:sz w:val="22"/>
                <w:szCs w:val="22"/>
              </w:rPr>
            </w:pPr>
            <w:r w:rsidRPr="00E16437">
              <w:rPr>
                <w:bCs/>
                <w:i/>
                <w:sz w:val="22"/>
                <w:szCs w:val="22"/>
              </w:rPr>
              <w:t>х</w:t>
            </w:r>
          </w:p>
        </w:tc>
      </w:tr>
      <w:tr w:rsidR="009B17D3" w:rsidRPr="004F35A9" w:rsidTr="00242187">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284"/>
            </w:pPr>
            <w:r w:rsidRPr="004F35A9">
              <w:rPr>
                <w:sz w:val="22"/>
                <w:szCs w:val="22"/>
              </w:rPr>
              <w:t>Октябрь</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93,4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101,4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87,0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104,1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104,0  </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104,2  </w:t>
            </w:r>
          </w:p>
        </w:tc>
      </w:tr>
      <w:tr w:rsidR="009B17D3" w:rsidRPr="004F35A9" w:rsidTr="00D95F39">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284"/>
            </w:pPr>
            <w:r w:rsidRPr="004F35A9">
              <w:rPr>
                <w:sz w:val="22"/>
                <w:szCs w:val="22"/>
              </w:rPr>
              <w:t>Ноябрь</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94,3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100,4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89,5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99,4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96,7  </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102,1  </w:t>
            </w:r>
          </w:p>
        </w:tc>
      </w:tr>
      <w:tr w:rsidR="009B17D3" w:rsidRPr="004F35A9" w:rsidTr="00D95F39">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284"/>
            </w:pPr>
            <w:r w:rsidRPr="004F35A9">
              <w:rPr>
                <w:sz w:val="22"/>
                <w:szCs w:val="22"/>
              </w:rPr>
              <w:t>Декабрь</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93,4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104,0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Cs/>
                <w:sz w:val="22"/>
                <w:szCs w:val="22"/>
              </w:rPr>
            </w:pPr>
            <w:r w:rsidRPr="00E16437">
              <w:rPr>
                <w:bCs/>
                <w:sz w:val="22"/>
                <w:szCs w:val="22"/>
              </w:rPr>
              <w:t xml:space="preserve">86,0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113,1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109,0  </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sz w:val="22"/>
                <w:szCs w:val="22"/>
              </w:rPr>
            </w:pPr>
            <w:r w:rsidRPr="00E16437">
              <w:rPr>
                <w:sz w:val="22"/>
                <w:szCs w:val="22"/>
              </w:rPr>
              <w:t xml:space="preserve">116,7  </w:t>
            </w:r>
          </w:p>
        </w:tc>
      </w:tr>
      <w:tr w:rsidR="009B17D3" w:rsidRPr="004F35A9" w:rsidTr="00242187">
        <w:trPr>
          <w:trHeight w:val="227"/>
          <w:jc w:val="center"/>
        </w:trPr>
        <w:tc>
          <w:tcPr>
            <w:tcW w:w="2322" w:type="dxa"/>
            <w:tcBorders>
              <w:top w:val="nil"/>
              <w:bottom w:val="nil"/>
            </w:tcBorders>
            <w:shd w:val="clear" w:color="auto" w:fill="auto"/>
            <w:vAlign w:val="bottom"/>
          </w:tcPr>
          <w:p w:rsidR="009B17D3" w:rsidRPr="004F35A9" w:rsidRDefault="009B17D3" w:rsidP="00242187">
            <w:pPr>
              <w:spacing w:before="50" w:after="40" w:line="220" w:lineRule="exact"/>
              <w:ind w:left="162"/>
              <w:rPr>
                <w:b/>
                <w:bCs/>
                <w:lang w:val="ru-MO"/>
              </w:rPr>
            </w:pPr>
            <w:r w:rsidRPr="004F35A9">
              <w:rPr>
                <w:b/>
                <w:bCs/>
                <w:sz w:val="22"/>
                <w:szCs w:val="22"/>
                <w:lang w:val="en-US"/>
              </w:rPr>
              <w:t>IV</w:t>
            </w:r>
            <w:r w:rsidRPr="004F35A9">
              <w:rPr>
                <w:b/>
                <w:bCs/>
                <w:sz w:val="22"/>
                <w:szCs w:val="22"/>
                <w:lang w:val="ru-MO"/>
              </w:rPr>
              <w:t xml:space="preserve"> квартал</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93,7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102,0  </w:t>
            </w:r>
          </w:p>
        </w:tc>
        <w:tc>
          <w:tcPr>
            <w:tcW w:w="1134" w:type="dxa"/>
            <w:tcBorders>
              <w:top w:val="nil"/>
              <w:bottom w:val="nil"/>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87,4  </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c>
          <w:tcPr>
            <w:tcW w:w="1106"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c>
          <w:tcPr>
            <w:tcW w:w="1122" w:type="dxa"/>
            <w:tcBorders>
              <w:top w:val="nil"/>
              <w:bottom w:val="nil"/>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r>
      <w:tr w:rsidR="009B17D3" w:rsidRPr="004F35A9" w:rsidTr="00242187">
        <w:trPr>
          <w:trHeight w:val="227"/>
          <w:jc w:val="center"/>
        </w:trPr>
        <w:tc>
          <w:tcPr>
            <w:tcW w:w="2322" w:type="dxa"/>
            <w:tcBorders>
              <w:top w:val="nil"/>
              <w:bottom w:val="single" w:sz="4" w:space="0" w:color="auto"/>
            </w:tcBorders>
            <w:shd w:val="clear" w:color="auto" w:fill="auto"/>
            <w:vAlign w:val="bottom"/>
          </w:tcPr>
          <w:p w:rsidR="009B17D3" w:rsidRPr="004F35A9" w:rsidRDefault="009B17D3" w:rsidP="00242187">
            <w:pPr>
              <w:spacing w:before="50" w:after="40" w:line="220" w:lineRule="exact"/>
              <w:ind w:left="162"/>
              <w:rPr>
                <w:b/>
                <w:bCs/>
                <w:iCs/>
              </w:rPr>
            </w:pPr>
            <w:r w:rsidRPr="004F35A9">
              <w:rPr>
                <w:b/>
                <w:bCs/>
                <w:iCs/>
                <w:sz w:val="22"/>
                <w:szCs w:val="22"/>
              </w:rPr>
              <w:t>Январь-декабрь</w:t>
            </w:r>
          </w:p>
        </w:tc>
        <w:tc>
          <w:tcPr>
            <w:tcW w:w="1134" w:type="dxa"/>
            <w:tcBorders>
              <w:top w:val="nil"/>
              <w:bottom w:val="single" w:sz="4" w:space="0" w:color="auto"/>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85,1  </w:t>
            </w:r>
          </w:p>
        </w:tc>
        <w:tc>
          <w:tcPr>
            <w:tcW w:w="1134" w:type="dxa"/>
            <w:tcBorders>
              <w:top w:val="nil"/>
              <w:bottom w:val="single" w:sz="4" w:space="0" w:color="auto"/>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88,1  </w:t>
            </w:r>
          </w:p>
        </w:tc>
        <w:tc>
          <w:tcPr>
            <w:tcW w:w="1134" w:type="dxa"/>
            <w:tcBorders>
              <w:top w:val="nil"/>
              <w:bottom w:val="single" w:sz="4" w:space="0" w:color="auto"/>
            </w:tcBorders>
            <w:shd w:val="clear" w:color="auto" w:fill="auto"/>
            <w:vAlign w:val="bottom"/>
          </w:tcPr>
          <w:p w:rsidR="009B17D3" w:rsidRPr="00E16437" w:rsidRDefault="009B17D3" w:rsidP="00242187">
            <w:pPr>
              <w:spacing w:before="50" w:after="40" w:line="220" w:lineRule="exact"/>
              <w:ind w:right="227"/>
              <w:jc w:val="right"/>
              <w:rPr>
                <w:b/>
                <w:bCs/>
                <w:sz w:val="22"/>
                <w:szCs w:val="22"/>
              </w:rPr>
            </w:pPr>
            <w:r w:rsidRPr="00E16437">
              <w:rPr>
                <w:b/>
                <w:bCs/>
                <w:sz w:val="22"/>
                <w:szCs w:val="22"/>
              </w:rPr>
              <w:t xml:space="preserve">82,6  </w:t>
            </w:r>
          </w:p>
        </w:tc>
        <w:tc>
          <w:tcPr>
            <w:tcW w:w="1106" w:type="dxa"/>
            <w:tcBorders>
              <w:top w:val="nil"/>
              <w:bottom w:val="single" w:sz="4" w:space="0" w:color="auto"/>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c>
          <w:tcPr>
            <w:tcW w:w="1106" w:type="dxa"/>
            <w:tcBorders>
              <w:top w:val="nil"/>
              <w:bottom w:val="single" w:sz="4" w:space="0" w:color="auto"/>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c>
          <w:tcPr>
            <w:tcW w:w="1122" w:type="dxa"/>
            <w:tcBorders>
              <w:top w:val="nil"/>
              <w:bottom w:val="single" w:sz="4" w:space="0" w:color="auto"/>
            </w:tcBorders>
            <w:shd w:val="clear" w:color="auto" w:fill="auto"/>
            <w:vAlign w:val="bottom"/>
          </w:tcPr>
          <w:p w:rsidR="009B17D3" w:rsidRPr="00E16437" w:rsidRDefault="009B17D3" w:rsidP="00242187">
            <w:pPr>
              <w:spacing w:before="50" w:after="40" w:line="220" w:lineRule="exact"/>
              <w:ind w:right="170"/>
              <w:jc w:val="right"/>
              <w:rPr>
                <w:b/>
                <w:bCs/>
                <w:sz w:val="22"/>
                <w:szCs w:val="22"/>
              </w:rPr>
            </w:pPr>
            <w:r w:rsidRPr="00E16437">
              <w:rPr>
                <w:b/>
                <w:bCs/>
                <w:sz w:val="22"/>
                <w:szCs w:val="22"/>
              </w:rPr>
              <w:t>х</w:t>
            </w:r>
          </w:p>
        </w:tc>
      </w:tr>
      <w:tr w:rsidR="009B17D3" w:rsidRPr="004F35A9" w:rsidTr="00242187">
        <w:trPr>
          <w:trHeight w:val="227"/>
          <w:jc w:val="center"/>
        </w:trPr>
        <w:tc>
          <w:tcPr>
            <w:tcW w:w="2322" w:type="dxa"/>
            <w:tcBorders>
              <w:top w:val="single" w:sz="4" w:space="0" w:color="auto"/>
              <w:bottom w:val="nil"/>
            </w:tcBorders>
            <w:shd w:val="clear" w:color="auto" w:fill="auto"/>
            <w:vAlign w:val="bottom"/>
          </w:tcPr>
          <w:p w:rsidR="009B17D3" w:rsidRPr="004F35A9" w:rsidRDefault="009B17D3" w:rsidP="00AB22D2">
            <w:pPr>
              <w:spacing w:before="40" w:after="40" w:line="220" w:lineRule="exact"/>
              <w:jc w:val="center"/>
              <w:rPr>
                <w:b/>
                <w:bCs/>
              </w:rPr>
            </w:pPr>
            <w:r w:rsidRPr="004F35A9">
              <w:rPr>
                <w:b/>
                <w:bCs/>
                <w:sz w:val="22"/>
                <w:szCs w:val="22"/>
              </w:rPr>
              <w:lastRenderedPageBreak/>
              <w:t>202</w:t>
            </w:r>
            <w:r w:rsidRPr="004F35A9">
              <w:rPr>
                <w:b/>
                <w:bCs/>
                <w:sz w:val="22"/>
                <w:szCs w:val="22"/>
                <w:lang w:val="be-BY"/>
              </w:rPr>
              <w:t>1</w:t>
            </w:r>
            <w:r w:rsidRPr="004F35A9">
              <w:rPr>
                <w:b/>
                <w:bCs/>
                <w:sz w:val="22"/>
                <w:szCs w:val="22"/>
              </w:rPr>
              <w:t xml:space="preserve"> г. </w:t>
            </w:r>
          </w:p>
        </w:tc>
        <w:tc>
          <w:tcPr>
            <w:tcW w:w="1134" w:type="dxa"/>
            <w:tcBorders>
              <w:top w:val="single" w:sz="4" w:space="0" w:color="auto"/>
              <w:bottom w:val="nil"/>
            </w:tcBorders>
            <w:shd w:val="clear" w:color="auto" w:fill="auto"/>
            <w:vAlign w:val="bottom"/>
          </w:tcPr>
          <w:p w:rsidR="009B17D3" w:rsidRPr="004F35A9" w:rsidRDefault="009B17D3" w:rsidP="00AB22D2">
            <w:pPr>
              <w:spacing w:before="40" w:after="40" w:line="220" w:lineRule="exact"/>
              <w:ind w:right="227"/>
              <w:jc w:val="center"/>
              <w:rPr>
                <w:b/>
                <w:bCs/>
              </w:rPr>
            </w:pPr>
          </w:p>
        </w:tc>
        <w:tc>
          <w:tcPr>
            <w:tcW w:w="1134" w:type="dxa"/>
            <w:tcBorders>
              <w:top w:val="single" w:sz="4" w:space="0" w:color="auto"/>
              <w:bottom w:val="nil"/>
            </w:tcBorders>
            <w:shd w:val="clear" w:color="auto" w:fill="auto"/>
            <w:vAlign w:val="bottom"/>
          </w:tcPr>
          <w:p w:rsidR="009B17D3" w:rsidRPr="004F35A9" w:rsidRDefault="009B17D3" w:rsidP="00AB22D2">
            <w:pPr>
              <w:spacing w:before="40" w:after="40" w:line="220" w:lineRule="exact"/>
              <w:ind w:right="227"/>
              <w:jc w:val="right"/>
            </w:pPr>
          </w:p>
        </w:tc>
        <w:tc>
          <w:tcPr>
            <w:tcW w:w="1134" w:type="dxa"/>
            <w:tcBorders>
              <w:top w:val="single" w:sz="4" w:space="0" w:color="auto"/>
              <w:bottom w:val="nil"/>
            </w:tcBorders>
            <w:shd w:val="clear" w:color="auto" w:fill="auto"/>
            <w:vAlign w:val="bottom"/>
          </w:tcPr>
          <w:p w:rsidR="009B17D3" w:rsidRPr="004F35A9" w:rsidRDefault="009B17D3" w:rsidP="00AB22D2">
            <w:pPr>
              <w:spacing w:before="40" w:after="40" w:line="220" w:lineRule="exact"/>
              <w:ind w:right="227"/>
              <w:jc w:val="right"/>
            </w:pPr>
          </w:p>
        </w:tc>
        <w:tc>
          <w:tcPr>
            <w:tcW w:w="1106" w:type="dxa"/>
            <w:tcBorders>
              <w:top w:val="single" w:sz="4" w:space="0" w:color="auto"/>
              <w:bottom w:val="nil"/>
            </w:tcBorders>
            <w:shd w:val="clear" w:color="auto" w:fill="auto"/>
            <w:vAlign w:val="bottom"/>
          </w:tcPr>
          <w:p w:rsidR="009B17D3" w:rsidRPr="004F35A9" w:rsidRDefault="009B17D3" w:rsidP="00AB22D2">
            <w:pPr>
              <w:spacing w:before="40" w:after="40" w:line="220" w:lineRule="exact"/>
              <w:ind w:right="170"/>
              <w:jc w:val="right"/>
              <w:rPr>
                <w:bCs/>
              </w:rPr>
            </w:pPr>
          </w:p>
        </w:tc>
        <w:tc>
          <w:tcPr>
            <w:tcW w:w="1106" w:type="dxa"/>
            <w:tcBorders>
              <w:top w:val="single" w:sz="4" w:space="0" w:color="auto"/>
              <w:bottom w:val="nil"/>
            </w:tcBorders>
            <w:shd w:val="clear" w:color="auto" w:fill="auto"/>
            <w:vAlign w:val="bottom"/>
          </w:tcPr>
          <w:p w:rsidR="009B17D3" w:rsidRPr="004F35A9" w:rsidRDefault="009B17D3" w:rsidP="00AB22D2">
            <w:pPr>
              <w:spacing w:before="40" w:after="40" w:line="220" w:lineRule="exact"/>
              <w:ind w:right="170"/>
              <w:jc w:val="right"/>
              <w:rPr>
                <w:bCs/>
              </w:rPr>
            </w:pPr>
          </w:p>
        </w:tc>
        <w:tc>
          <w:tcPr>
            <w:tcW w:w="1122" w:type="dxa"/>
            <w:tcBorders>
              <w:top w:val="single" w:sz="4" w:space="0" w:color="auto"/>
              <w:bottom w:val="nil"/>
            </w:tcBorders>
            <w:shd w:val="clear" w:color="auto" w:fill="auto"/>
            <w:vAlign w:val="bottom"/>
          </w:tcPr>
          <w:p w:rsidR="009B17D3" w:rsidRPr="004F35A9" w:rsidRDefault="009B17D3" w:rsidP="00AB22D2">
            <w:pPr>
              <w:spacing w:before="40" w:after="40" w:line="220" w:lineRule="exact"/>
              <w:ind w:right="170"/>
              <w:jc w:val="right"/>
              <w:rPr>
                <w:bCs/>
              </w:rPr>
            </w:pPr>
          </w:p>
        </w:tc>
      </w:tr>
      <w:tr w:rsidR="00757E80" w:rsidRPr="004F35A9" w:rsidTr="00D95F39">
        <w:trPr>
          <w:trHeight w:val="227"/>
          <w:jc w:val="center"/>
        </w:trPr>
        <w:tc>
          <w:tcPr>
            <w:tcW w:w="2322" w:type="dxa"/>
            <w:tcBorders>
              <w:top w:val="nil"/>
              <w:bottom w:val="nil"/>
            </w:tcBorders>
            <w:shd w:val="clear" w:color="auto" w:fill="auto"/>
            <w:vAlign w:val="bottom"/>
          </w:tcPr>
          <w:p w:rsidR="00757E80" w:rsidRPr="004F35A9" w:rsidRDefault="00757E80" w:rsidP="00AB22D2">
            <w:pPr>
              <w:spacing w:before="40" w:after="40" w:line="220" w:lineRule="exact"/>
              <w:ind w:left="284"/>
              <w:rPr>
                <w:b/>
                <w:i/>
              </w:rPr>
            </w:pPr>
            <w:r w:rsidRPr="004F35A9">
              <w:rPr>
                <w:sz w:val="22"/>
                <w:szCs w:val="22"/>
              </w:rPr>
              <w:t>Январь</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Cs/>
                <w:sz w:val="22"/>
                <w:szCs w:val="22"/>
              </w:rPr>
            </w:pPr>
            <w:r w:rsidRPr="00757E80">
              <w:rPr>
                <w:bCs/>
                <w:sz w:val="22"/>
                <w:szCs w:val="22"/>
              </w:rPr>
              <w:t xml:space="preserve">114,9  </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Cs/>
                <w:sz w:val="22"/>
                <w:szCs w:val="22"/>
              </w:rPr>
            </w:pPr>
            <w:r w:rsidRPr="00757E80">
              <w:rPr>
                <w:bCs/>
                <w:sz w:val="22"/>
                <w:szCs w:val="22"/>
              </w:rPr>
              <w:t xml:space="preserve">119,7  </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Cs/>
                <w:sz w:val="22"/>
                <w:szCs w:val="22"/>
              </w:rPr>
            </w:pPr>
            <w:r w:rsidRPr="00757E80">
              <w:rPr>
                <w:bCs/>
                <w:sz w:val="22"/>
                <w:szCs w:val="22"/>
              </w:rPr>
              <w:t xml:space="preserve">110,4  </w:t>
            </w:r>
          </w:p>
        </w:tc>
        <w:tc>
          <w:tcPr>
            <w:tcW w:w="1106" w:type="dxa"/>
            <w:tcBorders>
              <w:top w:val="nil"/>
              <w:bottom w:val="nil"/>
            </w:tcBorders>
            <w:shd w:val="clear" w:color="auto" w:fill="auto"/>
            <w:vAlign w:val="bottom"/>
          </w:tcPr>
          <w:p w:rsidR="00757E80" w:rsidRPr="006C761D" w:rsidRDefault="00757E80" w:rsidP="00326F69">
            <w:pPr>
              <w:spacing w:before="40" w:after="40" w:line="220" w:lineRule="exact"/>
              <w:ind w:right="170"/>
              <w:jc w:val="right"/>
              <w:rPr>
                <w:sz w:val="22"/>
                <w:szCs w:val="22"/>
              </w:rPr>
            </w:pPr>
            <w:r w:rsidRPr="006C761D">
              <w:rPr>
                <w:sz w:val="22"/>
                <w:szCs w:val="22"/>
              </w:rPr>
              <w:t>75,</w:t>
            </w:r>
            <w:r w:rsidR="00326F69">
              <w:rPr>
                <w:sz w:val="22"/>
                <w:szCs w:val="22"/>
              </w:rPr>
              <w:t>3</w:t>
            </w:r>
            <w:r w:rsidRPr="006C761D">
              <w:rPr>
                <w:sz w:val="22"/>
                <w:szCs w:val="22"/>
              </w:rPr>
              <w:t xml:space="preserve">  </w:t>
            </w:r>
          </w:p>
        </w:tc>
        <w:tc>
          <w:tcPr>
            <w:tcW w:w="1106" w:type="dxa"/>
            <w:tcBorders>
              <w:top w:val="nil"/>
              <w:bottom w:val="nil"/>
            </w:tcBorders>
            <w:shd w:val="clear" w:color="auto" w:fill="auto"/>
            <w:vAlign w:val="bottom"/>
          </w:tcPr>
          <w:p w:rsidR="00757E80" w:rsidRPr="006C761D" w:rsidRDefault="00757E80" w:rsidP="00326F69">
            <w:pPr>
              <w:spacing w:before="40" w:after="40" w:line="220" w:lineRule="exact"/>
              <w:ind w:right="170"/>
              <w:jc w:val="right"/>
              <w:rPr>
                <w:sz w:val="22"/>
                <w:szCs w:val="22"/>
              </w:rPr>
            </w:pPr>
            <w:r w:rsidRPr="006C761D">
              <w:rPr>
                <w:sz w:val="22"/>
                <w:szCs w:val="22"/>
              </w:rPr>
              <w:t>82,</w:t>
            </w:r>
            <w:r w:rsidR="00326F69">
              <w:rPr>
                <w:sz w:val="22"/>
                <w:szCs w:val="22"/>
              </w:rPr>
              <w:t>8</w:t>
            </w:r>
            <w:r w:rsidRPr="006C761D">
              <w:rPr>
                <w:sz w:val="22"/>
                <w:szCs w:val="22"/>
              </w:rPr>
              <w:t xml:space="preserve">  </w:t>
            </w:r>
          </w:p>
        </w:tc>
        <w:tc>
          <w:tcPr>
            <w:tcW w:w="1122" w:type="dxa"/>
            <w:tcBorders>
              <w:top w:val="nil"/>
              <w:bottom w:val="nil"/>
            </w:tcBorders>
            <w:shd w:val="clear" w:color="auto" w:fill="auto"/>
            <w:vAlign w:val="bottom"/>
          </w:tcPr>
          <w:p w:rsidR="00757E80" w:rsidRPr="006C761D" w:rsidRDefault="00757E80" w:rsidP="00326F69">
            <w:pPr>
              <w:spacing w:before="40" w:after="40" w:line="220" w:lineRule="exact"/>
              <w:ind w:right="170"/>
              <w:jc w:val="right"/>
              <w:rPr>
                <w:sz w:val="22"/>
                <w:szCs w:val="22"/>
              </w:rPr>
            </w:pPr>
            <w:r w:rsidRPr="006C761D">
              <w:rPr>
                <w:sz w:val="22"/>
                <w:szCs w:val="22"/>
              </w:rPr>
              <w:t>68,</w:t>
            </w:r>
            <w:r w:rsidR="00326F69">
              <w:rPr>
                <w:sz w:val="22"/>
                <w:szCs w:val="22"/>
              </w:rPr>
              <w:t>9</w:t>
            </w:r>
            <w:r w:rsidRPr="006C761D">
              <w:rPr>
                <w:sz w:val="22"/>
                <w:szCs w:val="22"/>
              </w:rPr>
              <w:t xml:space="preserve">  </w:t>
            </w:r>
          </w:p>
        </w:tc>
      </w:tr>
      <w:tr w:rsidR="00757E80" w:rsidRPr="004F35A9" w:rsidTr="00D95F39">
        <w:trPr>
          <w:trHeight w:val="227"/>
          <w:jc w:val="center"/>
        </w:trPr>
        <w:tc>
          <w:tcPr>
            <w:tcW w:w="2322" w:type="dxa"/>
            <w:tcBorders>
              <w:top w:val="nil"/>
              <w:bottom w:val="nil"/>
            </w:tcBorders>
            <w:shd w:val="clear" w:color="auto" w:fill="auto"/>
            <w:vAlign w:val="bottom"/>
          </w:tcPr>
          <w:p w:rsidR="00757E80" w:rsidRPr="004F35A9" w:rsidRDefault="00757E80" w:rsidP="00AB22D2">
            <w:pPr>
              <w:spacing w:before="40" w:after="40" w:line="220" w:lineRule="exact"/>
              <w:ind w:left="284"/>
            </w:pPr>
            <w:r w:rsidRPr="004F35A9">
              <w:rPr>
                <w:sz w:val="22"/>
                <w:szCs w:val="22"/>
              </w:rPr>
              <w:t>Февраль</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Cs/>
                <w:sz w:val="22"/>
                <w:szCs w:val="22"/>
              </w:rPr>
            </w:pPr>
            <w:r w:rsidRPr="00757E80">
              <w:rPr>
                <w:bCs/>
                <w:sz w:val="22"/>
                <w:szCs w:val="22"/>
              </w:rPr>
              <w:t xml:space="preserve">116,5  </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Cs/>
                <w:sz w:val="22"/>
                <w:szCs w:val="22"/>
              </w:rPr>
            </w:pPr>
            <w:r w:rsidRPr="00757E80">
              <w:rPr>
                <w:bCs/>
                <w:sz w:val="22"/>
                <w:szCs w:val="22"/>
              </w:rPr>
              <w:t xml:space="preserve">121,8  </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Cs/>
                <w:sz w:val="22"/>
                <w:szCs w:val="22"/>
              </w:rPr>
            </w:pPr>
            <w:r w:rsidRPr="00757E80">
              <w:rPr>
                <w:bCs/>
                <w:sz w:val="22"/>
                <w:szCs w:val="22"/>
              </w:rPr>
              <w:t xml:space="preserve">111,9  </w:t>
            </w:r>
          </w:p>
        </w:tc>
        <w:tc>
          <w:tcPr>
            <w:tcW w:w="1106" w:type="dxa"/>
            <w:tcBorders>
              <w:top w:val="nil"/>
              <w:bottom w:val="nil"/>
            </w:tcBorders>
            <w:shd w:val="clear" w:color="auto" w:fill="auto"/>
            <w:vAlign w:val="bottom"/>
          </w:tcPr>
          <w:p w:rsidR="00757E80" w:rsidRPr="006C761D" w:rsidRDefault="00757E80" w:rsidP="00AB22D2">
            <w:pPr>
              <w:spacing w:before="40" w:after="40" w:line="220" w:lineRule="exact"/>
              <w:ind w:right="170"/>
              <w:jc w:val="right"/>
              <w:rPr>
                <w:sz w:val="22"/>
                <w:szCs w:val="22"/>
              </w:rPr>
            </w:pPr>
            <w:r w:rsidRPr="006C761D">
              <w:rPr>
                <w:sz w:val="22"/>
                <w:szCs w:val="22"/>
              </w:rPr>
              <w:t xml:space="preserve">114,1  </w:t>
            </w:r>
          </w:p>
        </w:tc>
        <w:tc>
          <w:tcPr>
            <w:tcW w:w="1106" w:type="dxa"/>
            <w:tcBorders>
              <w:top w:val="nil"/>
              <w:bottom w:val="nil"/>
            </w:tcBorders>
            <w:shd w:val="clear" w:color="auto" w:fill="auto"/>
            <w:vAlign w:val="bottom"/>
          </w:tcPr>
          <w:p w:rsidR="00757E80" w:rsidRPr="006C761D" w:rsidRDefault="00757E80" w:rsidP="00326F69">
            <w:pPr>
              <w:spacing w:before="40" w:after="40" w:line="220" w:lineRule="exact"/>
              <w:ind w:right="170"/>
              <w:jc w:val="right"/>
              <w:rPr>
                <w:sz w:val="22"/>
                <w:szCs w:val="22"/>
              </w:rPr>
            </w:pPr>
            <w:r w:rsidRPr="006C761D">
              <w:rPr>
                <w:sz w:val="22"/>
                <w:szCs w:val="22"/>
              </w:rPr>
              <w:t>110,</w:t>
            </w:r>
            <w:r w:rsidR="00326F69">
              <w:rPr>
                <w:sz w:val="22"/>
                <w:szCs w:val="22"/>
              </w:rPr>
              <w:t>6</w:t>
            </w:r>
            <w:r w:rsidRPr="006C761D">
              <w:rPr>
                <w:sz w:val="22"/>
                <w:szCs w:val="22"/>
              </w:rPr>
              <w:t xml:space="preserve">  </w:t>
            </w:r>
          </w:p>
        </w:tc>
        <w:tc>
          <w:tcPr>
            <w:tcW w:w="1122" w:type="dxa"/>
            <w:tcBorders>
              <w:top w:val="nil"/>
              <w:bottom w:val="nil"/>
            </w:tcBorders>
            <w:shd w:val="clear" w:color="auto" w:fill="auto"/>
            <w:vAlign w:val="bottom"/>
          </w:tcPr>
          <w:p w:rsidR="00757E80" w:rsidRPr="006C761D" w:rsidRDefault="00757E80" w:rsidP="00AB22D2">
            <w:pPr>
              <w:spacing w:before="40" w:after="40" w:line="220" w:lineRule="exact"/>
              <w:ind w:right="170"/>
              <w:jc w:val="right"/>
              <w:rPr>
                <w:sz w:val="22"/>
                <w:szCs w:val="22"/>
              </w:rPr>
            </w:pPr>
            <w:r w:rsidRPr="006C761D">
              <w:rPr>
                <w:sz w:val="22"/>
                <w:szCs w:val="22"/>
              </w:rPr>
              <w:t xml:space="preserve">117,6  </w:t>
            </w:r>
          </w:p>
        </w:tc>
      </w:tr>
      <w:tr w:rsidR="00757E80" w:rsidRPr="004F35A9" w:rsidTr="00D95F39">
        <w:trPr>
          <w:trHeight w:val="227"/>
          <w:jc w:val="center"/>
        </w:trPr>
        <w:tc>
          <w:tcPr>
            <w:tcW w:w="2322" w:type="dxa"/>
            <w:tcBorders>
              <w:top w:val="nil"/>
              <w:bottom w:val="nil"/>
            </w:tcBorders>
            <w:shd w:val="clear" w:color="auto" w:fill="auto"/>
            <w:vAlign w:val="bottom"/>
          </w:tcPr>
          <w:p w:rsidR="00757E80" w:rsidRPr="004F35A9" w:rsidRDefault="00757E80" w:rsidP="00AB22D2">
            <w:pPr>
              <w:spacing w:before="40" w:after="40" w:line="220" w:lineRule="exact"/>
              <w:ind w:left="284"/>
            </w:pPr>
            <w:r w:rsidRPr="004F35A9">
              <w:rPr>
                <w:sz w:val="22"/>
                <w:szCs w:val="22"/>
              </w:rPr>
              <w:t>Март</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Cs/>
                <w:sz w:val="22"/>
                <w:szCs w:val="22"/>
              </w:rPr>
            </w:pPr>
            <w:r w:rsidRPr="00757E80">
              <w:rPr>
                <w:bCs/>
                <w:sz w:val="22"/>
                <w:szCs w:val="22"/>
              </w:rPr>
              <w:t xml:space="preserve">125,9  </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Cs/>
                <w:sz w:val="22"/>
                <w:szCs w:val="22"/>
              </w:rPr>
            </w:pPr>
            <w:r w:rsidRPr="00757E80">
              <w:rPr>
                <w:bCs/>
                <w:sz w:val="22"/>
                <w:szCs w:val="22"/>
              </w:rPr>
              <w:t xml:space="preserve">131,6  </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Cs/>
                <w:sz w:val="22"/>
                <w:szCs w:val="22"/>
              </w:rPr>
            </w:pPr>
            <w:r w:rsidRPr="00757E80">
              <w:rPr>
                <w:bCs/>
                <w:sz w:val="22"/>
                <w:szCs w:val="22"/>
              </w:rPr>
              <w:t xml:space="preserve">121,3  </w:t>
            </w:r>
          </w:p>
        </w:tc>
        <w:tc>
          <w:tcPr>
            <w:tcW w:w="1106" w:type="dxa"/>
            <w:tcBorders>
              <w:top w:val="nil"/>
              <w:bottom w:val="nil"/>
            </w:tcBorders>
            <w:shd w:val="clear" w:color="auto" w:fill="auto"/>
            <w:vAlign w:val="bottom"/>
          </w:tcPr>
          <w:p w:rsidR="00757E80" w:rsidRPr="006C761D" w:rsidRDefault="00757E80" w:rsidP="00326F69">
            <w:pPr>
              <w:spacing w:before="40" w:after="40" w:line="220" w:lineRule="exact"/>
              <w:ind w:right="170"/>
              <w:jc w:val="right"/>
              <w:rPr>
                <w:sz w:val="22"/>
                <w:szCs w:val="22"/>
              </w:rPr>
            </w:pPr>
            <w:r w:rsidRPr="006C761D">
              <w:rPr>
                <w:sz w:val="22"/>
                <w:szCs w:val="22"/>
              </w:rPr>
              <w:t>11</w:t>
            </w:r>
            <w:r w:rsidR="00326F69">
              <w:rPr>
                <w:sz w:val="22"/>
                <w:szCs w:val="22"/>
              </w:rPr>
              <w:t>9</w:t>
            </w:r>
            <w:r w:rsidRPr="006C761D">
              <w:rPr>
                <w:sz w:val="22"/>
                <w:szCs w:val="22"/>
              </w:rPr>
              <w:t>,</w:t>
            </w:r>
            <w:r w:rsidR="00326F69">
              <w:rPr>
                <w:sz w:val="22"/>
                <w:szCs w:val="22"/>
              </w:rPr>
              <w:t>1</w:t>
            </w:r>
            <w:r w:rsidRPr="006C761D">
              <w:rPr>
                <w:sz w:val="22"/>
                <w:szCs w:val="22"/>
              </w:rPr>
              <w:t xml:space="preserve">  </w:t>
            </w:r>
          </w:p>
        </w:tc>
        <w:tc>
          <w:tcPr>
            <w:tcW w:w="1106" w:type="dxa"/>
            <w:tcBorders>
              <w:top w:val="nil"/>
              <w:bottom w:val="nil"/>
            </w:tcBorders>
            <w:shd w:val="clear" w:color="auto" w:fill="auto"/>
            <w:vAlign w:val="bottom"/>
          </w:tcPr>
          <w:p w:rsidR="00757E80" w:rsidRPr="006C761D" w:rsidRDefault="00757E80" w:rsidP="00326F69">
            <w:pPr>
              <w:spacing w:before="40" w:after="40" w:line="220" w:lineRule="exact"/>
              <w:ind w:right="170"/>
              <w:jc w:val="right"/>
              <w:rPr>
                <w:sz w:val="22"/>
                <w:szCs w:val="22"/>
              </w:rPr>
            </w:pPr>
            <w:r w:rsidRPr="006C761D">
              <w:rPr>
                <w:sz w:val="22"/>
                <w:szCs w:val="22"/>
              </w:rPr>
              <w:t>114,</w:t>
            </w:r>
            <w:r w:rsidR="00326F69">
              <w:rPr>
                <w:sz w:val="22"/>
                <w:szCs w:val="22"/>
              </w:rPr>
              <w:t>0</w:t>
            </w:r>
            <w:r w:rsidRPr="006C761D">
              <w:rPr>
                <w:sz w:val="22"/>
                <w:szCs w:val="22"/>
              </w:rPr>
              <w:t xml:space="preserve">  </w:t>
            </w:r>
          </w:p>
        </w:tc>
        <w:tc>
          <w:tcPr>
            <w:tcW w:w="1122" w:type="dxa"/>
            <w:tcBorders>
              <w:top w:val="nil"/>
              <w:bottom w:val="nil"/>
            </w:tcBorders>
            <w:shd w:val="clear" w:color="auto" w:fill="auto"/>
            <w:vAlign w:val="bottom"/>
          </w:tcPr>
          <w:p w:rsidR="00757E80" w:rsidRPr="006C761D" w:rsidRDefault="00757E80" w:rsidP="00326F69">
            <w:pPr>
              <w:spacing w:before="40" w:after="40" w:line="220" w:lineRule="exact"/>
              <w:ind w:right="170"/>
              <w:jc w:val="right"/>
              <w:rPr>
                <w:sz w:val="22"/>
                <w:szCs w:val="22"/>
              </w:rPr>
            </w:pPr>
            <w:r w:rsidRPr="006C761D">
              <w:rPr>
                <w:sz w:val="22"/>
                <w:szCs w:val="22"/>
              </w:rPr>
              <w:t>123,</w:t>
            </w:r>
            <w:r w:rsidR="00326F69">
              <w:rPr>
                <w:sz w:val="22"/>
                <w:szCs w:val="22"/>
              </w:rPr>
              <w:t>8</w:t>
            </w:r>
            <w:r w:rsidRPr="006C761D">
              <w:rPr>
                <w:sz w:val="22"/>
                <w:szCs w:val="22"/>
              </w:rPr>
              <w:t xml:space="preserve">  </w:t>
            </w:r>
          </w:p>
        </w:tc>
      </w:tr>
      <w:tr w:rsidR="00757E80" w:rsidRPr="004F35A9" w:rsidTr="00F6441B">
        <w:trPr>
          <w:trHeight w:val="227"/>
          <w:jc w:val="center"/>
        </w:trPr>
        <w:tc>
          <w:tcPr>
            <w:tcW w:w="2322" w:type="dxa"/>
            <w:tcBorders>
              <w:top w:val="nil"/>
              <w:bottom w:val="nil"/>
            </w:tcBorders>
            <w:shd w:val="clear" w:color="auto" w:fill="auto"/>
            <w:vAlign w:val="bottom"/>
          </w:tcPr>
          <w:p w:rsidR="00757E80" w:rsidRPr="00F6441B" w:rsidRDefault="00757E80" w:rsidP="00AB22D2">
            <w:pPr>
              <w:spacing w:before="40" w:after="40" w:line="220" w:lineRule="exact"/>
              <w:ind w:left="162"/>
              <w:rPr>
                <w:b/>
              </w:rPr>
            </w:pPr>
            <w:r w:rsidRPr="00F6441B">
              <w:rPr>
                <w:b/>
                <w:sz w:val="22"/>
                <w:szCs w:val="22"/>
              </w:rPr>
              <w:t>I квартал</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
                <w:bCs/>
                <w:sz w:val="22"/>
                <w:szCs w:val="22"/>
              </w:rPr>
            </w:pPr>
            <w:r w:rsidRPr="00757E80">
              <w:rPr>
                <w:b/>
                <w:bCs/>
                <w:sz w:val="22"/>
                <w:szCs w:val="22"/>
              </w:rPr>
              <w:t xml:space="preserve">119,5  </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
                <w:bCs/>
                <w:sz w:val="22"/>
                <w:szCs w:val="22"/>
              </w:rPr>
            </w:pPr>
            <w:r w:rsidRPr="00757E80">
              <w:rPr>
                <w:b/>
                <w:bCs/>
                <w:sz w:val="22"/>
                <w:szCs w:val="22"/>
              </w:rPr>
              <w:t xml:space="preserve">124,6  </w:t>
            </w:r>
          </w:p>
        </w:tc>
        <w:tc>
          <w:tcPr>
            <w:tcW w:w="1134" w:type="dxa"/>
            <w:tcBorders>
              <w:top w:val="nil"/>
              <w:bottom w:val="nil"/>
            </w:tcBorders>
            <w:shd w:val="clear" w:color="auto" w:fill="auto"/>
            <w:vAlign w:val="bottom"/>
          </w:tcPr>
          <w:p w:rsidR="00757E80" w:rsidRPr="00757E80" w:rsidRDefault="00757E80" w:rsidP="00757E80">
            <w:pPr>
              <w:spacing w:before="40" w:after="40" w:line="220" w:lineRule="exact"/>
              <w:ind w:right="227"/>
              <w:jc w:val="right"/>
              <w:rPr>
                <w:b/>
                <w:bCs/>
                <w:sz w:val="22"/>
                <w:szCs w:val="22"/>
              </w:rPr>
            </w:pPr>
            <w:r w:rsidRPr="00757E80">
              <w:rPr>
                <w:b/>
                <w:bCs/>
                <w:sz w:val="22"/>
                <w:szCs w:val="22"/>
              </w:rPr>
              <w:t xml:space="preserve">115,1  </w:t>
            </w:r>
          </w:p>
        </w:tc>
        <w:tc>
          <w:tcPr>
            <w:tcW w:w="1106" w:type="dxa"/>
            <w:tcBorders>
              <w:top w:val="nil"/>
              <w:bottom w:val="nil"/>
            </w:tcBorders>
            <w:shd w:val="clear" w:color="auto" w:fill="auto"/>
            <w:vAlign w:val="bottom"/>
          </w:tcPr>
          <w:p w:rsidR="00757E80" w:rsidRPr="00F6441B" w:rsidRDefault="00757E80" w:rsidP="00AB22D2">
            <w:pPr>
              <w:spacing w:before="40" w:after="40" w:line="220" w:lineRule="exact"/>
              <w:ind w:right="170"/>
              <w:jc w:val="right"/>
              <w:rPr>
                <w:b/>
                <w:bCs/>
              </w:rPr>
            </w:pPr>
            <w:r w:rsidRPr="00F6441B">
              <w:rPr>
                <w:b/>
                <w:bCs/>
                <w:sz w:val="22"/>
                <w:szCs w:val="22"/>
              </w:rPr>
              <w:t>х</w:t>
            </w:r>
          </w:p>
        </w:tc>
        <w:tc>
          <w:tcPr>
            <w:tcW w:w="1106" w:type="dxa"/>
            <w:tcBorders>
              <w:top w:val="nil"/>
              <w:bottom w:val="nil"/>
            </w:tcBorders>
            <w:shd w:val="clear" w:color="auto" w:fill="auto"/>
            <w:vAlign w:val="bottom"/>
          </w:tcPr>
          <w:p w:rsidR="00757E80" w:rsidRPr="00F6441B" w:rsidRDefault="00757E80" w:rsidP="00AB22D2">
            <w:pPr>
              <w:spacing w:before="40" w:after="40" w:line="220" w:lineRule="exact"/>
              <w:ind w:right="170"/>
              <w:jc w:val="right"/>
              <w:rPr>
                <w:b/>
                <w:bCs/>
              </w:rPr>
            </w:pPr>
            <w:r w:rsidRPr="00F6441B">
              <w:rPr>
                <w:b/>
                <w:bCs/>
                <w:sz w:val="22"/>
                <w:szCs w:val="22"/>
              </w:rPr>
              <w:t>х</w:t>
            </w:r>
          </w:p>
        </w:tc>
        <w:tc>
          <w:tcPr>
            <w:tcW w:w="1122" w:type="dxa"/>
            <w:tcBorders>
              <w:top w:val="nil"/>
              <w:bottom w:val="nil"/>
            </w:tcBorders>
            <w:shd w:val="clear" w:color="auto" w:fill="auto"/>
            <w:vAlign w:val="bottom"/>
          </w:tcPr>
          <w:p w:rsidR="00757E80" w:rsidRPr="00F6441B" w:rsidRDefault="00757E80" w:rsidP="00AB22D2">
            <w:pPr>
              <w:spacing w:before="40" w:after="40" w:line="220" w:lineRule="exact"/>
              <w:ind w:right="170"/>
              <w:jc w:val="right"/>
              <w:rPr>
                <w:b/>
                <w:bCs/>
              </w:rPr>
            </w:pPr>
            <w:r w:rsidRPr="00F6441B">
              <w:rPr>
                <w:b/>
                <w:bCs/>
                <w:sz w:val="22"/>
                <w:szCs w:val="22"/>
              </w:rPr>
              <w:t>х</w:t>
            </w:r>
          </w:p>
        </w:tc>
      </w:tr>
      <w:tr w:rsidR="00F23C96" w:rsidRPr="004F35A9" w:rsidTr="00F6441B">
        <w:trPr>
          <w:trHeight w:val="227"/>
          <w:jc w:val="center"/>
        </w:trPr>
        <w:tc>
          <w:tcPr>
            <w:tcW w:w="2322" w:type="dxa"/>
            <w:tcBorders>
              <w:top w:val="nil"/>
              <w:bottom w:val="nil"/>
            </w:tcBorders>
            <w:shd w:val="clear" w:color="auto" w:fill="auto"/>
            <w:vAlign w:val="bottom"/>
          </w:tcPr>
          <w:p w:rsidR="00F23C96" w:rsidRPr="00F6441B" w:rsidRDefault="00F23C96" w:rsidP="00AB22D2">
            <w:pPr>
              <w:spacing w:before="40" w:after="40" w:line="220" w:lineRule="exact"/>
              <w:ind w:left="284"/>
              <w:rPr>
                <w:sz w:val="22"/>
                <w:szCs w:val="22"/>
              </w:rPr>
            </w:pPr>
            <w:r w:rsidRPr="000D6877">
              <w:rPr>
                <w:sz w:val="22"/>
                <w:szCs w:val="22"/>
              </w:rPr>
              <w:t>Апрель</w:t>
            </w:r>
          </w:p>
        </w:tc>
        <w:tc>
          <w:tcPr>
            <w:tcW w:w="1134" w:type="dxa"/>
            <w:tcBorders>
              <w:top w:val="nil"/>
              <w:bottom w:val="nil"/>
            </w:tcBorders>
            <w:shd w:val="clear" w:color="auto" w:fill="auto"/>
            <w:vAlign w:val="bottom"/>
          </w:tcPr>
          <w:p w:rsidR="00F23C96" w:rsidRPr="00F23C96" w:rsidRDefault="00F23C96" w:rsidP="00F23C96">
            <w:pPr>
              <w:spacing w:before="40" w:after="40" w:line="220" w:lineRule="exact"/>
              <w:ind w:right="227"/>
              <w:jc w:val="right"/>
              <w:rPr>
                <w:bCs/>
                <w:sz w:val="22"/>
                <w:szCs w:val="22"/>
              </w:rPr>
            </w:pPr>
            <w:r w:rsidRPr="00F23C96">
              <w:rPr>
                <w:bCs/>
                <w:sz w:val="22"/>
                <w:szCs w:val="22"/>
              </w:rPr>
              <w:t xml:space="preserve">166,3  </w:t>
            </w:r>
          </w:p>
        </w:tc>
        <w:tc>
          <w:tcPr>
            <w:tcW w:w="1134" w:type="dxa"/>
            <w:tcBorders>
              <w:top w:val="nil"/>
              <w:bottom w:val="nil"/>
            </w:tcBorders>
            <w:shd w:val="clear" w:color="auto" w:fill="auto"/>
            <w:vAlign w:val="bottom"/>
          </w:tcPr>
          <w:p w:rsidR="00F23C96" w:rsidRPr="00F23C96" w:rsidRDefault="00F23C96" w:rsidP="00F23C96">
            <w:pPr>
              <w:spacing w:before="40" w:after="40" w:line="220" w:lineRule="exact"/>
              <w:ind w:right="227"/>
              <w:jc w:val="right"/>
              <w:rPr>
                <w:bCs/>
                <w:sz w:val="22"/>
                <w:szCs w:val="22"/>
              </w:rPr>
            </w:pPr>
            <w:r w:rsidRPr="00F23C96">
              <w:rPr>
                <w:bCs/>
                <w:sz w:val="22"/>
                <w:szCs w:val="22"/>
              </w:rPr>
              <w:t xml:space="preserve">173,5  </w:t>
            </w:r>
          </w:p>
        </w:tc>
        <w:tc>
          <w:tcPr>
            <w:tcW w:w="1134" w:type="dxa"/>
            <w:tcBorders>
              <w:top w:val="nil"/>
              <w:bottom w:val="nil"/>
            </w:tcBorders>
            <w:shd w:val="clear" w:color="auto" w:fill="auto"/>
            <w:vAlign w:val="bottom"/>
          </w:tcPr>
          <w:p w:rsidR="00F23C96" w:rsidRPr="00F23C96" w:rsidRDefault="00F23C96" w:rsidP="00F23C96">
            <w:pPr>
              <w:spacing w:before="40" w:after="40" w:line="220" w:lineRule="exact"/>
              <w:ind w:right="227"/>
              <w:jc w:val="right"/>
              <w:rPr>
                <w:bCs/>
                <w:sz w:val="22"/>
                <w:szCs w:val="22"/>
              </w:rPr>
            </w:pPr>
            <w:r w:rsidRPr="00F23C96">
              <w:rPr>
                <w:bCs/>
                <w:sz w:val="22"/>
                <w:szCs w:val="22"/>
              </w:rPr>
              <w:t xml:space="preserve">160,3  </w:t>
            </w:r>
          </w:p>
        </w:tc>
        <w:tc>
          <w:tcPr>
            <w:tcW w:w="1106" w:type="dxa"/>
            <w:tcBorders>
              <w:top w:val="nil"/>
              <w:bottom w:val="nil"/>
            </w:tcBorders>
            <w:shd w:val="clear" w:color="auto" w:fill="auto"/>
            <w:vAlign w:val="bottom"/>
          </w:tcPr>
          <w:p w:rsidR="00F23C96" w:rsidRPr="00F6441B" w:rsidRDefault="00326F69" w:rsidP="00AB22D2">
            <w:pPr>
              <w:spacing w:before="40" w:after="40" w:line="220" w:lineRule="exact"/>
              <w:ind w:right="170"/>
              <w:jc w:val="right"/>
              <w:rPr>
                <w:bCs/>
                <w:sz w:val="22"/>
                <w:szCs w:val="22"/>
              </w:rPr>
            </w:pPr>
            <w:r>
              <w:rPr>
                <w:bCs/>
                <w:sz w:val="22"/>
                <w:szCs w:val="22"/>
              </w:rPr>
              <w:t>100,8</w:t>
            </w:r>
          </w:p>
        </w:tc>
        <w:tc>
          <w:tcPr>
            <w:tcW w:w="1106" w:type="dxa"/>
            <w:tcBorders>
              <w:top w:val="nil"/>
              <w:bottom w:val="nil"/>
            </w:tcBorders>
            <w:shd w:val="clear" w:color="auto" w:fill="auto"/>
            <w:vAlign w:val="bottom"/>
          </w:tcPr>
          <w:p w:rsidR="00F23C96" w:rsidRPr="00F6441B" w:rsidRDefault="00326F69" w:rsidP="00AB22D2">
            <w:pPr>
              <w:spacing w:before="40" w:after="40" w:line="220" w:lineRule="exact"/>
              <w:ind w:right="170"/>
              <w:jc w:val="right"/>
              <w:rPr>
                <w:bCs/>
                <w:sz w:val="22"/>
                <w:szCs w:val="22"/>
              </w:rPr>
            </w:pPr>
            <w:r>
              <w:rPr>
                <w:bCs/>
                <w:sz w:val="22"/>
                <w:szCs w:val="22"/>
              </w:rPr>
              <w:t>103,4</w:t>
            </w:r>
          </w:p>
        </w:tc>
        <w:tc>
          <w:tcPr>
            <w:tcW w:w="1122" w:type="dxa"/>
            <w:tcBorders>
              <w:top w:val="nil"/>
              <w:bottom w:val="nil"/>
            </w:tcBorders>
            <w:shd w:val="clear" w:color="auto" w:fill="auto"/>
            <w:vAlign w:val="bottom"/>
          </w:tcPr>
          <w:p w:rsidR="00F23C96" w:rsidRPr="00F6441B" w:rsidRDefault="00326F69" w:rsidP="00AB22D2">
            <w:pPr>
              <w:spacing w:before="40" w:after="40" w:line="220" w:lineRule="exact"/>
              <w:ind w:right="170"/>
              <w:jc w:val="right"/>
              <w:rPr>
                <w:bCs/>
                <w:sz w:val="22"/>
                <w:szCs w:val="22"/>
              </w:rPr>
            </w:pPr>
            <w:r>
              <w:rPr>
                <w:bCs/>
                <w:sz w:val="22"/>
                <w:szCs w:val="22"/>
              </w:rPr>
              <w:t>98,5</w:t>
            </w:r>
          </w:p>
        </w:tc>
      </w:tr>
      <w:tr w:rsidR="00326F69" w:rsidRPr="004F35A9" w:rsidTr="00D95F39">
        <w:trPr>
          <w:trHeight w:val="227"/>
          <w:jc w:val="center"/>
        </w:trPr>
        <w:tc>
          <w:tcPr>
            <w:tcW w:w="2322" w:type="dxa"/>
            <w:tcBorders>
              <w:top w:val="nil"/>
              <w:bottom w:val="double" w:sz="4" w:space="0" w:color="auto"/>
            </w:tcBorders>
            <w:shd w:val="clear" w:color="auto" w:fill="auto"/>
            <w:vAlign w:val="bottom"/>
          </w:tcPr>
          <w:p w:rsidR="00326F69" w:rsidRPr="006D0B18" w:rsidRDefault="00326F69" w:rsidP="00AB22D2">
            <w:pPr>
              <w:spacing w:before="40" w:after="40" w:line="220" w:lineRule="exact"/>
              <w:ind w:left="162"/>
              <w:rPr>
                <w:b/>
                <w:i/>
              </w:rPr>
            </w:pPr>
            <w:r w:rsidRPr="006D0B18">
              <w:rPr>
                <w:b/>
                <w:i/>
                <w:sz w:val="22"/>
                <w:szCs w:val="22"/>
              </w:rPr>
              <w:t>Январь-апрель</w:t>
            </w:r>
          </w:p>
        </w:tc>
        <w:tc>
          <w:tcPr>
            <w:tcW w:w="1134" w:type="dxa"/>
            <w:tcBorders>
              <w:top w:val="nil"/>
              <w:bottom w:val="double" w:sz="4" w:space="0" w:color="auto"/>
            </w:tcBorders>
            <w:shd w:val="clear" w:color="auto" w:fill="auto"/>
            <w:vAlign w:val="bottom"/>
          </w:tcPr>
          <w:p w:rsidR="00326F69" w:rsidRPr="00F23C96" w:rsidRDefault="00326F69" w:rsidP="00F23C96">
            <w:pPr>
              <w:spacing w:before="40" w:after="40" w:line="220" w:lineRule="exact"/>
              <w:ind w:right="227"/>
              <w:jc w:val="right"/>
              <w:rPr>
                <w:b/>
                <w:bCs/>
                <w:i/>
                <w:sz w:val="22"/>
                <w:szCs w:val="22"/>
              </w:rPr>
            </w:pPr>
            <w:r w:rsidRPr="00F23C96">
              <w:rPr>
                <w:b/>
                <w:bCs/>
                <w:i/>
                <w:sz w:val="22"/>
                <w:szCs w:val="22"/>
              </w:rPr>
              <w:t xml:space="preserve">129,8  </w:t>
            </w:r>
          </w:p>
        </w:tc>
        <w:tc>
          <w:tcPr>
            <w:tcW w:w="1134" w:type="dxa"/>
            <w:tcBorders>
              <w:top w:val="nil"/>
              <w:bottom w:val="double" w:sz="4" w:space="0" w:color="auto"/>
            </w:tcBorders>
            <w:shd w:val="clear" w:color="auto" w:fill="auto"/>
            <w:vAlign w:val="bottom"/>
          </w:tcPr>
          <w:p w:rsidR="00326F69" w:rsidRPr="00F23C96" w:rsidRDefault="00326F69" w:rsidP="00F23C96">
            <w:pPr>
              <w:spacing w:before="40" w:after="40" w:line="220" w:lineRule="exact"/>
              <w:ind w:right="227"/>
              <w:jc w:val="right"/>
              <w:rPr>
                <w:b/>
                <w:bCs/>
                <w:i/>
                <w:sz w:val="22"/>
                <w:szCs w:val="22"/>
              </w:rPr>
            </w:pPr>
            <w:r w:rsidRPr="00F23C96">
              <w:rPr>
                <w:b/>
                <w:bCs/>
                <w:i/>
                <w:sz w:val="22"/>
                <w:szCs w:val="22"/>
              </w:rPr>
              <w:t xml:space="preserve">135,3  </w:t>
            </w:r>
          </w:p>
        </w:tc>
        <w:tc>
          <w:tcPr>
            <w:tcW w:w="1134" w:type="dxa"/>
            <w:tcBorders>
              <w:top w:val="nil"/>
              <w:bottom w:val="double" w:sz="4" w:space="0" w:color="auto"/>
            </w:tcBorders>
            <w:shd w:val="clear" w:color="auto" w:fill="auto"/>
            <w:vAlign w:val="bottom"/>
          </w:tcPr>
          <w:p w:rsidR="00326F69" w:rsidRPr="00F23C96" w:rsidRDefault="00326F69" w:rsidP="00F23C96">
            <w:pPr>
              <w:spacing w:before="40" w:after="40" w:line="220" w:lineRule="exact"/>
              <w:ind w:right="227"/>
              <w:jc w:val="right"/>
              <w:rPr>
                <w:b/>
                <w:bCs/>
                <w:i/>
                <w:sz w:val="22"/>
                <w:szCs w:val="22"/>
              </w:rPr>
            </w:pPr>
            <w:r w:rsidRPr="00F23C96">
              <w:rPr>
                <w:b/>
                <w:bCs/>
                <w:i/>
                <w:sz w:val="22"/>
                <w:szCs w:val="22"/>
              </w:rPr>
              <w:t xml:space="preserve">125,1  </w:t>
            </w:r>
          </w:p>
        </w:tc>
        <w:tc>
          <w:tcPr>
            <w:tcW w:w="1106" w:type="dxa"/>
            <w:tcBorders>
              <w:top w:val="nil"/>
              <w:bottom w:val="double" w:sz="4" w:space="0" w:color="auto"/>
            </w:tcBorders>
            <w:shd w:val="clear" w:color="auto" w:fill="auto"/>
            <w:vAlign w:val="bottom"/>
          </w:tcPr>
          <w:p w:rsidR="00326F69" w:rsidRPr="00326F69" w:rsidRDefault="00326F69" w:rsidP="00ED5F51">
            <w:pPr>
              <w:spacing w:before="40" w:after="40" w:line="220" w:lineRule="exact"/>
              <w:ind w:right="170"/>
              <w:jc w:val="right"/>
              <w:rPr>
                <w:b/>
                <w:bCs/>
                <w:i/>
              </w:rPr>
            </w:pPr>
            <w:r w:rsidRPr="00326F69">
              <w:rPr>
                <w:b/>
                <w:bCs/>
                <w:i/>
                <w:sz w:val="22"/>
                <w:szCs w:val="22"/>
              </w:rPr>
              <w:t>х</w:t>
            </w:r>
          </w:p>
        </w:tc>
        <w:tc>
          <w:tcPr>
            <w:tcW w:w="1106" w:type="dxa"/>
            <w:tcBorders>
              <w:top w:val="nil"/>
              <w:bottom w:val="double" w:sz="4" w:space="0" w:color="auto"/>
            </w:tcBorders>
            <w:shd w:val="clear" w:color="auto" w:fill="auto"/>
            <w:vAlign w:val="bottom"/>
          </w:tcPr>
          <w:p w:rsidR="00326F69" w:rsidRPr="00326F69" w:rsidRDefault="00326F69" w:rsidP="00ED5F51">
            <w:pPr>
              <w:spacing w:before="40" w:after="40" w:line="220" w:lineRule="exact"/>
              <w:ind w:right="170"/>
              <w:jc w:val="right"/>
              <w:rPr>
                <w:b/>
                <w:bCs/>
                <w:i/>
              </w:rPr>
            </w:pPr>
            <w:r w:rsidRPr="00326F69">
              <w:rPr>
                <w:b/>
                <w:bCs/>
                <w:i/>
                <w:sz w:val="22"/>
                <w:szCs w:val="22"/>
              </w:rPr>
              <w:t>х</w:t>
            </w:r>
          </w:p>
        </w:tc>
        <w:tc>
          <w:tcPr>
            <w:tcW w:w="1122" w:type="dxa"/>
            <w:tcBorders>
              <w:top w:val="nil"/>
              <w:bottom w:val="double" w:sz="4" w:space="0" w:color="auto"/>
            </w:tcBorders>
            <w:shd w:val="clear" w:color="auto" w:fill="auto"/>
            <w:vAlign w:val="bottom"/>
          </w:tcPr>
          <w:p w:rsidR="00326F69" w:rsidRPr="00326F69" w:rsidRDefault="00326F69" w:rsidP="00ED5F51">
            <w:pPr>
              <w:spacing w:before="40" w:after="40" w:line="220" w:lineRule="exact"/>
              <w:ind w:right="170"/>
              <w:jc w:val="right"/>
              <w:rPr>
                <w:b/>
                <w:bCs/>
                <w:i/>
              </w:rPr>
            </w:pPr>
            <w:r w:rsidRPr="00326F69">
              <w:rPr>
                <w:b/>
                <w:bCs/>
                <w:i/>
                <w:sz w:val="22"/>
                <w:szCs w:val="22"/>
              </w:rPr>
              <w:t>х</w:t>
            </w:r>
          </w:p>
        </w:tc>
      </w:tr>
    </w:tbl>
    <w:p w:rsidR="00906109" w:rsidRPr="004F35A9" w:rsidRDefault="00121F7B" w:rsidP="00242187">
      <w:pPr>
        <w:pStyle w:val="31"/>
        <w:spacing w:before="240" w:after="120" w:line="260" w:lineRule="exact"/>
        <w:ind w:firstLine="0"/>
        <w:jc w:val="center"/>
        <w:rPr>
          <w:rFonts w:ascii="Arial" w:hAnsi="Arial" w:cs="Arial"/>
        </w:rPr>
      </w:pPr>
      <w:r w:rsidRPr="004F35A9">
        <w:rPr>
          <w:rFonts w:ascii="Arial" w:hAnsi="Arial" w:cs="Arial"/>
          <w:b/>
          <w:bCs/>
        </w:rPr>
        <w:t>1</w:t>
      </w:r>
      <w:r w:rsidR="00993139">
        <w:rPr>
          <w:rFonts w:ascii="Arial" w:hAnsi="Arial" w:cs="Arial"/>
          <w:b/>
          <w:bCs/>
        </w:rPr>
        <w:t>0</w:t>
      </w:r>
      <w:r w:rsidR="00906109" w:rsidRPr="004F35A9">
        <w:rPr>
          <w:rFonts w:ascii="Arial" w:hAnsi="Arial" w:cs="Arial"/>
          <w:b/>
          <w:bCs/>
        </w:rPr>
        <w:t xml:space="preserve">.1.2. Изменение средних цен и физических объемов </w:t>
      </w:r>
      <w:r w:rsidR="00906109" w:rsidRPr="004F35A9">
        <w:rPr>
          <w:rFonts w:ascii="Arial" w:hAnsi="Arial" w:cs="Arial"/>
          <w:b/>
          <w:bCs/>
        </w:rPr>
        <w:br/>
        <w:t>экспорта и импорта товаров</w:t>
      </w:r>
    </w:p>
    <w:p w:rsidR="001B4AD7" w:rsidRPr="004F35A9" w:rsidRDefault="001B4AD7" w:rsidP="00A073B9">
      <w:pPr>
        <w:pStyle w:val="31"/>
        <w:spacing w:line="320" w:lineRule="exact"/>
        <w:jc w:val="both"/>
      </w:pPr>
      <w:r w:rsidRPr="004F35A9">
        <w:t xml:space="preserve">Увеличение стоимостного объема экспорта </w:t>
      </w:r>
      <w:r w:rsidR="003365D5">
        <w:t xml:space="preserve">и импорта </w:t>
      </w:r>
      <w:r w:rsidRPr="004F35A9">
        <w:t xml:space="preserve">товаров в </w:t>
      </w:r>
      <w:r w:rsidR="002D37B1">
        <w:t>январе-апреле</w:t>
      </w:r>
      <w:r w:rsidRPr="004F35A9">
        <w:t xml:space="preserve"> 2021 г. обусловлено</w:t>
      </w:r>
      <w:r w:rsidR="003365D5">
        <w:t xml:space="preserve"> как ростом </w:t>
      </w:r>
      <w:r w:rsidRPr="004F35A9">
        <w:t>средних цен</w:t>
      </w:r>
      <w:r w:rsidR="003365D5">
        <w:t>, так</w:t>
      </w:r>
      <w:r w:rsidRPr="004F35A9">
        <w:t xml:space="preserve"> и физических объемов </w:t>
      </w:r>
      <w:r w:rsidR="003365D5">
        <w:t>поставок</w:t>
      </w:r>
      <w:r w:rsidRPr="004F35A9">
        <w:t>.</w:t>
      </w:r>
    </w:p>
    <w:p w:rsidR="0008059B" w:rsidRPr="004F35A9" w:rsidRDefault="00733564" w:rsidP="00A073B9">
      <w:pPr>
        <w:pStyle w:val="31"/>
        <w:spacing w:line="320" w:lineRule="exact"/>
        <w:jc w:val="both"/>
      </w:pPr>
      <w:r w:rsidRPr="006D0E49">
        <w:t>По сравнению</w:t>
      </w:r>
      <w:r w:rsidR="009B100F" w:rsidRPr="006D0E49">
        <w:t xml:space="preserve"> </w:t>
      </w:r>
      <w:r w:rsidR="00866BF0" w:rsidRPr="006D0E49">
        <w:t xml:space="preserve">с </w:t>
      </w:r>
      <w:r w:rsidR="008503B8">
        <w:t>январем-апрелем</w:t>
      </w:r>
      <w:r w:rsidR="00866BF0" w:rsidRPr="006D0E49">
        <w:t xml:space="preserve"> 2020</w:t>
      </w:r>
      <w:r w:rsidR="00580670" w:rsidRPr="006D0E49">
        <w:rPr>
          <w:lang w:val="be-BY"/>
        </w:rPr>
        <w:t> </w:t>
      </w:r>
      <w:r w:rsidR="00866BF0" w:rsidRPr="006D0E49">
        <w:t>г.</w:t>
      </w:r>
      <w:r w:rsidR="008F3953" w:rsidRPr="006D0E49">
        <w:t xml:space="preserve"> средние цены экспорта у</w:t>
      </w:r>
      <w:r w:rsidR="003365D5" w:rsidRPr="006D0E49">
        <w:t>величились</w:t>
      </w:r>
      <w:r w:rsidR="006D0E49" w:rsidRPr="006D0E49">
        <w:t xml:space="preserve"> на</w:t>
      </w:r>
      <w:r w:rsidR="00C52E22" w:rsidRPr="004F35A9">
        <w:t> </w:t>
      </w:r>
      <w:r w:rsidR="004178D8">
        <w:t>7,3</w:t>
      </w:r>
      <w:r w:rsidR="008F3953" w:rsidRPr="006D0E49">
        <w:t>%, импорта</w:t>
      </w:r>
      <w:r w:rsidR="003365D5" w:rsidRPr="006D0E49">
        <w:t> – </w:t>
      </w:r>
      <w:r w:rsidR="00674681">
        <w:t xml:space="preserve">на </w:t>
      </w:r>
      <w:r w:rsidR="004178D8">
        <w:t>14,8</w:t>
      </w:r>
      <w:r w:rsidR="008F3953" w:rsidRPr="006D0E49">
        <w:t xml:space="preserve">%. Товарная масса экспорта </w:t>
      </w:r>
      <w:r w:rsidR="003365D5" w:rsidRPr="006D0E49">
        <w:t xml:space="preserve">возросла </w:t>
      </w:r>
      <w:r w:rsidR="00703856">
        <w:br/>
      </w:r>
      <w:r w:rsidR="008F3953" w:rsidRPr="006D0E49">
        <w:t>на</w:t>
      </w:r>
      <w:r w:rsidR="00674681">
        <w:t xml:space="preserve"> </w:t>
      </w:r>
      <w:r w:rsidR="003365D5" w:rsidRPr="006D0E49">
        <w:t>2</w:t>
      </w:r>
      <w:r w:rsidR="004178D8">
        <w:t>6</w:t>
      </w:r>
      <w:r w:rsidR="003365D5" w:rsidRPr="006D0E49">
        <w:t>,1</w:t>
      </w:r>
      <w:r w:rsidR="008F3953" w:rsidRPr="006D0E49">
        <w:t>%, импорта</w:t>
      </w:r>
      <w:r w:rsidR="00C52E22">
        <w:t xml:space="preserve"> </w:t>
      </w:r>
      <w:r w:rsidR="008F3953" w:rsidRPr="006D0E49">
        <w:t xml:space="preserve">– на </w:t>
      </w:r>
      <w:r w:rsidR="004178D8">
        <w:t>8,9</w:t>
      </w:r>
      <w:r w:rsidR="008F3953" w:rsidRPr="006D0E49">
        <w:t>%.</w:t>
      </w:r>
    </w:p>
    <w:p w:rsidR="0046565D" w:rsidRPr="004F35A9" w:rsidRDefault="0046565D" w:rsidP="006E7352">
      <w:pPr>
        <w:pStyle w:val="a7"/>
        <w:spacing w:before="200" w:after="120" w:line="260" w:lineRule="exact"/>
        <w:jc w:val="center"/>
        <w:rPr>
          <w:rFonts w:ascii="Arial" w:hAnsi="Arial" w:cs="Arial"/>
          <w:b w:val="0"/>
          <w:i/>
          <w:iCs/>
          <w:sz w:val="20"/>
          <w:szCs w:val="20"/>
        </w:rPr>
      </w:pPr>
      <w:r w:rsidRPr="004F35A9">
        <w:rPr>
          <w:rFonts w:ascii="Arial" w:hAnsi="Arial" w:cs="Arial"/>
        </w:rPr>
        <w:t>Индексы внешней торговли товарами</w:t>
      </w:r>
      <w:r w:rsidRPr="004F35A9">
        <w:rPr>
          <w:rFonts w:ascii="Arial" w:hAnsi="Arial" w:cs="Arial"/>
        </w:rPr>
        <w:br/>
      </w:r>
      <w:r w:rsidRPr="004F35A9">
        <w:rPr>
          <w:rFonts w:ascii="Arial" w:hAnsi="Arial" w:cs="Arial"/>
          <w:b w:val="0"/>
          <w:sz w:val="20"/>
          <w:szCs w:val="20"/>
        </w:rPr>
        <w:t>(</w:t>
      </w:r>
      <w:proofErr w:type="gramStart"/>
      <w:r w:rsidRPr="004F35A9">
        <w:rPr>
          <w:rFonts w:ascii="Arial" w:hAnsi="Arial" w:cs="Arial"/>
          <w:b w:val="0"/>
          <w:i/>
          <w:iCs/>
          <w:sz w:val="20"/>
          <w:szCs w:val="20"/>
        </w:rPr>
        <w:t>в</w:t>
      </w:r>
      <w:proofErr w:type="gramEnd"/>
      <w:r w:rsidRPr="004F35A9">
        <w:rPr>
          <w:rFonts w:ascii="Arial" w:hAnsi="Arial" w:cs="Arial"/>
          <w:b w:val="0"/>
          <w:i/>
          <w:iCs/>
          <w:sz w:val="20"/>
          <w:szCs w:val="20"/>
        </w:rPr>
        <w:t xml:space="preserve"> % к соответствующему периоду предыдущего года</w:t>
      </w:r>
      <w:r w:rsidRPr="004F35A9">
        <w:rPr>
          <w:rFonts w:ascii="Arial" w:hAnsi="Arial" w:cs="Arial"/>
          <w:b w:val="0"/>
          <w:bCs w:val="0"/>
          <w:i/>
          <w:iCs/>
          <w:sz w:val="20"/>
          <w:szCs w:val="20"/>
        </w:rPr>
        <w:t>)</w:t>
      </w:r>
    </w:p>
    <w:p w:rsidR="0046565D" w:rsidRPr="004F35A9" w:rsidRDefault="0046565D" w:rsidP="000D6877">
      <w:pPr>
        <w:pStyle w:val="a7"/>
        <w:spacing w:before="120" w:line="240" w:lineRule="exact"/>
        <w:jc w:val="center"/>
        <w:outlineLvl w:val="0"/>
        <w:rPr>
          <w:rFonts w:ascii="Arial" w:hAnsi="Arial" w:cs="Arial"/>
          <w:sz w:val="20"/>
          <w:szCs w:val="20"/>
        </w:rPr>
      </w:pPr>
      <w:r w:rsidRPr="004F35A9">
        <w:rPr>
          <w:rFonts w:ascii="Arial" w:hAnsi="Arial" w:cs="Arial"/>
          <w:sz w:val="20"/>
          <w:szCs w:val="20"/>
        </w:rPr>
        <w:t>Индекс физического объема</w:t>
      </w:r>
    </w:p>
    <w:p w:rsidR="00513EC7" w:rsidRPr="004F35A9" w:rsidRDefault="00513EC7" w:rsidP="000D6877">
      <w:pPr>
        <w:pStyle w:val="a7"/>
        <w:spacing w:before="120" w:line="240" w:lineRule="exact"/>
        <w:jc w:val="center"/>
        <w:outlineLvl w:val="0"/>
        <w:rPr>
          <w:rFonts w:ascii="Arial" w:hAnsi="Arial" w:cs="Arial"/>
          <w:sz w:val="20"/>
          <w:szCs w:val="20"/>
        </w:rPr>
      </w:pPr>
      <w:r w:rsidRPr="004F35A9">
        <w:rPr>
          <w:rFonts w:ascii="Arial" w:hAnsi="Arial" w:cs="Arial"/>
          <w:noProof/>
          <w:sz w:val="20"/>
          <w:szCs w:val="20"/>
        </w:rPr>
        <w:drawing>
          <wp:anchor distT="85344" distB="549910" distL="181356" distR="400177" simplePos="0" relativeHeight="251651584" behindDoc="0" locked="0" layoutInCell="1" allowOverlap="1" wp14:anchorId="47B36552" wp14:editId="4842DE85">
            <wp:simplePos x="0" y="0"/>
            <wp:positionH relativeFrom="column">
              <wp:posOffset>-71090</wp:posOffset>
            </wp:positionH>
            <wp:positionV relativeFrom="paragraph">
              <wp:posOffset>25932</wp:posOffset>
            </wp:positionV>
            <wp:extent cx="6081823" cy="195639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p>
    <w:p w:rsidR="0046565D" w:rsidRPr="004F35A9" w:rsidRDefault="0046565D" w:rsidP="000D6877">
      <w:pPr>
        <w:pStyle w:val="a7"/>
        <w:spacing w:before="120" w:line="240" w:lineRule="exact"/>
        <w:jc w:val="center"/>
        <w:outlineLvl w:val="0"/>
        <w:rPr>
          <w:rFonts w:ascii="Arial" w:hAnsi="Arial" w:cs="Arial"/>
          <w:i/>
          <w:iCs/>
          <w:sz w:val="20"/>
          <w:szCs w:val="20"/>
        </w:rPr>
      </w:pPr>
    </w:p>
    <w:p w:rsidR="0046565D" w:rsidRPr="004F35A9" w:rsidRDefault="0046565D" w:rsidP="000D6877">
      <w:pPr>
        <w:pStyle w:val="a7"/>
        <w:spacing w:line="220" w:lineRule="exact"/>
        <w:jc w:val="center"/>
        <w:rPr>
          <w:rFonts w:ascii="Arial" w:hAnsi="Arial" w:cs="Arial"/>
          <w:i/>
          <w:iCs/>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707512" w:rsidRPr="004F35A9" w:rsidRDefault="00707512" w:rsidP="000D6877">
      <w:pPr>
        <w:pStyle w:val="a7"/>
        <w:spacing w:line="240" w:lineRule="exact"/>
        <w:jc w:val="center"/>
        <w:outlineLvl w:val="0"/>
        <w:rPr>
          <w:rFonts w:ascii="Arial" w:hAnsi="Arial" w:cs="Arial"/>
          <w:sz w:val="20"/>
          <w:szCs w:val="20"/>
        </w:rPr>
      </w:pPr>
    </w:p>
    <w:p w:rsidR="006A3215" w:rsidRPr="004F35A9" w:rsidRDefault="0073568C" w:rsidP="000D6877">
      <w:pPr>
        <w:pStyle w:val="a7"/>
        <w:jc w:val="center"/>
        <w:outlineLvl w:val="0"/>
        <w:rPr>
          <w:rFonts w:ascii="Arial" w:hAnsi="Arial" w:cs="Arial"/>
          <w:sz w:val="20"/>
          <w:szCs w:val="20"/>
        </w:rPr>
      </w:pPr>
      <w:r>
        <w:rPr>
          <w:rFonts w:ascii="Arial" w:hAnsi="Arial" w:cs="Arial"/>
          <w:i/>
          <w:iCs/>
          <w:noProof/>
          <w:sz w:val="20"/>
          <w:szCs w:val="20"/>
        </w:rPr>
        <mc:AlternateContent>
          <mc:Choice Requires="wps">
            <w:drawing>
              <wp:anchor distT="0" distB="0" distL="114300" distR="114300" simplePos="0" relativeHeight="251663872" behindDoc="0" locked="0" layoutInCell="1" allowOverlap="1">
                <wp:simplePos x="0" y="0"/>
                <wp:positionH relativeFrom="column">
                  <wp:posOffset>216535</wp:posOffset>
                </wp:positionH>
                <wp:positionV relativeFrom="paragraph">
                  <wp:posOffset>133985</wp:posOffset>
                </wp:positionV>
                <wp:extent cx="6099810" cy="224790"/>
                <wp:effectExtent l="0" t="0" r="0" b="3810"/>
                <wp:wrapNone/>
                <wp:docPr id="10"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9810" cy="224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61E4" w:rsidRPr="00D501E5" w:rsidRDefault="00AE61E4"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AE61E4" w:rsidRPr="00D501E5" w:rsidRDefault="00AE61E4" w:rsidP="00513EC7">
                            <w:pPr>
                              <w:rPr>
                                <w:rFonts w:ascii="Arial" w:hAnsi="Arial" w:cs="Arial"/>
                                <w:b/>
                                <w:bCs/>
                                <w:sz w:val="18"/>
                                <w:szCs w:val="18"/>
                              </w:rPr>
                            </w:pPr>
                          </w:p>
                          <w:p w:rsidR="00AE61E4" w:rsidRPr="00D501E5" w:rsidRDefault="00AE61E4" w:rsidP="00513EC7">
                            <w:pPr>
                              <w:rPr>
                                <w:rFonts w:ascii="Arial" w:hAnsi="Arial" w:cs="Arial"/>
                                <w:b/>
                                <w:bCs/>
                                <w:sz w:val="18"/>
                                <w:szCs w:val="18"/>
                              </w:rPr>
                            </w:pPr>
                          </w:p>
                          <w:p w:rsidR="00AE61E4" w:rsidRDefault="00AE61E4" w:rsidP="00513EC7">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7" type="#_x0000_t202" style="position:absolute;left:0;text-align:left;margin-left:17.05pt;margin-top:10.55pt;width:480.3pt;height:1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" filled="f" stroked="f">
                <v:textbox>
                  <w:txbxContent>
                    <w:p w:rsidR="00D55378" w:rsidRPr="00D501E5" w:rsidRDefault="00D55378"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D55378" w:rsidRPr="00D501E5" w:rsidRDefault="00D55378" w:rsidP="00513EC7">
                      <w:pPr>
                        <w:rPr>
                          <w:rFonts w:ascii="Arial" w:hAnsi="Arial" w:cs="Arial"/>
                          <w:b/>
                          <w:bCs/>
                          <w:sz w:val="18"/>
                          <w:szCs w:val="18"/>
                        </w:rPr>
                      </w:pPr>
                    </w:p>
                    <w:p w:rsidR="00D55378" w:rsidRPr="00D501E5" w:rsidRDefault="00D55378" w:rsidP="00513EC7">
                      <w:pPr>
                        <w:rPr>
                          <w:rFonts w:ascii="Arial" w:hAnsi="Arial" w:cs="Arial"/>
                          <w:b/>
                          <w:bCs/>
                          <w:sz w:val="18"/>
                          <w:szCs w:val="18"/>
                        </w:rPr>
                      </w:pPr>
                    </w:p>
                    <w:p w:rsidR="00D55378" w:rsidRDefault="00D55378" w:rsidP="00513EC7">
                      <w:pPr>
                        <w:rPr>
                          <w:rFonts w:ascii="Arial" w:hAnsi="Arial" w:cs="Arial"/>
                          <w:b/>
                          <w:bCs/>
                          <w:sz w:val="18"/>
                          <w:szCs w:val="18"/>
                        </w:rPr>
                      </w:pPr>
                    </w:p>
                  </w:txbxContent>
                </v:textbox>
              </v:shape>
            </w:pict>
          </mc:Fallback>
        </mc:AlternateContent>
      </w:r>
    </w:p>
    <w:p w:rsidR="00436EE6" w:rsidRPr="004F35A9" w:rsidRDefault="00436EE6" w:rsidP="000D6877">
      <w:pPr>
        <w:pStyle w:val="a7"/>
        <w:spacing w:line="240" w:lineRule="exact"/>
        <w:jc w:val="center"/>
        <w:outlineLvl w:val="0"/>
        <w:rPr>
          <w:rFonts w:ascii="Arial" w:hAnsi="Arial" w:cs="Arial"/>
          <w:sz w:val="20"/>
          <w:szCs w:val="20"/>
        </w:rPr>
      </w:pPr>
    </w:p>
    <w:p w:rsidR="00137D37" w:rsidRDefault="00137D37" w:rsidP="000D6877">
      <w:pPr>
        <w:pStyle w:val="a7"/>
        <w:spacing w:line="240" w:lineRule="exact"/>
        <w:jc w:val="center"/>
        <w:outlineLvl w:val="0"/>
        <w:rPr>
          <w:rFonts w:ascii="Arial" w:hAnsi="Arial" w:cs="Arial"/>
          <w:sz w:val="20"/>
          <w:szCs w:val="20"/>
        </w:rPr>
      </w:pPr>
    </w:p>
    <w:p w:rsidR="0046565D" w:rsidRPr="004F35A9" w:rsidRDefault="009D290A" w:rsidP="000D6877">
      <w:pPr>
        <w:pStyle w:val="a7"/>
        <w:spacing w:line="240" w:lineRule="exact"/>
        <w:jc w:val="center"/>
        <w:outlineLvl w:val="0"/>
        <w:rPr>
          <w:rFonts w:ascii="Arial" w:hAnsi="Arial" w:cs="Arial"/>
          <w:i/>
          <w:iCs/>
          <w:sz w:val="20"/>
          <w:szCs w:val="20"/>
        </w:rPr>
      </w:pPr>
      <w:r w:rsidRPr="004F35A9">
        <w:rPr>
          <w:rFonts w:ascii="Arial" w:hAnsi="Arial" w:cs="Arial"/>
          <w:noProof/>
          <w:sz w:val="20"/>
          <w:szCs w:val="20"/>
        </w:rPr>
        <w:drawing>
          <wp:anchor distT="97536" distB="187833" distL="193548" distR="130810" simplePos="0" relativeHeight="251652608" behindDoc="0" locked="0" layoutInCell="1" allowOverlap="1" wp14:anchorId="485F6517" wp14:editId="0EB5F5DB">
            <wp:simplePos x="0" y="0"/>
            <wp:positionH relativeFrom="column">
              <wp:posOffset>-81723</wp:posOffset>
            </wp:positionH>
            <wp:positionV relativeFrom="paragraph">
              <wp:posOffset>130632</wp:posOffset>
            </wp:positionV>
            <wp:extent cx="6081823" cy="2158409"/>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r w:rsidR="0046565D" w:rsidRPr="004F35A9">
        <w:rPr>
          <w:rFonts w:ascii="Arial" w:hAnsi="Arial" w:cs="Arial"/>
          <w:sz w:val="20"/>
          <w:szCs w:val="20"/>
        </w:rPr>
        <w:t>Индекс средних цен</w:t>
      </w:r>
    </w:p>
    <w:p w:rsidR="0046565D" w:rsidRPr="004F35A9" w:rsidRDefault="0046565D" w:rsidP="000D6877">
      <w:pPr>
        <w:pStyle w:val="a7"/>
        <w:spacing w:before="240" w:line="280" w:lineRule="exact"/>
        <w:jc w:val="center"/>
        <w:rPr>
          <w:rFonts w:ascii="Arial" w:hAnsi="Arial" w:cs="Arial"/>
          <w:i/>
          <w:iCs/>
          <w:sz w:val="20"/>
          <w:szCs w:val="20"/>
        </w:rPr>
      </w:pPr>
    </w:p>
    <w:p w:rsidR="0046565D" w:rsidRPr="004F35A9" w:rsidRDefault="0046565D" w:rsidP="000D6877">
      <w:pPr>
        <w:pStyle w:val="a7"/>
        <w:spacing w:before="240"/>
        <w:jc w:val="center"/>
        <w:rPr>
          <w:rFonts w:ascii="Arial" w:hAnsi="Arial" w:cs="Arial"/>
          <w:i/>
          <w:iCs/>
          <w:sz w:val="20"/>
          <w:szCs w:val="20"/>
        </w:rPr>
      </w:pPr>
    </w:p>
    <w:p w:rsidR="0046565D" w:rsidRPr="004F35A9" w:rsidRDefault="0046565D" w:rsidP="000D6877">
      <w:pPr>
        <w:pStyle w:val="31"/>
        <w:spacing w:line="240" w:lineRule="auto"/>
        <w:jc w:val="both"/>
      </w:pPr>
    </w:p>
    <w:p w:rsidR="0046565D" w:rsidRPr="004F35A9" w:rsidRDefault="0046565D" w:rsidP="000D6877">
      <w:pPr>
        <w:pStyle w:val="31"/>
        <w:spacing w:after="120" w:line="320" w:lineRule="exact"/>
        <w:jc w:val="both"/>
      </w:pPr>
    </w:p>
    <w:p w:rsidR="00B7207F" w:rsidRPr="004F35A9" w:rsidRDefault="00B7207F" w:rsidP="000D6877">
      <w:pPr>
        <w:pStyle w:val="31"/>
        <w:spacing w:before="360" w:after="80" w:line="320" w:lineRule="exact"/>
        <w:jc w:val="both"/>
      </w:pPr>
    </w:p>
    <w:p w:rsidR="0032189A" w:rsidRPr="004F35A9" w:rsidRDefault="00FF003D" w:rsidP="0032189A">
      <w:pPr>
        <w:pStyle w:val="31"/>
        <w:spacing w:line="340" w:lineRule="exact"/>
        <w:jc w:val="both"/>
      </w:pPr>
      <w:r>
        <w:rPr>
          <w:noProof/>
          <w:sz w:val="22"/>
          <w:szCs w:val="22"/>
        </w:rPr>
        <mc:AlternateContent>
          <mc:Choice Requires="wps">
            <w:drawing>
              <wp:anchor distT="0" distB="0" distL="114300" distR="114300" simplePos="0" relativeHeight="251657728" behindDoc="0" locked="0" layoutInCell="1" allowOverlap="1" wp14:anchorId="5CC2836F" wp14:editId="2D392ED0">
                <wp:simplePos x="0" y="0"/>
                <wp:positionH relativeFrom="column">
                  <wp:posOffset>248920</wp:posOffset>
                </wp:positionH>
                <wp:positionV relativeFrom="paragraph">
                  <wp:posOffset>179705</wp:posOffset>
                </wp:positionV>
                <wp:extent cx="5970270" cy="231140"/>
                <wp:effectExtent l="0" t="0" r="0" b="0"/>
                <wp:wrapNone/>
                <wp:docPr id="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0270"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61E4" w:rsidRPr="00D501E5" w:rsidRDefault="00AE61E4"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AE61E4" w:rsidRPr="00D501E5" w:rsidRDefault="00AE61E4" w:rsidP="0046565D">
                            <w:pPr>
                              <w:rPr>
                                <w:rFonts w:ascii="Arial" w:hAnsi="Arial" w:cs="Arial"/>
                                <w:b/>
                                <w:bCs/>
                                <w:sz w:val="18"/>
                                <w:szCs w:val="18"/>
                              </w:rPr>
                            </w:pPr>
                          </w:p>
                          <w:p w:rsidR="00AE61E4" w:rsidRPr="00D501E5" w:rsidRDefault="00AE61E4" w:rsidP="0046565D">
                            <w:pPr>
                              <w:rPr>
                                <w:rFonts w:ascii="Arial" w:hAnsi="Arial" w:cs="Arial"/>
                                <w:b/>
                                <w:bCs/>
                                <w:sz w:val="18"/>
                                <w:szCs w:val="18"/>
                              </w:rPr>
                            </w:pPr>
                          </w:p>
                          <w:p w:rsidR="00AE61E4" w:rsidRDefault="00AE61E4" w:rsidP="0046565D">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19.6pt;margin-top:14.15pt;width:470.1pt;height:1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ruQIAAME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" filled="f" stroked="f">
                <v:textbox>
                  <w:txbxContent>
                    <w:p w:rsidR="00D55378" w:rsidRPr="00D501E5" w:rsidRDefault="00D55378" w:rsidP="004554F1">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D55378" w:rsidRPr="00D501E5" w:rsidRDefault="00D55378" w:rsidP="0046565D">
                      <w:pPr>
                        <w:rPr>
                          <w:rFonts w:ascii="Arial" w:hAnsi="Arial" w:cs="Arial"/>
                          <w:b/>
                          <w:bCs/>
                          <w:sz w:val="18"/>
                          <w:szCs w:val="18"/>
                        </w:rPr>
                      </w:pPr>
                    </w:p>
                    <w:p w:rsidR="00D55378" w:rsidRPr="00D501E5" w:rsidRDefault="00D55378" w:rsidP="0046565D">
                      <w:pPr>
                        <w:rPr>
                          <w:rFonts w:ascii="Arial" w:hAnsi="Arial" w:cs="Arial"/>
                          <w:b/>
                          <w:bCs/>
                          <w:sz w:val="18"/>
                          <w:szCs w:val="18"/>
                        </w:rPr>
                      </w:pPr>
                    </w:p>
                    <w:p w:rsidR="00D55378" w:rsidRDefault="00D55378" w:rsidP="0046565D">
                      <w:pPr>
                        <w:rPr>
                          <w:rFonts w:ascii="Arial" w:hAnsi="Arial" w:cs="Arial"/>
                          <w:b/>
                          <w:bCs/>
                          <w:sz w:val="18"/>
                          <w:szCs w:val="18"/>
                        </w:rPr>
                      </w:pPr>
                    </w:p>
                  </w:txbxContent>
                </v:textbox>
              </v:shape>
            </w:pict>
          </mc:Fallback>
        </mc:AlternateContent>
      </w:r>
    </w:p>
    <w:p w:rsidR="00F87C36" w:rsidRPr="004F35A9" w:rsidRDefault="00F87C36" w:rsidP="00A11F4E">
      <w:pPr>
        <w:pStyle w:val="31"/>
        <w:spacing w:line="340" w:lineRule="exact"/>
        <w:jc w:val="both"/>
      </w:pPr>
    </w:p>
    <w:p w:rsidR="00137D37" w:rsidRDefault="00137D37" w:rsidP="00137D37">
      <w:pPr>
        <w:pStyle w:val="31"/>
        <w:jc w:val="both"/>
      </w:pPr>
    </w:p>
    <w:p w:rsidR="00733564" w:rsidRDefault="00836705" w:rsidP="00A073B9">
      <w:pPr>
        <w:pStyle w:val="31"/>
        <w:spacing w:line="320" w:lineRule="exact"/>
        <w:jc w:val="both"/>
      </w:pPr>
      <w:r w:rsidRPr="004F35A9">
        <w:lastRenderedPageBreak/>
        <w:t>В результате</w:t>
      </w:r>
      <w:r w:rsidR="00E85EF9" w:rsidRPr="004F35A9">
        <w:t xml:space="preserve"> </w:t>
      </w:r>
      <w:r w:rsidR="008B6AA8" w:rsidRPr="004F35A9">
        <w:t xml:space="preserve">значительного </w:t>
      </w:r>
      <w:r w:rsidR="00961702" w:rsidRPr="004F35A9">
        <w:t>у</w:t>
      </w:r>
      <w:r w:rsidR="008B6AA8" w:rsidRPr="004F35A9">
        <w:t>величения</w:t>
      </w:r>
      <w:r w:rsidR="009D290A" w:rsidRPr="004F35A9">
        <w:t xml:space="preserve"> </w:t>
      </w:r>
      <w:r w:rsidR="00961702" w:rsidRPr="004F35A9">
        <w:t xml:space="preserve">физических объемов </w:t>
      </w:r>
      <w:r w:rsidR="00465707" w:rsidRPr="004F35A9">
        <w:t xml:space="preserve">экспортных </w:t>
      </w:r>
      <w:r w:rsidR="0032189A" w:rsidRPr="004F35A9">
        <w:t>поставок</w:t>
      </w:r>
      <w:r w:rsidR="000C2EF8">
        <w:t xml:space="preserve"> при одновременном росте средних экспортных цен</w:t>
      </w:r>
      <w:r w:rsidR="0032189A" w:rsidRPr="004F35A9">
        <w:t xml:space="preserve"> </w:t>
      </w:r>
      <w:r w:rsidR="008B6AA8" w:rsidRPr="004F35A9">
        <w:t>возросла</w:t>
      </w:r>
      <w:r w:rsidR="009D290A" w:rsidRPr="004F35A9">
        <w:t xml:space="preserve"> покупательная способность белорусского экспорта.</w:t>
      </w:r>
      <w:r w:rsidR="00667CCE" w:rsidRPr="004F35A9">
        <w:t xml:space="preserve"> </w:t>
      </w:r>
      <w:r w:rsidR="009D290A" w:rsidRPr="004F35A9">
        <w:t>И</w:t>
      </w:r>
      <w:r w:rsidR="00833E90" w:rsidRPr="004F35A9">
        <w:rPr>
          <w:spacing w:val="-4"/>
        </w:rPr>
        <w:t>ндекс покупательной</w:t>
      </w:r>
      <w:r w:rsidR="00833E90" w:rsidRPr="004F35A9">
        <w:t xml:space="preserve"> способности </w:t>
      </w:r>
      <w:r w:rsidR="00833E90" w:rsidRPr="004F35A9">
        <w:rPr>
          <w:spacing w:val="-4"/>
        </w:rPr>
        <w:t>белорусского</w:t>
      </w:r>
      <w:r w:rsidR="00833E90" w:rsidRPr="004F35A9">
        <w:t xml:space="preserve"> экспорта </w:t>
      </w:r>
      <w:r w:rsidR="00866BF0" w:rsidRPr="004F35A9">
        <w:rPr>
          <w:spacing w:val="-4"/>
        </w:rPr>
        <w:t xml:space="preserve">в </w:t>
      </w:r>
      <w:r w:rsidR="00812875">
        <w:t>январе-апреле</w:t>
      </w:r>
      <w:r w:rsidR="00866BF0" w:rsidRPr="004F35A9">
        <w:rPr>
          <w:spacing w:val="-4"/>
        </w:rPr>
        <w:t xml:space="preserve"> 2021</w:t>
      </w:r>
      <w:r w:rsidR="00CA5C05">
        <w:rPr>
          <w:spacing w:val="-4"/>
        </w:rPr>
        <w:t> </w:t>
      </w:r>
      <w:r w:rsidR="00866BF0" w:rsidRPr="004F35A9">
        <w:rPr>
          <w:spacing w:val="-4"/>
        </w:rPr>
        <w:t>г.</w:t>
      </w:r>
      <w:r w:rsidR="006B0617" w:rsidRPr="004F35A9">
        <w:rPr>
          <w:sz w:val="20"/>
        </w:rPr>
        <w:t xml:space="preserve"> </w:t>
      </w:r>
      <w:r w:rsidR="00833E90" w:rsidRPr="004F35A9">
        <w:t xml:space="preserve">составил </w:t>
      </w:r>
      <w:r w:rsidR="008B6AA8" w:rsidRPr="004F35A9">
        <w:t>11</w:t>
      </w:r>
      <w:r w:rsidR="00053FD2">
        <w:t>7</w:t>
      </w:r>
      <w:r w:rsidR="00F374D4">
        <w:t>,9</w:t>
      </w:r>
      <w:r w:rsidR="00A348AB" w:rsidRPr="004F35A9">
        <w:t>%</w:t>
      </w:r>
      <w:r w:rsidR="00833E90" w:rsidRPr="004F35A9">
        <w:t xml:space="preserve"> </w:t>
      </w:r>
      <w:r w:rsidR="00B869F1">
        <w:br/>
      </w:r>
      <w:r w:rsidR="00733564" w:rsidRPr="004F35A9">
        <w:t>(</w:t>
      </w:r>
      <w:r w:rsidR="00866BF0" w:rsidRPr="004F35A9">
        <w:t xml:space="preserve">в </w:t>
      </w:r>
      <w:r w:rsidR="00812875">
        <w:t>январе-апреле</w:t>
      </w:r>
      <w:r w:rsidR="00866BF0" w:rsidRPr="004F35A9">
        <w:t xml:space="preserve"> 2020 г.</w:t>
      </w:r>
      <w:r w:rsidR="006B0617" w:rsidRPr="004F35A9">
        <w:rPr>
          <w:sz w:val="20"/>
        </w:rPr>
        <w:t xml:space="preserve"> </w:t>
      </w:r>
      <w:r w:rsidR="00733564" w:rsidRPr="004F35A9">
        <w:t xml:space="preserve">– </w:t>
      </w:r>
      <w:r w:rsidR="008B6AA8" w:rsidRPr="004F35A9">
        <w:t>8</w:t>
      </w:r>
      <w:r w:rsidR="00EE2B9A">
        <w:t>9</w:t>
      </w:r>
      <w:r w:rsidR="00500D6A" w:rsidRPr="004F35A9">
        <w:t>,</w:t>
      </w:r>
      <w:r w:rsidR="00711F95">
        <w:t>3</w:t>
      </w:r>
      <w:r w:rsidR="00500D6A" w:rsidRPr="004F35A9">
        <w:t>%</w:t>
      </w:r>
      <w:r w:rsidR="00733564" w:rsidRPr="004F35A9">
        <w:t>).</w:t>
      </w:r>
    </w:p>
    <w:p w:rsidR="00FD0603" w:rsidRPr="004F35A9" w:rsidRDefault="00FD0603" w:rsidP="00A073B9">
      <w:pPr>
        <w:pStyle w:val="31"/>
        <w:spacing w:before="200" w:after="120" w:line="240" w:lineRule="exact"/>
        <w:ind w:firstLine="0"/>
        <w:jc w:val="center"/>
        <w:rPr>
          <w:rFonts w:ascii="Arial" w:hAnsi="Arial" w:cs="Arial"/>
          <w:b/>
          <w:bCs/>
          <w:sz w:val="22"/>
          <w:szCs w:val="22"/>
        </w:rPr>
      </w:pPr>
      <w:r w:rsidRPr="004F35A9">
        <w:rPr>
          <w:rFonts w:ascii="Arial" w:hAnsi="Arial" w:cs="Arial"/>
          <w:b/>
          <w:bCs/>
          <w:sz w:val="22"/>
          <w:szCs w:val="22"/>
        </w:rPr>
        <w:t xml:space="preserve">Индексы средних цен и физического объема </w:t>
      </w:r>
      <w:r w:rsidRPr="004F35A9">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4F35A9"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r w:rsidRPr="004F35A9">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FD0603" w:rsidRPr="004F35A9" w:rsidRDefault="005B140D" w:rsidP="00A073B9">
            <w:pPr>
              <w:spacing w:before="40" w:after="40" w:line="200" w:lineRule="exact"/>
              <w:ind w:right="-57"/>
              <w:jc w:val="center"/>
            </w:pPr>
            <w:r>
              <w:rPr>
                <w:sz w:val="22"/>
                <w:szCs w:val="22"/>
              </w:rPr>
              <w:t>Январь-апрель</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5C2AEB" w:rsidRPr="004F35A9">
              <w:rPr>
                <w:sz w:val="22"/>
                <w:szCs w:val="22"/>
              </w:rPr>
              <w:t xml:space="preserve"> </w:t>
            </w:r>
            <w:r>
              <w:rPr>
                <w:sz w:val="22"/>
                <w:szCs w:val="22"/>
              </w:rPr>
              <w:t>январю-апрелю</w:t>
            </w:r>
            <w:r w:rsidR="005C2AEB" w:rsidRPr="004F35A9">
              <w:rPr>
                <w:sz w:val="22"/>
                <w:szCs w:val="22"/>
              </w:rPr>
              <w:t xml:space="preserve"> 2020 г.</w:t>
            </w:r>
          </w:p>
        </w:tc>
      </w:tr>
      <w:tr w:rsidR="00FD0603" w:rsidRPr="004F35A9" w:rsidTr="00B944BE">
        <w:trPr>
          <w:cantSplit/>
          <w:trHeight w:val="281"/>
          <w:tblHeader/>
          <w:jc w:val="center"/>
        </w:trPr>
        <w:tc>
          <w:tcPr>
            <w:tcW w:w="2843" w:type="dxa"/>
            <w:vMerge/>
            <w:tcBorders>
              <w:top w:val="nil"/>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импорт</w:t>
            </w:r>
          </w:p>
        </w:tc>
      </w:tr>
      <w:tr w:rsidR="00FD0603" w:rsidRPr="004F35A9"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rPr>
              <w:br/>
              <w:t>цен</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lang w:val="en-US"/>
              </w:rPr>
              <w:br/>
            </w:r>
            <w:r w:rsidRPr="004F35A9">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r>
      <w:tr w:rsidR="00F614DF" w:rsidRPr="004F35A9"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F614DF" w:rsidRPr="004F35A9" w:rsidRDefault="00F614DF" w:rsidP="003736AE">
            <w:pPr>
              <w:spacing w:before="60" w:after="60" w:line="220" w:lineRule="exact"/>
              <w:ind w:left="17" w:right="113"/>
              <w:rPr>
                <w:snapToGrid w:val="0"/>
              </w:rPr>
            </w:pPr>
            <w:r w:rsidRPr="004F35A9">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9</w:t>
            </w:r>
            <w:r w:rsidR="001B1CEC" w:rsidRPr="00751905">
              <w:rPr>
                <w:rFonts w:eastAsia="Arial Unicode MS"/>
                <w:sz w:val="22"/>
                <w:szCs w:val="22"/>
              </w:rPr>
              <w:t>9,0</w:t>
            </w:r>
          </w:p>
        </w:tc>
        <w:tc>
          <w:tcPr>
            <w:tcW w:w="1561" w:type="dxa"/>
            <w:tcBorders>
              <w:top w:val="single" w:sz="4" w:space="0" w:color="auto"/>
              <w:left w:val="single" w:sz="4" w:space="0" w:color="auto"/>
              <w:bottom w:val="nil"/>
              <w:right w:val="nil"/>
            </w:tcBorders>
            <w:shd w:val="clear" w:color="auto" w:fill="auto"/>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w:t>
            </w:r>
            <w:r w:rsidR="001B1CEC" w:rsidRPr="00751905">
              <w:rPr>
                <w:rFonts w:eastAsia="Arial Unicode MS"/>
                <w:sz w:val="22"/>
                <w:szCs w:val="22"/>
              </w:rPr>
              <w:t>3</w:t>
            </w:r>
            <w:r w:rsidR="00703874" w:rsidRPr="00751905">
              <w:rPr>
                <w:rFonts w:eastAsia="Arial Unicode MS"/>
                <w:sz w:val="22"/>
                <w:szCs w:val="22"/>
              </w:rPr>
              <w:t>5,</w:t>
            </w:r>
            <w:r w:rsidR="001B1CEC" w:rsidRPr="00751905">
              <w:rPr>
                <w:rFonts w:eastAsia="Arial Unicode MS"/>
                <w:sz w:val="22"/>
                <w:szCs w:val="22"/>
              </w:rPr>
              <w:t>5</w:t>
            </w:r>
          </w:p>
        </w:tc>
        <w:tc>
          <w:tcPr>
            <w:tcW w:w="1561" w:type="dxa"/>
            <w:tcBorders>
              <w:top w:val="single" w:sz="4" w:space="0" w:color="auto"/>
              <w:left w:val="single" w:sz="4" w:space="0" w:color="auto"/>
              <w:bottom w:val="nil"/>
              <w:right w:val="nil"/>
            </w:tcBorders>
            <w:shd w:val="clear" w:color="auto" w:fill="auto"/>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10</w:t>
            </w:r>
            <w:r w:rsidR="00703874" w:rsidRPr="00751905">
              <w:rPr>
                <w:rFonts w:eastAsia="Arial Unicode MS"/>
                <w:sz w:val="22"/>
                <w:szCs w:val="22"/>
              </w:rPr>
              <w:t>4,</w:t>
            </w:r>
            <w:r w:rsidR="001B1CEC" w:rsidRPr="00751905">
              <w:rPr>
                <w:rFonts w:eastAsia="Arial Unicode MS"/>
                <w:sz w:val="22"/>
                <w:szCs w:val="22"/>
              </w:rPr>
              <w:t>6</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F614DF" w:rsidRPr="00751905" w:rsidRDefault="001B1CEC" w:rsidP="003736AE">
            <w:pPr>
              <w:spacing w:before="60" w:after="60" w:line="220" w:lineRule="exact"/>
              <w:ind w:right="454"/>
              <w:jc w:val="right"/>
              <w:rPr>
                <w:rFonts w:eastAsia="Arial Unicode MS"/>
                <w:sz w:val="22"/>
                <w:szCs w:val="22"/>
              </w:rPr>
            </w:pPr>
            <w:r w:rsidRPr="00751905">
              <w:rPr>
                <w:rFonts w:eastAsia="Arial Unicode MS"/>
                <w:sz w:val="22"/>
                <w:szCs w:val="22"/>
              </w:rPr>
              <w:t>92,6</w:t>
            </w:r>
          </w:p>
        </w:tc>
      </w:tr>
      <w:tr w:rsidR="00F614DF" w:rsidRPr="004F35A9" w:rsidTr="00B944BE">
        <w:trPr>
          <w:trHeight w:val="20"/>
          <w:jc w:val="center"/>
        </w:trPr>
        <w:tc>
          <w:tcPr>
            <w:tcW w:w="2843" w:type="dxa"/>
            <w:tcBorders>
              <w:top w:val="nil"/>
              <w:left w:val="single" w:sz="4" w:space="0" w:color="auto"/>
              <w:bottom w:val="nil"/>
              <w:right w:val="nil"/>
            </w:tcBorders>
            <w:noWrap/>
            <w:vAlign w:val="bottom"/>
          </w:tcPr>
          <w:p w:rsidR="00F614DF" w:rsidRPr="004F35A9" w:rsidRDefault="00F614DF" w:rsidP="003736AE">
            <w:pPr>
              <w:spacing w:before="60" w:after="60" w:line="220" w:lineRule="exact"/>
              <w:ind w:left="17" w:right="113"/>
              <w:rPr>
                <w:snapToGrid w:val="0"/>
              </w:rPr>
            </w:pPr>
            <w:r w:rsidRPr="004F35A9">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F614DF" w:rsidRPr="00751905" w:rsidRDefault="00703874" w:rsidP="003736AE">
            <w:pPr>
              <w:spacing w:before="60" w:after="60" w:line="220" w:lineRule="exact"/>
              <w:ind w:right="454"/>
              <w:jc w:val="right"/>
              <w:rPr>
                <w:rFonts w:eastAsia="Arial Unicode MS"/>
                <w:sz w:val="22"/>
                <w:szCs w:val="22"/>
              </w:rPr>
            </w:pPr>
            <w:r w:rsidRPr="00751905">
              <w:rPr>
                <w:rFonts w:eastAsia="Arial Unicode MS"/>
                <w:sz w:val="22"/>
                <w:szCs w:val="22"/>
              </w:rPr>
              <w:t>109</w:t>
            </w:r>
            <w:r w:rsidR="001B1CEC" w:rsidRPr="00751905">
              <w:rPr>
                <w:rFonts w:eastAsia="Arial Unicode MS"/>
                <w:sz w:val="22"/>
                <w:szCs w:val="22"/>
              </w:rPr>
              <w:t>,4</w:t>
            </w:r>
          </w:p>
        </w:tc>
        <w:tc>
          <w:tcPr>
            <w:tcW w:w="1561" w:type="dxa"/>
            <w:tcBorders>
              <w:top w:val="nil"/>
              <w:left w:val="single" w:sz="4" w:space="0" w:color="auto"/>
              <w:bottom w:val="nil"/>
              <w:right w:val="nil"/>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w:t>
            </w:r>
            <w:r w:rsidR="001B1CEC" w:rsidRPr="00751905">
              <w:rPr>
                <w:rFonts w:eastAsia="Arial Unicode MS"/>
                <w:sz w:val="22"/>
                <w:szCs w:val="22"/>
              </w:rPr>
              <w:t>32,4</w:t>
            </w:r>
          </w:p>
        </w:tc>
        <w:tc>
          <w:tcPr>
            <w:tcW w:w="1561" w:type="dxa"/>
            <w:tcBorders>
              <w:top w:val="nil"/>
              <w:left w:val="single" w:sz="4" w:space="0" w:color="auto"/>
              <w:bottom w:val="nil"/>
              <w:right w:val="nil"/>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w:t>
            </w:r>
            <w:r w:rsidR="001B1CEC" w:rsidRPr="00751905">
              <w:rPr>
                <w:rFonts w:eastAsia="Arial Unicode MS"/>
                <w:sz w:val="22"/>
                <w:szCs w:val="22"/>
              </w:rPr>
              <w:t>20,7</w:t>
            </w:r>
          </w:p>
        </w:tc>
        <w:tc>
          <w:tcPr>
            <w:tcW w:w="1561" w:type="dxa"/>
            <w:tcBorders>
              <w:top w:val="nil"/>
              <w:left w:val="single" w:sz="4" w:space="0" w:color="auto"/>
              <w:bottom w:val="nil"/>
              <w:right w:val="single" w:sz="4" w:space="0" w:color="auto"/>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11</w:t>
            </w:r>
            <w:r w:rsidR="001B1CEC" w:rsidRPr="00751905">
              <w:rPr>
                <w:rFonts w:eastAsia="Arial Unicode MS"/>
                <w:sz w:val="22"/>
                <w:szCs w:val="22"/>
              </w:rPr>
              <w:t>4</w:t>
            </w:r>
            <w:r w:rsidR="00703874" w:rsidRPr="00751905">
              <w:rPr>
                <w:rFonts w:eastAsia="Arial Unicode MS"/>
                <w:sz w:val="22"/>
                <w:szCs w:val="22"/>
              </w:rPr>
              <w:t>,5</w:t>
            </w:r>
          </w:p>
        </w:tc>
      </w:tr>
      <w:tr w:rsidR="00733564" w:rsidRPr="004F35A9" w:rsidTr="00B944BE">
        <w:trPr>
          <w:trHeight w:val="20"/>
          <w:jc w:val="center"/>
        </w:trPr>
        <w:tc>
          <w:tcPr>
            <w:tcW w:w="2843" w:type="dxa"/>
            <w:tcBorders>
              <w:top w:val="nil"/>
              <w:left w:val="single" w:sz="4" w:space="0" w:color="auto"/>
              <w:right w:val="nil"/>
            </w:tcBorders>
            <w:noWrap/>
            <w:vAlign w:val="bottom"/>
          </w:tcPr>
          <w:p w:rsidR="00733564" w:rsidRPr="004F35A9" w:rsidRDefault="00733564" w:rsidP="003736AE">
            <w:pPr>
              <w:spacing w:before="60" w:after="60" w:line="220" w:lineRule="exact"/>
              <w:ind w:left="645" w:right="113"/>
              <w:rPr>
                <w:snapToGrid w:val="0"/>
              </w:rPr>
            </w:pPr>
            <w:r w:rsidRPr="004F35A9">
              <w:rPr>
                <w:snapToGrid w:val="0"/>
                <w:sz w:val="22"/>
                <w:szCs w:val="22"/>
              </w:rPr>
              <w:t>в том числе:</w:t>
            </w:r>
          </w:p>
        </w:tc>
        <w:tc>
          <w:tcPr>
            <w:tcW w:w="1561" w:type="dxa"/>
            <w:tcBorders>
              <w:top w:val="nil"/>
              <w:left w:val="single" w:sz="4" w:space="0" w:color="auto"/>
              <w:right w:val="nil"/>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c>
          <w:tcPr>
            <w:tcW w:w="1561" w:type="dxa"/>
            <w:tcBorders>
              <w:top w:val="nil"/>
              <w:left w:val="single" w:sz="4" w:space="0" w:color="auto"/>
              <w:right w:val="nil"/>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c>
          <w:tcPr>
            <w:tcW w:w="1561" w:type="dxa"/>
            <w:tcBorders>
              <w:top w:val="nil"/>
              <w:left w:val="single" w:sz="4" w:space="0" w:color="auto"/>
              <w:right w:val="nil"/>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c>
          <w:tcPr>
            <w:tcW w:w="1561" w:type="dxa"/>
            <w:tcBorders>
              <w:top w:val="nil"/>
              <w:left w:val="single" w:sz="4" w:space="0" w:color="auto"/>
              <w:right w:val="single" w:sz="4" w:space="0" w:color="auto"/>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r>
      <w:tr w:rsidR="00F614DF" w:rsidRPr="004F35A9" w:rsidTr="00B944BE">
        <w:trPr>
          <w:trHeight w:val="20"/>
          <w:jc w:val="center"/>
        </w:trPr>
        <w:tc>
          <w:tcPr>
            <w:tcW w:w="2843" w:type="dxa"/>
            <w:tcBorders>
              <w:top w:val="nil"/>
              <w:left w:val="single" w:sz="4" w:space="0" w:color="auto"/>
              <w:right w:val="nil"/>
            </w:tcBorders>
            <w:noWrap/>
            <w:vAlign w:val="bottom"/>
          </w:tcPr>
          <w:p w:rsidR="00F614DF" w:rsidRPr="004F35A9" w:rsidRDefault="00F614DF" w:rsidP="003736AE">
            <w:pPr>
              <w:spacing w:before="60" w:after="60" w:line="220" w:lineRule="exact"/>
              <w:ind w:left="346" w:right="113"/>
              <w:rPr>
                <w:snapToGrid w:val="0"/>
              </w:rPr>
            </w:pPr>
            <w:r w:rsidRPr="004F35A9">
              <w:rPr>
                <w:snapToGrid w:val="0"/>
                <w:sz w:val="22"/>
                <w:szCs w:val="22"/>
              </w:rPr>
              <w:t>энергетические</w:t>
            </w:r>
          </w:p>
        </w:tc>
        <w:tc>
          <w:tcPr>
            <w:tcW w:w="1561" w:type="dxa"/>
            <w:tcBorders>
              <w:top w:val="nil"/>
              <w:left w:val="single" w:sz="4" w:space="0" w:color="auto"/>
              <w:right w:val="nil"/>
            </w:tcBorders>
            <w:noWrap/>
            <w:vAlign w:val="bottom"/>
          </w:tcPr>
          <w:p w:rsidR="00F614DF" w:rsidRPr="00751905" w:rsidRDefault="00CE0AEF" w:rsidP="003736AE">
            <w:pPr>
              <w:spacing w:before="60" w:after="60" w:line="220" w:lineRule="exact"/>
              <w:ind w:right="454"/>
              <w:jc w:val="right"/>
              <w:rPr>
                <w:rFonts w:eastAsia="Arial Unicode MS"/>
                <w:sz w:val="22"/>
                <w:szCs w:val="22"/>
              </w:rPr>
            </w:pPr>
            <w:r w:rsidRPr="00751905">
              <w:rPr>
                <w:rFonts w:eastAsia="Arial Unicode MS"/>
                <w:sz w:val="22"/>
                <w:szCs w:val="22"/>
              </w:rPr>
              <w:t>111,3</w:t>
            </w:r>
          </w:p>
        </w:tc>
        <w:tc>
          <w:tcPr>
            <w:tcW w:w="1561" w:type="dxa"/>
            <w:tcBorders>
              <w:top w:val="nil"/>
              <w:left w:val="single" w:sz="4" w:space="0" w:color="auto"/>
              <w:right w:val="nil"/>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2</w:t>
            </w:r>
            <w:r w:rsidR="00CE0AEF" w:rsidRPr="00751905">
              <w:rPr>
                <w:rFonts w:eastAsia="Arial Unicode MS"/>
                <w:sz w:val="22"/>
                <w:szCs w:val="22"/>
              </w:rPr>
              <w:t>23,4</w:t>
            </w:r>
          </w:p>
        </w:tc>
        <w:tc>
          <w:tcPr>
            <w:tcW w:w="1561" w:type="dxa"/>
            <w:tcBorders>
              <w:top w:val="nil"/>
              <w:left w:val="single" w:sz="4" w:space="0" w:color="auto"/>
              <w:right w:val="nil"/>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w:t>
            </w:r>
            <w:r w:rsidR="00CE0AEF" w:rsidRPr="00751905">
              <w:rPr>
                <w:rFonts w:eastAsia="Arial Unicode MS"/>
                <w:sz w:val="22"/>
                <w:szCs w:val="22"/>
              </w:rPr>
              <w:t>40,6</w:t>
            </w:r>
          </w:p>
        </w:tc>
        <w:tc>
          <w:tcPr>
            <w:tcW w:w="1561" w:type="dxa"/>
            <w:tcBorders>
              <w:top w:val="nil"/>
              <w:left w:val="single" w:sz="4" w:space="0" w:color="auto"/>
              <w:right w:val="single" w:sz="4" w:space="0" w:color="auto"/>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w:t>
            </w:r>
            <w:r w:rsidR="00CE0AEF" w:rsidRPr="00751905">
              <w:rPr>
                <w:rFonts w:eastAsia="Arial Unicode MS"/>
                <w:sz w:val="22"/>
                <w:szCs w:val="22"/>
              </w:rPr>
              <w:t>4</w:t>
            </w:r>
            <w:r w:rsidR="00703874" w:rsidRPr="00751905">
              <w:rPr>
                <w:rFonts w:eastAsia="Arial Unicode MS"/>
                <w:sz w:val="22"/>
                <w:szCs w:val="22"/>
              </w:rPr>
              <w:t>5,</w:t>
            </w:r>
            <w:r w:rsidR="00CE0AEF" w:rsidRPr="00751905">
              <w:rPr>
                <w:rFonts w:eastAsia="Arial Unicode MS"/>
                <w:sz w:val="22"/>
                <w:szCs w:val="22"/>
              </w:rPr>
              <w:t>2</w:t>
            </w:r>
          </w:p>
        </w:tc>
      </w:tr>
      <w:tr w:rsidR="00F614DF" w:rsidRPr="004F35A9" w:rsidTr="00B944BE">
        <w:trPr>
          <w:trHeight w:val="20"/>
          <w:jc w:val="center"/>
        </w:trPr>
        <w:tc>
          <w:tcPr>
            <w:tcW w:w="2843" w:type="dxa"/>
            <w:tcBorders>
              <w:left w:val="single" w:sz="4" w:space="0" w:color="auto"/>
              <w:right w:val="nil"/>
            </w:tcBorders>
            <w:noWrap/>
            <w:vAlign w:val="bottom"/>
          </w:tcPr>
          <w:p w:rsidR="00F614DF" w:rsidRPr="004F35A9" w:rsidRDefault="00F614DF" w:rsidP="003736AE">
            <w:pPr>
              <w:spacing w:before="60" w:after="60" w:line="220" w:lineRule="exact"/>
              <w:ind w:left="346"/>
              <w:rPr>
                <w:snapToGrid w:val="0"/>
              </w:rPr>
            </w:pPr>
            <w:r w:rsidRPr="004F35A9">
              <w:rPr>
                <w:snapToGrid w:val="0"/>
                <w:sz w:val="22"/>
                <w:szCs w:val="22"/>
              </w:rPr>
              <w:t>прочие промежуточные товары</w:t>
            </w:r>
          </w:p>
        </w:tc>
        <w:tc>
          <w:tcPr>
            <w:tcW w:w="1561" w:type="dxa"/>
            <w:tcBorders>
              <w:left w:val="single" w:sz="4" w:space="0" w:color="auto"/>
              <w:right w:val="nil"/>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10</w:t>
            </w:r>
            <w:r w:rsidR="00CE0AEF" w:rsidRPr="00751905">
              <w:rPr>
                <w:rFonts w:eastAsia="Arial Unicode MS"/>
                <w:sz w:val="22"/>
                <w:szCs w:val="22"/>
              </w:rPr>
              <w:t>9,1</w:t>
            </w:r>
          </w:p>
        </w:tc>
        <w:tc>
          <w:tcPr>
            <w:tcW w:w="1561" w:type="dxa"/>
            <w:tcBorders>
              <w:left w:val="single" w:sz="4" w:space="0" w:color="auto"/>
              <w:right w:val="nil"/>
            </w:tcBorders>
            <w:shd w:val="clear" w:color="auto" w:fill="auto"/>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w:t>
            </w:r>
            <w:r w:rsidR="00CE0AEF" w:rsidRPr="00751905">
              <w:rPr>
                <w:rFonts w:eastAsia="Arial Unicode MS"/>
                <w:sz w:val="22"/>
                <w:szCs w:val="22"/>
              </w:rPr>
              <w:t>15,3</w:t>
            </w:r>
          </w:p>
        </w:tc>
        <w:tc>
          <w:tcPr>
            <w:tcW w:w="1561" w:type="dxa"/>
            <w:tcBorders>
              <w:left w:val="single" w:sz="4" w:space="0" w:color="auto"/>
              <w:right w:val="nil"/>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w:t>
            </w:r>
            <w:r w:rsidR="00703874" w:rsidRPr="00751905">
              <w:rPr>
                <w:rFonts w:eastAsia="Arial Unicode MS"/>
                <w:sz w:val="22"/>
                <w:szCs w:val="22"/>
              </w:rPr>
              <w:t>1</w:t>
            </w:r>
            <w:r w:rsidR="00CE0AEF" w:rsidRPr="00751905">
              <w:rPr>
                <w:rFonts w:eastAsia="Arial Unicode MS"/>
                <w:sz w:val="22"/>
                <w:szCs w:val="22"/>
              </w:rPr>
              <w:t>3,2</w:t>
            </w:r>
          </w:p>
        </w:tc>
        <w:tc>
          <w:tcPr>
            <w:tcW w:w="1561" w:type="dxa"/>
            <w:tcBorders>
              <w:left w:val="single" w:sz="4" w:space="0" w:color="auto"/>
              <w:right w:val="single" w:sz="4" w:space="0" w:color="auto"/>
            </w:tcBorders>
            <w:noWrap/>
            <w:vAlign w:val="bottom"/>
          </w:tcPr>
          <w:p w:rsidR="00F614DF" w:rsidRPr="00751905" w:rsidRDefault="00CE0AEF" w:rsidP="003736AE">
            <w:pPr>
              <w:spacing w:before="60" w:after="60" w:line="220" w:lineRule="exact"/>
              <w:ind w:right="454"/>
              <w:jc w:val="right"/>
              <w:rPr>
                <w:rFonts w:eastAsia="Arial Unicode MS"/>
                <w:sz w:val="22"/>
                <w:szCs w:val="22"/>
              </w:rPr>
            </w:pPr>
            <w:r w:rsidRPr="00751905">
              <w:rPr>
                <w:rFonts w:eastAsia="Arial Unicode MS"/>
                <w:sz w:val="22"/>
                <w:szCs w:val="22"/>
              </w:rPr>
              <w:t>100,2</w:t>
            </w:r>
          </w:p>
        </w:tc>
      </w:tr>
      <w:tr w:rsidR="00F614DF" w:rsidRPr="004F35A9" w:rsidTr="00B944BE">
        <w:trPr>
          <w:trHeight w:val="66"/>
          <w:jc w:val="center"/>
        </w:trPr>
        <w:tc>
          <w:tcPr>
            <w:tcW w:w="2843" w:type="dxa"/>
            <w:tcBorders>
              <w:left w:val="single" w:sz="4" w:space="0" w:color="auto"/>
              <w:bottom w:val="nil"/>
              <w:right w:val="single" w:sz="4" w:space="0" w:color="auto"/>
            </w:tcBorders>
            <w:noWrap/>
            <w:vAlign w:val="bottom"/>
          </w:tcPr>
          <w:p w:rsidR="00F614DF" w:rsidRPr="004F35A9" w:rsidRDefault="00F614DF" w:rsidP="003736AE">
            <w:pPr>
              <w:spacing w:before="60" w:after="60" w:line="220" w:lineRule="exact"/>
              <w:ind w:left="153" w:right="113" w:hanging="136"/>
              <w:rPr>
                <w:snapToGrid w:val="0"/>
              </w:rPr>
            </w:pPr>
            <w:r w:rsidRPr="004F35A9">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F614DF" w:rsidRPr="00751905" w:rsidRDefault="00751905" w:rsidP="003736AE">
            <w:pPr>
              <w:spacing w:before="60" w:after="60" w:line="220" w:lineRule="exact"/>
              <w:ind w:right="454"/>
              <w:jc w:val="right"/>
              <w:rPr>
                <w:rFonts w:eastAsia="Arial Unicode MS"/>
                <w:sz w:val="22"/>
                <w:szCs w:val="22"/>
              </w:rPr>
            </w:pPr>
            <w:r w:rsidRPr="00751905">
              <w:rPr>
                <w:rFonts w:eastAsia="Arial Unicode MS"/>
                <w:sz w:val="22"/>
                <w:szCs w:val="22"/>
              </w:rPr>
              <w:t>100,8</w:t>
            </w:r>
          </w:p>
        </w:tc>
        <w:tc>
          <w:tcPr>
            <w:tcW w:w="1561" w:type="dxa"/>
            <w:tcBorders>
              <w:left w:val="single" w:sz="4" w:space="0" w:color="auto"/>
              <w:bottom w:val="nil"/>
              <w:right w:val="single" w:sz="4" w:space="0" w:color="auto"/>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w:t>
            </w:r>
            <w:r w:rsidR="00751905" w:rsidRPr="00751905">
              <w:rPr>
                <w:rFonts w:eastAsia="Arial Unicode MS"/>
                <w:sz w:val="22"/>
                <w:szCs w:val="22"/>
              </w:rPr>
              <w:t>14,8</w:t>
            </w:r>
          </w:p>
        </w:tc>
        <w:tc>
          <w:tcPr>
            <w:tcW w:w="1561" w:type="dxa"/>
            <w:tcBorders>
              <w:left w:val="single" w:sz="4" w:space="0" w:color="auto"/>
              <w:bottom w:val="nil"/>
              <w:right w:val="single" w:sz="4" w:space="0" w:color="auto"/>
            </w:tcBorders>
            <w:noWrap/>
            <w:vAlign w:val="bottom"/>
          </w:tcPr>
          <w:p w:rsidR="00F614DF" w:rsidRPr="00751905" w:rsidRDefault="00751905" w:rsidP="003736AE">
            <w:pPr>
              <w:spacing w:before="60" w:after="60" w:line="220" w:lineRule="exact"/>
              <w:ind w:right="454"/>
              <w:jc w:val="right"/>
              <w:rPr>
                <w:rFonts w:eastAsia="Arial Unicode MS"/>
                <w:sz w:val="22"/>
                <w:szCs w:val="22"/>
              </w:rPr>
            </w:pPr>
            <w:r w:rsidRPr="00751905">
              <w:rPr>
                <w:rFonts w:eastAsia="Arial Unicode MS"/>
                <w:sz w:val="22"/>
                <w:szCs w:val="22"/>
              </w:rPr>
              <w:t>100,4</w:t>
            </w:r>
          </w:p>
        </w:tc>
        <w:tc>
          <w:tcPr>
            <w:tcW w:w="1561" w:type="dxa"/>
            <w:tcBorders>
              <w:left w:val="single" w:sz="4" w:space="0" w:color="auto"/>
              <w:bottom w:val="nil"/>
              <w:right w:val="single" w:sz="4" w:space="0" w:color="auto"/>
            </w:tcBorders>
            <w:noWrap/>
            <w:vAlign w:val="bottom"/>
          </w:tcPr>
          <w:p w:rsidR="00F614DF" w:rsidRPr="00751905" w:rsidRDefault="00751905" w:rsidP="003736AE">
            <w:pPr>
              <w:spacing w:before="60" w:after="60" w:line="220" w:lineRule="exact"/>
              <w:ind w:right="454"/>
              <w:jc w:val="right"/>
              <w:rPr>
                <w:rFonts w:eastAsia="Arial Unicode MS"/>
                <w:sz w:val="22"/>
                <w:szCs w:val="22"/>
              </w:rPr>
            </w:pPr>
            <w:r w:rsidRPr="00751905">
              <w:rPr>
                <w:rFonts w:eastAsia="Arial Unicode MS"/>
                <w:sz w:val="22"/>
                <w:szCs w:val="22"/>
              </w:rPr>
              <w:t>101,5</w:t>
            </w:r>
          </w:p>
        </w:tc>
      </w:tr>
      <w:tr w:rsidR="00733564" w:rsidRPr="004F35A9" w:rsidTr="00B944BE">
        <w:trPr>
          <w:trHeight w:val="233"/>
          <w:jc w:val="center"/>
        </w:trPr>
        <w:tc>
          <w:tcPr>
            <w:tcW w:w="2843" w:type="dxa"/>
            <w:tcBorders>
              <w:top w:val="nil"/>
              <w:left w:val="single" w:sz="4" w:space="0" w:color="auto"/>
              <w:bottom w:val="nil"/>
              <w:right w:val="nil"/>
            </w:tcBorders>
            <w:noWrap/>
            <w:vAlign w:val="bottom"/>
          </w:tcPr>
          <w:p w:rsidR="00733564" w:rsidRPr="004F35A9" w:rsidRDefault="00733564" w:rsidP="003736AE">
            <w:pPr>
              <w:spacing w:before="60" w:after="60" w:line="220" w:lineRule="exact"/>
              <w:ind w:left="645" w:right="113"/>
              <w:rPr>
                <w:snapToGrid w:val="0"/>
              </w:rPr>
            </w:pPr>
            <w:r w:rsidRPr="004F35A9">
              <w:rPr>
                <w:snapToGrid w:val="0"/>
                <w:sz w:val="22"/>
                <w:szCs w:val="22"/>
              </w:rPr>
              <w:t>в том числе:</w:t>
            </w:r>
          </w:p>
        </w:tc>
        <w:tc>
          <w:tcPr>
            <w:tcW w:w="1561" w:type="dxa"/>
            <w:tcBorders>
              <w:top w:val="nil"/>
              <w:left w:val="single" w:sz="4" w:space="0" w:color="auto"/>
              <w:bottom w:val="nil"/>
              <w:right w:val="nil"/>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c>
          <w:tcPr>
            <w:tcW w:w="1561" w:type="dxa"/>
            <w:tcBorders>
              <w:top w:val="nil"/>
              <w:left w:val="single" w:sz="4" w:space="0" w:color="auto"/>
              <w:bottom w:val="nil"/>
              <w:right w:val="nil"/>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c>
          <w:tcPr>
            <w:tcW w:w="1561" w:type="dxa"/>
            <w:tcBorders>
              <w:top w:val="nil"/>
              <w:left w:val="single" w:sz="4" w:space="0" w:color="auto"/>
              <w:bottom w:val="nil"/>
              <w:right w:val="nil"/>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c>
          <w:tcPr>
            <w:tcW w:w="1561" w:type="dxa"/>
            <w:tcBorders>
              <w:top w:val="nil"/>
              <w:left w:val="single" w:sz="4" w:space="0" w:color="auto"/>
              <w:bottom w:val="nil"/>
              <w:right w:val="single" w:sz="4" w:space="0" w:color="auto"/>
            </w:tcBorders>
            <w:noWrap/>
            <w:vAlign w:val="bottom"/>
          </w:tcPr>
          <w:p w:rsidR="00733564" w:rsidRPr="00751905" w:rsidRDefault="00733564" w:rsidP="003736AE">
            <w:pPr>
              <w:spacing w:before="60" w:after="60" w:line="220" w:lineRule="exact"/>
              <w:ind w:right="454"/>
              <w:jc w:val="right"/>
              <w:rPr>
                <w:rFonts w:eastAsia="Arial Unicode MS"/>
                <w:sz w:val="22"/>
                <w:szCs w:val="22"/>
              </w:rPr>
            </w:pPr>
          </w:p>
        </w:tc>
      </w:tr>
      <w:tr w:rsidR="00F614DF" w:rsidRPr="004F35A9" w:rsidTr="00B944BE">
        <w:trPr>
          <w:trHeight w:val="86"/>
          <w:jc w:val="center"/>
        </w:trPr>
        <w:tc>
          <w:tcPr>
            <w:tcW w:w="2843" w:type="dxa"/>
            <w:tcBorders>
              <w:top w:val="nil"/>
              <w:left w:val="single" w:sz="4" w:space="0" w:color="auto"/>
              <w:bottom w:val="nil"/>
              <w:right w:val="nil"/>
            </w:tcBorders>
            <w:noWrap/>
            <w:vAlign w:val="bottom"/>
          </w:tcPr>
          <w:p w:rsidR="00F614DF" w:rsidRPr="004F35A9" w:rsidRDefault="00F614DF" w:rsidP="003736AE">
            <w:pPr>
              <w:spacing w:before="60" w:after="60" w:line="220" w:lineRule="exact"/>
              <w:ind w:left="346" w:right="113"/>
              <w:rPr>
                <w:snapToGrid w:val="0"/>
              </w:rPr>
            </w:pPr>
            <w:r w:rsidRPr="004F35A9">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9</w:t>
            </w:r>
            <w:r w:rsidR="00751905" w:rsidRPr="00751905">
              <w:rPr>
                <w:rFonts w:eastAsia="Arial Unicode MS"/>
                <w:sz w:val="22"/>
                <w:szCs w:val="22"/>
              </w:rPr>
              <w:t>9,7</w:t>
            </w:r>
          </w:p>
        </w:tc>
        <w:tc>
          <w:tcPr>
            <w:tcW w:w="1561" w:type="dxa"/>
            <w:tcBorders>
              <w:top w:val="nil"/>
              <w:left w:val="single" w:sz="4" w:space="0" w:color="auto"/>
              <w:bottom w:val="nil"/>
              <w:right w:val="nil"/>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10</w:t>
            </w:r>
            <w:r w:rsidR="00751905" w:rsidRPr="00751905">
              <w:rPr>
                <w:rFonts w:eastAsia="Arial Unicode MS"/>
                <w:sz w:val="22"/>
                <w:szCs w:val="22"/>
              </w:rPr>
              <w:t>7,2</w:t>
            </w:r>
          </w:p>
        </w:tc>
        <w:tc>
          <w:tcPr>
            <w:tcW w:w="1561" w:type="dxa"/>
            <w:tcBorders>
              <w:top w:val="nil"/>
              <w:left w:val="single" w:sz="4" w:space="0" w:color="auto"/>
              <w:bottom w:val="nil"/>
              <w:right w:val="nil"/>
            </w:tcBorders>
            <w:noWrap/>
            <w:vAlign w:val="bottom"/>
          </w:tcPr>
          <w:p w:rsidR="00F614DF" w:rsidRPr="00751905" w:rsidRDefault="00751905" w:rsidP="003736AE">
            <w:pPr>
              <w:spacing w:before="60" w:after="60" w:line="220" w:lineRule="exact"/>
              <w:ind w:right="454"/>
              <w:jc w:val="right"/>
              <w:rPr>
                <w:rFonts w:eastAsia="Arial Unicode MS"/>
                <w:sz w:val="22"/>
                <w:szCs w:val="22"/>
              </w:rPr>
            </w:pPr>
            <w:r w:rsidRPr="00751905">
              <w:rPr>
                <w:rFonts w:eastAsia="Arial Unicode MS"/>
                <w:sz w:val="22"/>
                <w:szCs w:val="22"/>
              </w:rPr>
              <w:t>100,5</w:t>
            </w:r>
          </w:p>
        </w:tc>
        <w:tc>
          <w:tcPr>
            <w:tcW w:w="1561" w:type="dxa"/>
            <w:tcBorders>
              <w:top w:val="nil"/>
              <w:left w:val="single" w:sz="4" w:space="0" w:color="auto"/>
              <w:bottom w:val="nil"/>
              <w:right w:val="single" w:sz="4" w:space="0" w:color="auto"/>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9</w:t>
            </w:r>
            <w:r w:rsidR="00751905" w:rsidRPr="00751905">
              <w:rPr>
                <w:rFonts w:eastAsia="Arial Unicode MS"/>
                <w:sz w:val="22"/>
                <w:szCs w:val="22"/>
              </w:rPr>
              <w:t>7,1</w:t>
            </w:r>
          </w:p>
        </w:tc>
      </w:tr>
      <w:tr w:rsidR="00F614DF" w:rsidRPr="004F35A9"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F614DF" w:rsidRPr="004F35A9" w:rsidRDefault="00F614DF" w:rsidP="003736AE">
            <w:pPr>
              <w:spacing w:before="60" w:after="60" w:line="220" w:lineRule="exact"/>
              <w:ind w:left="346" w:right="113"/>
              <w:rPr>
                <w:snapToGrid w:val="0"/>
              </w:rPr>
            </w:pPr>
            <w:r w:rsidRPr="004F35A9">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F614DF" w:rsidRPr="00751905" w:rsidRDefault="00703874" w:rsidP="003736AE">
            <w:pPr>
              <w:spacing w:before="60" w:after="60" w:line="220" w:lineRule="exact"/>
              <w:ind w:right="454"/>
              <w:jc w:val="right"/>
              <w:rPr>
                <w:rFonts w:eastAsia="Arial Unicode MS"/>
                <w:sz w:val="22"/>
                <w:szCs w:val="22"/>
              </w:rPr>
            </w:pPr>
            <w:r w:rsidRPr="00751905">
              <w:rPr>
                <w:rFonts w:eastAsia="Arial Unicode MS"/>
                <w:sz w:val="22"/>
                <w:szCs w:val="22"/>
              </w:rPr>
              <w:t>10</w:t>
            </w:r>
            <w:r w:rsidR="00751905" w:rsidRPr="00751905">
              <w:rPr>
                <w:rFonts w:eastAsia="Arial Unicode MS"/>
                <w:sz w:val="22"/>
                <w:szCs w:val="22"/>
              </w:rPr>
              <w:t>2,4</w:t>
            </w:r>
          </w:p>
        </w:tc>
        <w:tc>
          <w:tcPr>
            <w:tcW w:w="1561" w:type="dxa"/>
            <w:tcBorders>
              <w:top w:val="nil"/>
              <w:left w:val="single" w:sz="4" w:space="0" w:color="auto"/>
              <w:bottom w:val="double" w:sz="4" w:space="0" w:color="auto"/>
              <w:right w:val="single" w:sz="4" w:space="0" w:color="auto"/>
            </w:tcBorders>
            <w:noWrap/>
            <w:vAlign w:val="bottom"/>
          </w:tcPr>
          <w:p w:rsidR="00F614DF" w:rsidRPr="00751905" w:rsidRDefault="00EC604E" w:rsidP="003736AE">
            <w:pPr>
              <w:spacing w:before="60" w:after="60" w:line="220" w:lineRule="exact"/>
              <w:ind w:right="454"/>
              <w:jc w:val="right"/>
              <w:rPr>
                <w:rFonts w:eastAsia="Arial Unicode MS"/>
                <w:sz w:val="22"/>
                <w:szCs w:val="22"/>
              </w:rPr>
            </w:pPr>
            <w:r w:rsidRPr="00751905">
              <w:rPr>
                <w:rFonts w:eastAsia="Arial Unicode MS"/>
                <w:sz w:val="22"/>
                <w:szCs w:val="22"/>
              </w:rPr>
              <w:t>1</w:t>
            </w:r>
            <w:r w:rsidR="00751905" w:rsidRPr="00751905">
              <w:rPr>
                <w:rFonts w:eastAsia="Arial Unicode MS"/>
                <w:sz w:val="22"/>
                <w:szCs w:val="22"/>
              </w:rPr>
              <w:t>25,5</w:t>
            </w:r>
          </w:p>
        </w:tc>
        <w:tc>
          <w:tcPr>
            <w:tcW w:w="1561" w:type="dxa"/>
            <w:tcBorders>
              <w:top w:val="nil"/>
              <w:left w:val="single" w:sz="4" w:space="0" w:color="auto"/>
              <w:bottom w:val="double" w:sz="4" w:space="0" w:color="auto"/>
              <w:right w:val="single" w:sz="4" w:space="0" w:color="auto"/>
            </w:tcBorders>
            <w:noWrap/>
            <w:vAlign w:val="bottom"/>
          </w:tcPr>
          <w:p w:rsidR="00F614DF" w:rsidRPr="00751905" w:rsidRDefault="00751905" w:rsidP="003736AE">
            <w:pPr>
              <w:spacing w:before="60" w:after="60" w:line="220" w:lineRule="exact"/>
              <w:ind w:right="454"/>
              <w:jc w:val="right"/>
              <w:rPr>
                <w:rFonts w:eastAsia="Arial Unicode MS"/>
                <w:sz w:val="22"/>
                <w:szCs w:val="22"/>
              </w:rPr>
            </w:pPr>
            <w:r w:rsidRPr="00751905">
              <w:rPr>
                <w:rFonts w:eastAsia="Arial Unicode MS"/>
                <w:sz w:val="22"/>
                <w:szCs w:val="22"/>
              </w:rPr>
              <w:t>100,3</w:t>
            </w:r>
          </w:p>
        </w:tc>
        <w:tc>
          <w:tcPr>
            <w:tcW w:w="1561" w:type="dxa"/>
            <w:tcBorders>
              <w:top w:val="nil"/>
              <w:left w:val="single" w:sz="4" w:space="0" w:color="auto"/>
              <w:bottom w:val="double" w:sz="4" w:space="0" w:color="auto"/>
              <w:right w:val="single" w:sz="4" w:space="0" w:color="auto"/>
            </w:tcBorders>
            <w:noWrap/>
            <w:vAlign w:val="bottom"/>
          </w:tcPr>
          <w:p w:rsidR="00F614DF" w:rsidRPr="00751905" w:rsidRDefault="00751905" w:rsidP="003736AE">
            <w:pPr>
              <w:spacing w:before="60" w:after="60" w:line="220" w:lineRule="exact"/>
              <w:ind w:right="454"/>
              <w:jc w:val="right"/>
              <w:rPr>
                <w:rFonts w:eastAsia="Arial Unicode MS"/>
                <w:sz w:val="22"/>
                <w:szCs w:val="22"/>
              </w:rPr>
            </w:pPr>
            <w:r w:rsidRPr="00751905">
              <w:rPr>
                <w:rFonts w:eastAsia="Arial Unicode MS"/>
                <w:sz w:val="22"/>
                <w:szCs w:val="22"/>
              </w:rPr>
              <w:t>103,7</w:t>
            </w:r>
          </w:p>
        </w:tc>
      </w:tr>
    </w:tbl>
    <w:p w:rsidR="00FD0603" w:rsidRPr="004F35A9" w:rsidRDefault="00FD0603" w:rsidP="000D6877">
      <w:pPr>
        <w:pStyle w:val="31"/>
        <w:spacing w:before="240" w:after="120" w:line="260" w:lineRule="exact"/>
        <w:ind w:firstLine="0"/>
        <w:jc w:val="center"/>
        <w:rPr>
          <w:sz w:val="10"/>
          <w:szCs w:val="10"/>
        </w:rPr>
      </w:pPr>
      <w:r w:rsidRPr="004F35A9">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3715CF"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E16437" w:rsidRDefault="00FD0603" w:rsidP="000D6877">
            <w:pPr>
              <w:spacing w:before="60" w:after="60" w:line="220" w:lineRule="exact"/>
              <w:ind w:right="-57"/>
              <w:jc w:val="center"/>
            </w:pPr>
            <w:bookmarkStart w:id="6" w:name="OLE_LINK32"/>
            <w:bookmarkStart w:id="7" w:name="OLE_LINK33"/>
            <w:r w:rsidRPr="00E16437">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 xml:space="preserve">В том числе </w:t>
            </w:r>
            <w:proofErr w:type="gramStart"/>
            <w:r w:rsidRPr="00E16437">
              <w:rPr>
                <w:sz w:val="22"/>
                <w:szCs w:val="22"/>
              </w:rPr>
              <w:t>в</w:t>
            </w:r>
            <w:proofErr w:type="gramEnd"/>
          </w:p>
        </w:tc>
      </w:tr>
      <w:tr w:rsidR="005C2AEB" w:rsidRPr="003715CF"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E16437" w:rsidRDefault="005C2AEB" w:rsidP="000D6877">
            <w:pPr>
              <w:spacing w:before="60" w:after="60" w:line="22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E16437" w:rsidRDefault="009473E2" w:rsidP="005C2AEB">
            <w:pPr>
              <w:spacing w:before="40" w:after="40" w:line="200" w:lineRule="exact"/>
              <w:ind w:right="-57"/>
              <w:jc w:val="center"/>
            </w:pPr>
            <w:r w:rsidRPr="00E16437">
              <w:rPr>
                <w:sz w:val="22"/>
                <w:szCs w:val="22"/>
              </w:rPr>
              <w:t>январь-апрель</w:t>
            </w:r>
            <w:r w:rsidR="005C2AEB" w:rsidRPr="00E16437">
              <w:rPr>
                <w:sz w:val="22"/>
                <w:szCs w:val="22"/>
              </w:rPr>
              <w:t xml:space="preserve"> 202</w:t>
            </w:r>
            <w:r w:rsidR="005C2AEB" w:rsidRPr="00E16437">
              <w:rPr>
                <w:sz w:val="22"/>
                <w:szCs w:val="22"/>
                <w:lang w:val="be-BY"/>
              </w:rPr>
              <w:t>1</w:t>
            </w:r>
            <w:r w:rsidR="005C2AEB" w:rsidRPr="00E16437">
              <w:rPr>
                <w:sz w:val="22"/>
                <w:szCs w:val="22"/>
              </w:rPr>
              <w:t xml:space="preserve">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5C2AEB" w:rsidRPr="00E16437" w:rsidRDefault="009473E2" w:rsidP="009473E2">
            <w:pPr>
              <w:spacing w:before="40" w:after="40" w:line="200" w:lineRule="exact"/>
              <w:ind w:left="-57" w:right="-57"/>
              <w:jc w:val="center"/>
            </w:pPr>
            <w:r w:rsidRPr="00E16437">
              <w:rPr>
                <w:sz w:val="22"/>
                <w:szCs w:val="22"/>
              </w:rPr>
              <w:t>январь-апрель</w:t>
            </w:r>
            <w:r w:rsidR="005C2AEB" w:rsidRPr="00E16437">
              <w:rPr>
                <w:sz w:val="22"/>
                <w:szCs w:val="22"/>
              </w:rPr>
              <w:t xml:space="preserve"> 202</w:t>
            </w:r>
            <w:r w:rsidR="005C2AEB" w:rsidRPr="00E16437">
              <w:rPr>
                <w:sz w:val="22"/>
                <w:szCs w:val="22"/>
                <w:lang w:val="be-BY"/>
              </w:rPr>
              <w:t>1</w:t>
            </w:r>
            <w:r w:rsidR="005C2AEB" w:rsidRPr="00E16437">
              <w:rPr>
                <w:sz w:val="22"/>
                <w:szCs w:val="22"/>
              </w:rPr>
              <w:t xml:space="preserve"> г. </w:t>
            </w:r>
            <w:r w:rsidR="005C2AEB" w:rsidRPr="00E16437">
              <w:rPr>
                <w:sz w:val="22"/>
                <w:szCs w:val="22"/>
              </w:rPr>
              <w:br/>
            </w:r>
            <w:proofErr w:type="gramStart"/>
            <w:r w:rsidR="005C2AEB" w:rsidRPr="00E16437">
              <w:rPr>
                <w:sz w:val="22"/>
                <w:szCs w:val="22"/>
              </w:rPr>
              <w:t>в</w:t>
            </w:r>
            <w:proofErr w:type="gramEnd"/>
            <w:r w:rsidR="005C2AEB" w:rsidRPr="00E16437">
              <w:rPr>
                <w:sz w:val="22"/>
                <w:szCs w:val="22"/>
              </w:rPr>
              <w:t xml:space="preserve"> % </w:t>
            </w:r>
            <w:proofErr w:type="gramStart"/>
            <w:r w:rsidR="005C2AEB" w:rsidRPr="00E16437">
              <w:rPr>
                <w:sz w:val="22"/>
                <w:szCs w:val="22"/>
              </w:rPr>
              <w:t>к</w:t>
            </w:r>
            <w:proofErr w:type="gramEnd"/>
            <w:r w:rsidR="005C2AEB" w:rsidRPr="00E16437">
              <w:rPr>
                <w:sz w:val="22"/>
                <w:szCs w:val="22"/>
              </w:rPr>
              <w:br/>
            </w:r>
            <w:r w:rsidRPr="00E16437">
              <w:rPr>
                <w:sz w:val="22"/>
                <w:szCs w:val="22"/>
              </w:rPr>
              <w:t>январю-апрелю</w:t>
            </w:r>
            <w:r w:rsidR="005C2AEB" w:rsidRPr="00E16437">
              <w:rPr>
                <w:sz w:val="22"/>
                <w:szCs w:val="22"/>
              </w:rPr>
              <w:t xml:space="preserve"> </w:t>
            </w:r>
            <w:r w:rsidR="00137D37" w:rsidRPr="00E16437">
              <w:rPr>
                <w:sz w:val="22"/>
                <w:szCs w:val="22"/>
              </w:rPr>
              <w:br/>
            </w:r>
            <w:r w:rsidR="005C2AEB" w:rsidRPr="00E16437">
              <w:rPr>
                <w:sz w:val="22"/>
                <w:szCs w:val="22"/>
              </w:rPr>
              <w:t>20</w:t>
            </w:r>
            <w:r w:rsidR="005C2AEB" w:rsidRPr="00E16437">
              <w:rPr>
                <w:sz w:val="22"/>
                <w:szCs w:val="22"/>
                <w:lang w:val="be-BY"/>
              </w:rPr>
              <w:t>20</w:t>
            </w:r>
            <w:r w:rsidR="005C2AEB"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вне СНГ</w:t>
            </w:r>
          </w:p>
        </w:tc>
      </w:tr>
      <w:tr w:rsidR="005C2AEB" w:rsidRPr="004F35A9"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E16437" w:rsidRDefault="005C2AEB" w:rsidP="000D6877">
            <w:pPr>
              <w:spacing w:before="60" w:after="60" w:line="22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5C2AEB" w:rsidRPr="00E16437" w:rsidRDefault="009473E2" w:rsidP="005C2AEB">
            <w:pPr>
              <w:spacing w:before="40" w:after="40" w:line="200" w:lineRule="exact"/>
              <w:ind w:right="-57"/>
              <w:jc w:val="center"/>
            </w:pPr>
            <w:r w:rsidRPr="00E16437">
              <w:rPr>
                <w:sz w:val="22"/>
                <w:szCs w:val="22"/>
              </w:rPr>
              <w:t>январь-апрель</w:t>
            </w:r>
            <w:r w:rsidR="005C2AEB" w:rsidRPr="00E16437">
              <w:rPr>
                <w:sz w:val="22"/>
                <w:szCs w:val="22"/>
              </w:rPr>
              <w:t xml:space="preserve"> 202</w:t>
            </w:r>
            <w:r w:rsidR="005C2AEB" w:rsidRPr="00E16437">
              <w:rPr>
                <w:sz w:val="22"/>
                <w:szCs w:val="22"/>
                <w:lang w:val="be-BY"/>
              </w:rPr>
              <w:t>1</w:t>
            </w:r>
            <w:r w:rsidR="005C2AEB"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5C2AEB" w:rsidRPr="00E16437" w:rsidRDefault="009473E2" w:rsidP="009473E2">
            <w:pPr>
              <w:spacing w:before="40" w:after="40" w:line="200" w:lineRule="exact"/>
              <w:ind w:right="-57"/>
              <w:jc w:val="center"/>
            </w:pPr>
            <w:r w:rsidRPr="00E16437">
              <w:rPr>
                <w:sz w:val="22"/>
                <w:szCs w:val="22"/>
              </w:rPr>
              <w:t>январь-апрель</w:t>
            </w:r>
            <w:r w:rsidR="005C2AEB" w:rsidRPr="00E16437">
              <w:rPr>
                <w:sz w:val="22"/>
                <w:szCs w:val="22"/>
              </w:rPr>
              <w:t xml:space="preserve"> 202</w:t>
            </w:r>
            <w:r w:rsidR="005C2AEB" w:rsidRPr="00E16437">
              <w:rPr>
                <w:sz w:val="22"/>
                <w:szCs w:val="22"/>
                <w:lang w:val="be-BY"/>
              </w:rPr>
              <w:t>1</w:t>
            </w:r>
            <w:r w:rsidR="005C2AEB" w:rsidRPr="00E16437">
              <w:rPr>
                <w:sz w:val="22"/>
                <w:szCs w:val="22"/>
              </w:rPr>
              <w:t xml:space="preserve"> г. </w:t>
            </w:r>
            <w:r w:rsidR="005C2AEB" w:rsidRPr="00E16437">
              <w:rPr>
                <w:sz w:val="22"/>
                <w:szCs w:val="22"/>
              </w:rPr>
              <w:br/>
            </w:r>
            <w:proofErr w:type="gramStart"/>
            <w:r w:rsidR="005C2AEB" w:rsidRPr="00E16437">
              <w:rPr>
                <w:sz w:val="22"/>
                <w:szCs w:val="22"/>
              </w:rPr>
              <w:t>в</w:t>
            </w:r>
            <w:proofErr w:type="gramEnd"/>
            <w:r w:rsidR="005C2AEB" w:rsidRPr="00E16437">
              <w:rPr>
                <w:sz w:val="22"/>
                <w:szCs w:val="22"/>
              </w:rPr>
              <w:t xml:space="preserve"> % </w:t>
            </w:r>
            <w:proofErr w:type="gramStart"/>
            <w:r w:rsidR="005C2AEB" w:rsidRPr="00E16437">
              <w:rPr>
                <w:sz w:val="22"/>
                <w:szCs w:val="22"/>
              </w:rPr>
              <w:t>к</w:t>
            </w:r>
            <w:proofErr w:type="gramEnd"/>
            <w:r w:rsidR="005C2AEB" w:rsidRPr="00E16437">
              <w:rPr>
                <w:sz w:val="22"/>
                <w:szCs w:val="22"/>
              </w:rPr>
              <w:br/>
            </w:r>
            <w:r w:rsidRPr="00E16437">
              <w:rPr>
                <w:sz w:val="22"/>
                <w:szCs w:val="22"/>
              </w:rPr>
              <w:t>январю-апрелю</w:t>
            </w:r>
            <w:r w:rsidR="005C2AEB" w:rsidRPr="00E16437">
              <w:rPr>
                <w:sz w:val="22"/>
                <w:szCs w:val="22"/>
              </w:rPr>
              <w:t xml:space="preserve"> 20</w:t>
            </w:r>
            <w:r w:rsidR="005C2AEB" w:rsidRPr="00E16437">
              <w:rPr>
                <w:sz w:val="22"/>
                <w:szCs w:val="22"/>
                <w:lang w:val="be-BY"/>
              </w:rPr>
              <w:t>20</w:t>
            </w:r>
            <w:r w:rsidR="005C2AEB" w:rsidRPr="00E16437">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5C2AEB" w:rsidRPr="00E16437" w:rsidRDefault="009473E2" w:rsidP="005C2AEB">
            <w:pPr>
              <w:spacing w:before="40" w:after="40" w:line="200" w:lineRule="exact"/>
              <w:ind w:right="-57"/>
              <w:jc w:val="center"/>
            </w:pPr>
            <w:r w:rsidRPr="00E16437">
              <w:rPr>
                <w:sz w:val="22"/>
                <w:szCs w:val="22"/>
              </w:rPr>
              <w:t xml:space="preserve">январь-апрель </w:t>
            </w:r>
            <w:r w:rsidR="005C2AEB" w:rsidRPr="00E16437">
              <w:rPr>
                <w:sz w:val="22"/>
                <w:szCs w:val="22"/>
              </w:rPr>
              <w:t>202</w:t>
            </w:r>
            <w:r w:rsidR="005C2AEB" w:rsidRPr="00E16437">
              <w:rPr>
                <w:sz w:val="22"/>
                <w:szCs w:val="22"/>
                <w:lang w:val="be-BY"/>
              </w:rPr>
              <w:t>1</w:t>
            </w:r>
            <w:r w:rsidR="005C2AEB" w:rsidRPr="00E16437">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5C2AEB" w:rsidRPr="00E16437" w:rsidRDefault="009473E2" w:rsidP="009473E2">
            <w:pPr>
              <w:spacing w:before="40" w:after="40" w:line="200" w:lineRule="exact"/>
              <w:ind w:left="-57" w:right="-57"/>
              <w:jc w:val="center"/>
            </w:pPr>
            <w:r w:rsidRPr="00E16437">
              <w:rPr>
                <w:sz w:val="22"/>
                <w:szCs w:val="22"/>
              </w:rPr>
              <w:t>январь-апрель</w:t>
            </w:r>
            <w:r w:rsidR="005C2AEB" w:rsidRPr="00E16437">
              <w:rPr>
                <w:sz w:val="22"/>
                <w:szCs w:val="22"/>
              </w:rPr>
              <w:t xml:space="preserve"> 202</w:t>
            </w:r>
            <w:r w:rsidR="005C2AEB" w:rsidRPr="00E16437">
              <w:rPr>
                <w:sz w:val="22"/>
                <w:szCs w:val="22"/>
                <w:lang w:val="be-BY"/>
              </w:rPr>
              <w:t>1</w:t>
            </w:r>
            <w:r w:rsidR="00137D37" w:rsidRPr="00E16437">
              <w:rPr>
                <w:sz w:val="22"/>
                <w:szCs w:val="22"/>
              </w:rPr>
              <w:t xml:space="preserve"> г. </w:t>
            </w:r>
            <w:r w:rsidR="00137D37" w:rsidRPr="00E16437">
              <w:rPr>
                <w:sz w:val="22"/>
                <w:szCs w:val="22"/>
              </w:rPr>
              <w:br/>
            </w:r>
            <w:proofErr w:type="gramStart"/>
            <w:r w:rsidR="005C2AEB" w:rsidRPr="00E16437">
              <w:rPr>
                <w:sz w:val="22"/>
                <w:szCs w:val="22"/>
              </w:rPr>
              <w:t>в</w:t>
            </w:r>
            <w:proofErr w:type="gramEnd"/>
            <w:r w:rsidR="005C2AEB" w:rsidRPr="00E16437">
              <w:rPr>
                <w:sz w:val="22"/>
                <w:szCs w:val="22"/>
              </w:rPr>
              <w:t xml:space="preserve"> % </w:t>
            </w:r>
            <w:proofErr w:type="gramStart"/>
            <w:r w:rsidR="005C2AEB" w:rsidRPr="00E16437">
              <w:rPr>
                <w:sz w:val="22"/>
                <w:szCs w:val="22"/>
              </w:rPr>
              <w:t>к</w:t>
            </w:r>
            <w:proofErr w:type="gramEnd"/>
            <w:r w:rsidR="005C2AEB" w:rsidRPr="00E16437">
              <w:rPr>
                <w:sz w:val="22"/>
                <w:szCs w:val="22"/>
              </w:rPr>
              <w:br/>
            </w:r>
            <w:r w:rsidRPr="00E16437">
              <w:rPr>
                <w:sz w:val="22"/>
                <w:szCs w:val="22"/>
              </w:rPr>
              <w:t>январю-апрелю</w:t>
            </w:r>
            <w:r w:rsidR="005C2AEB" w:rsidRPr="00E16437">
              <w:rPr>
                <w:sz w:val="22"/>
                <w:szCs w:val="22"/>
              </w:rPr>
              <w:t xml:space="preserve"> </w:t>
            </w:r>
            <w:r w:rsidR="00137D37" w:rsidRPr="00E16437">
              <w:rPr>
                <w:sz w:val="22"/>
                <w:szCs w:val="22"/>
              </w:rPr>
              <w:br/>
            </w:r>
            <w:r w:rsidR="005C2AEB" w:rsidRPr="00E16437">
              <w:rPr>
                <w:sz w:val="22"/>
                <w:szCs w:val="22"/>
              </w:rPr>
              <w:t>20</w:t>
            </w:r>
            <w:r w:rsidR="005C2AEB" w:rsidRPr="00E16437">
              <w:rPr>
                <w:sz w:val="22"/>
                <w:szCs w:val="22"/>
                <w:lang w:val="be-BY"/>
              </w:rPr>
              <w:t>20</w:t>
            </w:r>
            <w:r w:rsidR="005C2AEB" w:rsidRPr="00E16437">
              <w:rPr>
                <w:sz w:val="22"/>
                <w:szCs w:val="22"/>
              </w:rPr>
              <w:t xml:space="preserve"> г. </w:t>
            </w:r>
          </w:p>
        </w:tc>
      </w:tr>
      <w:tr w:rsidR="00FF1C6A" w:rsidRPr="00A825C8" w:rsidTr="00A073B9">
        <w:trPr>
          <w:cantSplit/>
          <w:jc w:val="center"/>
        </w:trPr>
        <w:tc>
          <w:tcPr>
            <w:tcW w:w="2861" w:type="dxa"/>
            <w:tcBorders>
              <w:left w:val="single" w:sz="4" w:space="0" w:color="auto"/>
              <w:bottom w:val="nil"/>
              <w:right w:val="single" w:sz="4" w:space="0" w:color="auto"/>
            </w:tcBorders>
            <w:shd w:val="clear" w:color="auto" w:fill="auto"/>
            <w:vAlign w:val="bottom"/>
          </w:tcPr>
          <w:p w:rsidR="00FF1C6A" w:rsidRPr="00E16437" w:rsidRDefault="00FF1C6A" w:rsidP="003736AE">
            <w:pPr>
              <w:spacing w:before="60" w:after="60" w:line="220" w:lineRule="exact"/>
              <w:rPr>
                <w:snapToGrid w:val="0"/>
                <w:sz w:val="22"/>
                <w:szCs w:val="22"/>
              </w:rPr>
            </w:pPr>
            <w:bookmarkStart w:id="8" w:name="_Hlk352852500"/>
            <w:bookmarkStart w:id="9" w:name="_Hlk347909314"/>
            <w:r w:rsidRPr="00E16437">
              <w:rPr>
                <w:snapToGrid w:val="0"/>
                <w:sz w:val="22"/>
                <w:szCs w:val="22"/>
              </w:rPr>
              <w:t>Нефтепродукты</w:t>
            </w:r>
          </w:p>
        </w:tc>
        <w:tc>
          <w:tcPr>
            <w:tcW w:w="1045" w:type="dxa"/>
            <w:tcBorders>
              <w:left w:val="single" w:sz="4" w:space="0" w:color="auto"/>
              <w:bottom w:val="nil"/>
              <w:right w:val="single" w:sz="4" w:space="0" w:color="auto"/>
            </w:tcBorders>
            <w:shd w:val="clear" w:color="auto" w:fill="auto"/>
            <w:vAlign w:val="bottom"/>
          </w:tcPr>
          <w:p w:rsidR="00FF1C6A" w:rsidRPr="00E16437" w:rsidRDefault="00FF1C6A" w:rsidP="003736AE">
            <w:pPr>
              <w:tabs>
                <w:tab w:val="left" w:pos="909"/>
                <w:tab w:val="left" w:pos="1099"/>
              </w:tabs>
              <w:spacing w:before="60" w:after="6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FF1C6A" w:rsidRPr="00E16437" w:rsidRDefault="00FF1C6A" w:rsidP="003736AE">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FF1C6A" w:rsidRPr="00E16437" w:rsidRDefault="00FF1C6A" w:rsidP="003736AE">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FF1C6A" w:rsidRPr="00E16437" w:rsidRDefault="00FF1C6A" w:rsidP="003736AE">
            <w:pPr>
              <w:tabs>
                <w:tab w:val="left" w:pos="1099"/>
              </w:tabs>
              <w:spacing w:before="60" w:after="6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FF1C6A" w:rsidRPr="00E16437" w:rsidRDefault="00FF1C6A" w:rsidP="003736AE">
            <w:pPr>
              <w:tabs>
                <w:tab w:val="left" w:pos="1099"/>
              </w:tabs>
              <w:spacing w:before="60" w:after="6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FF1C6A" w:rsidRPr="00E16437" w:rsidRDefault="00FF1C6A" w:rsidP="003736AE">
            <w:pPr>
              <w:tabs>
                <w:tab w:val="left" w:pos="1099"/>
              </w:tabs>
              <w:spacing w:before="60" w:after="60" w:line="22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3736AE">
            <w:pPr>
              <w:spacing w:before="60" w:after="60" w:line="220" w:lineRule="exact"/>
              <w:ind w:left="232"/>
              <w:rPr>
                <w:snapToGrid w:val="0"/>
                <w:sz w:val="22"/>
                <w:szCs w:val="22"/>
              </w:rPr>
            </w:pPr>
            <w:r w:rsidRPr="00E1643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909"/>
                <w:tab w:val="left" w:pos="1099"/>
              </w:tabs>
              <w:spacing w:before="60" w:after="60" w:line="220" w:lineRule="exact"/>
              <w:ind w:right="113"/>
              <w:jc w:val="right"/>
              <w:rPr>
                <w:rFonts w:eastAsia="Arial Unicode MS"/>
                <w:sz w:val="22"/>
                <w:szCs w:val="22"/>
              </w:rPr>
            </w:pPr>
            <w:r w:rsidRPr="00E16437">
              <w:rPr>
                <w:rFonts w:eastAsia="Arial Unicode MS"/>
                <w:sz w:val="22"/>
                <w:szCs w:val="22"/>
              </w:rPr>
              <w:t>3 391,0</w:t>
            </w:r>
          </w:p>
        </w:tc>
        <w:tc>
          <w:tcPr>
            <w:tcW w:w="1046"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187,6</w:t>
            </w:r>
          </w:p>
        </w:tc>
        <w:tc>
          <w:tcPr>
            <w:tcW w:w="1063"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1 271,5</w:t>
            </w:r>
          </w:p>
        </w:tc>
        <w:tc>
          <w:tcPr>
            <w:tcW w:w="1063"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163,6</w:t>
            </w:r>
          </w:p>
        </w:tc>
        <w:tc>
          <w:tcPr>
            <w:tcW w:w="1008"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909"/>
                <w:tab w:val="left" w:pos="1099"/>
              </w:tabs>
              <w:spacing w:before="60" w:after="60" w:line="220" w:lineRule="exact"/>
              <w:ind w:right="113"/>
              <w:jc w:val="right"/>
              <w:rPr>
                <w:rFonts w:eastAsia="Arial Unicode MS"/>
                <w:sz w:val="22"/>
                <w:szCs w:val="22"/>
              </w:rPr>
            </w:pPr>
            <w:r w:rsidRPr="00E16437">
              <w:rPr>
                <w:rFonts w:eastAsia="Arial Unicode MS"/>
                <w:sz w:val="22"/>
                <w:szCs w:val="22"/>
              </w:rPr>
              <w:t>2 119,5</w:t>
            </w:r>
          </w:p>
        </w:tc>
        <w:tc>
          <w:tcPr>
            <w:tcW w:w="1036" w:type="dxa"/>
            <w:tcBorders>
              <w:top w:val="nil"/>
              <w:left w:val="single" w:sz="4" w:space="0" w:color="auto"/>
              <w:right w:val="single" w:sz="4" w:space="0" w:color="auto"/>
            </w:tcBorders>
            <w:shd w:val="clear" w:color="auto" w:fill="auto"/>
            <w:vAlign w:val="bottom"/>
          </w:tcPr>
          <w:p w:rsidR="007E43DA" w:rsidRPr="00E16437" w:rsidRDefault="00715B06"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2</w:t>
            </w:r>
            <w:r w:rsidR="003715CF" w:rsidRPr="00E16437">
              <w:rPr>
                <w:rFonts w:eastAsia="Arial Unicode MS"/>
                <w:sz w:val="22"/>
                <w:szCs w:val="22"/>
              </w:rPr>
              <w:t>05,6</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3736AE">
            <w:pPr>
              <w:spacing w:before="60" w:after="60" w:line="22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8504D7" w:rsidP="003736AE">
            <w:pPr>
              <w:tabs>
                <w:tab w:val="left" w:pos="909"/>
                <w:tab w:val="left" w:pos="1099"/>
              </w:tabs>
              <w:spacing w:before="60" w:after="60" w:line="220" w:lineRule="exact"/>
              <w:ind w:right="113"/>
              <w:jc w:val="right"/>
              <w:rPr>
                <w:rFonts w:eastAsia="Arial Unicode MS"/>
                <w:sz w:val="22"/>
                <w:szCs w:val="22"/>
              </w:rPr>
            </w:pPr>
            <w:r w:rsidRPr="00E16437">
              <w:rPr>
                <w:rFonts w:eastAsia="Arial Unicode MS"/>
                <w:sz w:val="22"/>
                <w:szCs w:val="22"/>
              </w:rPr>
              <w:t>432</w:t>
            </w:r>
          </w:p>
        </w:tc>
        <w:tc>
          <w:tcPr>
            <w:tcW w:w="1046" w:type="dxa"/>
            <w:tcBorders>
              <w:top w:val="nil"/>
              <w:left w:val="single" w:sz="4" w:space="0" w:color="auto"/>
              <w:right w:val="single" w:sz="4" w:space="0" w:color="auto"/>
            </w:tcBorders>
            <w:shd w:val="clear" w:color="auto" w:fill="auto"/>
            <w:vAlign w:val="bottom"/>
          </w:tcPr>
          <w:p w:rsidR="007E43DA" w:rsidRPr="00E16437" w:rsidRDefault="008504D7"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113,1</w:t>
            </w:r>
          </w:p>
        </w:tc>
        <w:tc>
          <w:tcPr>
            <w:tcW w:w="1063" w:type="dxa"/>
            <w:tcBorders>
              <w:top w:val="nil"/>
              <w:left w:val="single" w:sz="4" w:space="0" w:color="auto"/>
              <w:right w:val="single" w:sz="4" w:space="0" w:color="auto"/>
            </w:tcBorders>
            <w:shd w:val="clear" w:color="auto" w:fill="auto"/>
            <w:vAlign w:val="bottom"/>
          </w:tcPr>
          <w:p w:rsidR="007E43DA" w:rsidRPr="00E16437" w:rsidRDefault="008504D7"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509</w:t>
            </w:r>
          </w:p>
        </w:tc>
        <w:tc>
          <w:tcPr>
            <w:tcW w:w="1063" w:type="dxa"/>
            <w:tcBorders>
              <w:top w:val="nil"/>
              <w:left w:val="single" w:sz="4" w:space="0" w:color="auto"/>
              <w:right w:val="single" w:sz="4" w:space="0" w:color="auto"/>
            </w:tcBorders>
            <w:shd w:val="clear" w:color="auto" w:fill="auto"/>
            <w:vAlign w:val="bottom"/>
          </w:tcPr>
          <w:p w:rsidR="007E43DA" w:rsidRPr="00E16437" w:rsidRDefault="008504D7"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103,7</w:t>
            </w:r>
          </w:p>
        </w:tc>
        <w:tc>
          <w:tcPr>
            <w:tcW w:w="1008" w:type="dxa"/>
            <w:tcBorders>
              <w:top w:val="nil"/>
              <w:left w:val="single" w:sz="4" w:space="0" w:color="auto"/>
              <w:right w:val="single" w:sz="4" w:space="0" w:color="auto"/>
            </w:tcBorders>
            <w:shd w:val="clear" w:color="auto" w:fill="auto"/>
            <w:vAlign w:val="bottom"/>
          </w:tcPr>
          <w:p w:rsidR="007E43DA" w:rsidRPr="00E16437" w:rsidRDefault="002F51D4"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3</w:t>
            </w:r>
            <w:r w:rsidR="008504D7" w:rsidRPr="00E16437">
              <w:rPr>
                <w:rFonts w:eastAsia="Arial Unicode MS"/>
                <w:sz w:val="22"/>
                <w:szCs w:val="22"/>
              </w:rPr>
              <w:t>87</w:t>
            </w:r>
          </w:p>
        </w:tc>
        <w:tc>
          <w:tcPr>
            <w:tcW w:w="1036" w:type="dxa"/>
            <w:tcBorders>
              <w:top w:val="nil"/>
              <w:left w:val="single" w:sz="4" w:space="0" w:color="auto"/>
              <w:right w:val="single" w:sz="4" w:space="0" w:color="auto"/>
            </w:tcBorders>
            <w:shd w:val="clear" w:color="auto" w:fill="auto"/>
            <w:vAlign w:val="bottom"/>
          </w:tcPr>
          <w:p w:rsidR="007E43DA" w:rsidRPr="00E16437" w:rsidRDefault="008504D7"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128,6</w:t>
            </w:r>
          </w:p>
        </w:tc>
      </w:tr>
      <w:tr w:rsidR="007E43DA" w:rsidRPr="00A825C8"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3736AE">
            <w:pPr>
              <w:spacing w:before="60" w:after="60" w:line="220" w:lineRule="exact"/>
              <w:rPr>
                <w:snapToGrid w:val="0"/>
                <w:sz w:val="22"/>
                <w:szCs w:val="22"/>
              </w:rPr>
            </w:pPr>
            <w:r w:rsidRPr="00E16437">
              <w:rPr>
                <w:snapToGrid w:val="0"/>
                <w:sz w:val="22"/>
                <w:szCs w:val="22"/>
              </w:rPr>
              <w:t xml:space="preserve">Азотные удобрения </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909"/>
                <w:tab w:val="left" w:pos="1099"/>
              </w:tabs>
              <w:spacing w:before="60" w:after="6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3736AE">
            <w:pPr>
              <w:spacing w:before="60" w:after="60" w:line="220" w:lineRule="exact"/>
              <w:ind w:left="232"/>
              <w:rPr>
                <w:snapToGrid w:val="0"/>
                <w:sz w:val="22"/>
                <w:szCs w:val="22"/>
              </w:rPr>
            </w:pPr>
            <w:r w:rsidRPr="00E16437">
              <w:rPr>
                <w:snapToGrid w:val="0"/>
                <w:sz w:val="22"/>
                <w:szCs w:val="22"/>
              </w:rPr>
              <w:t xml:space="preserve">количество, тыс. т </w:t>
            </w:r>
            <w:r w:rsidRPr="00E16437">
              <w:rPr>
                <w:sz w:val="22"/>
                <w:szCs w:val="22"/>
                <w:lang w:val="en-US"/>
              </w:rPr>
              <w:t>N</w:t>
            </w:r>
          </w:p>
        </w:tc>
        <w:tc>
          <w:tcPr>
            <w:tcW w:w="1045"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67,9</w:t>
            </w:r>
          </w:p>
        </w:tc>
        <w:tc>
          <w:tcPr>
            <w:tcW w:w="1046"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86,4</w:t>
            </w:r>
          </w:p>
        </w:tc>
        <w:tc>
          <w:tcPr>
            <w:tcW w:w="1063"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27,3</w:t>
            </w:r>
          </w:p>
        </w:tc>
        <w:tc>
          <w:tcPr>
            <w:tcW w:w="1063"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90,2</w:t>
            </w:r>
          </w:p>
        </w:tc>
        <w:tc>
          <w:tcPr>
            <w:tcW w:w="1008" w:type="dxa"/>
            <w:tcBorders>
              <w:top w:val="nil"/>
              <w:left w:val="single" w:sz="4" w:space="0" w:color="auto"/>
              <w:right w:val="single" w:sz="4" w:space="0" w:color="auto"/>
            </w:tcBorders>
            <w:shd w:val="clear" w:color="auto" w:fill="auto"/>
            <w:vAlign w:val="bottom"/>
          </w:tcPr>
          <w:p w:rsidR="007E43DA" w:rsidRPr="00E16437" w:rsidRDefault="00EC226B"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40,6</w:t>
            </w:r>
          </w:p>
        </w:tc>
        <w:tc>
          <w:tcPr>
            <w:tcW w:w="1036" w:type="dxa"/>
            <w:tcBorders>
              <w:top w:val="nil"/>
              <w:left w:val="single" w:sz="4" w:space="0" w:color="auto"/>
              <w:right w:val="single" w:sz="4" w:space="0" w:color="auto"/>
            </w:tcBorders>
            <w:shd w:val="clear" w:color="auto" w:fill="auto"/>
            <w:vAlign w:val="bottom"/>
          </w:tcPr>
          <w:p w:rsidR="007E43DA" w:rsidRPr="00E16437" w:rsidRDefault="003715C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84,0</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3736AE">
            <w:pPr>
              <w:spacing w:before="60" w:after="60" w:line="220" w:lineRule="exact"/>
              <w:ind w:left="232"/>
              <w:rPr>
                <w:snapToGrid w:val="0"/>
                <w:sz w:val="22"/>
                <w:szCs w:val="22"/>
              </w:rPr>
            </w:pPr>
            <w:r w:rsidRPr="00E16437">
              <w:rPr>
                <w:snapToGrid w:val="0"/>
                <w:sz w:val="22"/>
                <w:szCs w:val="22"/>
              </w:rPr>
              <w:t xml:space="preserve">средняя цена, долларов США за тонну </w:t>
            </w:r>
            <w:r w:rsidRPr="00E16437">
              <w:rPr>
                <w:sz w:val="22"/>
                <w:szCs w:val="22"/>
                <w:lang w:val="en-US"/>
              </w:rPr>
              <w:t>N</w:t>
            </w:r>
          </w:p>
        </w:tc>
        <w:tc>
          <w:tcPr>
            <w:tcW w:w="1045" w:type="dxa"/>
            <w:tcBorders>
              <w:top w:val="nil"/>
              <w:left w:val="single" w:sz="4" w:space="0" w:color="auto"/>
              <w:right w:val="single" w:sz="4" w:space="0" w:color="auto"/>
            </w:tcBorders>
            <w:shd w:val="clear" w:color="auto" w:fill="auto"/>
            <w:vAlign w:val="bottom"/>
          </w:tcPr>
          <w:p w:rsidR="007E43DA" w:rsidRPr="00E16437" w:rsidRDefault="00D5409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621</w:t>
            </w:r>
          </w:p>
        </w:tc>
        <w:tc>
          <w:tcPr>
            <w:tcW w:w="1046" w:type="dxa"/>
            <w:tcBorders>
              <w:top w:val="nil"/>
              <w:left w:val="single" w:sz="4" w:space="0" w:color="auto"/>
              <w:right w:val="single" w:sz="4" w:space="0" w:color="auto"/>
            </w:tcBorders>
            <w:shd w:val="clear" w:color="auto" w:fill="auto"/>
            <w:vAlign w:val="bottom"/>
          </w:tcPr>
          <w:p w:rsidR="007E43DA" w:rsidRPr="00E16437" w:rsidRDefault="00A317C0"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w:t>
            </w:r>
            <w:r w:rsidR="00D5409F" w:rsidRPr="00E16437">
              <w:rPr>
                <w:rFonts w:eastAsia="Arial Unicode MS"/>
                <w:sz w:val="22"/>
                <w:szCs w:val="22"/>
              </w:rPr>
              <w:t>33,4</w:t>
            </w:r>
          </w:p>
        </w:tc>
        <w:tc>
          <w:tcPr>
            <w:tcW w:w="1063" w:type="dxa"/>
            <w:tcBorders>
              <w:top w:val="nil"/>
              <w:left w:val="single" w:sz="4" w:space="0" w:color="auto"/>
              <w:right w:val="single" w:sz="4" w:space="0" w:color="auto"/>
            </w:tcBorders>
            <w:shd w:val="clear" w:color="auto" w:fill="auto"/>
            <w:vAlign w:val="bottom"/>
          </w:tcPr>
          <w:p w:rsidR="007E43DA" w:rsidRPr="00E16437" w:rsidRDefault="00D5409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718</w:t>
            </w:r>
          </w:p>
        </w:tc>
        <w:tc>
          <w:tcPr>
            <w:tcW w:w="1063" w:type="dxa"/>
            <w:tcBorders>
              <w:top w:val="nil"/>
              <w:left w:val="single" w:sz="4" w:space="0" w:color="auto"/>
              <w:right w:val="single" w:sz="4" w:space="0" w:color="auto"/>
            </w:tcBorders>
            <w:shd w:val="clear" w:color="auto" w:fill="auto"/>
            <w:vAlign w:val="bottom"/>
          </w:tcPr>
          <w:p w:rsidR="007E43DA" w:rsidRPr="00E16437" w:rsidRDefault="00D5409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123,1</w:t>
            </w:r>
          </w:p>
        </w:tc>
        <w:tc>
          <w:tcPr>
            <w:tcW w:w="1008" w:type="dxa"/>
            <w:tcBorders>
              <w:top w:val="nil"/>
              <w:left w:val="single" w:sz="4" w:space="0" w:color="auto"/>
              <w:right w:val="single" w:sz="4" w:space="0" w:color="auto"/>
            </w:tcBorders>
            <w:shd w:val="clear" w:color="auto" w:fill="auto"/>
            <w:vAlign w:val="bottom"/>
          </w:tcPr>
          <w:p w:rsidR="007E43DA" w:rsidRPr="00E16437" w:rsidRDefault="00A317C0"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55</w:t>
            </w:r>
            <w:r w:rsidR="00D5409F" w:rsidRPr="00E16437">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7E43DA" w:rsidRPr="00E16437" w:rsidRDefault="00D5409F"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142,0</w:t>
            </w:r>
          </w:p>
        </w:tc>
      </w:tr>
      <w:tr w:rsidR="007E43DA" w:rsidRPr="00A825C8" w:rsidTr="00737B3C">
        <w:trPr>
          <w:cantSplit/>
          <w:trHeight w:val="211"/>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3736AE">
            <w:pPr>
              <w:spacing w:before="60" w:after="60" w:line="220" w:lineRule="exact"/>
              <w:rPr>
                <w:snapToGrid w:val="0"/>
                <w:sz w:val="22"/>
                <w:szCs w:val="22"/>
              </w:rPr>
            </w:pPr>
            <w:r w:rsidRPr="00E16437">
              <w:rPr>
                <w:snapToGrid w:val="0"/>
                <w:sz w:val="22"/>
                <w:szCs w:val="22"/>
              </w:rPr>
              <w:t xml:space="preserve">Калийные удобрения </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3736AE">
            <w:pPr>
              <w:tabs>
                <w:tab w:val="left" w:pos="1099"/>
              </w:tabs>
              <w:spacing w:before="60" w:after="60" w:line="220" w:lineRule="exact"/>
              <w:ind w:right="113"/>
              <w:jc w:val="right"/>
              <w:rPr>
                <w:rFonts w:eastAsia="Arial Unicode MS"/>
                <w:sz w:val="22"/>
                <w:szCs w:val="22"/>
              </w:rPr>
            </w:pPr>
          </w:p>
        </w:tc>
      </w:tr>
      <w:tr w:rsidR="007E43DA"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3736AE">
            <w:pPr>
              <w:spacing w:before="60" w:after="60" w:line="220" w:lineRule="exact"/>
              <w:ind w:left="232"/>
              <w:rPr>
                <w:snapToGrid w:val="0"/>
                <w:sz w:val="22"/>
                <w:szCs w:val="22"/>
              </w:rPr>
            </w:pPr>
            <w:r w:rsidRPr="00E16437">
              <w:rPr>
                <w:snapToGrid w:val="0"/>
                <w:sz w:val="22"/>
                <w:szCs w:val="22"/>
              </w:rPr>
              <w:t>количество, тыс. т К</w:t>
            </w:r>
            <w:r w:rsidRPr="00E16437">
              <w:rPr>
                <w:snapToGrid w:val="0"/>
                <w:sz w:val="22"/>
                <w:szCs w:val="22"/>
                <w:vertAlign w:val="subscript"/>
              </w:rPr>
              <w:t>2</w:t>
            </w:r>
            <w:r w:rsidRPr="00E16437">
              <w:rPr>
                <w:snapToGrid w:val="0"/>
                <w:sz w:val="22"/>
                <w:szCs w:val="22"/>
              </w:rPr>
              <w:t>О</w:t>
            </w:r>
          </w:p>
        </w:tc>
        <w:tc>
          <w:tcPr>
            <w:tcW w:w="1045" w:type="dxa"/>
            <w:tcBorders>
              <w:top w:val="nil"/>
              <w:left w:val="single" w:sz="4" w:space="0" w:color="auto"/>
              <w:right w:val="single" w:sz="4" w:space="0" w:color="auto"/>
            </w:tcBorders>
            <w:shd w:val="clear" w:color="auto" w:fill="auto"/>
            <w:vAlign w:val="bottom"/>
          </w:tcPr>
          <w:p w:rsidR="007E43DA" w:rsidRPr="00E16437" w:rsidRDefault="00A825C8"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2 496,2</w:t>
            </w:r>
          </w:p>
        </w:tc>
        <w:tc>
          <w:tcPr>
            <w:tcW w:w="1046" w:type="dxa"/>
            <w:tcBorders>
              <w:top w:val="nil"/>
              <w:left w:val="single" w:sz="4" w:space="0" w:color="auto"/>
              <w:right w:val="single" w:sz="4" w:space="0" w:color="auto"/>
            </w:tcBorders>
            <w:shd w:val="clear" w:color="auto" w:fill="auto"/>
            <w:vAlign w:val="bottom"/>
          </w:tcPr>
          <w:p w:rsidR="007E43DA" w:rsidRPr="00E16437" w:rsidRDefault="00A825C8"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132,1</w:t>
            </w:r>
          </w:p>
        </w:tc>
        <w:tc>
          <w:tcPr>
            <w:tcW w:w="1063" w:type="dxa"/>
            <w:tcBorders>
              <w:top w:val="nil"/>
              <w:left w:val="single" w:sz="4" w:space="0" w:color="auto"/>
              <w:right w:val="single" w:sz="4" w:space="0" w:color="auto"/>
            </w:tcBorders>
            <w:shd w:val="clear" w:color="auto" w:fill="auto"/>
            <w:vAlign w:val="bottom"/>
          </w:tcPr>
          <w:p w:rsidR="007E43DA" w:rsidRPr="00E16437" w:rsidRDefault="00A825C8"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41,8</w:t>
            </w:r>
          </w:p>
        </w:tc>
        <w:tc>
          <w:tcPr>
            <w:tcW w:w="1063" w:type="dxa"/>
            <w:tcBorders>
              <w:top w:val="nil"/>
              <w:left w:val="single" w:sz="4" w:space="0" w:color="auto"/>
              <w:right w:val="single" w:sz="4" w:space="0" w:color="auto"/>
            </w:tcBorders>
            <w:shd w:val="clear" w:color="auto" w:fill="auto"/>
            <w:vAlign w:val="bottom"/>
          </w:tcPr>
          <w:p w:rsidR="007E43DA" w:rsidRPr="00E16437" w:rsidRDefault="00A825C8"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134,2</w:t>
            </w:r>
          </w:p>
        </w:tc>
        <w:tc>
          <w:tcPr>
            <w:tcW w:w="1008" w:type="dxa"/>
            <w:tcBorders>
              <w:top w:val="nil"/>
              <w:left w:val="single" w:sz="4" w:space="0" w:color="auto"/>
              <w:right w:val="single" w:sz="4" w:space="0" w:color="auto"/>
            </w:tcBorders>
            <w:shd w:val="clear" w:color="auto" w:fill="auto"/>
            <w:vAlign w:val="bottom"/>
          </w:tcPr>
          <w:p w:rsidR="007E43DA" w:rsidRPr="00E16437" w:rsidRDefault="00A825C8"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2 454,4</w:t>
            </w:r>
          </w:p>
        </w:tc>
        <w:tc>
          <w:tcPr>
            <w:tcW w:w="1036" w:type="dxa"/>
            <w:tcBorders>
              <w:top w:val="nil"/>
              <w:left w:val="single" w:sz="4" w:space="0" w:color="auto"/>
              <w:right w:val="single" w:sz="4" w:space="0" w:color="auto"/>
            </w:tcBorders>
            <w:shd w:val="clear" w:color="auto" w:fill="auto"/>
            <w:vAlign w:val="bottom"/>
          </w:tcPr>
          <w:p w:rsidR="007E43DA" w:rsidRPr="00E16437" w:rsidRDefault="00696323"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1</w:t>
            </w:r>
            <w:r w:rsidR="00710D77" w:rsidRPr="00E16437">
              <w:rPr>
                <w:rFonts w:eastAsia="Arial Unicode MS"/>
                <w:sz w:val="22"/>
                <w:szCs w:val="22"/>
              </w:rPr>
              <w:t>3</w:t>
            </w:r>
            <w:r w:rsidR="00A825C8" w:rsidRPr="00E16437">
              <w:rPr>
                <w:rFonts w:eastAsia="Arial Unicode MS"/>
                <w:sz w:val="22"/>
                <w:szCs w:val="22"/>
              </w:rPr>
              <w:t>2,1</w:t>
            </w:r>
          </w:p>
        </w:tc>
      </w:tr>
      <w:tr w:rsidR="007E43DA" w:rsidRPr="00A825C8" w:rsidTr="0097768E">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7E43DA" w:rsidP="003736AE">
            <w:pPr>
              <w:spacing w:before="60" w:after="60" w:line="220" w:lineRule="exact"/>
              <w:ind w:left="232"/>
              <w:rPr>
                <w:snapToGrid w:val="0"/>
                <w:sz w:val="22"/>
                <w:szCs w:val="22"/>
              </w:rPr>
            </w:pPr>
            <w:r w:rsidRPr="00E16437">
              <w:rPr>
                <w:snapToGrid w:val="0"/>
                <w:sz w:val="22"/>
                <w:szCs w:val="22"/>
              </w:rPr>
              <w:t>средняя цена, долларов США за тонну К</w:t>
            </w:r>
            <w:r w:rsidRPr="00E16437">
              <w:rPr>
                <w:snapToGrid w:val="0"/>
                <w:sz w:val="22"/>
                <w:szCs w:val="22"/>
                <w:vertAlign w:val="subscript"/>
              </w:rPr>
              <w:t>2</w:t>
            </w:r>
            <w:r w:rsidRPr="00E16437">
              <w:rPr>
                <w:snapToGrid w:val="0"/>
                <w:sz w:val="22"/>
                <w:szCs w:val="22"/>
              </w:rPr>
              <w:t>О</w:t>
            </w:r>
          </w:p>
        </w:tc>
        <w:tc>
          <w:tcPr>
            <w:tcW w:w="1045"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DC1686" w:rsidP="003736AE">
            <w:pPr>
              <w:tabs>
                <w:tab w:val="left" w:pos="909"/>
                <w:tab w:val="left" w:pos="1099"/>
              </w:tabs>
              <w:spacing w:before="60" w:after="60" w:line="220" w:lineRule="exact"/>
              <w:ind w:right="113"/>
              <w:jc w:val="right"/>
              <w:rPr>
                <w:rFonts w:eastAsia="Arial Unicode MS"/>
                <w:sz w:val="22"/>
                <w:szCs w:val="22"/>
              </w:rPr>
            </w:pPr>
            <w:r w:rsidRPr="00E16437">
              <w:rPr>
                <w:rFonts w:eastAsia="Arial Unicode MS"/>
                <w:sz w:val="22"/>
                <w:szCs w:val="22"/>
              </w:rPr>
              <w:t>334</w:t>
            </w:r>
          </w:p>
        </w:tc>
        <w:tc>
          <w:tcPr>
            <w:tcW w:w="1046"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DC1686"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89,5</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2F51D4"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3</w:t>
            </w:r>
            <w:r w:rsidR="00A317C0" w:rsidRPr="00E16437">
              <w:rPr>
                <w:rFonts w:eastAsia="Arial Unicode MS"/>
                <w:sz w:val="22"/>
                <w:szCs w:val="22"/>
              </w:rPr>
              <w:t>56</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365231"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8</w:t>
            </w:r>
            <w:r w:rsidR="00DC1686" w:rsidRPr="00E16437">
              <w:rPr>
                <w:rFonts w:eastAsia="Arial Unicode MS"/>
                <w:sz w:val="22"/>
                <w:szCs w:val="22"/>
              </w:rPr>
              <w:t>7,0</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2F51D4"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3</w:t>
            </w:r>
            <w:r w:rsidR="00DC1686" w:rsidRPr="00E16437">
              <w:rPr>
                <w:rFonts w:eastAsia="Arial Unicode MS"/>
                <w:sz w:val="22"/>
                <w:szCs w:val="22"/>
              </w:rPr>
              <w:t>34</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2F51D4" w:rsidP="003736AE">
            <w:pPr>
              <w:tabs>
                <w:tab w:val="left" w:pos="1099"/>
              </w:tabs>
              <w:spacing w:before="60" w:after="60" w:line="220" w:lineRule="exact"/>
              <w:ind w:right="113"/>
              <w:jc w:val="right"/>
              <w:rPr>
                <w:rFonts w:eastAsia="Arial Unicode MS"/>
                <w:sz w:val="22"/>
                <w:szCs w:val="22"/>
              </w:rPr>
            </w:pPr>
            <w:r w:rsidRPr="00E16437">
              <w:rPr>
                <w:rFonts w:eastAsia="Arial Unicode MS"/>
                <w:sz w:val="22"/>
                <w:szCs w:val="22"/>
              </w:rPr>
              <w:t>8</w:t>
            </w:r>
            <w:r w:rsidR="00DC1686" w:rsidRPr="00E16437">
              <w:rPr>
                <w:rFonts w:eastAsia="Arial Unicode MS"/>
                <w:sz w:val="22"/>
                <w:szCs w:val="22"/>
              </w:rPr>
              <w:t>9,5</w:t>
            </w:r>
          </w:p>
        </w:tc>
      </w:tr>
      <w:tr w:rsidR="007E43DA" w:rsidRPr="002B2618" w:rsidTr="0097768E">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lastRenderedPageBreak/>
              <w:t>Смешанные минеральные удобрения</w:t>
            </w:r>
          </w:p>
        </w:tc>
        <w:tc>
          <w:tcPr>
            <w:tcW w:w="1045"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2B2618" w:rsidP="0097768E">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363,8</w:t>
            </w:r>
          </w:p>
        </w:tc>
        <w:tc>
          <w:tcPr>
            <w:tcW w:w="1046" w:type="dxa"/>
            <w:tcBorders>
              <w:top w:val="nil"/>
              <w:left w:val="single" w:sz="4" w:space="0" w:color="auto"/>
              <w:right w:val="single" w:sz="4" w:space="0" w:color="auto"/>
            </w:tcBorders>
            <w:shd w:val="clear" w:color="auto" w:fill="auto"/>
            <w:vAlign w:val="bottom"/>
          </w:tcPr>
          <w:p w:rsidR="007E43DA" w:rsidRPr="00E16437" w:rsidRDefault="002B2618" w:rsidP="002B2618">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103,2</w:t>
            </w:r>
          </w:p>
        </w:tc>
        <w:tc>
          <w:tcPr>
            <w:tcW w:w="1063" w:type="dxa"/>
            <w:tcBorders>
              <w:top w:val="nil"/>
              <w:left w:val="single" w:sz="4" w:space="0" w:color="auto"/>
              <w:right w:val="single" w:sz="4" w:space="0" w:color="auto"/>
            </w:tcBorders>
            <w:shd w:val="clear" w:color="auto" w:fill="auto"/>
            <w:vAlign w:val="bottom"/>
          </w:tcPr>
          <w:p w:rsidR="007E43DA" w:rsidRPr="00E16437" w:rsidRDefault="002B2618" w:rsidP="002B2618">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201,0</w:t>
            </w:r>
          </w:p>
        </w:tc>
        <w:tc>
          <w:tcPr>
            <w:tcW w:w="1063" w:type="dxa"/>
            <w:tcBorders>
              <w:top w:val="nil"/>
              <w:left w:val="single" w:sz="4" w:space="0" w:color="auto"/>
              <w:right w:val="single" w:sz="4" w:space="0" w:color="auto"/>
            </w:tcBorders>
            <w:shd w:val="clear" w:color="auto" w:fill="auto"/>
            <w:vAlign w:val="bottom"/>
          </w:tcPr>
          <w:p w:rsidR="007E43DA" w:rsidRPr="00E16437" w:rsidRDefault="002B2618" w:rsidP="002B2618">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90,5</w:t>
            </w:r>
          </w:p>
        </w:tc>
        <w:tc>
          <w:tcPr>
            <w:tcW w:w="1008" w:type="dxa"/>
            <w:tcBorders>
              <w:top w:val="nil"/>
              <w:left w:val="single" w:sz="4" w:space="0" w:color="auto"/>
              <w:right w:val="single" w:sz="4" w:space="0" w:color="auto"/>
            </w:tcBorders>
            <w:shd w:val="clear" w:color="auto" w:fill="auto"/>
            <w:vAlign w:val="bottom"/>
          </w:tcPr>
          <w:p w:rsidR="007E43DA" w:rsidRPr="00E16437" w:rsidRDefault="002B2618" w:rsidP="002B2618">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162,8</w:t>
            </w:r>
          </w:p>
        </w:tc>
        <w:tc>
          <w:tcPr>
            <w:tcW w:w="1036" w:type="dxa"/>
            <w:tcBorders>
              <w:top w:val="nil"/>
              <w:left w:val="single" w:sz="4" w:space="0" w:color="auto"/>
              <w:right w:val="single" w:sz="4" w:space="0" w:color="auto"/>
            </w:tcBorders>
            <w:shd w:val="clear" w:color="auto" w:fill="auto"/>
            <w:vAlign w:val="bottom"/>
          </w:tcPr>
          <w:p w:rsidR="007E43DA" w:rsidRPr="00E16437" w:rsidRDefault="002B2618" w:rsidP="002B2618">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125,1</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386BC5" w:rsidP="0097768E">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325</w:t>
            </w:r>
          </w:p>
        </w:tc>
        <w:tc>
          <w:tcPr>
            <w:tcW w:w="1046" w:type="dxa"/>
            <w:tcBorders>
              <w:top w:val="nil"/>
              <w:left w:val="single" w:sz="4" w:space="0" w:color="auto"/>
              <w:right w:val="single" w:sz="4" w:space="0" w:color="auto"/>
            </w:tcBorders>
            <w:shd w:val="clear" w:color="auto" w:fill="auto"/>
            <w:vAlign w:val="bottom"/>
          </w:tcPr>
          <w:p w:rsidR="007E43DA" w:rsidRPr="00E16437" w:rsidRDefault="00386BC5"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103,0</w:t>
            </w:r>
          </w:p>
        </w:tc>
        <w:tc>
          <w:tcPr>
            <w:tcW w:w="1063" w:type="dxa"/>
            <w:tcBorders>
              <w:top w:val="nil"/>
              <w:left w:val="single" w:sz="4" w:space="0" w:color="auto"/>
              <w:right w:val="single" w:sz="4" w:space="0" w:color="auto"/>
            </w:tcBorders>
            <w:shd w:val="clear" w:color="auto" w:fill="auto"/>
            <w:vAlign w:val="bottom"/>
          </w:tcPr>
          <w:p w:rsidR="007E43DA" w:rsidRPr="00E16437" w:rsidRDefault="00365231"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w:t>
            </w:r>
            <w:r w:rsidR="00386BC5" w:rsidRPr="00E16437">
              <w:rPr>
                <w:rFonts w:eastAsia="Arial Unicode MS"/>
                <w:sz w:val="22"/>
                <w:szCs w:val="22"/>
              </w:rPr>
              <w:t>43</w:t>
            </w:r>
          </w:p>
        </w:tc>
        <w:tc>
          <w:tcPr>
            <w:tcW w:w="1063" w:type="dxa"/>
            <w:tcBorders>
              <w:top w:val="nil"/>
              <w:left w:val="single" w:sz="4" w:space="0" w:color="auto"/>
              <w:right w:val="single" w:sz="4" w:space="0" w:color="auto"/>
            </w:tcBorders>
            <w:shd w:val="clear" w:color="auto" w:fill="auto"/>
            <w:vAlign w:val="bottom"/>
          </w:tcPr>
          <w:p w:rsidR="007E43DA" w:rsidRPr="00E16437" w:rsidRDefault="00365231"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w:t>
            </w:r>
            <w:r w:rsidR="00386BC5" w:rsidRPr="00E16437">
              <w:rPr>
                <w:rFonts w:eastAsia="Arial Unicode MS"/>
                <w:sz w:val="22"/>
                <w:szCs w:val="22"/>
              </w:rPr>
              <w:t>8,5</w:t>
            </w:r>
          </w:p>
        </w:tc>
        <w:tc>
          <w:tcPr>
            <w:tcW w:w="1008" w:type="dxa"/>
            <w:tcBorders>
              <w:top w:val="nil"/>
              <w:left w:val="single" w:sz="4" w:space="0" w:color="auto"/>
              <w:right w:val="single" w:sz="4" w:space="0" w:color="auto"/>
            </w:tcBorders>
            <w:shd w:val="clear" w:color="auto" w:fill="auto"/>
            <w:vAlign w:val="bottom"/>
          </w:tcPr>
          <w:p w:rsidR="007E43DA" w:rsidRPr="00E16437" w:rsidRDefault="00386BC5"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302</w:t>
            </w:r>
          </w:p>
        </w:tc>
        <w:tc>
          <w:tcPr>
            <w:tcW w:w="1036" w:type="dxa"/>
            <w:tcBorders>
              <w:top w:val="nil"/>
              <w:left w:val="single" w:sz="4" w:space="0" w:color="auto"/>
              <w:right w:val="single" w:sz="4" w:space="0" w:color="auto"/>
            </w:tcBorders>
            <w:shd w:val="clear" w:color="auto" w:fill="auto"/>
            <w:vAlign w:val="bottom"/>
          </w:tcPr>
          <w:p w:rsidR="007E43DA" w:rsidRPr="00E16437" w:rsidRDefault="00736BC8"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365231" w:rsidRPr="00E16437">
              <w:rPr>
                <w:rFonts w:eastAsia="Arial Unicode MS"/>
                <w:sz w:val="22"/>
                <w:szCs w:val="22"/>
              </w:rPr>
              <w:t>1</w:t>
            </w:r>
            <w:r w:rsidR="00386BC5" w:rsidRPr="00E16437">
              <w:rPr>
                <w:rFonts w:eastAsia="Arial Unicode MS"/>
                <w:sz w:val="22"/>
                <w:szCs w:val="22"/>
              </w:rPr>
              <w:t>6,6</w:t>
            </w:r>
          </w:p>
        </w:tc>
      </w:tr>
      <w:tr w:rsidR="007E43DA" w:rsidRPr="0040648B"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Шины</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шт.</w:t>
            </w:r>
          </w:p>
        </w:tc>
        <w:tc>
          <w:tcPr>
            <w:tcW w:w="1045" w:type="dxa"/>
            <w:tcBorders>
              <w:left w:val="single" w:sz="4" w:space="0" w:color="auto"/>
              <w:right w:val="single" w:sz="4" w:space="0" w:color="auto"/>
            </w:tcBorders>
            <w:shd w:val="clear" w:color="auto" w:fill="auto"/>
            <w:vAlign w:val="bottom"/>
          </w:tcPr>
          <w:p w:rsidR="007E43DA" w:rsidRPr="00E16437" w:rsidRDefault="0040648B"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2 120,0</w:t>
            </w:r>
          </w:p>
        </w:tc>
        <w:tc>
          <w:tcPr>
            <w:tcW w:w="1046" w:type="dxa"/>
            <w:tcBorders>
              <w:left w:val="single" w:sz="4" w:space="0" w:color="auto"/>
              <w:right w:val="single" w:sz="4" w:space="0" w:color="auto"/>
            </w:tcBorders>
            <w:shd w:val="clear" w:color="auto" w:fill="auto"/>
            <w:vAlign w:val="bottom"/>
          </w:tcPr>
          <w:p w:rsidR="007E43DA" w:rsidRPr="00E16437" w:rsidRDefault="0040648B" w:rsidP="0040648B">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151,7</w:t>
            </w:r>
          </w:p>
        </w:tc>
        <w:tc>
          <w:tcPr>
            <w:tcW w:w="1063" w:type="dxa"/>
            <w:tcBorders>
              <w:left w:val="single" w:sz="4" w:space="0" w:color="auto"/>
              <w:right w:val="single" w:sz="4" w:space="0" w:color="auto"/>
            </w:tcBorders>
            <w:shd w:val="clear" w:color="auto" w:fill="auto"/>
            <w:vAlign w:val="bottom"/>
          </w:tcPr>
          <w:p w:rsidR="007E43DA" w:rsidRPr="00E16437" w:rsidRDefault="00503467" w:rsidP="0040648B">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40648B" w:rsidRPr="00E16437">
              <w:rPr>
                <w:rFonts w:eastAsia="Arial Unicode MS"/>
                <w:sz w:val="22"/>
                <w:szCs w:val="22"/>
              </w:rPr>
              <w:t> 699,4</w:t>
            </w:r>
          </w:p>
        </w:tc>
        <w:tc>
          <w:tcPr>
            <w:tcW w:w="1063" w:type="dxa"/>
            <w:tcBorders>
              <w:left w:val="single" w:sz="4" w:space="0" w:color="auto"/>
              <w:right w:val="single" w:sz="4" w:space="0" w:color="auto"/>
            </w:tcBorders>
            <w:shd w:val="clear" w:color="auto" w:fill="auto"/>
            <w:vAlign w:val="bottom"/>
          </w:tcPr>
          <w:p w:rsidR="007E43DA" w:rsidRPr="00E16437" w:rsidRDefault="00696323" w:rsidP="0040648B">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40648B" w:rsidRPr="00E16437">
              <w:rPr>
                <w:rFonts w:eastAsia="Arial Unicode MS"/>
                <w:sz w:val="22"/>
                <w:szCs w:val="22"/>
              </w:rPr>
              <w:t>40,3</w:t>
            </w:r>
          </w:p>
        </w:tc>
        <w:tc>
          <w:tcPr>
            <w:tcW w:w="1008" w:type="dxa"/>
            <w:tcBorders>
              <w:left w:val="single" w:sz="4" w:space="0" w:color="auto"/>
              <w:right w:val="single" w:sz="4" w:space="0" w:color="auto"/>
            </w:tcBorders>
            <w:shd w:val="clear" w:color="auto" w:fill="auto"/>
            <w:vAlign w:val="bottom"/>
          </w:tcPr>
          <w:p w:rsidR="007E43DA" w:rsidRPr="00E16437" w:rsidRDefault="0040648B" w:rsidP="0040648B">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420,6</w:t>
            </w:r>
          </w:p>
        </w:tc>
        <w:tc>
          <w:tcPr>
            <w:tcW w:w="1036" w:type="dxa"/>
            <w:tcBorders>
              <w:left w:val="single" w:sz="4" w:space="0" w:color="auto"/>
              <w:right w:val="single" w:sz="4" w:space="0" w:color="auto"/>
            </w:tcBorders>
            <w:shd w:val="clear" w:color="auto" w:fill="auto"/>
            <w:vAlign w:val="bottom"/>
          </w:tcPr>
          <w:p w:rsidR="007E43DA" w:rsidRPr="00E16437" w:rsidRDefault="00503467" w:rsidP="0040648B">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w:t>
            </w:r>
            <w:r w:rsidR="0040648B" w:rsidRPr="00E16437">
              <w:rPr>
                <w:rFonts w:eastAsia="Arial Unicode MS"/>
                <w:sz w:val="22"/>
                <w:szCs w:val="22"/>
              </w:rPr>
              <w:t>25,5</w:t>
            </w: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7E43DA" w:rsidRPr="00E16437" w:rsidRDefault="00386BC5"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48</w:t>
            </w:r>
          </w:p>
        </w:tc>
        <w:tc>
          <w:tcPr>
            <w:tcW w:w="1046" w:type="dxa"/>
            <w:tcBorders>
              <w:left w:val="single" w:sz="4" w:space="0" w:color="auto"/>
              <w:right w:val="single" w:sz="4" w:space="0" w:color="auto"/>
            </w:tcBorders>
            <w:shd w:val="clear" w:color="auto" w:fill="auto"/>
            <w:vAlign w:val="bottom"/>
          </w:tcPr>
          <w:p w:rsidR="007E43DA" w:rsidRPr="00E16437" w:rsidRDefault="0083076E"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w:t>
            </w:r>
            <w:r w:rsidR="00386BC5" w:rsidRPr="00E16437">
              <w:rPr>
                <w:rFonts w:eastAsia="Arial Unicode MS"/>
                <w:sz w:val="22"/>
                <w:szCs w:val="22"/>
              </w:rPr>
              <w:t>6,3</w:t>
            </w:r>
          </w:p>
        </w:tc>
        <w:tc>
          <w:tcPr>
            <w:tcW w:w="1063" w:type="dxa"/>
            <w:tcBorders>
              <w:left w:val="single" w:sz="4" w:space="0" w:color="auto"/>
              <w:right w:val="single" w:sz="4" w:space="0" w:color="auto"/>
            </w:tcBorders>
            <w:shd w:val="clear" w:color="auto" w:fill="auto"/>
            <w:vAlign w:val="bottom"/>
          </w:tcPr>
          <w:p w:rsidR="007E43DA" w:rsidRPr="00E16437" w:rsidRDefault="00736BC8"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w:t>
            </w:r>
            <w:r w:rsidR="00386BC5" w:rsidRPr="00E16437">
              <w:rPr>
                <w:rFonts w:eastAsia="Arial Unicode MS"/>
                <w:sz w:val="22"/>
                <w:szCs w:val="22"/>
              </w:rPr>
              <w:t>5</w:t>
            </w:r>
          </w:p>
        </w:tc>
        <w:tc>
          <w:tcPr>
            <w:tcW w:w="1063" w:type="dxa"/>
            <w:tcBorders>
              <w:left w:val="single" w:sz="4" w:space="0" w:color="auto"/>
              <w:right w:val="single" w:sz="4" w:space="0" w:color="auto"/>
            </w:tcBorders>
            <w:shd w:val="clear" w:color="auto" w:fill="auto"/>
            <w:vAlign w:val="bottom"/>
          </w:tcPr>
          <w:p w:rsidR="007E43DA" w:rsidRPr="00E16437" w:rsidRDefault="008F765B"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8</w:t>
            </w:r>
            <w:r w:rsidR="00386BC5" w:rsidRPr="00E16437">
              <w:rPr>
                <w:rFonts w:eastAsia="Arial Unicode MS"/>
                <w:sz w:val="22"/>
                <w:szCs w:val="22"/>
              </w:rPr>
              <w:t>4,9</w:t>
            </w:r>
          </w:p>
        </w:tc>
        <w:tc>
          <w:tcPr>
            <w:tcW w:w="1008" w:type="dxa"/>
            <w:tcBorders>
              <w:left w:val="single" w:sz="4" w:space="0" w:color="auto"/>
              <w:right w:val="single" w:sz="4" w:space="0" w:color="auto"/>
            </w:tcBorders>
            <w:shd w:val="clear" w:color="auto" w:fill="auto"/>
            <w:vAlign w:val="bottom"/>
          </w:tcPr>
          <w:p w:rsidR="007E43DA" w:rsidRPr="00E16437" w:rsidRDefault="007E43DA"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386BC5" w:rsidRPr="00E16437">
              <w:rPr>
                <w:rFonts w:eastAsia="Arial Unicode MS"/>
                <w:sz w:val="22"/>
                <w:szCs w:val="22"/>
              </w:rPr>
              <w:t>04</w:t>
            </w:r>
          </w:p>
        </w:tc>
        <w:tc>
          <w:tcPr>
            <w:tcW w:w="1036" w:type="dxa"/>
            <w:tcBorders>
              <w:left w:val="single" w:sz="4" w:space="0" w:color="auto"/>
              <w:right w:val="single" w:sz="4" w:space="0" w:color="auto"/>
            </w:tcBorders>
            <w:shd w:val="clear" w:color="auto" w:fill="auto"/>
            <w:vAlign w:val="bottom"/>
          </w:tcPr>
          <w:p w:rsidR="007E43DA" w:rsidRPr="00E16437" w:rsidRDefault="0083076E" w:rsidP="00386BC5">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w:t>
            </w:r>
            <w:r w:rsidR="00386BC5" w:rsidRPr="00E16437">
              <w:rPr>
                <w:rFonts w:eastAsia="Arial Unicode MS"/>
                <w:sz w:val="22"/>
                <w:szCs w:val="22"/>
              </w:rPr>
              <w:t>3,0</w:t>
            </w:r>
          </w:p>
        </w:tc>
      </w:tr>
      <w:tr w:rsidR="007E43DA" w:rsidRPr="0063222D"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Химические волокна и нити</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63222D" w:rsidP="0063222D">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57,7</w:t>
            </w:r>
          </w:p>
        </w:tc>
        <w:tc>
          <w:tcPr>
            <w:tcW w:w="1046" w:type="dxa"/>
            <w:tcBorders>
              <w:top w:val="nil"/>
              <w:left w:val="single" w:sz="4" w:space="0" w:color="auto"/>
              <w:right w:val="single" w:sz="4" w:space="0" w:color="auto"/>
            </w:tcBorders>
            <w:shd w:val="clear" w:color="auto" w:fill="auto"/>
            <w:vAlign w:val="bottom"/>
          </w:tcPr>
          <w:p w:rsidR="007E43DA" w:rsidRPr="00E16437" w:rsidRDefault="0063222D"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101,7</w:t>
            </w:r>
          </w:p>
        </w:tc>
        <w:tc>
          <w:tcPr>
            <w:tcW w:w="1063" w:type="dxa"/>
            <w:tcBorders>
              <w:top w:val="nil"/>
              <w:left w:val="single" w:sz="4" w:space="0" w:color="auto"/>
              <w:right w:val="single" w:sz="4" w:space="0" w:color="auto"/>
            </w:tcBorders>
            <w:shd w:val="clear" w:color="auto" w:fill="auto"/>
            <w:vAlign w:val="bottom"/>
          </w:tcPr>
          <w:p w:rsidR="007E43DA" w:rsidRPr="00E16437" w:rsidRDefault="0063222D"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25,6</w:t>
            </w:r>
          </w:p>
        </w:tc>
        <w:tc>
          <w:tcPr>
            <w:tcW w:w="1063" w:type="dxa"/>
            <w:tcBorders>
              <w:top w:val="nil"/>
              <w:left w:val="single" w:sz="4" w:space="0" w:color="auto"/>
              <w:right w:val="single" w:sz="4" w:space="0" w:color="auto"/>
            </w:tcBorders>
            <w:shd w:val="clear" w:color="auto" w:fill="auto"/>
            <w:vAlign w:val="bottom"/>
          </w:tcPr>
          <w:p w:rsidR="007E43DA" w:rsidRPr="00E16437" w:rsidRDefault="000C7CCF"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w:t>
            </w:r>
            <w:r w:rsidR="0063222D" w:rsidRPr="00E16437">
              <w:rPr>
                <w:rFonts w:eastAsia="Arial Unicode MS"/>
                <w:sz w:val="22"/>
                <w:szCs w:val="22"/>
              </w:rPr>
              <w:t>6,7</w:t>
            </w:r>
          </w:p>
        </w:tc>
        <w:tc>
          <w:tcPr>
            <w:tcW w:w="1008" w:type="dxa"/>
            <w:tcBorders>
              <w:top w:val="nil"/>
              <w:left w:val="single" w:sz="4" w:space="0" w:color="auto"/>
              <w:right w:val="single" w:sz="4" w:space="0" w:color="auto"/>
            </w:tcBorders>
            <w:shd w:val="clear" w:color="auto" w:fill="auto"/>
            <w:vAlign w:val="bottom"/>
          </w:tcPr>
          <w:p w:rsidR="007E43DA" w:rsidRPr="00E16437" w:rsidRDefault="0063222D"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32,1</w:t>
            </w:r>
          </w:p>
        </w:tc>
        <w:tc>
          <w:tcPr>
            <w:tcW w:w="1036" w:type="dxa"/>
            <w:tcBorders>
              <w:top w:val="nil"/>
              <w:left w:val="single" w:sz="4" w:space="0" w:color="auto"/>
              <w:right w:val="single" w:sz="4" w:space="0" w:color="auto"/>
            </w:tcBorders>
            <w:shd w:val="clear" w:color="auto" w:fill="auto"/>
            <w:vAlign w:val="bottom"/>
          </w:tcPr>
          <w:p w:rsidR="007E43DA" w:rsidRPr="00E16437" w:rsidRDefault="0063222D"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106,0</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7E43DA" w:rsidP="00C53884">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1 </w:t>
            </w:r>
            <w:r w:rsidR="00C53884" w:rsidRPr="00E16437">
              <w:rPr>
                <w:rFonts w:eastAsia="Arial Unicode MS"/>
                <w:sz w:val="22"/>
                <w:szCs w:val="22"/>
              </w:rPr>
              <w:t>604</w:t>
            </w:r>
          </w:p>
        </w:tc>
        <w:tc>
          <w:tcPr>
            <w:tcW w:w="1046" w:type="dxa"/>
            <w:tcBorders>
              <w:top w:val="nil"/>
              <w:left w:val="single" w:sz="4" w:space="0" w:color="auto"/>
              <w:right w:val="single" w:sz="4" w:space="0" w:color="auto"/>
            </w:tcBorders>
            <w:shd w:val="clear" w:color="auto" w:fill="auto"/>
            <w:vAlign w:val="bottom"/>
          </w:tcPr>
          <w:p w:rsidR="007E43DA" w:rsidRPr="00E16437" w:rsidRDefault="0083076E" w:rsidP="00C5388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C53884" w:rsidRPr="00E16437">
              <w:rPr>
                <w:rFonts w:eastAsia="Arial Unicode MS"/>
                <w:sz w:val="22"/>
                <w:szCs w:val="22"/>
              </w:rPr>
              <w:t>20,0</w:t>
            </w:r>
          </w:p>
        </w:tc>
        <w:tc>
          <w:tcPr>
            <w:tcW w:w="1063" w:type="dxa"/>
            <w:tcBorders>
              <w:top w:val="nil"/>
              <w:left w:val="single" w:sz="4" w:space="0" w:color="auto"/>
              <w:right w:val="single" w:sz="4" w:space="0" w:color="auto"/>
            </w:tcBorders>
            <w:shd w:val="clear" w:color="auto" w:fill="auto"/>
            <w:vAlign w:val="bottom"/>
          </w:tcPr>
          <w:p w:rsidR="007E43DA" w:rsidRPr="00E16437" w:rsidRDefault="007E43DA" w:rsidP="00C5388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1 </w:t>
            </w:r>
            <w:r w:rsidR="0083076E" w:rsidRPr="00E16437">
              <w:rPr>
                <w:rFonts w:eastAsia="Arial Unicode MS"/>
                <w:sz w:val="22"/>
                <w:szCs w:val="22"/>
              </w:rPr>
              <w:t>4</w:t>
            </w:r>
            <w:r w:rsidR="00C53884" w:rsidRPr="00E16437">
              <w:rPr>
                <w:rFonts w:eastAsia="Arial Unicode MS"/>
                <w:sz w:val="22"/>
                <w:szCs w:val="22"/>
              </w:rPr>
              <w:t>81</w:t>
            </w:r>
          </w:p>
        </w:tc>
        <w:tc>
          <w:tcPr>
            <w:tcW w:w="1063" w:type="dxa"/>
            <w:tcBorders>
              <w:top w:val="nil"/>
              <w:left w:val="single" w:sz="4" w:space="0" w:color="auto"/>
              <w:right w:val="single" w:sz="4" w:space="0" w:color="auto"/>
            </w:tcBorders>
            <w:shd w:val="clear" w:color="auto" w:fill="auto"/>
            <w:vAlign w:val="bottom"/>
          </w:tcPr>
          <w:p w:rsidR="007E43DA" w:rsidRPr="00E16437" w:rsidRDefault="0083076E" w:rsidP="00C5388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C53884" w:rsidRPr="00E16437">
              <w:rPr>
                <w:rFonts w:eastAsia="Arial Unicode MS"/>
                <w:sz w:val="22"/>
                <w:szCs w:val="22"/>
              </w:rPr>
              <w:t>11,9</w:t>
            </w:r>
          </w:p>
        </w:tc>
        <w:tc>
          <w:tcPr>
            <w:tcW w:w="1008" w:type="dxa"/>
            <w:tcBorders>
              <w:top w:val="nil"/>
              <w:left w:val="single" w:sz="4" w:space="0" w:color="auto"/>
              <w:right w:val="single" w:sz="4" w:space="0" w:color="auto"/>
            </w:tcBorders>
            <w:shd w:val="clear" w:color="auto" w:fill="auto"/>
            <w:vAlign w:val="bottom"/>
          </w:tcPr>
          <w:p w:rsidR="007E43DA" w:rsidRPr="00E16437" w:rsidRDefault="007E43DA" w:rsidP="00C5388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1 </w:t>
            </w:r>
            <w:r w:rsidR="00C53884" w:rsidRPr="00E16437">
              <w:rPr>
                <w:rFonts w:eastAsia="Arial Unicode MS"/>
                <w:sz w:val="22"/>
                <w:szCs w:val="22"/>
              </w:rPr>
              <w:t>703</w:t>
            </w:r>
          </w:p>
        </w:tc>
        <w:tc>
          <w:tcPr>
            <w:tcW w:w="1036" w:type="dxa"/>
            <w:tcBorders>
              <w:top w:val="nil"/>
              <w:left w:val="single" w:sz="4" w:space="0" w:color="auto"/>
              <w:right w:val="single" w:sz="4" w:space="0" w:color="auto"/>
            </w:tcBorders>
            <w:shd w:val="clear" w:color="auto" w:fill="auto"/>
            <w:vAlign w:val="bottom"/>
          </w:tcPr>
          <w:p w:rsidR="007E43DA" w:rsidRPr="00E16437" w:rsidRDefault="00736BC8" w:rsidP="00C5388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C53884" w:rsidRPr="00E16437">
              <w:rPr>
                <w:rFonts w:eastAsia="Arial Unicode MS"/>
                <w:sz w:val="22"/>
                <w:szCs w:val="22"/>
              </w:rPr>
              <w:t>26,2</w:t>
            </w:r>
          </w:p>
        </w:tc>
      </w:tr>
      <w:tr w:rsidR="007E43DA" w:rsidRPr="0063222D"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Тракторы</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 xml:space="preserve">количество, </w:t>
            </w:r>
            <w:r w:rsidR="00D524E5" w:rsidRPr="00E16437">
              <w:rPr>
                <w:snapToGrid w:val="0"/>
                <w:sz w:val="22"/>
                <w:szCs w:val="22"/>
              </w:rPr>
              <w:t>тыс. шт.</w:t>
            </w:r>
          </w:p>
        </w:tc>
        <w:tc>
          <w:tcPr>
            <w:tcW w:w="1045" w:type="dxa"/>
            <w:tcBorders>
              <w:top w:val="nil"/>
              <w:left w:val="single" w:sz="4" w:space="0" w:color="auto"/>
              <w:right w:val="single" w:sz="4" w:space="0" w:color="auto"/>
            </w:tcBorders>
            <w:shd w:val="clear" w:color="auto" w:fill="auto"/>
            <w:vAlign w:val="bottom"/>
          </w:tcPr>
          <w:p w:rsidR="007E43DA" w:rsidRPr="00E16437" w:rsidRDefault="0063222D"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19,1</w:t>
            </w:r>
          </w:p>
        </w:tc>
        <w:tc>
          <w:tcPr>
            <w:tcW w:w="1046" w:type="dxa"/>
            <w:tcBorders>
              <w:top w:val="nil"/>
              <w:left w:val="single" w:sz="4" w:space="0" w:color="auto"/>
              <w:right w:val="single" w:sz="4" w:space="0" w:color="auto"/>
            </w:tcBorders>
            <w:shd w:val="clear" w:color="auto" w:fill="auto"/>
            <w:vAlign w:val="bottom"/>
          </w:tcPr>
          <w:p w:rsidR="007E43DA" w:rsidRPr="00E16437" w:rsidRDefault="0063222D"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119,6</w:t>
            </w:r>
          </w:p>
        </w:tc>
        <w:tc>
          <w:tcPr>
            <w:tcW w:w="1063" w:type="dxa"/>
            <w:tcBorders>
              <w:top w:val="nil"/>
              <w:left w:val="single" w:sz="4" w:space="0" w:color="auto"/>
              <w:right w:val="single" w:sz="4" w:space="0" w:color="auto"/>
            </w:tcBorders>
            <w:shd w:val="clear" w:color="auto" w:fill="auto"/>
            <w:vAlign w:val="bottom"/>
          </w:tcPr>
          <w:p w:rsidR="007E43DA" w:rsidRPr="00E16437" w:rsidRDefault="00D524E5"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63222D" w:rsidRPr="00E16437">
              <w:rPr>
                <w:rFonts w:eastAsia="Arial Unicode MS"/>
                <w:sz w:val="22"/>
                <w:szCs w:val="22"/>
              </w:rPr>
              <w:t>6,7</w:t>
            </w:r>
          </w:p>
        </w:tc>
        <w:tc>
          <w:tcPr>
            <w:tcW w:w="1063" w:type="dxa"/>
            <w:tcBorders>
              <w:top w:val="nil"/>
              <w:left w:val="single" w:sz="4" w:space="0" w:color="auto"/>
              <w:right w:val="single" w:sz="4" w:space="0" w:color="auto"/>
            </w:tcBorders>
            <w:shd w:val="clear" w:color="auto" w:fill="auto"/>
            <w:vAlign w:val="bottom"/>
          </w:tcPr>
          <w:p w:rsidR="007E43DA" w:rsidRPr="00E16437" w:rsidRDefault="007E43DA"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750AE3" w:rsidRPr="00E16437">
              <w:rPr>
                <w:rFonts w:eastAsia="Arial Unicode MS"/>
                <w:sz w:val="22"/>
                <w:szCs w:val="22"/>
              </w:rPr>
              <w:t>1</w:t>
            </w:r>
            <w:r w:rsidR="0063222D" w:rsidRPr="00E16437">
              <w:rPr>
                <w:rFonts w:eastAsia="Arial Unicode MS"/>
                <w:sz w:val="22"/>
                <w:szCs w:val="22"/>
              </w:rPr>
              <w:t>8,0</w:t>
            </w:r>
          </w:p>
        </w:tc>
        <w:tc>
          <w:tcPr>
            <w:tcW w:w="1008" w:type="dxa"/>
            <w:tcBorders>
              <w:top w:val="nil"/>
              <w:left w:val="single" w:sz="4" w:space="0" w:color="auto"/>
              <w:right w:val="single" w:sz="4" w:space="0" w:color="auto"/>
            </w:tcBorders>
            <w:shd w:val="clear" w:color="auto" w:fill="auto"/>
            <w:vAlign w:val="bottom"/>
          </w:tcPr>
          <w:p w:rsidR="007E43DA" w:rsidRPr="00E16437" w:rsidRDefault="0063222D"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2,4</w:t>
            </w:r>
          </w:p>
        </w:tc>
        <w:tc>
          <w:tcPr>
            <w:tcW w:w="1036" w:type="dxa"/>
            <w:tcBorders>
              <w:top w:val="nil"/>
              <w:left w:val="single" w:sz="4" w:space="0" w:color="auto"/>
              <w:right w:val="single" w:sz="4" w:space="0" w:color="auto"/>
            </w:tcBorders>
            <w:shd w:val="clear" w:color="auto" w:fill="auto"/>
            <w:vAlign w:val="bottom"/>
          </w:tcPr>
          <w:p w:rsidR="007E43DA" w:rsidRPr="00E16437" w:rsidRDefault="00D524E5" w:rsidP="0063222D">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63222D" w:rsidRPr="00E16437">
              <w:rPr>
                <w:rFonts w:eastAsia="Arial Unicode MS"/>
                <w:sz w:val="22"/>
                <w:szCs w:val="22"/>
              </w:rPr>
              <w:t>31,9</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7E43DA" w:rsidRPr="00E16437" w:rsidRDefault="00FC66B3" w:rsidP="00EF4292">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DA61C5" w:rsidRPr="00E16437">
              <w:rPr>
                <w:rFonts w:eastAsia="Arial Unicode MS"/>
                <w:sz w:val="22"/>
                <w:szCs w:val="22"/>
              </w:rPr>
              <w:t>1</w:t>
            </w:r>
            <w:r w:rsidRPr="00E16437">
              <w:rPr>
                <w:rFonts w:eastAsia="Arial Unicode MS"/>
                <w:sz w:val="22"/>
                <w:szCs w:val="22"/>
              </w:rPr>
              <w:t> </w:t>
            </w:r>
            <w:r w:rsidR="00EF4292" w:rsidRPr="00E16437">
              <w:rPr>
                <w:rFonts w:eastAsia="Arial Unicode MS"/>
                <w:sz w:val="22"/>
                <w:szCs w:val="22"/>
              </w:rPr>
              <w:t>590</w:t>
            </w:r>
          </w:p>
        </w:tc>
        <w:tc>
          <w:tcPr>
            <w:tcW w:w="1046" w:type="dxa"/>
            <w:tcBorders>
              <w:top w:val="nil"/>
              <w:left w:val="single" w:sz="4" w:space="0" w:color="auto"/>
              <w:right w:val="single" w:sz="4" w:space="0" w:color="auto"/>
            </w:tcBorders>
            <w:shd w:val="clear" w:color="auto" w:fill="auto"/>
            <w:vAlign w:val="bottom"/>
          </w:tcPr>
          <w:p w:rsidR="007E43DA" w:rsidRPr="00E16437" w:rsidRDefault="00FC66B3"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DA61C5" w:rsidRPr="00E16437">
              <w:rPr>
                <w:rFonts w:eastAsia="Arial Unicode MS"/>
                <w:sz w:val="22"/>
                <w:szCs w:val="22"/>
              </w:rPr>
              <w:t>1</w:t>
            </w:r>
            <w:r w:rsidR="00EF4292" w:rsidRPr="00E16437">
              <w:rPr>
                <w:rFonts w:eastAsia="Arial Unicode MS"/>
                <w:sz w:val="22"/>
                <w:szCs w:val="22"/>
              </w:rPr>
              <w:t>7,5</w:t>
            </w:r>
          </w:p>
        </w:tc>
        <w:tc>
          <w:tcPr>
            <w:tcW w:w="1063" w:type="dxa"/>
            <w:tcBorders>
              <w:top w:val="nil"/>
              <w:left w:val="single" w:sz="4" w:space="0" w:color="auto"/>
              <w:right w:val="single" w:sz="4" w:space="0" w:color="auto"/>
            </w:tcBorders>
            <w:shd w:val="clear" w:color="auto" w:fill="auto"/>
            <w:vAlign w:val="bottom"/>
          </w:tcPr>
          <w:p w:rsidR="007E43DA" w:rsidRPr="00E16437" w:rsidRDefault="00FC66B3"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DA61C5" w:rsidRPr="00E16437">
              <w:rPr>
                <w:rFonts w:eastAsia="Arial Unicode MS"/>
                <w:sz w:val="22"/>
                <w:szCs w:val="22"/>
              </w:rPr>
              <w:t>1</w:t>
            </w:r>
            <w:r w:rsidRPr="00E16437">
              <w:rPr>
                <w:rFonts w:eastAsia="Arial Unicode MS"/>
                <w:sz w:val="22"/>
                <w:szCs w:val="22"/>
              </w:rPr>
              <w:t> </w:t>
            </w:r>
            <w:r w:rsidR="00EF4292" w:rsidRPr="00E16437">
              <w:rPr>
                <w:rFonts w:eastAsia="Arial Unicode MS"/>
                <w:sz w:val="22"/>
                <w:szCs w:val="22"/>
              </w:rPr>
              <w:t>243</w:t>
            </w:r>
          </w:p>
        </w:tc>
        <w:tc>
          <w:tcPr>
            <w:tcW w:w="1063" w:type="dxa"/>
            <w:tcBorders>
              <w:top w:val="nil"/>
              <w:left w:val="single" w:sz="4" w:space="0" w:color="auto"/>
              <w:right w:val="single" w:sz="4" w:space="0" w:color="auto"/>
            </w:tcBorders>
            <w:shd w:val="clear" w:color="auto" w:fill="auto"/>
            <w:vAlign w:val="bottom"/>
          </w:tcPr>
          <w:p w:rsidR="007E43DA" w:rsidRPr="00E16437" w:rsidRDefault="00FC66B3"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EF4292" w:rsidRPr="00E16437">
              <w:rPr>
                <w:rFonts w:eastAsia="Arial Unicode MS"/>
                <w:sz w:val="22"/>
                <w:szCs w:val="22"/>
              </w:rPr>
              <w:t>23,0</w:t>
            </w:r>
          </w:p>
        </w:tc>
        <w:tc>
          <w:tcPr>
            <w:tcW w:w="1008" w:type="dxa"/>
            <w:tcBorders>
              <w:top w:val="nil"/>
              <w:left w:val="single" w:sz="4" w:space="0" w:color="auto"/>
              <w:right w:val="single" w:sz="4" w:space="0" w:color="auto"/>
            </w:tcBorders>
            <w:shd w:val="clear" w:color="auto" w:fill="auto"/>
            <w:vAlign w:val="bottom"/>
          </w:tcPr>
          <w:p w:rsidR="007E43DA" w:rsidRPr="00E16437" w:rsidRDefault="007E43DA"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EF4292" w:rsidRPr="00E16437">
              <w:rPr>
                <w:rFonts w:eastAsia="Arial Unicode MS"/>
                <w:sz w:val="22"/>
                <w:szCs w:val="22"/>
              </w:rPr>
              <w:t>3</w:t>
            </w:r>
            <w:r w:rsidR="00FC66B3" w:rsidRPr="00E16437">
              <w:rPr>
                <w:rFonts w:eastAsia="Arial Unicode MS"/>
                <w:sz w:val="22"/>
                <w:szCs w:val="22"/>
              </w:rPr>
              <w:t> </w:t>
            </w:r>
            <w:r w:rsidR="00EF4292" w:rsidRPr="00E16437">
              <w:rPr>
                <w:rFonts w:eastAsia="Arial Unicode MS"/>
                <w:sz w:val="22"/>
                <w:szCs w:val="22"/>
              </w:rPr>
              <w:t>972</w:t>
            </w:r>
          </w:p>
        </w:tc>
        <w:tc>
          <w:tcPr>
            <w:tcW w:w="1036" w:type="dxa"/>
            <w:tcBorders>
              <w:top w:val="nil"/>
              <w:left w:val="single" w:sz="4" w:space="0" w:color="auto"/>
              <w:right w:val="single" w:sz="4" w:space="0" w:color="auto"/>
            </w:tcBorders>
            <w:shd w:val="clear" w:color="auto" w:fill="auto"/>
            <w:vAlign w:val="bottom"/>
          </w:tcPr>
          <w:p w:rsidR="007E43DA" w:rsidRPr="00E16437" w:rsidRDefault="00EF4292"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90,6</w:t>
            </w:r>
          </w:p>
        </w:tc>
      </w:tr>
      <w:tr w:rsidR="007E43DA" w:rsidRPr="00195008"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Грузовые автомобили</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92"/>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штук</w:t>
            </w:r>
          </w:p>
        </w:tc>
        <w:tc>
          <w:tcPr>
            <w:tcW w:w="1045" w:type="dxa"/>
            <w:tcBorders>
              <w:top w:val="nil"/>
              <w:left w:val="single" w:sz="4" w:space="0" w:color="auto"/>
              <w:right w:val="single" w:sz="4" w:space="0" w:color="auto"/>
            </w:tcBorders>
            <w:shd w:val="clear" w:color="auto" w:fill="auto"/>
            <w:vAlign w:val="bottom"/>
          </w:tcPr>
          <w:p w:rsidR="007E43DA" w:rsidRPr="00E16437" w:rsidRDefault="000A4824"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w:t>
            </w:r>
            <w:r w:rsidR="00195008" w:rsidRPr="00E16437">
              <w:rPr>
                <w:rFonts w:eastAsia="Arial Unicode MS"/>
                <w:sz w:val="22"/>
                <w:szCs w:val="22"/>
              </w:rPr>
              <w:t> </w:t>
            </w:r>
            <w:r w:rsidRPr="00E16437">
              <w:rPr>
                <w:rFonts w:eastAsia="Arial Unicode MS"/>
                <w:sz w:val="22"/>
                <w:szCs w:val="22"/>
              </w:rPr>
              <w:t>183</w:t>
            </w:r>
          </w:p>
        </w:tc>
        <w:tc>
          <w:tcPr>
            <w:tcW w:w="1046" w:type="dxa"/>
            <w:tcBorders>
              <w:top w:val="nil"/>
              <w:left w:val="single" w:sz="4" w:space="0" w:color="auto"/>
              <w:right w:val="single" w:sz="4" w:space="0" w:color="auto"/>
            </w:tcBorders>
            <w:shd w:val="clear" w:color="auto" w:fill="auto"/>
            <w:vAlign w:val="bottom"/>
          </w:tcPr>
          <w:p w:rsidR="007E43DA" w:rsidRPr="00E16437" w:rsidRDefault="005F4092" w:rsidP="000A482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0A4824" w:rsidRPr="00E16437">
              <w:rPr>
                <w:rFonts w:eastAsia="Arial Unicode MS"/>
                <w:sz w:val="22"/>
                <w:szCs w:val="22"/>
              </w:rPr>
              <w:t>35,8</w:t>
            </w:r>
          </w:p>
        </w:tc>
        <w:tc>
          <w:tcPr>
            <w:tcW w:w="1063" w:type="dxa"/>
            <w:tcBorders>
              <w:top w:val="nil"/>
              <w:left w:val="single" w:sz="4" w:space="0" w:color="auto"/>
              <w:right w:val="single" w:sz="4" w:space="0" w:color="auto"/>
            </w:tcBorders>
            <w:shd w:val="clear" w:color="auto" w:fill="auto"/>
            <w:vAlign w:val="bottom"/>
          </w:tcPr>
          <w:p w:rsidR="007E43DA" w:rsidRPr="00E16437" w:rsidRDefault="000A4824" w:rsidP="000A482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w:t>
            </w:r>
            <w:r w:rsidR="00195008" w:rsidRPr="00E16437">
              <w:rPr>
                <w:rFonts w:eastAsia="Arial Unicode MS"/>
                <w:sz w:val="22"/>
                <w:szCs w:val="22"/>
              </w:rPr>
              <w:t> </w:t>
            </w:r>
            <w:r w:rsidRPr="00E16437">
              <w:rPr>
                <w:rFonts w:eastAsia="Arial Unicode MS"/>
                <w:sz w:val="22"/>
                <w:szCs w:val="22"/>
              </w:rPr>
              <w:t>045</w:t>
            </w:r>
          </w:p>
        </w:tc>
        <w:tc>
          <w:tcPr>
            <w:tcW w:w="1063" w:type="dxa"/>
            <w:tcBorders>
              <w:top w:val="nil"/>
              <w:left w:val="single" w:sz="4" w:space="0" w:color="auto"/>
              <w:right w:val="single" w:sz="4" w:space="0" w:color="auto"/>
            </w:tcBorders>
            <w:shd w:val="clear" w:color="auto" w:fill="auto"/>
            <w:vAlign w:val="bottom"/>
          </w:tcPr>
          <w:p w:rsidR="007E43DA" w:rsidRPr="00E16437" w:rsidRDefault="000A4824" w:rsidP="000A482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135,3</w:t>
            </w:r>
          </w:p>
        </w:tc>
        <w:tc>
          <w:tcPr>
            <w:tcW w:w="1008" w:type="dxa"/>
            <w:tcBorders>
              <w:top w:val="nil"/>
              <w:left w:val="single" w:sz="4" w:space="0" w:color="auto"/>
              <w:right w:val="single" w:sz="4" w:space="0" w:color="auto"/>
            </w:tcBorders>
            <w:shd w:val="clear" w:color="auto" w:fill="auto"/>
            <w:vAlign w:val="bottom"/>
          </w:tcPr>
          <w:p w:rsidR="007E43DA" w:rsidRPr="00E16437" w:rsidRDefault="000A4824" w:rsidP="000A482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138</w:t>
            </w:r>
          </w:p>
        </w:tc>
        <w:tc>
          <w:tcPr>
            <w:tcW w:w="1036" w:type="dxa"/>
            <w:tcBorders>
              <w:top w:val="nil"/>
              <w:left w:val="single" w:sz="4" w:space="0" w:color="auto"/>
              <w:right w:val="single" w:sz="4" w:space="0" w:color="auto"/>
            </w:tcBorders>
            <w:shd w:val="clear" w:color="auto" w:fill="auto"/>
            <w:vAlign w:val="bottom"/>
          </w:tcPr>
          <w:p w:rsidR="007E43DA" w:rsidRPr="00E16437" w:rsidRDefault="00195008" w:rsidP="00195008">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142,3</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7E43DA" w:rsidRPr="00E16437" w:rsidRDefault="00EF4292"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135 183</w:t>
            </w:r>
          </w:p>
        </w:tc>
        <w:tc>
          <w:tcPr>
            <w:tcW w:w="1046" w:type="dxa"/>
            <w:tcBorders>
              <w:top w:val="nil"/>
              <w:left w:val="single" w:sz="4" w:space="0" w:color="auto"/>
              <w:right w:val="single" w:sz="4" w:space="0" w:color="auto"/>
            </w:tcBorders>
            <w:shd w:val="clear" w:color="auto" w:fill="auto"/>
            <w:vAlign w:val="bottom"/>
          </w:tcPr>
          <w:p w:rsidR="007E43DA" w:rsidRPr="00E16437" w:rsidRDefault="008F765B"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456843" w:rsidRPr="00E16437">
              <w:rPr>
                <w:rFonts w:eastAsia="Arial Unicode MS"/>
                <w:sz w:val="22"/>
                <w:szCs w:val="22"/>
              </w:rPr>
              <w:t>12,</w:t>
            </w:r>
            <w:r w:rsidR="00EF4292" w:rsidRPr="00E16437">
              <w:rPr>
                <w:rFonts w:eastAsia="Arial Unicode MS"/>
                <w:sz w:val="22"/>
                <w:szCs w:val="22"/>
              </w:rPr>
              <w:t>0</w:t>
            </w:r>
          </w:p>
        </w:tc>
        <w:tc>
          <w:tcPr>
            <w:tcW w:w="1063" w:type="dxa"/>
            <w:tcBorders>
              <w:top w:val="nil"/>
              <w:left w:val="single" w:sz="4" w:space="0" w:color="auto"/>
              <w:right w:val="single" w:sz="4" w:space="0" w:color="auto"/>
            </w:tcBorders>
            <w:shd w:val="clear" w:color="auto" w:fill="auto"/>
            <w:vAlign w:val="bottom"/>
          </w:tcPr>
          <w:p w:rsidR="007E43DA" w:rsidRPr="00E16437" w:rsidRDefault="00EF4292"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142 612</w:t>
            </w:r>
          </w:p>
        </w:tc>
        <w:tc>
          <w:tcPr>
            <w:tcW w:w="1063" w:type="dxa"/>
            <w:tcBorders>
              <w:top w:val="nil"/>
              <w:left w:val="single" w:sz="4" w:space="0" w:color="auto"/>
              <w:right w:val="single" w:sz="4" w:space="0" w:color="auto"/>
            </w:tcBorders>
            <w:shd w:val="clear" w:color="auto" w:fill="auto"/>
            <w:vAlign w:val="bottom"/>
          </w:tcPr>
          <w:p w:rsidR="007E43DA" w:rsidRPr="00E16437" w:rsidRDefault="00456843"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14</w:t>
            </w:r>
            <w:r w:rsidR="00EF4292" w:rsidRPr="00E16437">
              <w:rPr>
                <w:rFonts w:eastAsia="Arial Unicode MS"/>
                <w:sz w:val="22"/>
                <w:szCs w:val="22"/>
              </w:rPr>
              <w:t>5,5</w:t>
            </w:r>
          </w:p>
        </w:tc>
        <w:tc>
          <w:tcPr>
            <w:tcW w:w="1008" w:type="dxa"/>
            <w:tcBorders>
              <w:top w:val="nil"/>
              <w:left w:val="single" w:sz="4" w:space="0" w:color="auto"/>
              <w:right w:val="single" w:sz="4" w:space="0" w:color="auto"/>
            </w:tcBorders>
            <w:shd w:val="clear" w:color="auto" w:fill="auto"/>
            <w:vAlign w:val="bottom"/>
          </w:tcPr>
          <w:p w:rsidR="007E43DA" w:rsidRPr="00E16437" w:rsidRDefault="00EF4292"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25 107</w:t>
            </w:r>
          </w:p>
        </w:tc>
        <w:tc>
          <w:tcPr>
            <w:tcW w:w="1036" w:type="dxa"/>
            <w:tcBorders>
              <w:top w:val="nil"/>
              <w:left w:val="single" w:sz="4" w:space="0" w:color="auto"/>
              <w:right w:val="single" w:sz="4" w:space="0" w:color="auto"/>
            </w:tcBorders>
            <w:shd w:val="clear" w:color="auto" w:fill="auto"/>
            <w:vAlign w:val="bottom"/>
          </w:tcPr>
          <w:p w:rsidR="007E43DA" w:rsidRPr="00E16437" w:rsidRDefault="00EF4292"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5,3</w:t>
            </w:r>
          </w:p>
        </w:tc>
      </w:tr>
      <w:tr w:rsidR="007E43DA" w:rsidRPr="008C268A"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 xml:space="preserve">Части и принадлежности </w:t>
            </w:r>
            <w:r w:rsidRPr="00E16437">
              <w:rPr>
                <w:snapToGrid w:val="0"/>
                <w:sz w:val="22"/>
                <w:szCs w:val="22"/>
              </w:rPr>
              <w:br/>
              <w:t xml:space="preserve">для автомобилей </w:t>
            </w:r>
            <w:r w:rsidR="00703856">
              <w:rPr>
                <w:snapToGrid w:val="0"/>
                <w:sz w:val="22"/>
                <w:szCs w:val="22"/>
              </w:rPr>
              <w:br/>
            </w:r>
            <w:r w:rsidRPr="00E16437">
              <w:rPr>
                <w:snapToGrid w:val="0"/>
                <w:sz w:val="22"/>
                <w:szCs w:val="22"/>
              </w:rPr>
              <w:t>и тракторов</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92"/>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 xml:space="preserve">количество, </w:t>
            </w:r>
            <w:r w:rsidR="005F4092" w:rsidRPr="00E16437">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8C268A"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24,9</w:t>
            </w:r>
          </w:p>
        </w:tc>
        <w:tc>
          <w:tcPr>
            <w:tcW w:w="1046" w:type="dxa"/>
            <w:tcBorders>
              <w:top w:val="nil"/>
              <w:left w:val="single" w:sz="4" w:space="0" w:color="auto"/>
              <w:right w:val="single" w:sz="4" w:space="0" w:color="auto"/>
            </w:tcBorders>
            <w:shd w:val="clear" w:color="auto" w:fill="auto"/>
            <w:vAlign w:val="bottom"/>
          </w:tcPr>
          <w:p w:rsidR="007E43DA" w:rsidRPr="00E16437" w:rsidRDefault="008C268A" w:rsidP="008C268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119,3</w:t>
            </w:r>
          </w:p>
        </w:tc>
        <w:tc>
          <w:tcPr>
            <w:tcW w:w="1063" w:type="dxa"/>
            <w:tcBorders>
              <w:top w:val="nil"/>
              <w:left w:val="single" w:sz="4" w:space="0" w:color="auto"/>
              <w:right w:val="single" w:sz="4" w:space="0" w:color="auto"/>
            </w:tcBorders>
            <w:shd w:val="clear" w:color="auto" w:fill="auto"/>
            <w:vAlign w:val="bottom"/>
          </w:tcPr>
          <w:p w:rsidR="007E43DA" w:rsidRPr="00E16437" w:rsidRDefault="008C268A" w:rsidP="008C268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22,3</w:t>
            </w:r>
          </w:p>
        </w:tc>
        <w:tc>
          <w:tcPr>
            <w:tcW w:w="1063" w:type="dxa"/>
            <w:tcBorders>
              <w:top w:val="nil"/>
              <w:left w:val="single" w:sz="4" w:space="0" w:color="auto"/>
              <w:right w:val="single" w:sz="4" w:space="0" w:color="auto"/>
            </w:tcBorders>
            <w:shd w:val="clear" w:color="auto" w:fill="auto"/>
            <w:vAlign w:val="bottom"/>
          </w:tcPr>
          <w:p w:rsidR="007E43DA" w:rsidRPr="00E16437" w:rsidRDefault="008C268A" w:rsidP="008C268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116,3</w:t>
            </w:r>
          </w:p>
        </w:tc>
        <w:tc>
          <w:tcPr>
            <w:tcW w:w="1008" w:type="dxa"/>
            <w:tcBorders>
              <w:top w:val="nil"/>
              <w:left w:val="single" w:sz="4" w:space="0" w:color="auto"/>
              <w:right w:val="single" w:sz="4" w:space="0" w:color="auto"/>
            </w:tcBorders>
            <w:shd w:val="clear" w:color="auto" w:fill="auto"/>
            <w:vAlign w:val="bottom"/>
          </w:tcPr>
          <w:p w:rsidR="007E43DA" w:rsidRPr="00E16437" w:rsidRDefault="008C268A" w:rsidP="008C268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2,6</w:t>
            </w:r>
          </w:p>
        </w:tc>
        <w:tc>
          <w:tcPr>
            <w:tcW w:w="1036" w:type="dxa"/>
            <w:tcBorders>
              <w:top w:val="nil"/>
              <w:left w:val="single" w:sz="4" w:space="0" w:color="auto"/>
              <w:right w:val="single" w:sz="4" w:space="0" w:color="auto"/>
            </w:tcBorders>
            <w:shd w:val="clear" w:color="auto" w:fill="auto"/>
            <w:vAlign w:val="bottom"/>
          </w:tcPr>
          <w:p w:rsidR="007E43DA" w:rsidRPr="00E16437" w:rsidRDefault="008C268A" w:rsidP="008C268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151,8</w:t>
            </w:r>
          </w:p>
        </w:tc>
      </w:tr>
      <w:tr w:rsidR="007E43DA" w:rsidRPr="00A825C8" w:rsidTr="00737B3C">
        <w:trPr>
          <w:cantSplit/>
          <w:trHeight w:val="281"/>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F97620" w:rsidP="00EF4292">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4 </w:t>
            </w:r>
            <w:r w:rsidR="00EF4292" w:rsidRPr="00E16437">
              <w:rPr>
                <w:rFonts w:eastAsia="Arial Unicode MS"/>
                <w:sz w:val="22"/>
                <w:szCs w:val="22"/>
              </w:rPr>
              <w:t>901</w:t>
            </w:r>
          </w:p>
        </w:tc>
        <w:tc>
          <w:tcPr>
            <w:tcW w:w="1046" w:type="dxa"/>
            <w:tcBorders>
              <w:top w:val="nil"/>
              <w:left w:val="single" w:sz="4" w:space="0" w:color="auto"/>
              <w:right w:val="single" w:sz="4" w:space="0" w:color="auto"/>
            </w:tcBorders>
            <w:shd w:val="clear" w:color="auto" w:fill="auto"/>
            <w:vAlign w:val="bottom"/>
          </w:tcPr>
          <w:p w:rsidR="007E43DA" w:rsidRPr="00E16437" w:rsidRDefault="000B7910"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EF4292" w:rsidRPr="00E16437">
              <w:rPr>
                <w:rFonts w:eastAsia="Arial Unicode MS"/>
                <w:sz w:val="22"/>
                <w:szCs w:val="22"/>
              </w:rPr>
              <w:t>3,5</w:t>
            </w:r>
          </w:p>
        </w:tc>
        <w:tc>
          <w:tcPr>
            <w:tcW w:w="1063" w:type="dxa"/>
            <w:tcBorders>
              <w:top w:val="nil"/>
              <w:left w:val="single" w:sz="4" w:space="0" w:color="auto"/>
              <w:right w:val="single" w:sz="4" w:space="0" w:color="auto"/>
            </w:tcBorders>
            <w:shd w:val="clear" w:color="auto" w:fill="auto"/>
            <w:vAlign w:val="bottom"/>
          </w:tcPr>
          <w:p w:rsidR="007E43DA" w:rsidRPr="00E16437" w:rsidRDefault="00F97620"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4 </w:t>
            </w:r>
            <w:r w:rsidR="000B7910" w:rsidRPr="00E16437">
              <w:rPr>
                <w:rFonts w:eastAsia="Arial Unicode MS"/>
                <w:sz w:val="22"/>
                <w:szCs w:val="22"/>
              </w:rPr>
              <w:t>90</w:t>
            </w:r>
            <w:r w:rsidR="00EF4292" w:rsidRPr="00E16437">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E43DA" w:rsidRPr="00E16437" w:rsidRDefault="000B7910"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EF4292" w:rsidRPr="00E16437">
              <w:rPr>
                <w:rFonts w:eastAsia="Arial Unicode MS"/>
                <w:sz w:val="22"/>
                <w:szCs w:val="22"/>
              </w:rPr>
              <w:t>5,6</w:t>
            </w:r>
          </w:p>
        </w:tc>
        <w:tc>
          <w:tcPr>
            <w:tcW w:w="1008" w:type="dxa"/>
            <w:tcBorders>
              <w:top w:val="nil"/>
              <w:left w:val="single" w:sz="4" w:space="0" w:color="auto"/>
              <w:right w:val="single" w:sz="4" w:space="0" w:color="auto"/>
            </w:tcBorders>
            <w:shd w:val="clear" w:color="auto" w:fill="auto"/>
            <w:vAlign w:val="bottom"/>
          </w:tcPr>
          <w:p w:rsidR="007E43DA" w:rsidRPr="00E16437" w:rsidRDefault="00F97620"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4 </w:t>
            </w:r>
            <w:r w:rsidR="00EF4292" w:rsidRPr="00E16437">
              <w:rPr>
                <w:rFonts w:eastAsia="Arial Unicode MS"/>
                <w:sz w:val="22"/>
                <w:szCs w:val="22"/>
              </w:rPr>
              <w:t>849</w:t>
            </w:r>
          </w:p>
        </w:tc>
        <w:tc>
          <w:tcPr>
            <w:tcW w:w="1036" w:type="dxa"/>
            <w:tcBorders>
              <w:top w:val="nil"/>
              <w:left w:val="single" w:sz="4" w:space="0" w:color="auto"/>
              <w:right w:val="single" w:sz="4" w:space="0" w:color="auto"/>
            </w:tcBorders>
            <w:shd w:val="clear" w:color="auto" w:fill="auto"/>
            <w:vAlign w:val="bottom"/>
          </w:tcPr>
          <w:p w:rsidR="007E43DA" w:rsidRPr="00E16437" w:rsidRDefault="00EF4292" w:rsidP="00EF429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85,3</w:t>
            </w:r>
          </w:p>
        </w:tc>
      </w:tr>
      <w:tr w:rsidR="007E43DA" w:rsidRPr="0003422F"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92"/>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03422F"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659,5</w:t>
            </w:r>
          </w:p>
        </w:tc>
        <w:tc>
          <w:tcPr>
            <w:tcW w:w="1046" w:type="dxa"/>
            <w:tcBorders>
              <w:top w:val="nil"/>
              <w:left w:val="single" w:sz="4" w:space="0" w:color="auto"/>
              <w:right w:val="single" w:sz="4" w:space="0" w:color="auto"/>
            </w:tcBorders>
            <w:shd w:val="clear" w:color="auto" w:fill="auto"/>
            <w:vAlign w:val="bottom"/>
          </w:tcPr>
          <w:p w:rsidR="007E43DA" w:rsidRPr="00E16437" w:rsidRDefault="0003422F" w:rsidP="0003422F">
            <w:pPr>
              <w:tabs>
                <w:tab w:val="left" w:pos="1099"/>
              </w:tabs>
              <w:spacing w:before="30" w:after="40" w:line="210" w:lineRule="exact"/>
              <w:ind w:right="113"/>
              <w:jc w:val="right"/>
              <w:rPr>
                <w:rFonts w:eastAsia="Arial Unicode MS"/>
                <w:sz w:val="22"/>
                <w:szCs w:val="22"/>
                <w:lang w:val="en-US"/>
              </w:rPr>
            </w:pPr>
            <w:r w:rsidRPr="00E16437">
              <w:rPr>
                <w:rFonts w:eastAsia="Arial Unicode MS"/>
                <w:sz w:val="22"/>
                <w:szCs w:val="22"/>
              </w:rPr>
              <w:t>95,3</w:t>
            </w:r>
          </w:p>
        </w:tc>
        <w:tc>
          <w:tcPr>
            <w:tcW w:w="1063" w:type="dxa"/>
            <w:tcBorders>
              <w:top w:val="nil"/>
              <w:left w:val="single" w:sz="4" w:space="0" w:color="auto"/>
              <w:right w:val="single" w:sz="4" w:space="0" w:color="auto"/>
            </w:tcBorders>
            <w:shd w:val="clear" w:color="auto" w:fill="auto"/>
            <w:vAlign w:val="bottom"/>
          </w:tcPr>
          <w:p w:rsidR="007E43DA" w:rsidRPr="00E16437" w:rsidRDefault="0003422F" w:rsidP="0097768E">
            <w:pPr>
              <w:tabs>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125,7</w:t>
            </w:r>
          </w:p>
        </w:tc>
        <w:tc>
          <w:tcPr>
            <w:tcW w:w="1063" w:type="dxa"/>
            <w:tcBorders>
              <w:top w:val="nil"/>
              <w:left w:val="single" w:sz="4" w:space="0" w:color="auto"/>
              <w:right w:val="single" w:sz="4" w:space="0" w:color="auto"/>
            </w:tcBorders>
            <w:shd w:val="clear" w:color="auto" w:fill="auto"/>
            <w:vAlign w:val="bottom"/>
          </w:tcPr>
          <w:p w:rsidR="007E43DA" w:rsidRPr="00E16437" w:rsidRDefault="0003422F" w:rsidP="0003422F">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90,4</w:t>
            </w:r>
          </w:p>
        </w:tc>
        <w:tc>
          <w:tcPr>
            <w:tcW w:w="1008" w:type="dxa"/>
            <w:tcBorders>
              <w:top w:val="nil"/>
              <w:left w:val="single" w:sz="4" w:space="0" w:color="auto"/>
              <w:right w:val="single" w:sz="4" w:space="0" w:color="auto"/>
            </w:tcBorders>
            <w:shd w:val="clear" w:color="auto" w:fill="auto"/>
            <w:vAlign w:val="bottom"/>
          </w:tcPr>
          <w:p w:rsidR="007E43DA" w:rsidRPr="00E16437" w:rsidRDefault="0003422F" w:rsidP="0003422F">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533,8</w:t>
            </w:r>
          </w:p>
        </w:tc>
        <w:tc>
          <w:tcPr>
            <w:tcW w:w="1036" w:type="dxa"/>
            <w:tcBorders>
              <w:top w:val="nil"/>
              <w:left w:val="single" w:sz="4" w:space="0" w:color="auto"/>
              <w:right w:val="single" w:sz="4" w:space="0" w:color="auto"/>
            </w:tcBorders>
            <w:shd w:val="clear" w:color="auto" w:fill="auto"/>
            <w:vAlign w:val="bottom"/>
          </w:tcPr>
          <w:p w:rsidR="007E43DA" w:rsidRPr="00E16437" w:rsidRDefault="0003422F" w:rsidP="0003422F">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96,5</w:t>
            </w:r>
          </w:p>
        </w:tc>
      </w:tr>
      <w:tr w:rsidR="007E43DA"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E30CD9" w:rsidP="0097768E">
            <w:pPr>
              <w:tabs>
                <w:tab w:val="left" w:pos="909"/>
                <w:tab w:val="left" w:pos="1099"/>
              </w:tabs>
              <w:spacing w:before="30" w:after="40" w:line="210" w:lineRule="exact"/>
              <w:ind w:right="113"/>
              <w:jc w:val="right"/>
              <w:rPr>
                <w:rFonts w:eastAsia="Arial Unicode MS"/>
                <w:sz w:val="22"/>
                <w:szCs w:val="22"/>
                <w:lang w:val="en-US"/>
              </w:rPr>
            </w:pPr>
            <w:r w:rsidRPr="00E16437">
              <w:rPr>
                <w:rFonts w:eastAsia="Arial Unicode MS"/>
                <w:sz w:val="22"/>
                <w:szCs w:val="22"/>
              </w:rPr>
              <w:t>597</w:t>
            </w:r>
          </w:p>
        </w:tc>
        <w:tc>
          <w:tcPr>
            <w:tcW w:w="1046" w:type="dxa"/>
            <w:tcBorders>
              <w:top w:val="nil"/>
              <w:left w:val="single" w:sz="4" w:space="0" w:color="auto"/>
              <w:right w:val="single" w:sz="4" w:space="0" w:color="auto"/>
            </w:tcBorders>
            <w:shd w:val="clear" w:color="auto" w:fill="auto"/>
            <w:vAlign w:val="bottom"/>
          </w:tcPr>
          <w:p w:rsidR="007E43DA" w:rsidRPr="00E16437" w:rsidRDefault="000B7910"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13</w:t>
            </w:r>
            <w:r w:rsidR="00E30CD9" w:rsidRPr="00E16437">
              <w:rPr>
                <w:rFonts w:eastAsia="Arial Unicode MS"/>
                <w:sz w:val="22"/>
                <w:szCs w:val="22"/>
              </w:rPr>
              <w:t>4,7</w:t>
            </w:r>
          </w:p>
        </w:tc>
        <w:tc>
          <w:tcPr>
            <w:tcW w:w="1063" w:type="dxa"/>
            <w:tcBorders>
              <w:top w:val="nil"/>
              <w:left w:val="single" w:sz="4" w:space="0" w:color="auto"/>
              <w:right w:val="single" w:sz="4" w:space="0" w:color="auto"/>
            </w:tcBorders>
            <w:shd w:val="clear" w:color="auto" w:fill="auto"/>
            <w:vAlign w:val="bottom"/>
          </w:tcPr>
          <w:p w:rsidR="007E43DA" w:rsidRPr="00E16437" w:rsidRDefault="00F97620"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67</w:t>
            </w:r>
            <w:r w:rsidR="00E30CD9" w:rsidRPr="00E16437">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7E43DA" w:rsidRPr="00E16437" w:rsidRDefault="000B7910"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13</w:t>
            </w:r>
            <w:r w:rsidR="00E30CD9" w:rsidRPr="00E16437">
              <w:rPr>
                <w:rFonts w:eastAsia="Arial Unicode MS"/>
                <w:sz w:val="22"/>
                <w:szCs w:val="22"/>
              </w:rPr>
              <w:t>6,8</w:t>
            </w:r>
          </w:p>
        </w:tc>
        <w:tc>
          <w:tcPr>
            <w:tcW w:w="1008" w:type="dxa"/>
            <w:tcBorders>
              <w:top w:val="nil"/>
              <w:left w:val="single" w:sz="4" w:space="0" w:color="auto"/>
              <w:right w:val="single" w:sz="4" w:space="0" w:color="auto"/>
            </w:tcBorders>
            <w:shd w:val="clear" w:color="auto" w:fill="auto"/>
            <w:vAlign w:val="bottom"/>
          </w:tcPr>
          <w:p w:rsidR="007E43DA" w:rsidRPr="00E16437" w:rsidRDefault="00F97620"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5</w:t>
            </w:r>
            <w:r w:rsidR="00E30CD9" w:rsidRPr="00E16437">
              <w:rPr>
                <w:rFonts w:eastAsia="Arial Unicode MS"/>
                <w:sz w:val="22"/>
                <w:szCs w:val="22"/>
              </w:rPr>
              <w:t>78</w:t>
            </w:r>
          </w:p>
        </w:tc>
        <w:tc>
          <w:tcPr>
            <w:tcW w:w="1036" w:type="dxa"/>
            <w:tcBorders>
              <w:top w:val="nil"/>
              <w:left w:val="single" w:sz="4" w:space="0" w:color="auto"/>
              <w:right w:val="single" w:sz="4" w:space="0" w:color="auto"/>
            </w:tcBorders>
            <w:shd w:val="clear" w:color="auto" w:fill="auto"/>
            <w:vAlign w:val="bottom"/>
          </w:tcPr>
          <w:p w:rsidR="007E43DA" w:rsidRPr="00E16437" w:rsidRDefault="00F97620" w:rsidP="00E30CD9">
            <w:pPr>
              <w:tabs>
                <w:tab w:val="left" w:pos="1099"/>
              </w:tabs>
              <w:spacing w:before="30" w:after="40" w:line="210" w:lineRule="exact"/>
              <w:ind w:right="113"/>
              <w:jc w:val="right"/>
              <w:rPr>
                <w:rFonts w:eastAsia="Arial Unicode MS"/>
                <w:sz w:val="22"/>
                <w:szCs w:val="22"/>
                <w:lang w:val="en-US"/>
              </w:rPr>
            </w:pPr>
            <w:r w:rsidRPr="00E16437">
              <w:rPr>
                <w:rFonts w:eastAsia="Arial Unicode MS"/>
                <w:sz w:val="22"/>
                <w:szCs w:val="22"/>
              </w:rPr>
              <w:t>1</w:t>
            </w:r>
            <w:r w:rsidR="00E30CD9" w:rsidRPr="00E16437">
              <w:rPr>
                <w:rFonts w:eastAsia="Arial Unicode MS"/>
                <w:sz w:val="22"/>
                <w:szCs w:val="22"/>
              </w:rPr>
              <w:t>34,4</w:t>
            </w:r>
          </w:p>
        </w:tc>
      </w:tr>
      <w:tr w:rsidR="007E43DA" w:rsidRPr="0003422F" w:rsidTr="0097768E">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Провода изолированные, кабели</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92"/>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 xml:space="preserve">количество, </w:t>
            </w:r>
            <w:r w:rsidR="00972422" w:rsidRPr="00E16437">
              <w:rPr>
                <w:snapToGrid w:val="0"/>
                <w:sz w:val="22"/>
                <w:szCs w:val="22"/>
              </w:rPr>
              <w:t>тыс. т</w:t>
            </w:r>
          </w:p>
        </w:tc>
        <w:tc>
          <w:tcPr>
            <w:tcW w:w="1045" w:type="dxa"/>
            <w:tcBorders>
              <w:left w:val="single" w:sz="4" w:space="0" w:color="auto"/>
              <w:right w:val="single" w:sz="4" w:space="0" w:color="auto"/>
            </w:tcBorders>
            <w:shd w:val="clear" w:color="auto" w:fill="auto"/>
            <w:vAlign w:val="bottom"/>
          </w:tcPr>
          <w:p w:rsidR="007E43DA" w:rsidRPr="00E16437" w:rsidRDefault="0003422F"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21,6</w:t>
            </w:r>
          </w:p>
        </w:tc>
        <w:tc>
          <w:tcPr>
            <w:tcW w:w="1046" w:type="dxa"/>
            <w:tcBorders>
              <w:left w:val="single" w:sz="4" w:space="0" w:color="auto"/>
              <w:right w:val="single" w:sz="4" w:space="0" w:color="auto"/>
            </w:tcBorders>
            <w:shd w:val="clear" w:color="auto" w:fill="auto"/>
            <w:vAlign w:val="bottom"/>
          </w:tcPr>
          <w:p w:rsidR="007E43DA" w:rsidRPr="00E16437" w:rsidRDefault="00972422" w:rsidP="0003422F">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03422F" w:rsidRPr="00E16437">
              <w:rPr>
                <w:rFonts w:eastAsia="Arial Unicode MS"/>
                <w:sz w:val="22"/>
                <w:szCs w:val="22"/>
              </w:rPr>
              <w:t>8,8</w:t>
            </w:r>
          </w:p>
        </w:tc>
        <w:tc>
          <w:tcPr>
            <w:tcW w:w="1063" w:type="dxa"/>
            <w:tcBorders>
              <w:left w:val="single" w:sz="4" w:space="0" w:color="auto"/>
              <w:right w:val="single" w:sz="4" w:space="0" w:color="auto"/>
            </w:tcBorders>
            <w:shd w:val="clear" w:color="auto" w:fill="auto"/>
            <w:vAlign w:val="bottom"/>
          </w:tcPr>
          <w:p w:rsidR="007E43DA" w:rsidRPr="00E16437" w:rsidRDefault="0003422F" w:rsidP="0003422F">
            <w:pPr>
              <w:tabs>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10,2</w:t>
            </w:r>
          </w:p>
        </w:tc>
        <w:tc>
          <w:tcPr>
            <w:tcW w:w="1063" w:type="dxa"/>
            <w:tcBorders>
              <w:left w:val="single" w:sz="4" w:space="0" w:color="auto"/>
              <w:right w:val="single" w:sz="4" w:space="0" w:color="auto"/>
            </w:tcBorders>
            <w:shd w:val="clear" w:color="auto" w:fill="auto"/>
            <w:vAlign w:val="bottom"/>
          </w:tcPr>
          <w:p w:rsidR="007E43DA" w:rsidRPr="00E16437" w:rsidRDefault="0003422F" w:rsidP="0003422F">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97,3</w:t>
            </w:r>
          </w:p>
        </w:tc>
        <w:tc>
          <w:tcPr>
            <w:tcW w:w="1008" w:type="dxa"/>
            <w:tcBorders>
              <w:left w:val="single" w:sz="4" w:space="0" w:color="auto"/>
              <w:right w:val="single" w:sz="4" w:space="0" w:color="auto"/>
            </w:tcBorders>
            <w:shd w:val="clear" w:color="auto" w:fill="auto"/>
            <w:vAlign w:val="bottom"/>
          </w:tcPr>
          <w:p w:rsidR="007E43DA" w:rsidRPr="00E16437" w:rsidRDefault="0003422F" w:rsidP="0003422F">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11,4</w:t>
            </w:r>
          </w:p>
        </w:tc>
        <w:tc>
          <w:tcPr>
            <w:tcW w:w="1036" w:type="dxa"/>
            <w:tcBorders>
              <w:left w:val="single" w:sz="4" w:space="0" w:color="auto"/>
              <w:right w:val="single" w:sz="4" w:space="0" w:color="auto"/>
            </w:tcBorders>
            <w:shd w:val="clear" w:color="auto" w:fill="auto"/>
            <w:vAlign w:val="bottom"/>
          </w:tcPr>
          <w:p w:rsidR="007E43DA" w:rsidRPr="00E16437" w:rsidRDefault="0003422F" w:rsidP="0003422F">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121,9</w:t>
            </w: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E16437" w:rsidRDefault="00F97620" w:rsidP="00E30CD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4</w:t>
            </w:r>
            <w:r w:rsidRPr="00E16437">
              <w:rPr>
                <w:rFonts w:eastAsia="Arial Unicode MS"/>
                <w:sz w:val="22"/>
                <w:szCs w:val="22"/>
                <w:lang w:val="en-US"/>
              </w:rPr>
              <w:t> </w:t>
            </w:r>
            <w:r w:rsidR="000B7910" w:rsidRPr="00E16437">
              <w:rPr>
                <w:rFonts w:eastAsia="Arial Unicode MS"/>
                <w:sz w:val="22"/>
                <w:szCs w:val="22"/>
              </w:rPr>
              <w:t>2</w:t>
            </w:r>
            <w:r w:rsidR="00E30CD9" w:rsidRPr="00E16437">
              <w:rPr>
                <w:rFonts w:eastAsia="Arial Unicode MS"/>
                <w:sz w:val="22"/>
                <w:szCs w:val="22"/>
              </w:rPr>
              <w:t>70</w:t>
            </w:r>
          </w:p>
        </w:tc>
        <w:tc>
          <w:tcPr>
            <w:tcW w:w="1046" w:type="dxa"/>
            <w:tcBorders>
              <w:left w:val="single" w:sz="4" w:space="0" w:color="auto"/>
              <w:right w:val="single" w:sz="4" w:space="0" w:color="auto"/>
            </w:tcBorders>
            <w:shd w:val="clear" w:color="auto" w:fill="auto"/>
            <w:vAlign w:val="bottom"/>
          </w:tcPr>
          <w:p w:rsidR="007E43DA" w:rsidRPr="00E16437" w:rsidRDefault="00A43901"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E30CD9" w:rsidRPr="00E16437">
              <w:rPr>
                <w:rFonts w:eastAsia="Arial Unicode MS"/>
                <w:sz w:val="22"/>
                <w:szCs w:val="22"/>
              </w:rPr>
              <w:t>12,1</w:t>
            </w:r>
          </w:p>
        </w:tc>
        <w:tc>
          <w:tcPr>
            <w:tcW w:w="1063" w:type="dxa"/>
            <w:tcBorders>
              <w:left w:val="single" w:sz="4" w:space="0" w:color="auto"/>
              <w:right w:val="single" w:sz="4" w:space="0" w:color="auto"/>
            </w:tcBorders>
            <w:shd w:val="clear" w:color="auto" w:fill="auto"/>
            <w:vAlign w:val="bottom"/>
          </w:tcPr>
          <w:p w:rsidR="007E43DA" w:rsidRPr="00E16437" w:rsidRDefault="00F97620" w:rsidP="00E30CD9">
            <w:pPr>
              <w:tabs>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 xml:space="preserve">5 </w:t>
            </w:r>
            <w:r w:rsidR="00A43901" w:rsidRPr="00E16437">
              <w:rPr>
                <w:rFonts w:eastAsia="Arial Unicode MS"/>
                <w:sz w:val="22"/>
                <w:szCs w:val="22"/>
              </w:rPr>
              <w:t>0</w:t>
            </w:r>
            <w:r w:rsidR="00E30CD9" w:rsidRPr="00E16437">
              <w:rPr>
                <w:rFonts w:eastAsia="Arial Unicode MS"/>
                <w:sz w:val="22"/>
                <w:szCs w:val="22"/>
              </w:rPr>
              <w:t>60</w:t>
            </w:r>
          </w:p>
        </w:tc>
        <w:tc>
          <w:tcPr>
            <w:tcW w:w="1063" w:type="dxa"/>
            <w:tcBorders>
              <w:left w:val="single" w:sz="4" w:space="0" w:color="auto"/>
              <w:right w:val="single" w:sz="4" w:space="0" w:color="auto"/>
            </w:tcBorders>
            <w:shd w:val="clear" w:color="auto" w:fill="auto"/>
            <w:vAlign w:val="bottom"/>
          </w:tcPr>
          <w:p w:rsidR="007E43DA" w:rsidRPr="00E16437" w:rsidRDefault="00A43901"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E30CD9" w:rsidRPr="00E16437">
              <w:rPr>
                <w:rFonts w:eastAsia="Arial Unicode MS"/>
                <w:sz w:val="22"/>
                <w:szCs w:val="22"/>
              </w:rPr>
              <w:t>16,5</w:t>
            </w:r>
          </w:p>
        </w:tc>
        <w:tc>
          <w:tcPr>
            <w:tcW w:w="1008" w:type="dxa"/>
            <w:tcBorders>
              <w:left w:val="single" w:sz="4" w:space="0" w:color="auto"/>
              <w:right w:val="single" w:sz="4" w:space="0" w:color="auto"/>
            </w:tcBorders>
            <w:shd w:val="clear" w:color="auto" w:fill="auto"/>
            <w:vAlign w:val="bottom"/>
          </w:tcPr>
          <w:p w:rsidR="007E43DA" w:rsidRPr="00E16437" w:rsidRDefault="00F97620"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3 </w:t>
            </w:r>
            <w:r w:rsidR="00E30CD9" w:rsidRPr="00E16437">
              <w:rPr>
                <w:rFonts w:eastAsia="Arial Unicode MS"/>
                <w:sz w:val="22"/>
                <w:szCs w:val="22"/>
              </w:rPr>
              <w:t>559</w:t>
            </w:r>
          </w:p>
        </w:tc>
        <w:tc>
          <w:tcPr>
            <w:tcW w:w="1036" w:type="dxa"/>
            <w:tcBorders>
              <w:left w:val="single" w:sz="4" w:space="0" w:color="auto"/>
              <w:right w:val="single" w:sz="4" w:space="0" w:color="auto"/>
            </w:tcBorders>
            <w:shd w:val="clear" w:color="auto" w:fill="auto"/>
            <w:vAlign w:val="bottom"/>
          </w:tcPr>
          <w:p w:rsidR="007E43DA" w:rsidRPr="00E16437" w:rsidRDefault="00A43901"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E30CD9" w:rsidRPr="00E16437">
              <w:rPr>
                <w:rFonts w:eastAsia="Arial Unicode MS"/>
                <w:sz w:val="22"/>
                <w:szCs w:val="22"/>
              </w:rPr>
              <w:t>11,0</w:t>
            </w:r>
          </w:p>
        </w:tc>
      </w:tr>
      <w:tr w:rsidR="007E43DA" w:rsidRPr="00FC0E62"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vertAlign w:val="superscript"/>
              </w:rPr>
            </w:pPr>
            <w:r w:rsidRPr="00E16437">
              <w:rPr>
                <w:snapToGrid w:val="0"/>
                <w:sz w:val="22"/>
                <w:szCs w:val="22"/>
              </w:rPr>
              <w:t>Тара пластмассовая</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92"/>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 xml:space="preserve">количество, </w:t>
            </w:r>
            <w:r w:rsidR="00687A26" w:rsidRPr="00E16437">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FC0E62"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29,3</w:t>
            </w:r>
          </w:p>
        </w:tc>
        <w:tc>
          <w:tcPr>
            <w:tcW w:w="1046" w:type="dxa"/>
            <w:tcBorders>
              <w:top w:val="nil"/>
              <w:left w:val="single" w:sz="4" w:space="0" w:color="auto"/>
              <w:right w:val="single" w:sz="4" w:space="0" w:color="auto"/>
            </w:tcBorders>
            <w:shd w:val="clear" w:color="auto" w:fill="auto"/>
            <w:vAlign w:val="bottom"/>
          </w:tcPr>
          <w:p w:rsidR="007E43DA" w:rsidRPr="00E16437" w:rsidRDefault="00FC0E62" w:rsidP="00FC0E6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110,2</w:t>
            </w:r>
          </w:p>
        </w:tc>
        <w:tc>
          <w:tcPr>
            <w:tcW w:w="1063" w:type="dxa"/>
            <w:tcBorders>
              <w:top w:val="nil"/>
              <w:left w:val="single" w:sz="4" w:space="0" w:color="auto"/>
              <w:right w:val="single" w:sz="4" w:space="0" w:color="auto"/>
            </w:tcBorders>
            <w:shd w:val="clear" w:color="auto" w:fill="auto"/>
            <w:vAlign w:val="bottom"/>
          </w:tcPr>
          <w:p w:rsidR="007E43DA" w:rsidRPr="00E16437" w:rsidRDefault="00FC0E62" w:rsidP="00FC0E62">
            <w:pPr>
              <w:tabs>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27,7</w:t>
            </w:r>
          </w:p>
        </w:tc>
        <w:tc>
          <w:tcPr>
            <w:tcW w:w="1063" w:type="dxa"/>
            <w:tcBorders>
              <w:top w:val="nil"/>
              <w:left w:val="single" w:sz="4" w:space="0" w:color="auto"/>
              <w:right w:val="single" w:sz="4" w:space="0" w:color="auto"/>
            </w:tcBorders>
            <w:shd w:val="clear" w:color="auto" w:fill="auto"/>
            <w:vAlign w:val="bottom"/>
          </w:tcPr>
          <w:p w:rsidR="007E43DA" w:rsidRPr="00E16437" w:rsidRDefault="00E05B76" w:rsidP="00FC0E6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687A26" w:rsidRPr="00E16437">
              <w:rPr>
                <w:rFonts w:eastAsia="Arial Unicode MS"/>
                <w:sz w:val="22"/>
                <w:szCs w:val="22"/>
              </w:rPr>
              <w:t>9,</w:t>
            </w:r>
            <w:r w:rsidR="00FC0E62" w:rsidRPr="00E16437">
              <w:rPr>
                <w:rFonts w:eastAsia="Arial Unicode MS"/>
                <w:sz w:val="22"/>
                <w:szCs w:val="22"/>
              </w:rPr>
              <w:t>3</w:t>
            </w:r>
          </w:p>
        </w:tc>
        <w:tc>
          <w:tcPr>
            <w:tcW w:w="1008" w:type="dxa"/>
            <w:tcBorders>
              <w:top w:val="nil"/>
              <w:left w:val="single" w:sz="4" w:space="0" w:color="auto"/>
              <w:right w:val="single" w:sz="4" w:space="0" w:color="auto"/>
            </w:tcBorders>
            <w:shd w:val="clear" w:color="auto" w:fill="auto"/>
            <w:vAlign w:val="bottom"/>
          </w:tcPr>
          <w:p w:rsidR="007E43DA" w:rsidRPr="00E16437" w:rsidRDefault="00687A26" w:rsidP="00FC0E6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FC0E62" w:rsidRPr="00E16437">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7E43DA" w:rsidRPr="00E16437" w:rsidRDefault="00290A36" w:rsidP="00FC0E62">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624258" w:rsidRPr="00E16437">
              <w:rPr>
                <w:rFonts w:eastAsia="Arial Unicode MS"/>
                <w:sz w:val="22"/>
                <w:szCs w:val="22"/>
              </w:rPr>
              <w:t>2</w:t>
            </w:r>
            <w:r w:rsidR="00FC0E62" w:rsidRPr="00E16437">
              <w:rPr>
                <w:rFonts w:eastAsia="Arial Unicode MS"/>
                <w:sz w:val="22"/>
                <w:szCs w:val="22"/>
              </w:rPr>
              <w:t>8,9</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7E43DA" w:rsidP="00E30CD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3 </w:t>
            </w:r>
            <w:r w:rsidR="00E30CD9" w:rsidRPr="00E16437">
              <w:rPr>
                <w:rFonts w:eastAsia="Arial Unicode MS"/>
                <w:sz w:val="22"/>
                <w:szCs w:val="22"/>
              </w:rPr>
              <w:t>247</w:t>
            </w:r>
          </w:p>
        </w:tc>
        <w:tc>
          <w:tcPr>
            <w:tcW w:w="1046" w:type="dxa"/>
            <w:tcBorders>
              <w:top w:val="nil"/>
              <w:left w:val="single" w:sz="4" w:space="0" w:color="auto"/>
              <w:right w:val="single" w:sz="4" w:space="0" w:color="auto"/>
            </w:tcBorders>
            <w:shd w:val="clear" w:color="auto" w:fill="auto"/>
            <w:vAlign w:val="bottom"/>
          </w:tcPr>
          <w:p w:rsidR="007E43DA" w:rsidRPr="00E16437" w:rsidRDefault="00E30CD9"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102,0</w:t>
            </w:r>
          </w:p>
        </w:tc>
        <w:tc>
          <w:tcPr>
            <w:tcW w:w="1063" w:type="dxa"/>
            <w:tcBorders>
              <w:top w:val="nil"/>
              <w:left w:val="single" w:sz="4" w:space="0" w:color="auto"/>
              <w:right w:val="single" w:sz="4" w:space="0" w:color="auto"/>
            </w:tcBorders>
            <w:shd w:val="clear" w:color="auto" w:fill="auto"/>
            <w:vAlign w:val="bottom"/>
          </w:tcPr>
          <w:p w:rsidR="007E43DA" w:rsidRPr="00E16437" w:rsidRDefault="007E43DA"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3 </w:t>
            </w:r>
            <w:r w:rsidR="001074FB" w:rsidRPr="00E16437">
              <w:rPr>
                <w:rFonts w:eastAsia="Arial Unicode MS"/>
                <w:sz w:val="22"/>
                <w:szCs w:val="22"/>
              </w:rPr>
              <w:t>1</w:t>
            </w:r>
            <w:r w:rsidR="00E30CD9" w:rsidRPr="00E16437">
              <w:rPr>
                <w:rFonts w:eastAsia="Arial Unicode MS"/>
                <w:sz w:val="22"/>
                <w:szCs w:val="22"/>
              </w:rPr>
              <w:t>91</w:t>
            </w:r>
          </w:p>
        </w:tc>
        <w:tc>
          <w:tcPr>
            <w:tcW w:w="1063" w:type="dxa"/>
            <w:tcBorders>
              <w:top w:val="nil"/>
              <w:left w:val="single" w:sz="4" w:space="0" w:color="auto"/>
              <w:right w:val="single" w:sz="4" w:space="0" w:color="auto"/>
            </w:tcBorders>
            <w:shd w:val="clear" w:color="auto" w:fill="auto"/>
            <w:vAlign w:val="bottom"/>
          </w:tcPr>
          <w:p w:rsidR="007E43DA" w:rsidRPr="00E16437" w:rsidRDefault="00E30CD9"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101,9</w:t>
            </w:r>
          </w:p>
        </w:tc>
        <w:tc>
          <w:tcPr>
            <w:tcW w:w="1008" w:type="dxa"/>
            <w:tcBorders>
              <w:top w:val="nil"/>
              <w:left w:val="single" w:sz="4" w:space="0" w:color="auto"/>
              <w:right w:val="single" w:sz="4" w:space="0" w:color="auto"/>
            </w:tcBorders>
            <w:shd w:val="clear" w:color="auto" w:fill="auto"/>
            <w:vAlign w:val="bottom"/>
          </w:tcPr>
          <w:p w:rsidR="007E43DA" w:rsidRPr="00E16437" w:rsidRDefault="007E43DA"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4 </w:t>
            </w:r>
            <w:r w:rsidR="001074FB" w:rsidRPr="00E16437">
              <w:rPr>
                <w:rFonts w:eastAsia="Arial Unicode MS"/>
                <w:sz w:val="22"/>
                <w:szCs w:val="22"/>
              </w:rPr>
              <w:t>2</w:t>
            </w:r>
            <w:r w:rsidR="00E30CD9" w:rsidRPr="00E16437">
              <w:rPr>
                <w:rFonts w:eastAsia="Arial Unicode MS"/>
                <w:sz w:val="22"/>
                <w:szCs w:val="22"/>
              </w:rPr>
              <w:t>43</w:t>
            </w:r>
          </w:p>
        </w:tc>
        <w:tc>
          <w:tcPr>
            <w:tcW w:w="1036" w:type="dxa"/>
            <w:tcBorders>
              <w:top w:val="nil"/>
              <w:left w:val="single" w:sz="4" w:space="0" w:color="auto"/>
              <w:right w:val="single" w:sz="4" w:space="0" w:color="auto"/>
            </w:tcBorders>
            <w:shd w:val="clear" w:color="auto" w:fill="auto"/>
            <w:vAlign w:val="bottom"/>
          </w:tcPr>
          <w:p w:rsidR="007E43DA" w:rsidRPr="00E16437" w:rsidRDefault="00E30CD9"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99,2</w:t>
            </w:r>
          </w:p>
        </w:tc>
      </w:tr>
      <w:tr w:rsidR="007E43DA" w:rsidRPr="00FB2B2C"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92"/>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FB2B2C" w:rsidP="00FB2B2C">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790,6</w:t>
            </w:r>
          </w:p>
        </w:tc>
        <w:tc>
          <w:tcPr>
            <w:tcW w:w="1046" w:type="dxa"/>
            <w:tcBorders>
              <w:top w:val="nil"/>
              <w:left w:val="single" w:sz="4" w:space="0" w:color="auto"/>
              <w:right w:val="single" w:sz="4" w:space="0" w:color="auto"/>
            </w:tcBorders>
            <w:shd w:val="clear" w:color="auto" w:fill="auto"/>
            <w:vAlign w:val="bottom"/>
          </w:tcPr>
          <w:p w:rsidR="007E43DA" w:rsidRPr="00E16437" w:rsidRDefault="00BB23B9" w:rsidP="00FB2B2C">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8</w:t>
            </w:r>
            <w:r w:rsidR="00FB2B2C" w:rsidRPr="00E16437">
              <w:rPr>
                <w:rFonts w:eastAsia="Arial Unicode MS"/>
                <w:sz w:val="22"/>
                <w:szCs w:val="22"/>
              </w:rPr>
              <w:t>6,1</w:t>
            </w:r>
          </w:p>
        </w:tc>
        <w:tc>
          <w:tcPr>
            <w:tcW w:w="1063" w:type="dxa"/>
            <w:tcBorders>
              <w:top w:val="nil"/>
              <w:left w:val="single" w:sz="4" w:space="0" w:color="auto"/>
              <w:right w:val="single" w:sz="4" w:space="0" w:color="auto"/>
            </w:tcBorders>
            <w:shd w:val="clear" w:color="auto" w:fill="auto"/>
            <w:vAlign w:val="bottom"/>
          </w:tcPr>
          <w:p w:rsidR="007E43DA" w:rsidRPr="00E16437" w:rsidRDefault="00FB2B2C" w:rsidP="00FB2B2C">
            <w:pPr>
              <w:tabs>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22,9</w:t>
            </w:r>
          </w:p>
        </w:tc>
        <w:tc>
          <w:tcPr>
            <w:tcW w:w="1063" w:type="dxa"/>
            <w:tcBorders>
              <w:top w:val="nil"/>
              <w:left w:val="single" w:sz="4" w:space="0" w:color="auto"/>
              <w:right w:val="single" w:sz="4" w:space="0" w:color="auto"/>
            </w:tcBorders>
            <w:shd w:val="clear" w:color="auto" w:fill="auto"/>
            <w:vAlign w:val="bottom"/>
          </w:tcPr>
          <w:p w:rsidR="007E43DA" w:rsidRPr="00E16437" w:rsidRDefault="00FB2B2C" w:rsidP="00FB2B2C">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34,8</w:t>
            </w:r>
          </w:p>
        </w:tc>
        <w:tc>
          <w:tcPr>
            <w:tcW w:w="1008" w:type="dxa"/>
            <w:tcBorders>
              <w:top w:val="nil"/>
              <w:left w:val="single" w:sz="4" w:space="0" w:color="auto"/>
              <w:right w:val="single" w:sz="4" w:space="0" w:color="auto"/>
            </w:tcBorders>
            <w:shd w:val="clear" w:color="auto" w:fill="auto"/>
            <w:vAlign w:val="bottom"/>
          </w:tcPr>
          <w:p w:rsidR="007E43DA" w:rsidRPr="00E16437" w:rsidRDefault="00FB2B2C" w:rsidP="00FB2B2C">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767,7</w:t>
            </w:r>
          </w:p>
        </w:tc>
        <w:tc>
          <w:tcPr>
            <w:tcW w:w="1036" w:type="dxa"/>
            <w:tcBorders>
              <w:top w:val="nil"/>
              <w:left w:val="single" w:sz="4" w:space="0" w:color="auto"/>
              <w:right w:val="single" w:sz="4" w:space="0" w:color="auto"/>
            </w:tcBorders>
            <w:shd w:val="clear" w:color="auto" w:fill="auto"/>
            <w:vAlign w:val="bottom"/>
          </w:tcPr>
          <w:p w:rsidR="007E43DA" w:rsidRPr="00E16437" w:rsidRDefault="00FB2B2C" w:rsidP="00FB2B2C">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90,1</w:t>
            </w:r>
          </w:p>
        </w:tc>
      </w:tr>
      <w:tr w:rsidR="007E43DA" w:rsidRPr="00A825C8" w:rsidTr="0097768E">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E30CD9"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256</w:t>
            </w:r>
          </w:p>
        </w:tc>
        <w:tc>
          <w:tcPr>
            <w:tcW w:w="1046"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E30CD9"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150,1</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E30CD9"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209</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E30CD9"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144,2</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1074FB"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w:t>
            </w:r>
            <w:r w:rsidR="00E30CD9" w:rsidRPr="00E16437">
              <w:rPr>
                <w:rFonts w:eastAsia="Arial Unicode MS"/>
                <w:sz w:val="22"/>
                <w:szCs w:val="22"/>
              </w:rPr>
              <w:t>57</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E16437" w:rsidRDefault="00E30CD9" w:rsidP="00E30CD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149,2</w:t>
            </w:r>
          </w:p>
        </w:tc>
      </w:tr>
      <w:tr w:rsidR="007E43DA" w:rsidRPr="004A77B0" w:rsidTr="0097768E">
        <w:trPr>
          <w:cantSplit/>
          <w:jc w:val="center"/>
        </w:trPr>
        <w:tc>
          <w:tcPr>
            <w:tcW w:w="2861" w:type="dxa"/>
            <w:tcBorders>
              <w:top w:val="single" w:sz="4" w:space="0" w:color="auto"/>
              <w:left w:val="single" w:sz="4" w:space="0" w:color="auto"/>
              <w:bottom w:val="nil"/>
              <w:right w:val="single" w:sz="4" w:space="0" w:color="auto"/>
            </w:tcBorders>
            <w:shd w:val="clear" w:color="auto" w:fill="auto"/>
            <w:vAlign w:val="center"/>
          </w:tcPr>
          <w:p w:rsidR="007E43DA" w:rsidRPr="00E16437" w:rsidRDefault="007E43DA" w:rsidP="0097768E">
            <w:pPr>
              <w:spacing w:before="30" w:after="40" w:line="210" w:lineRule="exact"/>
              <w:ind w:right="-29"/>
              <w:rPr>
                <w:snapToGrid w:val="0"/>
                <w:sz w:val="22"/>
                <w:szCs w:val="22"/>
              </w:rPr>
            </w:pPr>
            <w:r w:rsidRPr="00E16437">
              <w:rPr>
                <w:snapToGrid w:val="0"/>
                <w:sz w:val="22"/>
                <w:szCs w:val="22"/>
              </w:rPr>
              <w:lastRenderedPageBreak/>
              <w:t>Плиты древесно-стружечные</w:t>
            </w:r>
          </w:p>
        </w:tc>
        <w:tc>
          <w:tcPr>
            <w:tcW w:w="1045"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992"/>
                <w:tab w:val="left" w:pos="1099"/>
              </w:tabs>
              <w:spacing w:before="30" w:after="40" w:line="210" w:lineRule="exact"/>
              <w:ind w:right="113"/>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trHeight w:val="171"/>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м</w:t>
            </w:r>
            <w:r w:rsidRPr="00E16437">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E16437" w:rsidRDefault="004A77B0"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501,1</w:t>
            </w:r>
          </w:p>
        </w:tc>
        <w:tc>
          <w:tcPr>
            <w:tcW w:w="1046" w:type="dxa"/>
            <w:tcBorders>
              <w:top w:val="nil"/>
              <w:left w:val="single" w:sz="4" w:space="0" w:color="auto"/>
              <w:right w:val="single" w:sz="4" w:space="0" w:color="auto"/>
            </w:tcBorders>
            <w:shd w:val="clear" w:color="auto" w:fill="auto"/>
            <w:vAlign w:val="bottom"/>
          </w:tcPr>
          <w:p w:rsidR="007E43DA" w:rsidRPr="00E16437" w:rsidRDefault="004A77B0" w:rsidP="004A77B0">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125,2</w:t>
            </w:r>
          </w:p>
        </w:tc>
        <w:tc>
          <w:tcPr>
            <w:tcW w:w="1063" w:type="dxa"/>
            <w:tcBorders>
              <w:top w:val="nil"/>
              <w:left w:val="single" w:sz="4" w:space="0" w:color="auto"/>
              <w:right w:val="single" w:sz="4" w:space="0" w:color="auto"/>
            </w:tcBorders>
            <w:shd w:val="clear" w:color="auto" w:fill="auto"/>
            <w:vAlign w:val="bottom"/>
          </w:tcPr>
          <w:p w:rsidR="007E43DA" w:rsidRPr="00E16437" w:rsidRDefault="008F0E66" w:rsidP="004A77B0">
            <w:pPr>
              <w:tabs>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4A77B0" w:rsidRPr="00E16437">
              <w:rPr>
                <w:rFonts w:eastAsia="Arial Unicode MS"/>
                <w:sz w:val="22"/>
                <w:szCs w:val="22"/>
              </w:rPr>
              <w:t>70,7</w:t>
            </w:r>
          </w:p>
        </w:tc>
        <w:tc>
          <w:tcPr>
            <w:tcW w:w="1063" w:type="dxa"/>
            <w:tcBorders>
              <w:top w:val="nil"/>
              <w:left w:val="single" w:sz="4" w:space="0" w:color="auto"/>
              <w:right w:val="single" w:sz="4" w:space="0" w:color="auto"/>
            </w:tcBorders>
            <w:shd w:val="clear" w:color="auto" w:fill="auto"/>
            <w:vAlign w:val="bottom"/>
          </w:tcPr>
          <w:p w:rsidR="007E43DA" w:rsidRPr="00E16437" w:rsidRDefault="004A77B0" w:rsidP="004A77B0">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80,4</w:t>
            </w:r>
          </w:p>
        </w:tc>
        <w:tc>
          <w:tcPr>
            <w:tcW w:w="1008" w:type="dxa"/>
            <w:tcBorders>
              <w:top w:val="nil"/>
              <w:left w:val="single" w:sz="4" w:space="0" w:color="auto"/>
              <w:right w:val="single" w:sz="4" w:space="0" w:color="auto"/>
            </w:tcBorders>
            <w:shd w:val="clear" w:color="auto" w:fill="auto"/>
            <w:vAlign w:val="bottom"/>
          </w:tcPr>
          <w:p w:rsidR="007E43DA" w:rsidRPr="00E16437" w:rsidRDefault="004A77B0" w:rsidP="004A77B0">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330,4</w:t>
            </w:r>
          </w:p>
        </w:tc>
        <w:tc>
          <w:tcPr>
            <w:tcW w:w="1036" w:type="dxa"/>
            <w:tcBorders>
              <w:top w:val="nil"/>
              <w:left w:val="single" w:sz="4" w:space="0" w:color="auto"/>
              <w:right w:val="single" w:sz="4" w:space="0" w:color="auto"/>
            </w:tcBorders>
            <w:shd w:val="clear" w:color="auto" w:fill="auto"/>
            <w:vAlign w:val="bottom"/>
          </w:tcPr>
          <w:p w:rsidR="007E43DA" w:rsidRPr="00E16437" w:rsidRDefault="007E43DA" w:rsidP="004A77B0">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4A77B0" w:rsidRPr="00E16437">
              <w:rPr>
                <w:rFonts w:eastAsia="Arial Unicode MS"/>
                <w:sz w:val="22"/>
                <w:szCs w:val="22"/>
              </w:rPr>
              <w:t>75,9</w:t>
            </w:r>
          </w:p>
        </w:tc>
      </w:tr>
      <w:tr w:rsidR="007E43DA" w:rsidRPr="00A825C8" w:rsidTr="00737B3C">
        <w:trPr>
          <w:cantSplit/>
          <w:trHeight w:val="357"/>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м</w:t>
            </w:r>
            <w:r w:rsidRPr="00E16437">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E16437" w:rsidRDefault="002013AA"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237</w:t>
            </w:r>
          </w:p>
        </w:tc>
        <w:tc>
          <w:tcPr>
            <w:tcW w:w="1046" w:type="dxa"/>
            <w:tcBorders>
              <w:top w:val="nil"/>
              <w:left w:val="single" w:sz="4" w:space="0" w:color="auto"/>
              <w:right w:val="single" w:sz="4" w:space="0" w:color="auto"/>
            </w:tcBorders>
            <w:shd w:val="clear" w:color="auto" w:fill="auto"/>
            <w:vAlign w:val="bottom"/>
          </w:tcPr>
          <w:p w:rsidR="007E43DA" w:rsidRPr="00E16437" w:rsidRDefault="002013AA"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160,1</w:t>
            </w:r>
          </w:p>
        </w:tc>
        <w:tc>
          <w:tcPr>
            <w:tcW w:w="1063" w:type="dxa"/>
            <w:tcBorders>
              <w:top w:val="nil"/>
              <w:left w:val="single" w:sz="4" w:space="0" w:color="auto"/>
              <w:right w:val="single" w:sz="4" w:space="0" w:color="auto"/>
            </w:tcBorders>
            <w:shd w:val="clear" w:color="auto" w:fill="auto"/>
            <w:vAlign w:val="bottom"/>
          </w:tcPr>
          <w:p w:rsidR="007E43DA" w:rsidRPr="00E16437" w:rsidRDefault="002013AA"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213</w:t>
            </w:r>
          </w:p>
        </w:tc>
        <w:tc>
          <w:tcPr>
            <w:tcW w:w="1063" w:type="dxa"/>
            <w:tcBorders>
              <w:top w:val="nil"/>
              <w:left w:val="single" w:sz="4" w:space="0" w:color="auto"/>
              <w:right w:val="single" w:sz="4" w:space="0" w:color="auto"/>
            </w:tcBorders>
            <w:shd w:val="clear" w:color="auto" w:fill="auto"/>
            <w:vAlign w:val="bottom"/>
          </w:tcPr>
          <w:p w:rsidR="007E43DA" w:rsidRPr="00E16437" w:rsidRDefault="002013AA"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140,6</w:t>
            </w:r>
          </w:p>
        </w:tc>
        <w:tc>
          <w:tcPr>
            <w:tcW w:w="1008" w:type="dxa"/>
            <w:tcBorders>
              <w:top w:val="nil"/>
              <w:left w:val="single" w:sz="4" w:space="0" w:color="auto"/>
              <w:right w:val="single" w:sz="4" w:space="0" w:color="auto"/>
            </w:tcBorders>
            <w:shd w:val="clear" w:color="auto" w:fill="auto"/>
            <w:vAlign w:val="bottom"/>
          </w:tcPr>
          <w:p w:rsidR="007E43DA" w:rsidRPr="00E16437" w:rsidRDefault="00500314"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w:t>
            </w:r>
            <w:r w:rsidR="002013AA" w:rsidRPr="00E16437">
              <w:rPr>
                <w:rFonts w:eastAsia="Arial Unicode MS"/>
                <w:sz w:val="22"/>
                <w:szCs w:val="22"/>
              </w:rPr>
              <w:t>49</w:t>
            </w:r>
          </w:p>
        </w:tc>
        <w:tc>
          <w:tcPr>
            <w:tcW w:w="1036" w:type="dxa"/>
            <w:tcBorders>
              <w:top w:val="nil"/>
              <w:left w:val="single" w:sz="4" w:space="0" w:color="auto"/>
              <w:right w:val="single" w:sz="4" w:space="0" w:color="auto"/>
            </w:tcBorders>
            <w:shd w:val="clear" w:color="auto" w:fill="auto"/>
            <w:vAlign w:val="bottom"/>
          </w:tcPr>
          <w:p w:rsidR="007E43DA" w:rsidRPr="00E16437" w:rsidRDefault="00A43901"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2013AA" w:rsidRPr="00E16437">
              <w:rPr>
                <w:rFonts w:eastAsia="Arial Unicode MS"/>
                <w:sz w:val="22"/>
                <w:szCs w:val="22"/>
              </w:rPr>
              <w:t>73,3</w:t>
            </w:r>
          </w:p>
        </w:tc>
      </w:tr>
      <w:tr w:rsidR="007E43DA" w:rsidRPr="004A77B0"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Лекарственные средства, расфасованные для розничной продажи</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 xml:space="preserve">количество, </w:t>
            </w:r>
            <w:r w:rsidR="004D246E" w:rsidRPr="00E16437">
              <w:rPr>
                <w:snapToGrid w:val="0"/>
                <w:sz w:val="22"/>
                <w:szCs w:val="22"/>
              </w:rPr>
              <w:t>тонн</w:t>
            </w:r>
          </w:p>
        </w:tc>
        <w:tc>
          <w:tcPr>
            <w:tcW w:w="1045" w:type="dxa"/>
            <w:tcBorders>
              <w:top w:val="nil"/>
              <w:left w:val="single" w:sz="4" w:space="0" w:color="auto"/>
              <w:right w:val="single" w:sz="4" w:space="0" w:color="auto"/>
            </w:tcBorders>
            <w:shd w:val="clear" w:color="auto" w:fill="auto"/>
            <w:vAlign w:val="bottom"/>
          </w:tcPr>
          <w:p w:rsidR="007E43DA" w:rsidRPr="00E16437" w:rsidRDefault="004A77B0"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3 801</w:t>
            </w:r>
          </w:p>
        </w:tc>
        <w:tc>
          <w:tcPr>
            <w:tcW w:w="1046" w:type="dxa"/>
            <w:tcBorders>
              <w:top w:val="nil"/>
              <w:left w:val="single" w:sz="4" w:space="0" w:color="auto"/>
              <w:right w:val="single" w:sz="4" w:space="0" w:color="auto"/>
            </w:tcBorders>
            <w:shd w:val="clear" w:color="auto" w:fill="auto"/>
            <w:vAlign w:val="bottom"/>
          </w:tcPr>
          <w:p w:rsidR="007E43DA" w:rsidRPr="00E16437" w:rsidRDefault="004A77B0" w:rsidP="004A77B0">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107,3</w:t>
            </w:r>
          </w:p>
        </w:tc>
        <w:tc>
          <w:tcPr>
            <w:tcW w:w="1063" w:type="dxa"/>
            <w:tcBorders>
              <w:top w:val="nil"/>
              <w:left w:val="single" w:sz="4" w:space="0" w:color="auto"/>
              <w:right w:val="single" w:sz="4" w:space="0" w:color="auto"/>
            </w:tcBorders>
            <w:shd w:val="clear" w:color="auto" w:fill="auto"/>
            <w:vAlign w:val="bottom"/>
          </w:tcPr>
          <w:p w:rsidR="007E43DA" w:rsidRPr="00E16437" w:rsidRDefault="004A77B0" w:rsidP="004A77B0">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3 703</w:t>
            </w:r>
          </w:p>
        </w:tc>
        <w:tc>
          <w:tcPr>
            <w:tcW w:w="1063" w:type="dxa"/>
            <w:tcBorders>
              <w:top w:val="nil"/>
              <w:left w:val="single" w:sz="4" w:space="0" w:color="auto"/>
              <w:right w:val="single" w:sz="4" w:space="0" w:color="auto"/>
            </w:tcBorders>
            <w:shd w:val="clear" w:color="auto" w:fill="auto"/>
            <w:vAlign w:val="bottom"/>
          </w:tcPr>
          <w:p w:rsidR="007E43DA" w:rsidRPr="00E16437" w:rsidRDefault="008F0E66" w:rsidP="004A77B0">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4A77B0" w:rsidRPr="00E16437">
              <w:rPr>
                <w:rFonts w:eastAsia="Arial Unicode MS"/>
                <w:sz w:val="22"/>
                <w:szCs w:val="22"/>
              </w:rPr>
              <w:t>9,5</w:t>
            </w:r>
          </w:p>
        </w:tc>
        <w:tc>
          <w:tcPr>
            <w:tcW w:w="1008" w:type="dxa"/>
            <w:tcBorders>
              <w:top w:val="nil"/>
              <w:left w:val="single" w:sz="4" w:space="0" w:color="auto"/>
              <w:right w:val="single" w:sz="4" w:space="0" w:color="auto"/>
            </w:tcBorders>
            <w:shd w:val="clear" w:color="auto" w:fill="auto"/>
            <w:vAlign w:val="bottom"/>
          </w:tcPr>
          <w:p w:rsidR="007E43DA" w:rsidRPr="00E16437" w:rsidRDefault="004A77B0" w:rsidP="004A77B0">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98</w:t>
            </w:r>
          </w:p>
        </w:tc>
        <w:tc>
          <w:tcPr>
            <w:tcW w:w="1036" w:type="dxa"/>
            <w:tcBorders>
              <w:top w:val="nil"/>
              <w:left w:val="single" w:sz="4" w:space="0" w:color="auto"/>
              <w:right w:val="single" w:sz="4" w:space="0" w:color="auto"/>
            </w:tcBorders>
            <w:shd w:val="clear" w:color="auto" w:fill="auto"/>
            <w:vAlign w:val="bottom"/>
          </w:tcPr>
          <w:p w:rsidR="007E43DA" w:rsidRPr="00E16437" w:rsidRDefault="004A77B0" w:rsidP="004A77B0">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60,8</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2013AA"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24 057</w:t>
            </w:r>
          </w:p>
        </w:tc>
        <w:tc>
          <w:tcPr>
            <w:tcW w:w="1046" w:type="dxa"/>
            <w:tcBorders>
              <w:top w:val="nil"/>
              <w:left w:val="single" w:sz="4" w:space="0" w:color="auto"/>
              <w:right w:val="single" w:sz="4" w:space="0" w:color="auto"/>
            </w:tcBorders>
            <w:shd w:val="clear" w:color="auto" w:fill="auto"/>
            <w:vAlign w:val="bottom"/>
          </w:tcPr>
          <w:p w:rsidR="007E43DA" w:rsidRPr="00E16437" w:rsidRDefault="002013AA"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96,1</w:t>
            </w:r>
          </w:p>
        </w:tc>
        <w:tc>
          <w:tcPr>
            <w:tcW w:w="1063" w:type="dxa"/>
            <w:tcBorders>
              <w:top w:val="nil"/>
              <w:left w:val="single" w:sz="4" w:space="0" w:color="auto"/>
              <w:right w:val="single" w:sz="4" w:space="0" w:color="auto"/>
            </w:tcBorders>
            <w:shd w:val="clear" w:color="auto" w:fill="auto"/>
            <w:vAlign w:val="bottom"/>
          </w:tcPr>
          <w:p w:rsidR="007E43DA" w:rsidRPr="00E16437" w:rsidRDefault="002013AA"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23 813</w:t>
            </w:r>
          </w:p>
        </w:tc>
        <w:tc>
          <w:tcPr>
            <w:tcW w:w="1063" w:type="dxa"/>
            <w:tcBorders>
              <w:top w:val="nil"/>
              <w:left w:val="single" w:sz="4" w:space="0" w:color="auto"/>
              <w:right w:val="single" w:sz="4" w:space="0" w:color="auto"/>
            </w:tcBorders>
            <w:shd w:val="clear" w:color="auto" w:fill="auto"/>
            <w:vAlign w:val="bottom"/>
          </w:tcPr>
          <w:p w:rsidR="007E43DA" w:rsidRPr="00E16437" w:rsidRDefault="002013AA"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105,5</w:t>
            </w:r>
          </w:p>
        </w:tc>
        <w:tc>
          <w:tcPr>
            <w:tcW w:w="1008" w:type="dxa"/>
            <w:tcBorders>
              <w:top w:val="nil"/>
              <w:left w:val="single" w:sz="4" w:space="0" w:color="auto"/>
              <w:right w:val="single" w:sz="4" w:space="0" w:color="auto"/>
            </w:tcBorders>
            <w:shd w:val="clear" w:color="auto" w:fill="auto"/>
            <w:vAlign w:val="bottom"/>
          </w:tcPr>
          <w:p w:rsidR="007E43DA" w:rsidRPr="00E16437" w:rsidRDefault="009743CA"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3</w:t>
            </w:r>
            <w:r w:rsidR="002013AA" w:rsidRPr="00E16437">
              <w:rPr>
                <w:rFonts w:eastAsia="Arial Unicode MS"/>
                <w:sz w:val="22"/>
                <w:szCs w:val="22"/>
              </w:rPr>
              <w:t>3 301</w:t>
            </w:r>
          </w:p>
        </w:tc>
        <w:tc>
          <w:tcPr>
            <w:tcW w:w="1036" w:type="dxa"/>
            <w:tcBorders>
              <w:top w:val="nil"/>
              <w:left w:val="single" w:sz="4" w:space="0" w:color="auto"/>
              <w:right w:val="single" w:sz="4" w:space="0" w:color="auto"/>
            </w:tcBorders>
            <w:shd w:val="clear" w:color="auto" w:fill="auto"/>
            <w:vAlign w:val="bottom"/>
          </w:tcPr>
          <w:p w:rsidR="007E43DA" w:rsidRPr="00E16437" w:rsidRDefault="002013AA" w:rsidP="002013A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43,3</w:t>
            </w:r>
          </w:p>
        </w:tc>
      </w:tr>
      <w:tr w:rsidR="007E43DA" w:rsidRPr="006C542E"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pacing w:val="-4"/>
                <w:sz w:val="22"/>
                <w:szCs w:val="22"/>
              </w:rPr>
              <w:t>Холодильники, морозильники</w:t>
            </w:r>
            <w:r w:rsidRPr="00E16437">
              <w:rPr>
                <w:snapToGrid w:val="0"/>
                <w:spacing w:val="-4"/>
                <w:sz w:val="22"/>
                <w:szCs w:val="22"/>
              </w:rPr>
              <w:br/>
            </w:r>
            <w:r w:rsidRPr="00E16437">
              <w:rPr>
                <w:snapToGrid w:val="0"/>
                <w:sz w:val="22"/>
                <w:szCs w:val="22"/>
              </w:rPr>
              <w:t>и холодильное оборудование</w:t>
            </w:r>
          </w:p>
        </w:tc>
        <w:tc>
          <w:tcPr>
            <w:tcW w:w="1045" w:type="dxa"/>
            <w:tcBorders>
              <w:left w:val="single" w:sz="4" w:space="0" w:color="auto"/>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7E43DA" w:rsidRPr="00E16437" w:rsidRDefault="007E43DA" w:rsidP="0097768E">
            <w:pPr>
              <w:tabs>
                <w:tab w:val="left" w:pos="992"/>
                <w:tab w:val="left" w:pos="1099"/>
              </w:tabs>
              <w:spacing w:before="30" w:after="40" w:line="21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7E43DA" w:rsidRPr="00E16437" w:rsidRDefault="005D1C8E" w:rsidP="0097768E">
            <w:pPr>
              <w:tabs>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196,8</w:t>
            </w:r>
          </w:p>
        </w:tc>
        <w:tc>
          <w:tcPr>
            <w:tcW w:w="1046" w:type="dxa"/>
            <w:tcBorders>
              <w:top w:val="nil"/>
              <w:left w:val="single" w:sz="4" w:space="0" w:color="auto"/>
              <w:right w:val="single" w:sz="4" w:space="0" w:color="auto"/>
            </w:tcBorders>
            <w:shd w:val="clear" w:color="auto" w:fill="auto"/>
            <w:vAlign w:val="bottom"/>
          </w:tcPr>
          <w:p w:rsidR="007E43DA" w:rsidRPr="00E16437" w:rsidRDefault="005D1C8E" w:rsidP="005D1C8E">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111,7</w:t>
            </w:r>
          </w:p>
        </w:tc>
        <w:tc>
          <w:tcPr>
            <w:tcW w:w="1063" w:type="dxa"/>
            <w:tcBorders>
              <w:top w:val="nil"/>
              <w:left w:val="single" w:sz="4" w:space="0" w:color="auto"/>
              <w:right w:val="single" w:sz="4" w:space="0" w:color="auto"/>
            </w:tcBorders>
            <w:shd w:val="clear" w:color="auto" w:fill="auto"/>
            <w:vAlign w:val="bottom"/>
          </w:tcPr>
          <w:p w:rsidR="007E43DA" w:rsidRPr="00E16437" w:rsidRDefault="005D1C8E" w:rsidP="005D1C8E">
            <w:pPr>
              <w:tabs>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184,8</w:t>
            </w:r>
          </w:p>
        </w:tc>
        <w:tc>
          <w:tcPr>
            <w:tcW w:w="1063" w:type="dxa"/>
            <w:tcBorders>
              <w:top w:val="nil"/>
              <w:left w:val="single" w:sz="4" w:space="0" w:color="auto"/>
              <w:right w:val="single" w:sz="4" w:space="0" w:color="auto"/>
            </w:tcBorders>
            <w:shd w:val="clear" w:color="auto" w:fill="auto"/>
            <w:vAlign w:val="bottom"/>
          </w:tcPr>
          <w:p w:rsidR="007E43DA" w:rsidRPr="00E16437" w:rsidRDefault="005D1C8E" w:rsidP="005D1C8E">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110,4</w:t>
            </w:r>
          </w:p>
        </w:tc>
        <w:tc>
          <w:tcPr>
            <w:tcW w:w="1008" w:type="dxa"/>
            <w:tcBorders>
              <w:top w:val="nil"/>
              <w:left w:val="single" w:sz="4" w:space="0" w:color="auto"/>
              <w:right w:val="single" w:sz="4" w:space="0" w:color="auto"/>
            </w:tcBorders>
            <w:shd w:val="clear" w:color="auto" w:fill="auto"/>
            <w:vAlign w:val="bottom"/>
          </w:tcPr>
          <w:p w:rsidR="007E43DA" w:rsidRPr="00E16437" w:rsidRDefault="005D1C8E" w:rsidP="005D1C8E">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12,0</w:t>
            </w:r>
          </w:p>
        </w:tc>
        <w:tc>
          <w:tcPr>
            <w:tcW w:w="1036" w:type="dxa"/>
            <w:tcBorders>
              <w:top w:val="nil"/>
              <w:left w:val="single" w:sz="4" w:space="0" w:color="auto"/>
              <w:right w:val="single" w:sz="4" w:space="0" w:color="auto"/>
            </w:tcBorders>
            <w:shd w:val="clear" w:color="auto" w:fill="auto"/>
            <w:vAlign w:val="bottom"/>
          </w:tcPr>
          <w:p w:rsidR="007E43DA" w:rsidRPr="00E16437" w:rsidRDefault="005D1C8E" w:rsidP="005D1C8E">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136,4</w:t>
            </w: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7E43DA" w:rsidRPr="00E16437" w:rsidRDefault="001E4F94"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226</w:t>
            </w:r>
          </w:p>
        </w:tc>
        <w:tc>
          <w:tcPr>
            <w:tcW w:w="1046" w:type="dxa"/>
            <w:tcBorders>
              <w:left w:val="single" w:sz="4" w:space="0" w:color="auto"/>
              <w:right w:val="single" w:sz="4" w:space="0" w:color="auto"/>
            </w:tcBorders>
            <w:shd w:val="clear" w:color="auto" w:fill="auto"/>
            <w:vAlign w:val="bottom"/>
          </w:tcPr>
          <w:p w:rsidR="007E43DA" w:rsidRPr="00E16437" w:rsidRDefault="00366452" w:rsidP="001E4F9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113,</w:t>
            </w:r>
            <w:r w:rsidR="001E4F94" w:rsidRPr="00E16437">
              <w:rPr>
                <w:rFonts w:eastAsia="Arial Unicode MS"/>
                <w:sz w:val="22"/>
                <w:szCs w:val="22"/>
              </w:rPr>
              <w:t>1</w:t>
            </w:r>
          </w:p>
        </w:tc>
        <w:tc>
          <w:tcPr>
            <w:tcW w:w="1063" w:type="dxa"/>
            <w:tcBorders>
              <w:left w:val="single" w:sz="4" w:space="0" w:color="auto"/>
              <w:right w:val="single" w:sz="4" w:space="0" w:color="auto"/>
            </w:tcBorders>
            <w:shd w:val="clear" w:color="auto" w:fill="auto"/>
            <w:vAlign w:val="bottom"/>
          </w:tcPr>
          <w:p w:rsidR="007E43DA" w:rsidRPr="00E16437" w:rsidRDefault="00C27FB0" w:rsidP="001E4F9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w:t>
            </w:r>
            <w:r w:rsidR="001E4F94" w:rsidRPr="00E16437">
              <w:rPr>
                <w:rFonts w:eastAsia="Arial Unicode MS"/>
                <w:sz w:val="22"/>
                <w:szCs w:val="22"/>
              </w:rPr>
              <w:t>21</w:t>
            </w:r>
          </w:p>
        </w:tc>
        <w:tc>
          <w:tcPr>
            <w:tcW w:w="1063" w:type="dxa"/>
            <w:tcBorders>
              <w:left w:val="single" w:sz="4" w:space="0" w:color="auto"/>
              <w:right w:val="single" w:sz="4" w:space="0" w:color="auto"/>
            </w:tcBorders>
            <w:shd w:val="clear" w:color="auto" w:fill="auto"/>
            <w:vAlign w:val="bottom"/>
          </w:tcPr>
          <w:p w:rsidR="007E43DA" w:rsidRPr="00E16437" w:rsidRDefault="00F41513" w:rsidP="0097768E">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366452" w:rsidRPr="00E16437">
              <w:rPr>
                <w:rFonts w:eastAsia="Arial Unicode MS"/>
                <w:sz w:val="22"/>
                <w:szCs w:val="22"/>
              </w:rPr>
              <w:t>11,5</w:t>
            </w:r>
          </w:p>
        </w:tc>
        <w:tc>
          <w:tcPr>
            <w:tcW w:w="1008" w:type="dxa"/>
            <w:tcBorders>
              <w:left w:val="single" w:sz="4" w:space="0" w:color="auto"/>
              <w:right w:val="single" w:sz="4" w:space="0" w:color="auto"/>
            </w:tcBorders>
            <w:shd w:val="clear" w:color="auto" w:fill="auto"/>
            <w:vAlign w:val="bottom"/>
          </w:tcPr>
          <w:p w:rsidR="007E43DA" w:rsidRPr="00E16437" w:rsidRDefault="00366452" w:rsidP="001E4F9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29</w:t>
            </w:r>
            <w:r w:rsidR="001E4F94" w:rsidRPr="00E16437">
              <w:rPr>
                <w:rFonts w:eastAsia="Arial Unicode MS"/>
                <w:sz w:val="22"/>
                <w:szCs w:val="22"/>
              </w:rPr>
              <w:t>2</w:t>
            </w:r>
          </w:p>
        </w:tc>
        <w:tc>
          <w:tcPr>
            <w:tcW w:w="1036" w:type="dxa"/>
            <w:tcBorders>
              <w:left w:val="single" w:sz="4" w:space="0" w:color="auto"/>
              <w:right w:val="single" w:sz="4" w:space="0" w:color="auto"/>
            </w:tcBorders>
            <w:shd w:val="clear" w:color="auto" w:fill="auto"/>
            <w:vAlign w:val="bottom"/>
          </w:tcPr>
          <w:p w:rsidR="007E43DA" w:rsidRPr="00E16437" w:rsidRDefault="00366452" w:rsidP="001E4F94">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13</w:t>
            </w:r>
            <w:r w:rsidR="001E4F94" w:rsidRPr="00E16437">
              <w:rPr>
                <w:rFonts w:eastAsia="Arial Unicode MS"/>
                <w:sz w:val="22"/>
                <w:szCs w:val="22"/>
              </w:rPr>
              <w:t>4,2</w:t>
            </w:r>
          </w:p>
        </w:tc>
      </w:tr>
      <w:tr w:rsidR="007E43DA" w:rsidRPr="00961D59"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lang w:val="ru-MO"/>
              </w:rPr>
            </w:pPr>
            <w:r w:rsidRPr="00E16437">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92"/>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trHeight w:val="212"/>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961D59"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147,3</w:t>
            </w:r>
          </w:p>
        </w:tc>
        <w:tc>
          <w:tcPr>
            <w:tcW w:w="1046" w:type="dxa"/>
            <w:tcBorders>
              <w:top w:val="nil"/>
              <w:left w:val="single" w:sz="4" w:space="0" w:color="auto"/>
              <w:right w:val="single" w:sz="4" w:space="0" w:color="auto"/>
            </w:tcBorders>
            <w:shd w:val="clear" w:color="auto" w:fill="auto"/>
            <w:vAlign w:val="bottom"/>
          </w:tcPr>
          <w:p w:rsidR="007E43DA" w:rsidRPr="00E16437" w:rsidRDefault="00E3238C" w:rsidP="00961D5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961D59" w:rsidRPr="00E16437">
              <w:rPr>
                <w:rFonts w:eastAsia="Arial Unicode MS"/>
                <w:sz w:val="22"/>
                <w:szCs w:val="22"/>
              </w:rPr>
              <w:t>37,9</w:t>
            </w:r>
          </w:p>
        </w:tc>
        <w:tc>
          <w:tcPr>
            <w:tcW w:w="1063"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72,0</w:t>
            </w:r>
          </w:p>
        </w:tc>
        <w:tc>
          <w:tcPr>
            <w:tcW w:w="1063"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134,3</w:t>
            </w:r>
          </w:p>
        </w:tc>
        <w:tc>
          <w:tcPr>
            <w:tcW w:w="1008"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75,3</w:t>
            </w:r>
          </w:p>
        </w:tc>
        <w:tc>
          <w:tcPr>
            <w:tcW w:w="1036"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141,5</w:t>
            </w:r>
          </w:p>
        </w:tc>
      </w:tr>
      <w:tr w:rsidR="007E43DA" w:rsidRPr="00A825C8"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1 </w:t>
            </w:r>
            <w:r w:rsidR="00A37FCB" w:rsidRPr="00E16437">
              <w:rPr>
                <w:rFonts w:eastAsia="Arial Unicode MS"/>
                <w:sz w:val="22"/>
                <w:szCs w:val="22"/>
              </w:rPr>
              <w:t>7</w:t>
            </w:r>
            <w:r w:rsidR="00F9039A" w:rsidRPr="00E16437">
              <w:rPr>
                <w:rFonts w:eastAsia="Arial Unicode MS"/>
                <w:sz w:val="22"/>
                <w:szCs w:val="22"/>
              </w:rPr>
              <w:t>80</w:t>
            </w:r>
          </w:p>
        </w:tc>
        <w:tc>
          <w:tcPr>
            <w:tcW w:w="1046" w:type="dxa"/>
            <w:tcBorders>
              <w:top w:val="nil"/>
              <w:left w:val="single" w:sz="4" w:space="0" w:color="auto"/>
              <w:right w:val="single" w:sz="4" w:space="0" w:color="auto"/>
            </w:tcBorders>
            <w:shd w:val="clear" w:color="auto" w:fill="auto"/>
            <w:vAlign w:val="bottom"/>
          </w:tcPr>
          <w:p w:rsidR="007E43DA" w:rsidRPr="00E16437" w:rsidRDefault="00A37FCB" w:rsidP="00F9039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F9039A" w:rsidRPr="00E16437">
              <w:rPr>
                <w:rFonts w:eastAsia="Arial Unicode MS"/>
                <w:sz w:val="22"/>
                <w:szCs w:val="22"/>
              </w:rPr>
              <w:t>10,1</w:t>
            </w:r>
          </w:p>
        </w:tc>
        <w:tc>
          <w:tcPr>
            <w:tcW w:w="1063"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1 </w:t>
            </w:r>
            <w:r w:rsidR="00F9039A" w:rsidRPr="00E16437">
              <w:rPr>
                <w:rFonts w:eastAsia="Arial Unicode MS"/>
                <w:sz w:val="22"/>
                <w:szCs w:val="22"/>
              </w:rPr>
              <w:t>913</w:t>
            </w:r>
          </w:p>
        </w:tc>
        <w:tc>
          <w:tcPr>
            <w:tcW w:w="1063" w:type="dxa"/>
            <w:tcBorders>
              <w:top w:val="nil"/>
              <w:left w:val="single" w:sz="4" w:space="0" w:color="auto"/>
              <w:right w:val="single" w:sz="4" w:space="0" w:color="auto"/>
            </w:tcBorders>
            <w:shd w:val="clear" w:color="auto" w:fill="auto"/>
            <w:vAlign w:val="bottom"/>
          </w:tcPr>
          <w:p w:rsidR="007E43DA" w:rsidRPr="00E16437" w:rsidRDefault="00366452" w:rsidP="00F9039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F9039A" w:rsidRPr="00E16437">
              <w:rPr>
                <w:rFonts w:eastAsia="Arial Unicode MS"/>
                <w:sz w:val="22"/>
                <w:szCs w:val="22"/>
              </w:rPr>
              <w:t>5,0</w:t>
            </w:r>
          </w:p>
        </w:tc>
        <w:tc>
          <w:tcPr>
            <w:tcW w:w="1008"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1 </w:t>
            </w:r>
            <w:r w:rsidR="00A37FCB" w:rsidRPr="00E16437">
              <w:rPr>
                <w:rFonts w:eastAsia="Arial Unicode MS"/>
                <w:sz w:val="22"/>
                <w:szCs w:val="22"/>
              </w:rPr>
              <w:t>6</w:t>
            </w:r>
            <w:r w:rsidR="00F41513" w:rsidRPr="00E16437">
              <w:rPr>
                <w:rFonts w:eastAsia="Arial Unicode MS"/>
                <w:sz w:val="22"/>
                <w:szCs w:val="22"/>
              </w:rPr>
              <w:t>5</w:t>
            </w:r>
            <w:r w:rsidR="00F9039A" w:rsidRPr="00E16437">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366452" w:rsidRPr="00E16437">
              <w:rPr>
                <w:rFonts w:eastAsia="Arial Unicode MS"/>
                <w:sz w:val="22"/>
                <w:szCs w:val="22"/>
              </w:rPr>
              <w:t>1</w:t>
            </w:r>
            <w:r w:rsidR="00F9039A" w:rsidRPr="00E16437">
              <w:rPr>
                <w:rFonts w:eastAsia="Arial Unicode MS"/>
                <w:sz w:val="22"/>
                <w:szCs w:val="22"/>
              </w:rPr>
              <w:t>7,1</w:t>
            </w:r>
          </w:p>
        </w:tc>
      </w:tr>
      <w:tr w:rsidR="007E43DA" w:rsidRPr="00961D59"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63" w:type="dxa"/>
            <w:tcBorders>
              <w:left w:val="single" w:sz="4" w:space="0" w:color="auto"/>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08" w:type="dxa"/>
            <w:tcBorders>
              <w:left w:val="single" w:sz="4" w:space="0" w:color="auto"/>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c>
          <w:tcPr>
            <w:tcW w:w="1036" w:type="dxa"/>
            <w:tcBorders>
              <w:left w:val="single" w:sz="4" w:space="0" w:color="auto"/>
              <w:right w:val="single" w:sz="4" w:space="0" w:color="auto"/>
            </w:tcBorders>
            <w:shd w:val="clear" w:color="auto" w:fill="auto"/>
            <w:vAlign w:val="bottom"/>
          </w:tcPr>
          <w:p w:rsidR="007E43DA" w:rsidRPr="00E16437" w:rsidRDefault="007E43DA" w:rsidP="0097768E">
            <w:pPr>
              <w:tabs>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961D59"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112,7</w:t>
            </w:r>
          </w:p>
        </w:tc>
        <w:tc>
          <w:tcPr>
            <w:tcW w:w="1046"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98,5</w:t>
            </w:r>
          </w:p>
        </w:tc>
        <w:tc>
          <w:tcPr>
            <w:tcW w:w="1063"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100,6</w:t>
            </w:r>
          </w:p>
        </w:tc>
        <w:tc>
          <w:tcPr>
            <w:tcW w:w="1063" w:type="dxa"/>
            <w:tcBorders>
              <w:top w:val="nil"/>
              <w:left w:val="single" w:sz="4" w:space="0" w:color="auto"/>
              <w:right w:val="single" w:sz="4" w:space="0" w:color="auto"/>
            </w:tcBorders>
            <w:shd w:val="clear" w:color="auto" w:fill="auto"/>
            <w:vAlign w:val="bottom"/>
          </w:tcPr>
          <w:p w:rsidR="007E43DA" w:rsidRPr="00E16437" w:rsidRDefault="00632D2D"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9</w:t>
            </w:r>
            <w:r w:rsidR="00961D59" w:rsidRPr="00E16437">
              <w:rPr>
                <w:rFonts w:eastAsia="Arial Unicode MS"/>
                <w:sz w:val="22"/>
                <w:szCs w:val="22"/>
              </w:rPr>
              <w:t>7,4</w:t>
            </w:r>
          </w:p>
        </w:tc>
        <w:tc>
          <w:tcPr>
            <w:tcW w:w="1008"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12,1</w:t>
            </w:r>
          </w:p>
        </w:tc>
        <w:tc>
          <w:tcPr>
            <w:tcW w:w="1036" w:type="dxa"/>
            <w:tcBorders>
              <w:top w:val="nil"/>
              <w:left w:val="single" w:sz="4" w:space="0" w:color="auto"/>
              <w:right w:val="single" w:sz="4" w:space="0" w:color="auto"/>
            </w:tcBorders>
            <w:shd w:val="clear" w:color="auto" w:fill="auto"/>
            <w:vAlign w:val="bottom"/>
          </w:tcPr>
          <w:p w:rsidR="007E43DA" w:rsidRPr="00E16437" w:rsidRDefault="00D97F18"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961D59" w:rsidRPr="00E16437">
              <w:rPr>
                <w:rFonts w:eastAsia="Arial Unicode MS"/>
                <w:sz w:val="22"/>
                <w:szCs w:val="22"/>
              </w:rPr>
              <w:t>08,8</w:t>
            </w:r>
          </w:p>
        </w:tc>
      </w:tr>
      <w:tr w:rsidR="007E43DA" w:rsidRPr="00A825C8" w:rsidTr="00737B3C">
        <w:trPr>
          <w:cantSplit/>
          <w:trHeight w:val="540"/>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2 </w:t>
            </w:r>
            <w:r w:rsidR="00F9039A" w:rsidRPr="00E16437">
              <w:rPr>
                <w:rFonts w:eastAsia="Arial Unicode MS"/>
                <w:sz w:val="22"/>
                <w:szCs w:val="22"/>
              </w:rPr>
              <w:t>483</w:t>
            </w:r>
          </w:p>
        </w:tc>
        <w:tc>
          <w:tcPr>
            <w:tcW w:w="1046" w:type="dxa"/>
            <w:tcBorders>
              <w:top w:val="nil"/>
              <w:left w:val="single" w:sz="4" w:space="0" w:color="auto"/>
              <w:right w:val="single" w:sz="4" w:space="0" w:color="auto"/>
            </w:tcBorders>
            <w:shd w:val="clear" w:color="auto" w:fill="auto"/>
            <w:vAlign w:val="bottom"/>
          </w:tcPr>
          <w:p w:rsidR="007E43DA" w:rsidRPr="00E16437" w:rsidRDefault="00A37FCB"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F9039A" w:rsidRPr="00E16437">
              <w:rPr>
                <w:rFonts w:eastAsia="Arial Unicode MS"/>
                <w:sz w:val="22"/>
                <w:szCs w:val="22"/>
              </w:rPr>
              <w:t>3,2</w:t>
            </w:r>
          </w:p>
        </w:tc>
        <w:tc>
          <w:tcPr>
            <w:tcW w:w="1063"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2 </w:t>
            </w:r>
            <w:r w:rsidR="00F41513" w:rsidRPr="00E16437">
              <w:rPr>
                <w:rFonts w:eastAsia="Arial Unicode MS"/>
                <w:sz w:val="22"/>
                <w:szCs w:val="22"/>
              </w:rPr>
              <w:t>5</w:t>
            </w:r>
            <w:r w:rsidR="00F9039A" w:rsidRPr="00E16437">
              <w:rPr>
                <w:rFonts w:eastAsia="Arial Unicode MS"/>
                <w:sz w:val="22"/>
                <w:szCs w:val="22"/>
              </w:rPr>
              <w:t>14</w:t>
            </w:r>
          </w:p>
        </w:tc>
        <w:tc>
          <w:tcPr>
            <w:tcW w:w="1063" w:type="dxa"/>
            <w:tcBorders>
              <w:top w:val="nil"/>
              <w:left w:val="single" w:sz="4" w:space="0" w:color="auto"/>
              <w:right w:val="single" w:sz="4" w:space="0" w:color="auto"/>
            </w:tcBorders>
            <w:shd w:val="clear" w:color="auto" w:fill="auto"/>
            <w:vAlign w:val="bottom"/>
          </w:tcPr>
          <w:p w:rsidR="007E43DA" w:rsidRPr="00E16437" w:rsidRDefault="00A37FCB"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366452" w:rsidRPr="00E16437">
              <w:rPr>
                <w:rFonts w:eastAsia="Arial Unicode MS"/>
                <w:sz w:val="22"/>
                <w:szCs w:val="22"/>
              </w:rPr>
              <w:t>7,</w:t>
            </w:r>
            <w:r w:rsidR="00F9039A" w:rsidRPr="00E16437">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2 </w:t>
            </w:r>
            <w:r w:rsidR="00F9039A" w:rsidRPr="00E16437">
              <w:rPr>
                <w:rFonts w:eastAsia="Arial Unicode MS"/>
                <w:sz w:val="22"/>
                <w:szCs w:val="22"/>
              </w:rPr>
              <w:t>225</w:t>
            </w:r>
          </w:p>
        </w:tc>
        <w:tc>
          <w:tcPr>
            <w:tcW w:w="1036" w:type="dxa"/>
            <w:tcBorders>
              <w:top w:val="nil"/>
              <w:left w:val="single" w:sz="4" w:space="0" w:color="auto"/>
              <w:right w:val="single" w:sz="4" w:space="0" w:color="auto"/>
            </w:tcBorders>
            <w:shd w:val="clear" w:color="auto" w:fill="auto"/>
            <w:vAlign w:val="bottom"/>
          </w:tcPr>
          <w:p w:rsidR="007E43DA" w:rsidRPr="00E16437" w:rsidRDefault="00A37FCB"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7</w:t>
            </w:r>
            <w:r w:rsidR="00F9039A" w:rsidRPr="00E16437">
              <w:rPr>
                <w:rFonts w:eastAsia="Arial Unicode MS"/>
                <w:sz w:val="22"/>
                <w:szCs w:val="22"/>
              </w:rPr>
              <w:t>5,0</w:t>
            </w:r>
          </w:p>
        </w:tc>
      </w:tr>
      <w:tr w:rsidR="007E43DA" w:rsidRPr="00961D59"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lang w:val="ru-MO"/>
              </w:rPr>
            </w:pPr>
            <w:r w:rsidRPr="00E16437">
              <w:rPr>
                <w:snapToGrid w:val="0"/>
                <w:sz w:val="22"/>
                <w:szCs w:val="22"/>
              </w:rPr>
              <w:t>Молоко и молочная продукция</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r>
      <w:tr w:rsidR="007E43DA"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961D59"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347,2</w:t>
            </w:r>
          </w:p>
        </w:tc>
        <w:tc>
          <w:tcPr>
            <w:tcW w:w="1046"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101,8</w:t>
            </w:r>
          </w:p>
        </w:tc>
        <w:tc>
          <w:tcPr>
            <w:tcW w:w="1063" w:type="dxa"/>
            <w:tcBorders>
              <w:top w:val="nil"/>
              <w:left w:val="single" w:sz="4" w:space="0" w:color="auto"/>
              <w:right w:val="single" w:sz="4" w:space="0" w:color="auto"/>
            </w:tcBorders>
            <w:shd w:val="clear" w:color="auto" w:fill="auto"/>
            <w:vAlign w:val="bottom"/>
          </w:tcPr>
          <w:p w:rsidR="007E43DA" w:rsidRPr="00E16437" w:rsidRDefault="00632D2D"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w:t>
            </w:r>
            <w:r w:rsidR="00961D59" w:rsidRPr="00E16437">
              <w:rPr>
                <w:rFonts w:eastAsia="Arial Unicode MS"/>
                <w:sz w:val="22"/>
                <w:szCs w:val="22"/>
              </w:rPr>
              <w:t>93,1</w:t>
            </w:r>
          </w:p>
        </w:tc>
        <w:tc>
          <w:tcPr>
            <w:tcW w:w="1063" w:type="dxa"/>
            <w:tcBorders>
              <w:top w:val="nil"/>
              <w:left w:val="single" w:sz="4" w:space="0" w:color="auto"/>
              <w:right w:val="single" w:sz="4" w:space="0" w:color="auto"/>
            </w:tcBorders>
            <w:shd w:val="clear" w:color="auto" w:fill="auto"/>
            <w:vAlign w:val="bottom"/>
          </w:tcPr>
          <w:p w:rsidR="007E43DA" w:rsidRPr="00E16437" w:rsidRDefault="00961D59"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93,3</w:t>
            </w:r>
          </w:p>
        </w:tc>
        <w:tc>
          <w:tcPr>
            <w:tcW w:w="1008"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54,1</w:t>
            </w:r>
          </w:p>
        </w:tc>
        <w:tc>
          <w:tcPr>
            <w:tcW w:w="1036" w:type="dxa"/>
            <w:tcBorders>
              <w:top w:val="nil"/>
              <w:left w:val="single" w:sz="4" w:space="0" w:color="auto"/>
              <w:right w:val="single" w:sz="4" w:space="0" w:color="auto"/>
            </w:tcBorders>
            <w:shd w:val="clear" w:color="auto" w:fill="auto"/>
            <w:vAlign w:val="bottom"/>
          </w:tcPr>
          <w:p w:rsidR="007E43DA" w:rsidRPr="00E16437" w:rsidRDefault="00D97F18"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w:t>
            </w:r>
            <w:r w:rsidR="00632D2D" w:rsidRPr="00E16437">
              <w:rPr>
                <w:rFonts w:eastAsia="Arial Unicode MS"/>
                <w:sz w:val="22"/>
                <w:szCs w:val="22"/>
              </w:rPr>
              <w:t>0</w:t>
            </w:r>
            <w:r w:rsidR="00961D59" w:rsidRPr="00E16437">
              <w:rPr>
                <w:rFonts w:eastAsia="Arial Unicode MS"/>
                <w:sz w:val="22"/>
                <w:szCs w:val="22"/>
              </w:rPr>
              <w:t>0</w:t>
            </w:r>
            <w:r w:rsidR="00632D2D" w:rsidRPr="00E16437">
              <w:rPr>
                <w:rFonts w:eastAsia="Arial Unicode MS"/>
                <w:sz w:val="22"/>
                <w:szCs w:val="22"/>
              </w:rPr>
              <w:t>,</w:t>
            </w:r>
            <w:r w:rsidR="00961D59" w:rsidRPr="00E16437">
              <w:rPr>
                <w:rFonts w:eastAsia="Arial Unicode MS"/>
                <w:sz w:val="22"/>
                <w:szCs w:val="22"/>
              </w:rPr>
              <w:t>4</w:t>
            </w:r>
          </w:p>
        </w:tc>
      </w:tr>
      <w:tr w:rsidR="007E43DA"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2 </w:t>
            </w:r>
            <w:r w:rsidR="00F41513" w:rsidRPr="00E16437">
              <w:rPr>
                <w:rFonts w:eastAsia="Arial Unicode MS"/>
                <w:sz w:val="22"/>
                <w:szCs w:val="22"/>
              </w:rPr>
              <w:t>3</w:t>
            </w:r>
            <w:r w:rsidR="00366452" w:rsidRPr="00E16437">
              <w:rPr>
                <w:rFonts w:eastAsia="Arial Unicode MS"/>
                <w:sz w:val="22"/>
                <w:szCs w:val="22"/>
              </w:rPr>
              <w:t>4</w:t>
            </w:r>
            <w:r w:rsidR="00F9039A" w:rsidRPr="00E16437">
              <w:rPr>
                <w:rFonts w:eastAsia="Arial Unicode MS"/>
                <w:sz w:val="22"/>
                <w:szCs w:val="22"/>
              </w:rPr>
              <w:t>5</w:t>
            </w:r>
          </w:p>
        </w:tc>
        <w:tc>
          <w:tcPr>
            <w:tcW w:w="1046" w:type="dxa"/>
            <w:tcBorders>
              <w:top w:val="nil"/>
              <w:left w:val="single" w:sz="4" w:space="0" w:color="auto"/>
              <w:right w:val="single" w:sz="4" w:space="0" w:color="auto"/>
            </w:tcBorders>
            <w:shd w:val="clear" w:color="auto" w:fill="auto"/>
            <w:vAlign w:val="bottom"/>
          </w:tcPr>
          <w:p w:rsidR="007E43DA" w:rsidRPr="00E16437" w:rsidRDefault="00F9039A"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103,9</w:t>
            </w:r>
          </w:p>
        </w:tc>
        <w:tc>
          <w:tcPr>
            <w:tcW w:w="1063"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2 </w:t>
            </w:r>
            <w:r w:rsidR="00366452" w:rsidRPr="00E16437">
              <w:rPr>
                <w:rFonts w:eastAsia="Arial Unicode MS"/>
                <w:sz w:val="22"/>
                <w:szCs w:val="22"/>
              </w:rPr>
              <w:t>5</w:t>
            </w:r>
            <w:r w:rsidR="00F9039A" w:rsidRPr="00E16437">
              <w:rPr>
                <w:rFonts w:eastAsia="Arial Unicode MS"/>
                <w:sz w:val="22"/>
                <w:szCs w:val="22"/>
              </w:rPr>
              <w:t>03</w:t>
            </w:r>
          </w:p>
        </w:tc>
        <w:tc>
          <w:tcPr>
            <w:tcW w:w="1063" w:type="dxa"/>
            <w:tcBorders>
              <w:top w:val="nil"/>
              <w:left w:val="single" w:sz="4" w:space="0" w:color="auto"/>
              <w:right w:val="single" w:sz="4" w:space="0" w:color="auto"/>
            </w:tcBorders>
            <w:shd w:val="clear" w:color="auto" w:fill="auto"/>
            <w:vAlign w:val="bottom"/>
          </w:tcPr>
          <w:p w:rsidR="007E43DA" w:rsidRPr="00E16437" w:rsidRDefault="00366452"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F9039A" w:rsidRPr="00E16437">
              <w:rPr>
                <w:rFonts w:eastAsia="Arial Unicode MS"/>
                <w:sz w:val="22"/>
                <w:szCs w:val="22"/>
              </w:rPr>
              <w:t>6,4</w:t>
            </w:r>
          </w:p>
        </w:tc>
        <w:tc>
          <w:tcPr>
            <w:tcW w:w="1008" w:type="dxa"/>
            <w:tcBorders>
              <w:top w:val="nil"/>
              <w:left w:val="single" w:sz="4" w:space="0" w:color="auto"/>
              <w:right w:val="single" w:sz="4" w:space="0" w:color="auto"/>
            </w:tcBorders>
            <w:shd w:val="clear" w:color="auto" w:fill="auto"/>
            <w:vAlign w:val="bottom"/>
          </w:tcPr>
          <w:p w:rsidR="007E43DA" w:rsidRPr="00E16437" w:rsidRDefault="007E43DA"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 xml:space="preserve">1 </w:t>
            </w:r>
            <w:r w:rsidR="00366452" w:rsidRPr="00E16437">
              <w:rPr>
                <w:rFonts w:eastAsia="Arial Unicode MS"/>
                <w:sz w:val="22"/>
                <w:szCs w:val="22"/>
              </w:rPr>
              <w:t>4</w:t>
            </w:r>
            <w:r w:rsidR="00F9039A" w:rsidRPr="00E16437">
              <w:rPr>
                <w:rFonts w:eastAsia="Arial Unicode MS"/>
                <w:sz w:val="22"/>
                <w:szCs w:val="22"/>
              </w:rPr>
              <w:t>91</w:t>
            </w:r>
          </w:p>
        </w:tc>
        <w:tc>
          <w:tcPr>
            <w:tcW w:w="1036" w:type="dxa"/>
            <w:tcBorders>
              <w:top w:val="nil"/>
              <w:left w:val="single" w:sz="4" w:space="0" w:color="auto"/>
              <w:right w:val="single" w:sz="4" w:space="0" w:color="auto"/>
            </w:tcBorders>
            <w:shd w:val="clear" w:color="auto" w:fill="auto"/>
            <w:vAlign w:val="bottom"/>
          </w:tcPr>
          <w:p w:rsidR="007E43DA" w:rsidRPr="00E16437" w:rsidRDefault="00F41513" w:rsidP="00F9039A">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F9039A" w:rsidRPr="00E16437">
              <w:rPr>
                <w:rFonts w:eastAsia="Arial Unicode MS"/>
                <w:sz w:val="22"/>
                <w:szCs w:val="22"/>
              </w:rPr>
              <w:t>29,1</w:t>
            </w:r>
          </w:p>
        </w:tc>
      </w:tr>
      <w:tr w:rsidR="007E43DA" w:rsidRPr="00961D59" w:rsidTr="0097768E">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pacing w:val="-2"/>
                <w:sz w:val="22"/>
                <w:szCs w:val="22"/>
              </w:rPr>
              <w:t xml:space="preserve">Готовая или </w:t>
            </w:r>
            <w:r w:rsidRPr="00E16437">
              <w:rPr>
                <w:snapToGrid w:val="0"/>
                <w:sz w:val="22"/>
                <w:szCs w:val="22"/>
                <w:lang w:val="ru-MO"/>
              </w:rPr>
              <w:t>консервированная</w:t>
            </w:r>
            <w:r w:rsidRPr="00E16437">
              <w:rPr>
                <w:snapToGrid w:val="0"/>
                <w:sz w:val="22"/>
                <w:szCs w:val="22"/>
              </w:rPr>
              <w:t xml:space="preserve"> </w:t>
            </w:r>
            <w:r w:rsidRPr="00E16437">
              <w:rPr>
                <w:snapToGrid w:val="0"/>
                <w:sz w:val="22"/>
                <w:szCs w:val="22"/>
              </w:rPr>
              <w:br/>
              <w:t>рыба, икра</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 xml:space="preserve">количество, </w:t>
            </w:r>
            <w:r w:rsidR="00632D2D" w:rsidRPr="00E16437">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961D59"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21,3</w:t>
            </w:r>
          </w:p>
        </w:tc>
        <w:tc>
          <w:tcPr>
            <w:tcW w:w="1046"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112,2</w:t>
            </w:r>
          </w:p>
        </w:tc>
        <w:tc>
          <w:tcPr>
            <w:tcW w:w="1063" w:type="dxa"/>
            <w:tcBorders>
              <w:top w:val="nil"/>
              <w:left w:val="single" w:sz="4" w:space="0" w:color="auto"/>
              <w:right w:val="single" w:sz="4" w:space="0" w:color="auto"/>
            </w:tcBorders>
            <w:shd w:val="clear" w:color="auto" w:fill="auto"/>
            <w:vAlign w:val="bottom"/>
          </w:tcPr>
          <w:p w:rsidR="007E43DA" w:rsidRPr="00E16437" w:rsidRDefault="00961D59"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20,1</w:t>
            </w:r>
          </w:p>
        </w:tc>
        <w:tc>
          <w:tcPr>
            <w:tcW w:w="1063" w:type="dxa"/>
            <w:tcBorders>
              <w:top w:val="nil"/>
              <w:left w:val="single" w:sz="4" w:space="0" w:color="auto"/>
              <w:right w:val="single" w:sz="4" w:space="0" w:color="auto"/>
            </w:tcBorders>
            <w:shd w:val="clear" w:color="auto" w:fill="auto"/>
            <w:vAlign w:val="bottom"/>
          </w:tcPr>
          <w:p w:rsidR="007E43DA" w:rsidRPr="00E16437" w:rsidRDefault="00E9321E"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11</w:t>
            </w:r>
            <w:r w:rsidR="00961D59" w:rsidRPr="00E16437">
              <w:rPr>
                <w:rFonts w:eastAsia="Arial Unicode MS"/>
                <w:sz w:val="22"/>
                <w:szCs w:val="22"/>
              </w:rPr>
              <w:t>0,5</w:t>
            </w:r>
          </w:p>
        </w:tc>
        <w:tc>
          <w:tcPr>
            <w:tcW w:w="1008" w:type="dxa"/>
            <w:tcBorders>
              <w:top w:val="nil"/>
              <w:left w:val="single" w:sz="4" w:space="0" w:color="auto"/>
              <w:right w:val="single" w:sz="4" w:space="0" w:color="auto"/>
            </w:tcBorders>
            <w:shd w:val="clear" w:color="auto" w:fill="auto"/>
            <w:vAlign w:val="bottom"/>
          </w:tcPr>
          <w:p w:rsidR="007E43DA" w:rsidRPr="00E16437" w:rsidRDefault="00632D2D"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961D59" w:rsidRPr="00E16437">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7E43DA" w:rsidRPr="00E16437" w:rsidRDefault="00E9321E" w:rsidP="00961D5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961D59" w:rsidRPr="00E16437">
              <w:rPr>
                <w:rFonts w:eastAsia="Arial Unicode MS"/>
                <w:sz w:val="22"/>
                <w:szCs w:val="22"/>
              </w:rPr>
              <w:t>52,2</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7E43DA"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3 </w:t>
            </w:r>
            <w:r w:rsidR="00260D73" w:rsidRPr="00E16437">
              <w:rPr>
                <w:rFonts w:eastAsia="Arial Unicode MS"/>
                <w:sz w:val="22"/>
                <w:szCs w:val="22"/>
              </w:rPr>
              <w:t>4</w:t>
            </w:r>
            <w:r w:rsidR="00BB5FC9" w:rsidRPr="00E16437">
              <w:rPr>
                <w:rFonts w:eastAsia="Arial Unicode MS"/>
                <w:sz w:val="22"/>
                <w:szCs w:val="22"/>
              </w:rPr>
              <w:t>93</w:t>
            </w:r>
          </w:p>
        </w:tc>
        <w:tc>
          <w:tcPr>
            <w:tcW w:w="1046" w:type="dxa"/>
            <w:tcBorders>
              <w:top w:val="nil"/>
              <w:left w:val="single" w:sz="4" w:space="0" w:color="auto"/>
              <w:right w:val="single" w:sz="4" w:space="0" w:color="auto"/>
            </w:tcBorders>
            <w:shd w:val="clear" w:color="auto" w:fill="auto"/>
            <w:vAlign w:val="bottom"/>
          </w:tcPr>
          <w:p w:rsidR="007E43DA" w:rsidRPr="00E16437" w:rsidRDefault="00BB5FC9"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103,8</w:t>
            </w:r>
          </w:p>
        </w:tc>
        <w:tc>
          <w:tcPr>
            <w:tcW w:w="1063" w:type="dxa"/>
            <w:tcBorders>
              <w:top w:val="nil"/>
              <w:left w:val="single" w:sz="4" w:space="0" w:color="auto"/>
              <w:right w:val="single" w:sz="4" w:space="0" w:color="auto"/>
            </w:tcBorders>
            <w:shd w:val="clear" w:color="auto" w:fill="auto"/>
            <w:vAlign w:val="bottom"/>
          </w:tcPr>
          <w:p w:rsidR="007E43DA" w:rsidRPr="00E16437" w:rsidRDefault="007E43DA"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3 </w:t>
            </w:r>
            <w:r w:rsidR="00260D73" w:rsidRPr="00E16437">
              <w:rPr>
                <w:rFonts w:eastAsia="Arial Unicode MS"/>
                <w:sz w:val="22"/>
                <w:szCs w:val="22"/>
              </w:rPr>
              <w:t>4</w:t>
            </w:r>
            <w:r w:rsidR="00BB5FC9" w:rsidRPr="00E16437">
              <w:rPr>
                <w:rFonts w:eastAsia="Arial Unicode MS"/>
                <w:sz w:val="22"/>
                <w:szCs w:val="22"/>
              </w:rPr>
              <w:t>73</w:t>
            </w:r>
          </w:p>
        </w:tc>
        <w:tc>
          <w:tcPr>
            <w:tcW w:w="1063" w:type="dxa"/>
            <w:tcBorders>
              <w:top w:val="nil"/>
              <w:left w:val="single" w:sz="4" w:space="0" w:color="auto"/>
              <w:right w:val="single" w:sz="4" w:space="0" w:color="auto"/>
            </w:tcBorders>
            <w:shd w:val="clear" w:color="auto" w:fill="auto"/>
            <w:vAlign w:val="bottom"/>
          </w:tcPr>
          <w:p w:rsidR="007E43DA" w:rsidRPr="00E16437" w:rsidRDefault="00BB5FC9"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103,6</w:t>
            </w:r>
          </w:p>
        </w:tc>
        <w:tc>
          <w:tcPr>
            <w:tcW w:w="1008" w:type="dxa"/>
            <w:tcBorders>
              <w:top w:val="nil"/>
              <w:left w:val="single" w:sz="4" w:space="0" w:color="auto"/>
              <w:right w:val="single" w:sz="4" w:space="0" w:color="auto"/>
            </w:tcBorders>
            <w:shd w:val="clear" w:color="auto" w:fill="auto"/>
            <w:vAlign w:val="bottom"/>
          </w:tcPr>
          <w:p w:rsidR="007E43DA" w:rsidRPr="00E16437" w:rsidRDefault="007E43DA"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3 </w:t>
            </w:r>
            <w:r w:rsidR="00754AA1" w:rsidRPr="00E16437">
              <w:rPr>
                <w:rFonts w:eastAsia="Arial Unicode MS"/>
                <w:sz w:val="22"/>
                <w:szCs w:val="22"/>
              </w:rPr>
              <w:t>8</w:t>
            </w:r>
            <w:r w:rsidR="00BB5FC9" w:rsidRPr="00E16437">
              <w:rPr>
                <w:rFonts w:eastAsia="Arial Unicode MS"/>
                <w:sz w:val="22"/>
                <w:szCs w:val="22"/>
              </w:rPr>
              <w:t>2</w:t>
            </w:r>
            <w:r w:rsidR="00366452" w:rsidRPr="00E16437">
              <w:rPr>
                <w:rFonts w:eastAsia="Arial Unicode MS"/>
                <w:sz w:val="22"/>
                <w:szCs w:val="22"/>
              </w:rPr>
              <w:t>6</w:t>
            </w:r>
          </w:p>
        </w:tc>
        <w:tc>
          <w:tcPr>
            <w:tcW w:w="1036" w:type="dxa"/>
            <w:tcBorders>
              <w:top w:val="nil"/>
              <w:left w:val="single" w:sz="4" w:space="0" w:color="auto"/>
              <w:right w:val="single" w:sz="4" w:space="0" w:color="auto"/>
            </w:tcBorders>
            <w:shd w:val="clear" w:color="auto" w:fill="auto"/>
            <w:vAlign w:val="bottom"/>
          </w:tcPr>
          <w:p w:rsidR="007E43DA" w:rsidRPr="00E16437" w:rsidRDefault="00260D73"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w:t>
            </w:r>
            <w:r w:rsidR="00BB5FC9" w:rsidRPr="00E16437">
              <w:rPr>
                <w:rFonts w:eastAsia="Arial Unicode MS"/>
                <w:sz w:val="22"/>
                <w:szCs w:val="22"/>
              </w:rPr>
              <w:t>3,9</w:t>
            </w:r>
          </w:p>
        </w:tc>
      </w:tr>
      <w:tr w:rsidR="007E43DA" w:rsidRPr="008504D7"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lang w:val="ru-MO"/>
              </w:rPr>
              <w:t>Сахар</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992"/>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6A5FB8" w:rsidRPr="00E16437" w:rsidRDefault="007E43DA" w:rsidP="0097768E">
            <w:pPr>
              <w:spacing w:before="30" w:after="40" w:line="210" w:lineRule="exact"/>
              <w:ind w:left="232"/>
              <w:rPr>
                <w:snapToGrid w:val="0"/>
                <w:sz w:val="22"/>
                <w:szCs w:val="22"/>
              </w:rPr>
            </w:pPr>
            <w:r w:rsidRPr="00E16437">
              <w:rPr>
                <w:snapToGrid w:val="0"/>
                <w:sz w:val="22"/>
                <w:szCs w:val="22"/>
              </w:rPr>
              <w:t xml:space="preserve">количество, </w:t>
            </w:r>
            <w:r w:rsidR="006A5FB8" w:rsidRPr="00E16437">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8504D7"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55,3</w:t>
            </w:r>
          </w:p>
        </w:tc>
        <w:tc>
          <w:tcPr>
            <w:tcW w:w="1046" w:type="dxa"/>
            <w:tcBorders>
              <w:top w:val="nil"/>
              <w:left w:val="single" w:sz="4" w:space="0" w:color="auto"/>
              <w:right w:val="single" w:sz="4" w:space="0" w:color="auto"/>
            </w:tcBorders>
            <w:shd w:val="clear" w:color="auto" w:fill="auto"/>
            <w:vAlign w:val="bottom"/>
          </w:tcPr>
          <w:p w:rsidR="007E43DA" w:rsidRPr="00E16437" w:rsidRDefault="008504D7" w:rsidP="008504D7">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38,3</w:t>
            </w:r>
          </w:p>
        </w:tc>
        <w:tc>
          <w:tcPr>
            <w:tcW w:w="1063" w:type="dxa"/>
            <w:tcBorders>
              <w:top w:val="nil"/>
              <w:left w:val="single" w:sz="4" w:space="0" w:color="auto"/>
              <w:right w:val="single" w:sz="4" w:space="0" w:color="auto"/>
            </w:tcBorders>
            <w:shd w:val="clear" w:color="auto" w:fill="auto"/>
            <w:vAlign w:val="bottom"/>
          </w:tcPr>
          <w:p w:rsidR="007E43DA" w:rsidRPr="00E16437" w:rsidRDefault="008504D7" w:rsidP="008504D7">
            <w:pPr>
              <w:tabs>
                <w:tab w:val="left" w:pos="909"/>
                <w:tab w:val="left" w:pos="992"/>
                <w:tab w:val="left" w:pos="1099"/>
              </w:tabs>
              <w:spacing w:before="30" w:after="40" w:line="210" w:lineRule="exact"/>
              <w:ind w:right="113"/>
              <w:jc w:val="right"/>
              <w:rPr>
                <w:rFonts w:eastAsia="Arial Unicode MS"/>
                <w:sz w:val="22"/>
                <w:szCs w:val="22"/>
              </w:rPr>
            </w:pPr>
            <w:r w:rsidRPr="00E16437">
              <w:rPr>
                <w:rFonts w:eastAsia="Arial Unicode MS"/>
                <w:sz w:val="22"/>
                <w:szCs w:val="22"/>
              </w:rPr>
              <w:t>54,5</w:t>
            </w:r>
          </w:p>
        </w:tc>
        <w:tc>
          <w:tcPr>
            <w:tcW w:w="1063" w:type="dxa"/>
            <w:tcBorders>
              <w:top w:val="nil"/>
              <w:left w:val="single" w:sz="4" w:space="0" w:color="auto"/>
              <w:right w:val="single" w:sz="4" w:space="0" w:color="auto"/>
            </w:tcBorders>
            <w:shd w:val="clear" w:color="auto" w:fill="auto"/>
            <w:vAlign w:val="bottom"/>
          </w:tcPr>
          <w:p w:rsidR="007E43DA" w:rsidRPr="00E16437" w:rsidRDefault="008504D7" w:rsidP="008504D7">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43,2</w:t>
            </w:r>
          </w:p>
        </w:tc>
        <w:tc>
          <w:tcPr>
            <w:tcW w:w="1008" w:type="dxa"/>
            <w:tcBorders>
              <w:top w:val="nil"/>
              <w:left w:val="single" w:sz="4" w:space="0" w:color="auto"/>
              <w:right w:val="single" w:sz="4" w:space="0" w:color="auto"/>
            </w:tcBorders>
            <w:shd w:val="clear" w:color="auto" w:fill="auto"/>
            <w:vAlign w:val="bottom"/>
          </w:tcPr>
          <w:p w:rsidR="007E43DA" w:rsidRPr="00E16437" w:rsidRDefault="006A5FB8" w:rsidP="008504D7">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0,</w:t>
            </w:r>
            <w:r w:rsidR="008504D7" w:rsidRPr="00E16437">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7E43DA" w:rsidRPr="00E16437" w:rsidRDefault="008504D7" w:rsidP="008504D7">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4,2</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E16437" w:rsidRDefault="00BB5FC9"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534</w:t>
            </w:r>
          </w:p>
        </w:tc>
        <w:tc>
          <w:tcPr>
            <w:tcW w:w="1046" w:type="dxa"/>
            <w:tcBorders>
              <w:top w:val="nil"/>
              <w:left w:val="single" w:sz="4" w:space="0" w:color="auto"/>
              <w:right w:val="single" w:sz="4" w:space="0" w:color="auto"/>
            </w:tcBorders>
            <w:shd w:val="clear" w:color="auto" w:fill="auto"/>
            <w:vAlign w:val="bottom"/>
          </w:tcPr>
          <w:p w:rsidR="007E43DA" w:rsidRPr="00E16437" w:rsidRDefault="001A0496"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18</w:t>
            </w:r>
            <w:r w:rsidR="00BB5FC9" w:rsidRPr="00E16437">
              <w:rPr>
                <w:rFonts w:eastAsia="Arial Unicode MS"/>
                <w:sz w:val="22"/>
                <w:szCs w:val="22"/>
              </w:rPr>
              <w:t>2,3</w:t>
            </w:r>
          </w:p>
        </w:tc>
        <w:tc>
          <w:tcPr>
            <w:tcW w:w="1063" w:type="dxa"/>
            <w:tcBorders>
              <w:top w:val="nil"/>
              <w:left w:val="single" w:sz="4" w:space="0" w:color="auto"/>
              <w:right w:val="single" w:sz="4" w:space="0" w:color="auto"/>
            </w:tcBorders>
            <w:shd w:val="clear" w:color="auto" w:fill="auto"/>
            <w:vAlign w:val="bottom"/>
          </w:tcPr>
          <w:p w:rsidR="007E43DA" w:rsidRPr="00E16437" w:rsidRDefault="001A0496"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53</w:t>
            </w:r>
            <w:r w:rsidR="00BB5FC9" w:rsidRPr="00E16437">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7E43DA" w:rsidRPr="00E16437" w:rsidRDefault="001A0496"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18</w:t>
            </w:r>
            <w:r w:rsidR="00BB5FC9" w:rsidRPr="00E16437">
              <w:rPr>
                <w:rFonts w:eastAsia="Arial Unicode MS"/>
                <w:sz w:val="22"/>
                <w:szCs w:val="22"/>
              </w:rPr>
              <w:t>4,0</w:t>
            </w:r>
          </w:p>
        </w:tc>
        <w:tc>
          <w:tcPr>
            <w:tcW w:w="1008" w:type="dxa"/>
            <w:tcBorders>
              <w:top w:val="nil"/>
              <w:left w:val="single" w:sz="4" w:space="0" w:color="auto"/>
              <w:right w:val="single" w:sz="4" w:space="0" w:color="auto"/>
            </w:tcBorders>
            <w:shd w:val="clear" w:color="auto" w:fill="auto"/>
            <w:vAlign w:val="bottom"/>
          </w:tcPr>
          <w:p w:rsidR="007E43DA" w:rsidRPr="00E16437" w:rsidRDefault="001A0496"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50</w:t>
            </w:r>
            <w:r w:rsidR="00BB5FC9" w:rsidRPr="00E16437">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7E43DA" w:rsidRPr="00E16437" w:rsidRDefault="001A0496"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BB5FC9" w:rsidRPr="00E16437">
              <w:rPr>
                <w:rFonts w:eastAsia="Arial Unicode MS"/>
                <w:sz w:val="22"/>
                <w:szCs w:val="22"/>
              </w:rPr>
              <w:t>62,0</w:t>
            </w:r>
          </w:p>
        </w:tc>
      </w:tr>
      <w:tr w:rsidR="007E43DA" w:rsidRPr="008504D7"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E16437" w:rsidRDefault="007E43DA" w:rsidP="0097768E">
            <w:pPr>
              <w:spacing w:before="30" w:after="40" w:line="210" w:lineRule="exact"/>
              <w:rPr>
                <w:snapToGrid w:val="0"/>
                <w:sz w:val="22"/>
                <w:szCs w:val="22"/>
              </w:rPr>
            </w:pPr>
            <w:r w:rsidRPr="00E16437">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4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08"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c>
          <w:tcPr>
            <w:tcW w:w="1036" w:type="dxa"/>
            <w:tcBorders>
              <w:left w:val="single" w:sz="4" w:space="0" w:color="auto"/>
              <w:bottom w:val="nil"/>
              <w:right w:val="single" w:sz="4" w:space="0" w:color="auto"/>
            </w:tcBorders>
            <w:shd w:val="clear" w:color="auto" w:fill="auto"/>
            <w:vAlign w:val="bottom"/>
          </w:tcPr>
          <w:p w:rsidR="007E43DA" w:rsidRPr="00E16437" w:rsidRDefault="007E43DA" w:rsidP="0097768E">
            <w:pPr>
              <w:tabs>
                <w:tab w:val="left" w:pos="909"/>
                <w:tab w:val="left" w:pos="1099"/>
              </w:tabs>
              <w:spacing w:before="30" w:after="40" w:line="210" w:lineRule="exact"/>
              <w:ind w:right="113"/>
              <w:jc w:val="right"/>
              <w:rPr>
                <w:rFonts w:eastAsia="Arial Unicode MS"/>
                <w:sz w:val="22"/>
                <w:szCs w:val="22"/>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E16437" w:rsidRDefault="008504D7"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100,5</w:t>
            </w:r>
          </w:p>
        </w:tc>
        <w:tc>
          <w:tcPr>
            <w:tcW w:w="1046" w:type="dxa"/>
            <w:tcBorders>
              <w:top w:val="nil"/>
              <w:left w:val="single" w:sz="4" w:space="0" w:color="auto"/>
              <w:right w:val="single" w:sz="4" w:space="0" w:color="auto"/>
            </w:tcBorders>
            <w:shd w:val="clear" w:color="auto" w:fill="auto"/>
            <w:vAlign w:val="bottom"/>
          </w:tcPr>
          <w:p w:rsidR="007E43DA" w:rsidRPr="00E16437" w:rsidRDefault="008504D7" w:rsidP="008504D7">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142,9</w:t>
            </w:r>
          </w:p>
        </w:tc>
        <w:tc>
          <w:tcPr>
            <w:tcW w:w="1063" w:type="dxa"/>
            <w:tcBorders>
              <w:top w:val="nil"/>
              <w:left w:val="single" w:sz="4" w:space="0" w:color="auto"/>
              <w:right w:val="single" w:sz="4" w:space="0" w:color="auto"/>
            </w:tcBorders>
            <w:shd w:val="clear" w:color="auto" w:fill="auto"/>
            <w:vAlign w:val="bottom"/>
          </w:tcPr>
          <w:p w:rsidR="007E43DA" w:rsidRPr="00E16437" w:rsidRDefault="009857FF" w:rsidP="008504D7">
            <w:pPr>
              <w:tabs>
                <w:tab w:val="left" w:pos="909"/>
                <w:tab w:val="left" w:pos="1099"/>
              </w:tabs>
              <w:spacing w:before="30" w:after="40" w:line="210" w:lineRule="exact"/>
              <w:ind w:right="113"/>
              <w:jc w:val="right"/>
              <w:rPr>
                <w:rFonts w:eastAsia="Arial Unicode MS"/>
                <w:sz w:val="22"/>
                <w:szCs w:val="22"/>
                <w:lang w:val="en-US"/>
              </w:rPr>
            </w:pPr>
            <w:r w:rsidRPr="00E16437">
              <w:rPr>
                <w:rFonts w:eastAsia="Arial Unicode MS"/>
                <w:sz w:val="22"/>
                <w:szCs w:val="22"/>
              </w:rPr>
              <w:t>42,</w:t>
            </w:r>
            <w:r w:rsidRPr="00E16437">
              <w:rPr>
                <w:rFonts w:eastAsia="Arial Unicode MS"/>
                <w:sz w:val="22"/>
                <w:szCs w:val="22"/>
                <w:lang w:val="en-US"/>
              </w:rPr>
              <w:t>9</w:t>
            </w:r>
          </w:p>
        </w:tc>
        <w:tc>
          <w:tcPr>
            <w:tcW w:w="1063" w:type="dxa"/>
            <w:tcBorders>
              <w:top w:val="nil"/>
              <w:left w:val="single" w:sz="4" w:space="0" w:color="auto"/>
              <w:right w:val="single" w:sz="4" w:space="0" w:color="auto"/>
            </w:tcBorders>
            <w:shd w:val="clear" w:color="auto" w:fill="auto"/>
            <w:vAlign w:val="bottom"/>
          </w:tcPr>
          <w:p w:rsidR="007E43DA" w:rsidRPr="00E16437" w:rsidRDefault="00CC2741" w:rsidP="008504D7">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8504D7" w:rsidRPr="00E16437">
              <w:rPr>
                <w:rFonts w:eastAsia="Arial Unicode MS"/>
                <w:sz w:val="22"/>
                <w:szCs w:val="22"/>
              </w:rPr>
              <w:t>39,1</w:t>
            </w:r>
          </w:p>
        </w:tc>
        <w:tc>
          <w:tcPr>
            <w:tcW w:w="1008" w:type="dxa"/>
            <w:tcBorders>
              <w:top w:val="nil"/>
              <w:left w:val="single" w:sz="4" w:space="0" w:color="auto"/>
              <w:right w:val="single" w:sz="4" w:space="0" w:color="auto"/>
            </w:tcBorders>
            <w:shd w:val="clear" w:color="auto" w:fill="auto"/>
            <w:vAlign w:val="bottom"/>
          </w:tcPr>
          <w:p w:rsidR="007E43DA" w:rsidRPr="00E16437" w:rsidRDefault="008504D7" w:rsidP="008504D7">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57,6</w:t>
            </w:r>
          </w:p>
        </w:tc>
        <w:tc>
          <w:tcPr>
            <w:tcW w:w="1036" w:type="dxa"/>
            <w:tcBorders>
              <w:top w:val="nil"/>
              <w:left w:val="single" w:sz="4" w:space="0" w:color="auto"/>
              <w:right w:val="single" w:sz="4" w:space="0" w:color="auto"/>
            </w:tcBorders>
            <w:shd w:val="clear" w:color="auto" w:fill="auto"/>
            <w:vAlign w:val="bottom"/>
          </w:tcPr>
          <w:p w:rsidR="007E43DA" w:rsidRPr="00E16437" w:rsidRDefault="006A5FB8" w:rsidP="008504D7">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8504D7" w:rsidRPr="00E16437">
              <w:rPr>
                <w:rFonts w:eastAsia="Arial Unicode MS"/>
                <w:sz w:val="22"/>
                <w:szCs w:val="22"/>
              </w:rPr>
              <w:t>45,8</w:t>
            </w:r>
          </w:p>
        </w:tc>
      </w:tr>
      <w:tr w:rsidR="007E43DA" w:rsidRPr="00A825C8"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7E43DA" w:rsidRPr="00E16437" w:rsidRDefault="007E43DA" w:rsidP="0097768E">
            <w:pPr>
              <w:spacing w:before="30" w:after="40" w:line="210" w:lineRule="exact"/>
              <w:ind w:left="232"/>
              <w:rPr>
                <w:snapToGrid w:val="0"/>
                <w:sz w:val="22"/>
                <w:szCs w:val="22"/>
              </w:rPr>
            </w:pPr>
            <w:r w:rsidRPr="00E16437">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7E43DA" w:rsidRPr="00E16437" w:rsidRDefault="001A0496"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613996" w:rsidRPr="00E16437">
              <w:rPr>
                <w:rFonts w:eastAsia="Arial Unicode MS"/>
                <w:sz w:val="22"/>
                <w:szCs w:val="22"/>
              </w:rPr>
              <w:t> </w:t>
            </w:r>
            <w:r w:rsidRPr="00E16437">
              <w:rPr>
                <w:rFonts w:eastAsia="Arial Unicode MS"/>
                <w:sz w:val="22"/>
                <w:szCs w:val="22"/>
              </w:rPr>
              <w:t>0</w:t>
            </w:r>
            <w:r w:rsidR="00BB5FC9" w:rsidRPr="00E16437">
              <w:rPr>
                <w:rFonts w:eastAsia="Arial Unicode MS"/>
                <w:sz w:val="22"/>
                <w:szCs w:val="22"/>
              </w:rPr>
              <w:t>64</w:t>
            </w:r>
          </w:p>
        </w:tc>
        <w:tc>
          <w:tcPr>
            <w:tcW w:w="1046" w:type="dxa"/>
            <w:tcBorders>
              <w:top w:val="nil"/>
              <w:left w:val="single" w:sz="4" w:space="0" w:color="auto"/>
              <w:bottom w:val="double" w:sz="4" w:space="0" w:color="auto"/>
              <w:right w:val="single" w:sz="4" w:space="0" w:color="auto"/>
            </w:tcBorders>
            <w:shd w:val="clear" w:color="auto" w:fill="auto"/>
            <w:vAlign w:val="bottom"/>
          </w:tcPr>
          <w:p w:rsidR="007E43DA" w:rsidRPr="00E16437" w:rsidRDefault="002A5E26" w:rsidP="00BB5FC9">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BB5FC9" w:rsidRPr="00E16437">
              <w:rPr>
                <w:rFonts w:eastAsia="Arial Unicode MS"/>
                <w:sz w:val="22"/>
                <w:szCs w:val="22"/>
              </w:rPr>
              <w:t>31,3</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E16437" w:rsidRDefault="00BB5FC9" w:rsidP="0097768E">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C75CD1" w:rsidRPr="00E16437">
              <w:rPr>
                <w:rFonts w:eastAsia="Arial Unicode MS"/>
                <w:sz w:val="22"/>
                <w:szCs w:val="22"/>
              </w:rPr>
              <w:t> </w:t>
            </w:r>
            <w:r w:rsidRPr="00E16437">
              <w:rPr>
                <w:rFonts w:eastAsia="Arial Unicode MS"/>
                <w:sz w:val="22"/>
                <w:szCs w:val="22"/>
              </w:rPr>
              <w:t>012</w:t>
            </w:r>
          </w:p>
        </w:tc>
        <w:tc>
          <w:tcPr>
            <w:tcW w:w="1063" w:type="dxa"/>
            <w:tcBorders>
              <w:top w:val="nil"/>
              <w:left w:val="single" w:sz="4" w:space="0" w:color="auto"/>
              <w:bottom w:val="double" w:sz="4" w:space="0" w:color="auto"/>
              <w:right w:val="single" w:sz="4" w:space="0" w:color="auto"/>
            </w:tcBorders>
            <w:shd w:val="clear" w:color="auto" w:fill="auto"/>
            <w:vAlign w:val="bottom"/>
          </w:tcPr>
          <w:p w:rsidR="007E43DA" w:rsidRPr="00E16437" w:rsidRDefault="00C75CD1" w:rsidP="00C75CD1">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124,6</w:t>
            </w:r>
          </w:p>
        </w:tc>
        <w:tc>
          <w:tcPr>
            <w:tcW w:w="1008" w:type="dxa"/>
            <w:tcBorders>
              <w:top w:val="nil"/>
              <w:left w:val="single" w:sz="4" w:space="0" w:color="auto"/>
              <w:bottom w:val="double" w:sz="4" w:space="0" w:color="auto"/>
              <w:right w:val="single" w:sz="4" w:space="0" w:color="auto"/>
            </w:tcBorders>
            <w:shd w:val="clear" w:color="auto" w:fill="auto"/>
            <w:vAlign w:val="bottom"/>
          </w:tcPr>
          <w:p w:rsidR="007E43DA" w:rsidRPr="00E16437" w:rsidRDefault="004753E4" w:rsidP="00C75CD1">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1 </w:t>
            </w:r>
            <w:r w:rsidR="00C75CD1" w:rsidRPr="00E16437">
              <w:rPr>
                <w:rFonts w:eastAsia="Arial Unicode MS"/>
                <w:sz w:val="22"/>
                <w:szCs w:val="22"/>
              </w:rPr>
              <w:t>103</w:t>
            </w:r>
          </w:p>
        </w:tc>
        <w:tc>
          <w:tcPr>
            <w:tcW w:w="1036" w:type="dxa"/>
            <w:tcBorders>
              <w:top w:val="nil"/>
              <w:left w:val="single" w:sz="4" w:space="0" w:color="auto"/>
              <w:bottom w:val="double" w:sz="4" w:space="0" w:color="auto"/>
              <w:right w:val="single" w:sz="4" w:space="0" w:color="auto"/>
            </w:tcBorders>
            <w:shd w:val="clear" w:color="auto" w:fill="auto"/>
            <w:vAlign w:val="bottom"/>
          </w:tcPr>
          <w:p w:rsidR="007E43DA" w:rsidRPr="00E16437" w:rsidRDefault="004753E4" w:rsidP="00C75CD1">
            <w:pPr>
              <w:tabs>
                <w:tab w:val="left" w:pos="909"/>
                <w:tab w:val="left" w:pos="1099"/>
              </w:tabs>
              <w:spacing w:before="30" w:after="40" w:line="210" w:lineRule="exact"/>
              <w:ind w:right="113"/>
              <w:jc w:val="right"/>
              <w:rPr>
                <w:rFonts w:eastAsia="Arial Unicode MS"/>
                <w:sz w:val="22"/>
                <w:szCs w:val="22"/>
              </w:rPr>
            </w:pPr>
            <w:r w:rsidRPr="00E16437">
              <w:rPr>
                <w:rFonts w:eastAsia="Arial Unicode MS"/>
                <w:sz w:val="22"/>
                <w:szCs w:val="22"/>
              </w:rPr>
              <w:t>1</w:t>
            </w:r>
            <w:r w:rsidR="001A0496" w:rsidRPr="00E16437">
              <w:rPr>
                <w:rFonts w:eastAsia="Arial Unicode MS"/>
                <w:sz w:val="22"/>
                <w:szCs w:val="22"/>
              </w:rPr>
              <w:t>3</w:t>
            </w:r>
            <w:r w:rsidR="00C75CD1" w:rsidRPr="00E16437">
              <w:rPr>
                <w:rFonts w:eastAsia="Arial Unicode MS"/>
                <w:sz w:val="22"/>
                <w:szCs w:val="22"/>
              </w:rPr>
              <w:t>6,3</w:t>
            </w:r>
          </w:p>
        </w:tc>
      </w:tr>
    </w:tbl>
    <w:bookmarkEnd w:id="6"/>
    <w:bookmarkEnd w:id="7"/>
    <w:bookmarkEnd w:id="8"/>
    <w:bookmarkEnd w:id="9"/>
    <w:p w:rsidR="003825E6" w:rsidRPr="00F9173F" w:rsidRDefault="003825E6" w:rsidP="003825E6">
      <w:pPr>
        <w:spacing w:before="240" w:after="120" w:line="260" w:lineRule="exact"/>
        <w:jc w:val="center"/>
        <w:outlineLvl w:val="0"/>
        <w:rPr>
          <w:rFonts w:ascii="Arial" w:hAnsi="Arial" w:cs="Arial"/>
          <w:b/>
          <w:bCs/>
          <w:sz w:val="22"/>
          <w:szCs w:val="22"/>
        </w:rPr>
      </w:pPr>
      <w:r w:rsidRPr="00F9173F">
        <w:rPr>
          <w:rFonts w:ascii="Arial" w:hAnsi="Arial" w:cs="Arial"/>
          <w:b/>
          <w:bCs/>
          <w:sz w:val="22"/>
          <w:szCs w:val="22"/>
        </w:rPr>
        <w:lastRenderedPageBreak/>
        <w:t xml:space="preserve">Импорт и средние цены основных видов товаров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004"/>
        <w:gridCol w:w="1061"/>
        <w:gridCol w:w="1063"/>
        <w:gridCol w:w="1063"/>
        <w:gridCol w:w="1063"/>
        <w:gridCol w:w="1063"/>
      </w:tblGrid>
      <w:tr w:rsidR="003825E6" w:rsidRPr="00F9173F" w:rsidTr="000A4824">
        <w:trPr>
          <w:cantSplit/>
          <w:trHeight w:val="60"/>
          <w:tblHeader/>
          <w:jc w:val="center"/>
        </w:trPr>
        <w:tc>
          <w:tcPr>
            <w:tcW w:w="2916" w:type="dxa"/>
            <w:vMerge w:val="restart"/>
            <w:tcBorders>
              <w:top w:val="single" w:sz="4" w:space="0" w:color="auto"/>
              <w:left w:val="single" w:sz="4" w:space="0" w:color="auto"/>
              <w:bottom w:val="single" w:sz="4" w:space="0" w:color="auto"/>
              <w:right w:val="nil"/>
            </w:tcBorders>
          </w:tcPr>
          <w:p w:rsidR="003825E6" w:rsidRPr="00F9173F" w:rsidRDefault="003825E6" w:rsidP="000A4824">
            <w:pPr>
              <w:spacing w:before="40" w:after="40" w:line="20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3825E6" w:rsidRPr="00F9173F" w:rsidRDefault="003825E6" w:rsidP="000A4824">
            <w:pPr>
              <w:spacing w:before="40" w:after="40" w:line="220" w:lineRule="exact"/>
              <w:ind w:right="-57"/>
              <w:jc w:val="center"/>
            </w:pPr>
            <w:r w:rsidRPr="00F9173F">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3825E6" w:rsidRPr="00F9173F" w:rsidRDefault="003825E6" w:rsidP="000A4824">
            <w:pPr>
              <w:spacing w:before="40" w:after="40" w:line="220" w:lineRule="exact"/>
              <w:ind w:right="-57"/>
              <w:jc w:val="center"/>
            </w:pPr>
            <w:r w:rsidRPr="00F9173F">
              <w:rPr>
                <w:sz w:val="22"/>
                <w:szCs w:val="22"/>
              </w:rPr>
              <w:t xml:space="preserve">В том числе </w:t>
            </w:r>
            <w:proofErr w:type="gramStart"/>
            <w:r w:rsidRPr="00F9173F">
              <w:rPr>
                <w:sz w:val="22"/>
                <w:szCs w:val="22"/>
              </w:rPr>
              <w:t>из</w:t>
            </w:r>
            <w:proofErr w:type="gramEnd"/>
          </w:p>
        </w:tc>
      </w:tr>
      <w:tr w:rsidR="003825E6" w:rsidRPr="00F9173F" w:rsidTr="000A4824">
        <w:trPr>
          <w:cantSplit/>
          <w:trHeight w:val="6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3825E6" w:rsidRPr="00F9173F" w:rsidRDefault="003825E6" w:rsidP="000A4824">
            <w:pPr>
              <w:spacing w:before="40" w:after="40" w:line="200" w:lineRule="exact"/>
            </w:pPr>
          </w:p>
        </w:tc>
        <w:tc>
          <w:tcPr>
            <w:tcW w:w="1004" w:type="dxa"/>
            <w:vMerge w:val="restart"/>
            <w:tcBorders>
              <w:top w:val="single" w:sz="4" w:space="0" w:color="auto"/>
              <w:left w:val="single" w:sz="4" w:space="0" w:color="auto"/>
              <w:bottom w:val="single" w:sz="4" w:space="0" w:color="auto"/>
              <w:right w:val="single" w:sz="4" w:space="0" w:color="auto"/>
            </w:tcBorders>
            <w:hideMark/>
          </w:tcPr>
          <w:p w:rsidR="003825E6" w:rsidRPr="004F35A9" w:rsidRDefault="003825E6" w:rsidP="000A4824">
            <w:pPr>
              <w:spacing w:before="40" w:after="40" w:line="200" w:lineRule="exact"/>
              <w:ind w:right="-57"/>
              <w:jc w:val="center"/>
            </w:pPr>
            <w:r w:rsidRPr="00D225E6">
              <w:rPr>
                <w:sz w:val="22"/>
                <w:szCs w:val="22"/>
              </w:rPr>
              <w:t>январь-апрель</w:t>
            </w:r>
            <w:r w:rsidRPr="004F35A9">
              <w:rPr>
                <w:sz w:val="22"/>
                <w:szCs w:val="22"/>
              </w:rPr>
              <w:t xml:space="preserve"> 202</w:t>
            </w:r>
            <w:r w:rsidRPr="004F35A9">
              <w:rPr>
                <w:sz w:val="22"/>
                <w:szCs w:val="22"/>
                <w:lang w:val="be-BY"/>
              </w:rPr>
              <w:t>1</w:t>
            </w:r>
            <w:r w:rsidRPr="004F35A9">
              <w:rPr>
                <w:sz w:val="22"/>
                <w:szCs w:val="22"/>
              </w:rPr>
              <w:t xml:space="preserve"> г. </w:t>
            </w:r>
          </w:p>
        </w:tc>
        <w:tc>
          <w:tcPr>
            <w:tcW w:w="1061" w:type="dxa"/>
            <w:vMerge w:val="restart"/>
            <w:tcBorders>
              <w:top w:val="single" w:sz="4" w:space="0" w:color="auto"/>
              <w:left w:val="nil"/>
              <w:bottom w:val="single" w:sz="4" w:space="0" w:color="auto"/>
              <w:right w:val="single" w:sz="4" w:space="0" w:color="auto"/>
            </w:tcBorders>
            <w:hideMark/>
          </w:tcPr>
          <w:p w:rsidR="003825E6" w:rsidRPr="004F35A9" w:rsidRDefault="003825E6" w:rsidP="000A4824">
            <w:pPr>
              <w:spacing w:before="40" w:after="40" w:line="200" w:lineRule="exact"/>
              <w:ind w:left="-57" w:right="-57"/>
              <w:jc w:val="center"/>
            </w:pPr>
            <w:r w:rsidRPr="00D225E6">
              <w:rPr>
                <w:sz w:val="22"/>
                <w:szCs w:val="22"/>
              </w:rPr>
              <w:t>январь-апрель</w:t>
            </w:r>
            <w:r w:rsidRPr="004F35A9">
              <w:rPr>
                <w:sz w:val="22"/>
                <w:szCs w:val="22"/>
              </w:rPr>
              <w:t xml:space="preserve"> 202</w:t>
            </w:r>
            <w:r w:rsidRPr="004F35A9">
              <w:rPr>
                <w:sz w:val="22"/>
                <w:szCs w:val="22"/>
                <w:lang w:val="be-BY"/>
              </w:rPr>
              <w:t>1</w:t>
            </w:r>
            <w:r w:rsidRPr="004F35A9">
              <w:rPr>
                <w:sz w:val="22"/>
                <w:szCs w:val="22"/>
              </w:rPr>
              <w:t xml:space="preserve"> г. </w:t>
            </w:r>
            <w:r w:rsidRPr="004F35A9">
              <w:rPr>
                <w:sz w:val="22"/>
                <w:szCs w:val="22"/>
              </w:rPr>
              <w:br/>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sidRPr="00D225E6">
              <w:rPr>
                <w:sz w:val="22"/>
                <w:szCs w:val="22"/>
              </w:rPr>
              <w:t>январ</w:t>
            </w:r>
            <w:r>
              <w:rPr>
                <w:sz w:val="22"/>
                <w:szCs w:val="22"/>
              </w:rPr>
              <w:t>ю</w:t>
            </w:r>
            <w:r w:rsidRPr="00D225E6">
              <w:rPr>
                <w:sz w:val="22"/>
                <w:szCs w:val="22"/>
              </w:rPr>
              <w:t>-апрел</w:t>
            </w:r>
            <w:r>
              <w:rPr>
                <w:sz w:val="22"/>
                <w:szCs w:val="22"/>
              </w:rPr>
              <w:t>ю</w:t>
            </w:r>
            <w:r w:rsidRPr="004F35A9">
              <w:rPr>
                <w:sz w:val="22"/>
                <w:szCs w:val="22"/>
              </w:rPr>
              <w:t xml:space="preserve"> </w:t>
            </w:r>
            <w:r>
              <w:rPr>
                <w:sz w:val="22"/>
                <w:szCs w:val="22"/>
              </w:rPr>
              <w:br/>
            </w:r>
            <w:r w:rsidRPr="004F35A9">
              <w:rPr>
                <w:sz w:val="22"/>
                <w:szCs w:val="22"/>
              </w:rPr>
              <w:t>20</w:t>
            </w:r>
            <w:r w:rsidRPr="004F35A9">
              <w:rPr>
                <w:sz w:val="22"/>
                <w:szCs w:val="22"/>
                <w:lang w:val="be-BY"/>
              </w:rPr>
              <w:t>20</w:t>
            </w:r>
            <w:r w:rsidRPr="004F35A9">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3825E6" w:rsidRPr="00F9173F" w:rsidRDefault="003825E6" w:rsidP="000A4824">
            <w:pPr>
              <w:spacing w:before="60" w:after="60" w:line="220" w:lineRule="exact"/>
              <w:ind w:right="-57"/>
              <w:jc w:val="center"/>
            </w:pPr>
            <w:r w:rsidRPr="00F9173F">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3825E6" w:rsidRPr="00F9173F" w:rsidRDefault="003825E6" w:rsidP="000A4824">
            <w:pPr>
              <w:spacing w:before="60" w:after="60" w:line="220" w:lineRule="exact"/>
              <w:ind w:right="-57"/>
              <w:jc w:val="center"/>
            </w:pPr>
            <w:r w:rsidRPr="00F9173F">
              <w:rPr>
                <w:sz w:val="22"/>
                <w:szCs w:val="22"/>
              </w:rPr>
              <w:t>стран вне СНГ</w:t>
            </w:r>
          </w:p>
        </w:tc>
      </w:tr>
      <w:tr w:rsidR="003825E6" w:rsidRPr="00F9173F" w:rsidTr="00703856">
        <w:trPr>
          <w:cantSplit/>
          <w:tblHeader/>
          <w:jc w:val="center"/>
        </w:trPr>
        <w:tc>
          <w:tcPr>
            <w:tcW w:w="2916" w:type="dxa"/>
            <w:vMerge/>
            <w:tcBorders>
              <w:top w:val="single" w:sz="4" w:space="0" w:color="auto"/>
              <w:left w:val="single" w:sz="4" w:space="0" w:color="auto"/>
              <w:bottom w:val="single" w:sz="4" w:space="0" w:color="auto"/>
              <w:right w:val="nil"/>
            </w:tcBorders>
            <w:vAlign w:val="center"/>
            <w:hideMark/>
          </w:tcPr>
          <w:p w:rsidR="003825E6" w:rsidRPr="00F9173F" w:rsidRDefault="003825E6" w:rsidP="000A4824">
            <w:pPr>
              <w:spacing w:before="40" w:after="40" w:line="200" w:lineRule="exact"/>
            </w:pPr>
          </w:p>
        </w:tc>
        <w:tc>
          <w:tcPr>
            <w:tcW w:w="1004" w:type="dxa"/>
            <w:vMerge/>
            <w:tcBorders>
              <w:top w:val="single" w:sz="4" w:space="0" w:color="auto"/>
              <w:left w:val="single" w:sz="4" w:space="0" w:color="auto"/>
              <w:bottom w:val="single" w:sz="4" w:space="0" w:color="auto"/>
              <w:right w:val="single" w:sz="4" w:space="0" w:color="auto"/>
            </w:tcBorders>
            <w:hideMark/>
          </w:tcPr>
          <w:p w:rsidR="003825E6" w:rsidRPr="00F9173F" w:rsidRDefault="003825E6" w:rsidP="000A4824">
            <w:pPr>
              <w:spacing w:before="40" w:after="40" w:line="220" w:lineRule="exact"/>
            </w:pPr>
          </w:p>
        </w:tc>
        <w:tc>
          <w:tcPr>
            <w:tcW w:w="1061" w:type="dxa"/>
            <w:vMerge/>
            <w:tcBorders>
              <w:top w:val="single" w:sz="4" w:space="0" w:color="auto"/>
              <w:left w:val="nil"/>
              <w:bottom w:val="single" w:sz="4" w:space="0" w:color="auto"/>
              <w:right w:val="single" w:sz="4" w:space="0" w:color="auto"/>
            </w:tcBorders>
            <w:hideMark/>
          </w:tcPr>
          <w:p w:rsidR="003825E6" w:rsidRPr="00F9173F" w:rsidRDefault="003825E6" w:rsidP="000A4824">
            <w:pPr>
              <w:spacing w:before="40" w:after="40" w:line="220" w:lineRule="exact"/>
            </w:pPr>
          </w:p>
        </w:tc>
        <w:tc>
          <w:tcPr>
            <w:tcW w:w="1063" w:type="dxa"/>
            <w:tcBorders>
              <w:top w:val="single" w:sz="4" w:space="0" w:color="auto"/>
              <w:left w:val="nil"/>
              <w:bottom w:val="single" w:sz="4" w:space="0" w:color="auto"/>
              <w:right w:val="single" w:sz="4" w:space="0" w:color="auto"/>
            </w:tcBorders>
            <w:hideMark/>
          </w:tcPr>
          <w:p w:rsidR="003825E6" w:rsidRPr="004F35A9" w:rsidRDefault="003825E6" w:rsidP="000A4824">
            <w:pPr>
              <w:spacing w:before="40" w:after="40" w:line="200" w:lineRule="exact"/>
              <w:ind w:right="-57"/>
              <w:jc w:val="center"/>
            </w:pPr>
            <w:r w:rsidRPr="00D225E6">
              <w:rPr>
                <w:sz w:val="22"/>
                <w:szCs w:val="22"/>
              </w:rPr>
              <w:t>январь-апрель</w:t>
            </w:r>
            <w:r w:rsidRPr="004F35A9">
              <w:rPr>
                <w:sz w:val="22"/>
                <w:szCs w:val="22"/>
              </w:rPr>
              <w:t xml:space="preserve"> 202</w:t>
            </w:r>
            <w:r w:rsidRPr="004F35A9">
              <w:rPr>
                <w:sz w:val="22"/>
                <w:szCs w:val="22"/>
                <w:lang w:val="be-BY"/>
              </w:rPr>
              <w:t>1</w:t>
            </w:r>
            <w:r w:rsidRPr="004F35A9">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3825E6" w:rsidRPr="004F35A9" w:rsidRDefault="003825E6" w:rsidP="000A4824">
            <w:pPr>
              <w:spacing w:before="40" w:after="40" w:line="200" w:lineRule="exact"/>
              <w:ind w:left="-57" w:right="-57"/>
              <w:jc w:val="center"/>
            </w:pPr>
            <w:r w:rsidRPr="00D225E6">
              <w:rPr>
                <w:sz w:val="22"/>
                <w:szCs w:val="22"/>
              </w:rPr>
              <w:t>январь-апрель</w:t>
            </w:r>
            <w:r w:rsidRPr="004F35A9">
              <w:rPr>
                <w:sz w:val="22"/>
                <w:szCs w:val="22"/>
              </w:rPr>
              <w:t xml:space="preserve"> 202</w:t>
            </w:r>
            <w:r w:rsidRPr="004F35A9">
              <w:rPr>
                <w:sz w:val="22"/>
                <w:szCs w:val="22"/>
                <w:lang w:val="be-BY"/>
              </w:rPr>
              <w:t>1</w:t>
            </w:r>
            <w:r w:rsidRPr="004F35A9">
              <w:rPr>
                <w:sz w:val="22"/>
                <w:szCs w:val="22"/>
              </w:rPr>
              <w:t xml:space="preserve"> г. </w:t>
            </w:r>
            <w:r w:rsidRPr="004F35A9">
              <w:rPr>
                <w:sz w:val="22"/>
                <w:szCs w:val="22"/>
              </w:rPr>
              <w:br/>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sidRPr="00D225E6">
              <w:rPr>
                <w:sz w:val="22"/>
                <w:szCs w:val="22"/>
              </w:rPr>
              <w:t>январ</w:t>
            </w:r>
            <w:r>
              <w:rPr>
                <w:sz w:val="22"/>
                <w:szCs w:val="22"/>
              </w:rPr>
              <w:t>ю</w:t>
            </w:r>
            <w:r w:rsidRPr="00D225E6">
              <w:rPr>
                <w:sz w:val="22"/>
                <w:szCs w:val="22"/>
              </w:rPr>
              <w:t>-апрел</w:t>
            </w:r>
            <w:r>
              <w:rPr>
                <w:sz w:val="22"/>
                <w:szCs w:val="22"/>
              </w:rPr>
              <w:t>ю</w:t>
            </w:r>
            <w:r w:rsidRPr="004F35A9">
              <w:rPr>
                <w:sz w:val="22"/>
                <w:szCs w:val="22"/>
              </w:rPr>
              <w:t xml:space="preserve"> </w:t>
            </w:r>
            <w:r>
              <w:rPr>
                <w:sz w:val="22"/>
                <w:szCs w:val="22"/>
              </w:rPr>
              <w:br/>
            </w:r>
            <w:r w:rsidRPr="004F35A9">
              <w:rPr>
                <w:sz w:val="22"/>
                <w:szCs w:val="22"/>
              </w:rPr>
              <w:t>20</w:t>
            </w:r>
            <w:r w:rsidRPr="004F35A9">
              <w:rPr>
                <w:sz w:val="22"/>
                <w:szCs w:val="22"/>
                <w:lang w:val="be-BY"/>
              </w:rPr>
              <w:t>20</w:t>
            </w:r>
            <w:r w:rsidRPr="004F35A9">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3825E6" w:rsidRPr="004F35A9" w:rsidRDefault="003825E6" w:rsidP="000A4824">
            <w:pPr>
              <w:spacing w:before="40" w:after="40" w:line="200" w:lineRule="exact"/>
              <w:ind w:right="-57"/>
              <w:jc w:val="center"/>
            </w:pPr>
            <w:r w:rsidRPr="00D225E6">
              <w:rPr>
                <w:sz w:val="22"/>
                <w:szCs w:val="22"/>
              </w:rPr>
              <w:t>январь-апрель</w:t>
            </w:r>
            <w:r w:rsidRPr="004F35A9">
              <w:rPr>
                <w:sz w:val="22"/>
                <w:szCs w:val="22"/>
              </w:rPr>
              <w:t xml:space="preserve"> 202</w:t>
            </w:r>
            <w:r w:rsidRPr="004F35A9">
              <w:rPr>
                <w:sz w:val="22"/>
                <w:szCs w:val="22"/>
                <w:lang w:val="be-BY"/>
              </w:rPr>
              <w:t>1</w:t>
            </w:r>
            <w:r w:rsidRPr="004F35A9">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3825E6" w:rsidRPr="004F35A9" w:rsidRDefault="003825E6" w:rsidP="000A4824">
            <w:pPr>
              <w:spacing w:before="40" w:after="40" w:line="200" w:lineRule="exact"/>
              <w:ind w:left="-57" w:right="-57"/>
              <w:jc w:val="center"/>
            </w:pPr>
            <w:r w:rsidRPr="00D225E6">
              <w:rPr>
                <w:sz w:val="22"/>
                <w:szCs w:val="22"/>
              </w:rPr>
              <w:t>январь-апрель</w:t>
            </w:r>
            <w:r w:rsidRPr="004F35A9">
              <w:rPr>
                <w:sz w:val="22"/>
                <w:szCs w:val="22"/>
              </w:rPr>
              <w:t xml:space="preserve"> 202</w:t>
            </w:r>
            <w:r w:rsidRPr="004F35A9">
              <w:rPr>
                <w:sz w:val="22"/>
                <w:szCs w:val="22"/>
                <w:lang w:val="be-BY"/>
              </w:rPr>
              <w:t>1</w:t>
            </w:r>
            <w:r w:rsidRPr="004F35A9">
              <w:rPr>
                <w:sz w:val="22"/>
                <w:szCs w:val="22"/>
              </w:rPr>
              <w:t xml:space="preserve"> г. </w:t>
            </w:r>
            <w:r w:rsidRPr="004F35A9">
              <w:rPr>
                <w:sz w:val="22"/>
                <w:szCs w:val="22"/>
              </w:rPr>
              <w:br/>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sidRPr="00D225E6">
              <w:rPr>
                <w:sz w:val="22"/>
                <w:szCs w:val="22"/>
              </w:rPr>
              <w:t>январ</w:t>
            </w:r>
            <w:r>
              <w:rPr>
                <w:sz w:val="22"/>
                <w:szCs w:val="22"/>
              </w:rPr>
              <w:t>ю</w:t>
            </w:r>
            <w:r w:rsidRPr="00D225E6">
              <w:rPr>
                <w:sz w:val="22"/>
                <w:szCs w:val="22"/>
              </w:rPr>
              <w:t>-апрел</w:t>
            </w:r>
            <w:r>
              <w:rPr>
                <w:sz w:val="22"/>
                <w:szCs w:val="22"/>
              </w:rPr>
              <w:t>ю</w:t>
            </w:r>
            <w:r w:rsidRPr="004F35A9">
              <w:rPr>
                <w:sz w:val="22"/>
                <w:szCs w:val="22"/>
              </w:rPr>
              <w:t xml:space="preserve"> </w:t>
            </w:r>
            <w:r>
              <w:rPr>
                <w:sz w:val="22"/>
                <w:szCs w:val="22"/>
              </w:rPr>
              <w:br/>
            </w:r>
            <w:r w:rsidRPr="004F35A9">
              <w:rPr>
                <w:sz w:val="22"/>
                <w:szCs w:val="22"/>
              </w:rPr>
              <w:t>20</w:t>
            </w:r>
            <w:r w:rsidRPr="004F35A9">
              <w:rPr>
                <w:sz w:val="22"/>
                <w:szCs w:val="22"/>
                <w:lang w:val="be-BY"/>
              </w:rPr>
              <w:t>20</w:t>
            </w:r>
            <w:r w:rsidRPr="004F35A9">
              <w:rPr>
                <w:sz w:val="22"/>
                <w:szCs w:val="22"/>
              </w:rPr>
              <w:t xml:space="preserve"> г. </w:t>
            </w:r>
          </w:p>
        </w:tc>
      </w:tr>
      <w:tr w:rsidR="003825E6" w:rsidRPr="00F9173F" w:rsidTr="00703856">
        <w:trPr>
          <w:trHeight w:val="85"/>
          <w:jc w:val="center"/>
        </w:trPr>
        <w:tc>
          <w:tcPr>
            <w:tcW w:w="2916" w:type="dxa"/>
            <w:tcBorders>
              <w:top w:val="single" w:sz="4" w:space="0" w:color="auto"/>
              <w:left w:val="single" w:sz="4" w:space="0" w:color="auto"/>
              <w:bottom w:val="nil"/>
              <w:right w:val="single" w:sz="4" w:space="0" w:color="auto"/>
            </w:tcBorders>
            <w:shd w:val="clear" w:color="auto" w:fill="auto"/>
            <w:vAlign w:val="bottom"/>
            <w:hideMark/>
          </w:tcPr>
          <w:p w:rsidR="003825E6" w:rsidRPr="00E16437" w:rsidRDefault="003825E6" w:rsidP="000A4824">
            <w:pPr>
              <w:spacing w:before="50" w:after="60" w:line="220" w:lineRule="exact"/>
              <w:rPr>
                <w:snapToGrid w:val="0"/>
                <w:lang w:val="ru-MO"/>
              </w:rPr>
            </w:pPr>
            <w:r w:rsidRPr="00E16437">
              <w:rPr>
                <w:snapToGrid w:val="0"/>
                <w:sz w:val="22"/>
                <w:szCs w:val="22"/>
              </w:rPr>
              <w:t>Нефть сырая</w:t>
            </w:r>
          </w:p>
        </w:tc>
        <w:tc>
          <w:tcPr>
            <w:tcW w:w="1004" w:type="dxa"/>
            <w:tcBorders>
              <w:top w:val="single" w:sz="4" w:space="0" w:color="auto"/>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rPr>
            </w:pPr>
          </w:p>
        </w:tc>
      </w:tr>
      <w:tr w:rsidR="003825E6" w:rsidRPr="00F9173F" w:rsidTr="00703856">
        <w:trPr>
          <w:jc w:val="center"/>
        </w:trPr>
        <w:tc>
          <w:tcPr>
            <w:tcW w:w="2916"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количество, тыс. т</w:t>
            </w:r>
          </w:p>
        </w:tc>
        <w:tc>
          <w:tcPr>
            <w:tcW w:w="1004"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5 583,7</w:t>
            </w:r>
          </w:p>
        </w:tc>
        <w:tc>
          <w:tcPr>
            <w:tcW w:w="1061"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153,1</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5 583,7</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177,4</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w:t>
            </w:r>
          </w:p>
        </w:tc>
      </w:tr>
      <w:tr w:rsidR="003825E6" w:rsidRPr="00F9173F" w:rsidTr="00703856">
        <w:trPr>
          <w:jc w:val="center"/>
        </w:trPr>
        <w:tc>
          <w:tcPr>
            <w:tcW w:w="2916"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388</w:t>
            </w:r>
          </w:p>
        </w:tc>
        <w:tc>
          <w:tcPr>
            <w:tcW w:w="1061"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223,1</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388</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239,2</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w:t>
            </w:r>
          </w:p>
        </w:tc>
      </w:tr>
      <w:tr w:rsidR="003825E6" w:rsidRPr="00F9173F" w:rsidTr="00703856">
        <w:trPr>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20" w:lineRule="exact"/>
              <w:rPr>
                <w:snapToGrid w:val="0"/>
              </w:rPr>
            </w:pPr>
            <w:r w:rsidRPr="00E16437">
              <w:rPr>
                <w:snapToGrid w:val="0"/>
                <w:sz w:val="22"/>
                <w:szCs w:val="22"/>
              </w:rPr>
              <w:t>Природный газ</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r>
      <w:tr w:rsidR="003825E6" w:rsidRPr="00F9173F"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количество, млрд. м</w:t>
            </w:r>
            <w:r w:rsidRPr="00E16437">
              <w:rPr>
                <w:snapToGrid w:val="0"/>
                <w:sz w:val="22"/>
                <w:szCs w:val="22"/>
                <w:vertAlign w:val="superscript"/>
              </w:rPr>
              <w:t>3</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7,6</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114,1</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7,6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114,1</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w:t>
            </w:r>
          </w:p>
        </w:tc>
      </w:tr>
      <w:tr w:rsidR="003825E6" w:rsidRPr="00F9173F"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средняя цена, долларов США за тыс. м</w:t>
            </w:r>
            <w:r w:rsidRPr="00E16437">
              <w:rPr>
                <w:snapToGrid w:val="0"/>
                <w:sz w:val="22"/>
                <w:szCs w:val="22"/>
                <w:vertAlign w:val="superscript"/>
              </w:rPr>
              <w:t>3</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132</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101,4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132</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101,4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w:t>
            </w:r>
          </w:p>
        </w:tc>
      </w:tr>
      <w:tr w:rsidR="003825E6" w:rsidRPr="00F9173F" w:rsidTr="00703856">
        <w:trPr>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20" w:lineRule="exact"/>
              <w:rPr>
                <w:snapToGrid w:val="0"/>
              </w:rPr>
            </w:pPr>
            <w:r w:rsidRPr="00E16437">
              <w:rPr>
                <w:snapToGrid w:val="0"/>
                <w:sz w:val="22"/>
                <w:szCs w:val="22"/>
              </w:rPr>
              <w:t>Черные металлы</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r>
      <w:tr w:rsidR="003825E6" w:rsidRPr="00F9173F"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количество, тыс. т</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1 067,8</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102,9</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1 020,6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102,8</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47,2</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103,9</w:t>
            </w:r>
          </w:p>
        </w:tc>
      </w:tr>
      <w:tr w:rsidR="003825E6" w:rsidRPr="00F9173F"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607</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132,0</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592</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134,3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923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106,1</w:t>
            </w:r>
          </w:p>
        </w:tc>
      </w:tr>
      <w:tr w:rsidR="003825E6" w:rsidRPr="00F9173F" w:rsidTr="00703856">
        <w:trPr>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20" w:lineRule="exact"/>
              <w:rPr>
                <w:snapToGrid w:val="0"/>
              </w:rPr>
            </w:pPr>
            <w:r w:rsidRPr="00E16437">
              <w:rPr>
                <w:snapToGrid w:val="0"/>
                <w:sz w:val="22"/>
                <w:szCs w:val="22"/>
              </w:rPr>
              <w:t>Трубы из черных металлов</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center"/>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r>
      <w:tr w:rsidR="003825E6" w:rsidRPr="00F9173F"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количество, тыс. т</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101,2</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105,6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96,5</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105,6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4,7</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104,9</w:t>
            </w:r>
          </w:p>
        </w:tc>
      </w:tr>
      <w:tr w:rsidR="003825E6" w:rsidRPr="00F9173F"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964</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112,3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901</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111,9</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2 250</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116,2</w:t>
            </w:r>
          </w:p>
        </w:tc>
      </w:tr>
      <w:tr w:rsidR="003825E6" w:rsidRPr="00F9173F" w:rsidTr="00703856">
        <w:trPr>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20" w:lineRule="exact"/>
              <w:rPr>
                <w:snapToGrid w:val="0"/>
                <w:spacing w:val="-4"/>
              </w:rPr>
            </w:pPr>
            <w:r w:rsidRPr="00E16437">
              <w:rPr>
                <w:snapToGrid w:val="0"/>
                <w:spacing w:val="-4"/>
                <w:sz w:val="22"/>
                <w:szCs w:val="22"/>
              </w:rPr>
              <w:t>Арматура для трубопроводов</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r>
      <w:tr w:rsidR="003825E6" w:rsidRPr="00F9173F"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количество, тонн</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6 563</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84,6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1 876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95,3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4 687</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81,0</w:t>
            </w: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9 703</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124,4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13 012</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102,7</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8 379</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136,4</w:t>
            </w:r>
          </w:p>
        </w:tc>
      </w:tr>
      <w:tr w:rsidR="003825E6" w:rsidRPr="004F35A9" w:rsidTr="00703856">
        <w:trPr>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20" w:lineRule="exact"/>
              <w:rPr>
                <w:snapToGrid w:val="0"/>
              </w:rPr>
            </w:pPr>
            <w:r w:rsidRPr="00E16437">
              <w:rPr>
                <w:snapToGrid w:val="0"/>
                <w:sz w:val="22"/>
                <w:szCs w:val="22"/>
              </w:rPr>
              <w:t>Двигатели внутреннего сгорания</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tabs>
                <w:tab w:val="left" w:pos="1032"/>
              </w:tabs>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количество, тыс. шт.</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56,2</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96,1</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3,8</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65,6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52,4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99,4</w:t>
            </w: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средняя цена, долларов США за штуку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1 321</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118,4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5 446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140,6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1 022</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125,8</w:t>
            </w:r>
          </w:p>
        </w:tc>
      </w:tr>
      <w:tr w:rsidR="003825E6" w:rsidRPr="004F35A9" w:rsidTr="00703856">
        <w:trPr>
          <w:jc w:val="center"/>
        </w:trPr>
        <w:tc>
          <w:tcPr>
            <w:tcW w:w="2916" w:type="dxa"/>
            <w:tcBorders>
              <w:left w:val="single" w:sz="4" w:space="0" w:color="auto"/>
              <w:bottom w:val="nil"/>
              <w:right w:val="single" w:sz="4" w:space="0" w:color="auto"/>
            </w:tcBorders>
            <w:shd w:val="clear" w:color="auto" w:fill="auto"/>
            <w:vAlign w:val="bottom"/>
            <w:hideMark/>
          </w:tcPr>
          <w:p w:rsidR="003825E6" w:rsidRPr="00E16437" w:rsidRDefault="003825E6" w:rsidP="000A4824">
            <w:pPr>
              <w:spacing w:before="50" w:after="60" w:line="220" w:lineRule="exact"/>
              <w:rPr>
                <w:snapToGrid w:val="0"/>
              </w:rPr>
            </w:pPr>
            <w:r w:rsidRPr="00E16437">
              <w:rPr>
                <w:snapToGrid w:val="0"/>
                <w:sz w:val="22"/>
                <w:szCs w:val="22"/>
              </w:rPr>
              <w:t>Части подвижного состава</w:t>
            </w:r>
          </w:p>
        </w:tc>
        <w:tc>
          <w:tcPr>
            <w:tcW w:w="1004" w:type="dxa"/>
            <w:tcBorders>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3825E6" w:rsidRPr="00E16437" w:rsidRDefault="003825E6" w:rsidP="000A4824">
            <w:pPr>
              <w:tabs>
                <w:tab w:val="left" w:pos="1032"/>
              </w:tabs>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shd w:val="clear" w:color="auto" w:fill="auto"/>
            <w:vAlign w:val="bottom"/>
          </w:tcPr>
          <w:p w:rsidR="003825E6" w:rsidRPr="00E16437" w:rsidRDefault="003825E6" w:rsidP="000A4824">
            <w:pPr>
              <w:spacing w:before="50" w:after="60" w:line="220" w:lineRule="exact"/>
              <w:ind w:right="170"/>
              <w:jc w:val="right"/>
              <w:rPr>
                <w:rFonts w:eastAsia="Arial Unicode MS"/>
                <w:sz w:val="22"/>
                <w:szCs w:val="22"/>
              </w:rPr>
            </w:pPr>
          </w:p>
        </w:tc>
      </w:tr>
      <w:tr w:rsidR="003825E6" w:rsidRPr="004F35A9" w:rsidTr="00703856">
        <w:trPr>
          <w:jc w:val="center"/>
        </w:trPr>
        <w:tc>
          <w:tcPr>
            <w:tcW w:w="2916"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количество, тыс. т</w:t>
            </w:r>
          </w:p>
        </w:tc>
        <w:tc>
          <w:tcPr>
            <w:tcW w:w="1004"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31,1</w:t>
            </w:r>
          </w:p>
        </w:tc>
        <w:tc>
          <w:tcPr>
            <w:tcW w:w="1061"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107,2</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30,2</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124,8</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0,9</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19,5</w:t>
            </w:r>
          </w:p>
        </w:tc>
      </w:tr>
      <w:tr w:rsidR="003825E6" w:rsidRPr="004F35A9" w:rsidTr="00703856">
        <w:trPr>
          <w:jc w:val="center"/>
        </w:trPr>
        <w:tc>
          <w:tcPr>
            <w:tcW w:w="2916"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2 490</w:t>
            </w:r>
          </w:p>
        </w:tc>
        <w:tc>
          <w:tcPr>
            <w:tcW w:w="1061"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84,9</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1 476</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68,3</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34 749</w:t>
            </w:r>
          </w:p>
        </w:tc>
        <w:tc>
          <w:tcPr>
            <w:tcW w:w="1063" w:type="dxa"/>
            <w:tcBorders>
              <w:top w:val="nil"/>
              <w:left w:val="single" w:sz="4" w:space="0" w:color="auto"/>
              <w:right w:val="single" w:sz="4" w:space="0" w:color="auto"/>
            </w:tcBorders>
            <w:shd w:val="clear" w:color="auto" w:fill="auto"/>
            <w:vAlign w:val="bottom"/>
            <w:hideMark/>
          </w:tcPr>
          <w:p w:rsidR="003825E6" w:rsidRPr="00E16437" w:rsidRDefault="00703856" w:rsidP="000A4824">
            <w:pPr>
              <w:spacing w:before="50" w:after="60" w:line="220" w:lineRule="exact"/>
              <w:ind w:right="170"/>
              <w:jc w:val="right"/>
              <w:rPr>
                <w:rFonts w:eastAsia="Arial Unicode MS"/>
                <w:sz w:val="22"/>
                <w:szCs w:val="22"/>
              </w:rPr>
            </w:pPr>
            <w:r>
              <w:rPr>
                <w:rFonts w:eastAsia="Arial Unicode MS"/>
                <w:sz w:val="22"/>
                <w:szCs w:val="22"/>
              </w:rPr>
              <w:t>в 5,1</w:t>
            </w:r>
            <w:r w:rsidR="003825E6" w:rsidRPr="00E16437">
              <w:rPr>
                <w:rFonts w:eastAsia="Arial Unicode MS"/>
                <w:sz w:val="22"/>
                <w:szCs w:val="22"/>
              </w:rPr>
              <w:t>р.</w:t>
            </w:r>
          </w:p>
        </w:tc>
      </w:tr>
      <w:tr w:rsidR="003825E6" w:rsidRPr="004F35A9" w:rsidTr="00703856">
        <w:trPr>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20" w:lineRule="exact"/>
              <w:rPr>
                <w:snapToGrid w:val="0"/>
              </w:rPr>
            </w:pPr>
            <w:r w:rsidRPr="00E16437">
              <w:rPr>
                <w:snapToGrid w:val="0"/>
                <w:sz w:val="22"/>
                <w:szCs w:val="22"/>
              </w:rPr>
              <w:t>Легковые автомобили</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lang w:val="ru-MO"/>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количество, тыс. шт.</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32,8</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103,4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13,2</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84,6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19,6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121,6</w:t>
            </w: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left="232"/>
              <w:rPr>
                <w:snapToGrid w:val="0"/>
              </w:rPr>
            </w:pPr>
            <w:r w:rsidRPr="00E16437">
              <w:rPr>
                <w:snapToGrid w:val="0"/>
                <w:sz w:val="22"/>
                <w:szCs w:val="22"/>
              </w:rPr>
              <w:t>средняя цена, долларов США за штуку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9 214</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93,3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13 534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105,7</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6 305</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89,5</w:t>
            </w:r>
          </w:p>
        </w:tc>
      </w:tr>
      <w:tr w:rsidR="003825E6" w:rsidRPr="004F35A9" w:rsidTr="00703856">
        <w:trPr>
          <w:jc w:val="center"/>
        </w:trPr>
        <w:tc>
          <w:tcPr>
            <w:tcW w:w="2916"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20" w:lineRule="exact"/>
              <w:rPr>
                <w:snapToGrid w:val="0"/>
              </w:rPr>
            </w:pPr>
            <w:r w:rsidRPr="00E16437">
              <w:rPr>
                <w:snapToGrid w:val="0"/>
                <w:sz w:val="22"/>
                <w:szCs w:val="22"/>
              </w:rPr>
              <w:t>Шины</w:t>
            </w:r>
          </w:p>
        </w:tc>
        <w:tc>
          <w:tcPr>
            <w:tcW w:w="1004"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1"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c>
          <w:tcPr>
            <w:tcW w:w="1063"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p>
        </w:tc>
      </w:tr>
      <w:tr w:rsidR="003825E6" w:rsidRPr="004F35A9" w:rsidTr="00703856">
        <w:trPr>
          <w:jc w:val="center"/>
        </w:trPr>
        <w:tc>
          <w:tcPr>
            <w:tcW w:w="2916" w:type="dxa"/>
            <w:tcBorders>
              <w:top w:val="nil"/>
              <w:left w:val="single" w:sz="4" w:space="0" w:color="auto"/>
              <w:right w:val="single" w:sz="4" w:space="0" w:color="auto"/>
            </w:tcBorders>
            <w:vAlign w:val="bottom"/>
          </w:tcPr>
          <w:p w:rsidR="003825E6" w:rsidRPr="00E16437" w:rsidRDefault="003825E6" w:rsidP="000A4824">
            <w:pPr>
              <w:spacing w:before="50" w:after="60" w:line="220" w:lineRule="exact"/>
              <w:ind w:left="232"/>
              <w:rPr>
                <w:snapToGrid w:val="0"/>
              </w:rPr>
            </w:pPr>
            <w:r w:rsidRPr="00E16437">
              <w:rPr>
                <w:snapToGrid w:val="0"/>
                <w:sz w:val="22"/>
                <w:szCs w:val="22"/>
              </w:rPr>
              <w:t>количество, тыс. шт.</w:t>
            </w:r>
          </w:p>
        </w:tc>
        <w:tc>
          <w:tcPr>
            <w:tcW w:w="1004" w:type="dxa"/>
            <w:tcBorders>
              <w:top w:val="nil"/>
              <w:left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1 813,4</w:t>
            </w:r>
          </w:p>
        </w:tc>
        <w:tc>
          <w:tcPr>
            <w:tcW w:w="1061" w:type="dxa"/>
            <w:tcBorders>
              <w:top w:val="nil"/>
              <w:left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122,4</w:t>
            </w:r>
          </w:p>
        </w:tc>
        <w:tc>
          <w:tcPr>
            <w:tcW w:w="1063" w:type="dxa"/>
            <w:tcBorders>
              <w:top w:val="nil"/>
              <w:left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801,8</w:t>
            </w:r>
          </w:p>
        </w:tc>
        <w:tc>
          <w:tcPr>
            <w:tcW w:w="1063" w:type="dxa"/>
            <w:tcBorders>
              <w:top w:val="nil"/>
              <w:left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158,0</w:t>
            </w:r>
          </w:p>
        </w:tc>
        <w:tc>
          <w:tcPr>
            <w:tcW w:w="1063" w:type="dxa"/>
            <w:tcBorders>
              <w:top w:val="nil"/>
              <w:left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1 011,6</w:t>
            </w:r>
          </w:p>
        </w:tc>
        <w:tc>
          <w:tcPr>
            <w:tcW w:w="1063" w:type="dxa"/>
            <w:tcBorders>
              <w:top w:val="nil"/>
              <w:left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103,8</w:t>
            </w:r>
          </w:p>
        </w:tc>
      </w:tr>
      <w:tr w:rsidR="003825E6" w:rsidRPr="004F35A9" w:rsidTr="00703856">
        <w:trPr>
          <w:jc w:val="center"/>
        </w:trPr>
        <w:tc>
          <w:tcPr>
            <w:tcW w:w="2916" w:type="dxa"/>
            <w:tcBorders>
              <w:top w:val="nil"/>
              <w:left w:val="single" w:sz="4" w:space="0" w:color="auto"/>
              <w:bottom w:val="single" w:sz="4" w:space="0" w:color="auto"/>
              <w:right w:val="single" w:sz="4" w:space="0" w:color="auto"/>
            </w:tcBorders>
            <w:vAlign w:val="bottom"/>
          </w:tcPr>
          <w:p w:rsidR="003825E6" w:rsidRPr="00E16437" w:rsidRDefault="003825E6" w:rsidP="000A4824">
            <w:pPr>
              <w:spacing w:before="50" w:after="60" w:line="220" w:lineRule="exact"/>
              <w:ind w:left="232"/>
              <w:rPr>
                <w:snapToGrid w:val="0"/>
              </w:rPr>
            </w:pPr>
            <w:r w:rsidRPr="00E16437">
              <w:rPr>
                <w:snapToGrid w:val="0"/>
                <w:sz w:val="22"/>
                <w:szCs w:val="22"/>
              </w:rPr>
              <w:t>средняя цена, долларов США за штуку</w:t>
            </w:r>
          </w:p>
        </w:tc>
        <w:tc>
          <w:tcPr>
            <w:tcW w:w="1004" w:type="dxa"/>
            <w:tcBorders>
              <w:top w:val="nil"/>
              <w:left w:val="single" w:sz="4" w:space="0" w:color="auto"/>
              <w:bottom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43</w:t>
            </w:r>
          </w:p>
        </w:tc>
        <w:tc>
          <w:tcPr>
            <w:tcW w:w="1061" w:type="dxa"/>
            <w:tcBorders>
              <w:top w:val="nil"/>
              <w:left w:val="single" w:sz="4" w:space="0" w:color="auto"/>
              <w:bottom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109,3</w:t>
            </w:r>
          </w:p>
        </w:tc>
        <w:tc>
          <w:tcPr>
            <w:tcW w:w="1063" w:type="dxa"/>
            <w:tcBorders>
              <w:top w:val="nil"/>
              <w:left w:val="single" w:sz="4" w:space="0" w:color="auto"/>
              <w:bottom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69</w:t>
            </w:r>
          </w:p>
        </w:tc>
        <w:tc>
          <w:tcPr>
            <w:tcW w:w="1063" w:type="dxa"/>
            <w:tcBorders>
              <w:top w:val="nil"/>
              <w:left w:val="single" w:sz="4" w:space="0" w:color="auto"/>
              <w:bottom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105,1</w:t>
            </w:r>
          </w:p>
        </w:tc>
        <w:tc>
          <w:tcPr>
            <w:tcW w:w="1063" w:type="dxa"/>
            <w:tcBorders>
              <w:top w:val="nil"/>
              <w:left w:val="single" w:sz="4" w:space="0" w:color="auto"/>
              <w:bottom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23</w:t>
            </w:r>
          </w:p>
        </w:tc>
        <w:tc>
          <w:tcPr>
            <w:tcW w:w="1063" w:type="dxa"/>
            <w:tcBorders>
              <w:top w:val="nil"/>
              <w:left w:val="single" w:sz="4" w:space="0" w:color="auto"/>
              <w:bottom w:val="single" w:sz="4" w:space="0" w:color="auto"/>
              <w:right w:val="single" w:sz="4" w:space="0" w:color="auto"/>
            </w:tcBorders>
            <w:vAlign w:val="bottom"/>
          </w:tcPr>
          <w:p w:rsidR="003825E6" w:rsidRPr="00E16437" w:rsidRDefault="003825E6" w:rsidP="000A4824">
            <w:pPr>
              <w:spacing w:before="50" w:after="60" w:line="220" w:lineRule="exact"/>
              <w:ind w:right="170"/>
              <w:jc w:val="right"/>
              <w:rPr>
                <w:rFonts w:eastAsia="Arial Unicode MS"/>
                <w:sz w:val="22"/>
                <w:szCs w:val="22"/>
              </w:rPr>
            </w:pPr>
            <w:r w:rsidRPr="00E16437">
              <w:rPr>
                <w:rFonts w:eastAsia="Arial Unicode MS"/>
                <w:sz w:val="22"/>
                <w:szCs w:val="22"/>
              </w:rPr>
              <w:t>87,9</w:t>
            </w:r>
          </w:p>
        </w:tc>
      </w:tr>
      <w:tr w:rsidR="003825E6" w:rsidRPr="004F35A9" w:rsidTr="00703856">
        <w:trPr>
          <w:jc w:val="center"/>
        </w:trPr>
        <w:tc>
          <w:tcPr>
            <w:tcW w:w="2916" w:type="dxa"/>
            <w:tcBorders>
              <w:top w:val="single" w:sz="4" w:space="0" w:color="auto"/>
              <w:left w:val="single" w:sz="4" w:space="0" w:color="auto"/>
              <w:bottom w:val="nil"/>
              <w:right w:val="single" w:sz="4" w:space="0" w:color="auto"/>
            </w:tcBorders>
            <w:vAlign w:val="bottom"/>
            <w:hideMark/>
          </w:tcPr>
          <w:p w:rsidR="003825E6" w:rsidRPr="00E16437" w:rsidRDefault="003825E6" w:rsidP="000A4824">
            <w:pPr>
              <w:spacing w:before="50" w:after="60" w:line="240" w:lineRule="exact"/>
              <w:rPr>
                <w:snapToGrid w:val="0"/>
              </w:rPr>
            </w:pPr>
            <w:r w:rsidRPr="00E16437">
              <w:rPr>
                <w:snapToGrid w:val="0"/>
                <w:sz w:val="22"/>
                <w:szCs w:val="22"/>
              </w:rPr>
              <w:lastRenderedPageBreak/>
              <w:t>Части и принадлежности</w:t>
            </w:r>
            <w:r w:rsidRPr="00E16437">
              <w:rPr>
                <w:snapToGrid w:val="0"/>
                <w:sz w:val="22"/>
                <w:szCs w:val="22"/>
              </w:rPr>
              <w:br/>
            </w:r>
            <w:r w:rsidRPr="00E16437">
              <w:rPr>
                <w:snapToGrid w:val="0"/>
                <w:spacing w:val="-4"/>
                <w:sz w:val="22"/>
                <w:szCs w:val="22"/>
              </w:rPr>
              <w:t>для автомобилей и тракторов</w:t>
            </w:r>
          </w:p>
        </w:tc>
        <w:tc>
          <w:tcPr>
            <w:tcW w:w="1004" w:type="dxa"/>
            <w:tcBorders>
              <w:top w:val="single" w:sz="4" w:space="0" w:color="auto"/>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1" w:type="dxa"/>
            <w:tcBorders>
              <w:top w:val="single" w:sz="4" w:space="0" w:color="auto"/>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top w:val="single" w:sz="4" w:space="0" w:color="auto"/>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r>
      <w:tr w:rsidR="003825E6" w:rsidRPr="004F35A9" w:rsidTr="00703856">
        <w:trPr>
          <w:trHeight w:val="289"/>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количество, тыс. т</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27,9</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91,7</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113,8</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18,6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83,6</w:t>
            </w: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4 835</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103,6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5 638</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100,2</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4 431</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102,7</w:t>
            </w:r>
          </w:p>
        </w:tc>
      </w:tr>
      <w:tr w:rsidR="003825E6" w:rsidRPr="004F35A9" w:rsidTr="00703856">
        <w:trPr>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40" w:lineRule="exact"/>
              <w:rPr>
                <w:snapToGrid w:val="0"/>
              </w:rPr>
            </w:pPr>
            <w:r w:rsidRPr="00E16437">
              <w:rPr>
                <w:snapToGrid w:val="0"/>
                <w:sz w:val="22"/>
                <w:szCs w:val="22"/>
              </w:rPr>
              <w:t>Вычислительные машины для автоматической обработки информации</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snapToGrid w:val="0"/>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tabs>
                <w:tab w:val="left" w:pos="1032"/>
              </w:tabs>
              <w:spacing w:before="50" w:after="60" w:line="24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snapToGrid w:val="0"/>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snapToGrid w:val="0"/>
                <w:sz w:val="22"/>
                <w:szCs w:val="22"/>
              </w:rPr>
            </w:pPr>
          </w:p>
        </w:tc>
      </w:tr>
      <w:tr w:rsidR="003825E6" w:rsidRPr="004F35A9" w:rsidTr="00703856">
        <w:trPr>
          <w:trHeight w:val="255"/>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количество, тыс. шт.</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811,9</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119,0</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255,3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130,6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556,6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114,3</w:t>
            </w:r>
          </w:p>
        </w:tc>
      </w:tr>
      <w:tr w:rsidR="003825E6" w:rsidRPr="004F35A9" w:rsidTr="00703856">
        <w:trPr>
          <w:trHeight w:val="204"/>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средняя цена, долларов США за штуку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93</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91,5</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48</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81,8</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113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95,6</w:t>
            </w:r>
          </w:p>
        </w:tc>
      </w:tr>
      <w:tr w:rsidR="003825E6" w:rsidRPr="004F35A9" w:rsidTr="00703856">
        <w:trPr>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40" w:lineRule="exact"/>
              <w:rPr>
                <w:snapToGrid w:val="0"/>
              </w:rPr>
            </w:pPr>
            <w:r w:rsidRPr="00E16437">
              <w:rPr>
                <w:snapToGrid w:val="0"/>
                <w:sz w:val="22"/>
                <w:szCs w:val="22"/>
              </w:rPr>
              <w:t>Аппаратура связи</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tabs>
                <w:tab w:val="left" w:pos="1032"/>
              </w:tabs>
              <w:spacing w:before="50" w:after="60" w:line="240" w:lineRule="exact"/>
              <w:ind w:right="170"/>
              <w:jc w:val="right"/>
              <w:rPr>
                <w:rFonts w:eastAsia="Arial Unicode MS"/>
                <w:sz w:val="22"/>
                <w:szCs w:val="22"/>
                <w:lang w:val="be-BY"/>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r>
      <w:tr w:rsidR="003825E6" w:rsidRPr="004F35A9" w:rsidTr="00703856">
        <w:trPr>
          <w:trHeight w:val="255"/>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количество, тыс. шт.</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1 152,2</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95,3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392,0</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100,9</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760,2</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92,6</w:t>
            </w:r>
          </w:p>
        </w:tc>
      </w:tr>
      <w:tr w:rsidR="003825E6" w:rsidRPr="004F35A9" w:rsidTr="00703856">
        <w:trPr>
          <w:trHeight w:val="271"/>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средняя цена, долларов США за штуку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109</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102,4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91</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91,1</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118</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108,0</w:t>
            </w:r>
          </w:p>
        </w:tc>
      </w:tr>
      <w:tr w:rsidR="003825E6" w:rsidRPr="004F35A9" w:rsidTr="00703856">
        <w:trPr>
          <w:cantSplit/>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40" w:lineRule="exact"/>
              <w:rPr>
                <w:snapToGrid w:val="0"/>
              </w:rPr>
            </w:pPr>
            <w:r w:rsidRPr="00E16437">
              <w:rPr>
                <w:snapToGrid w:val="0"/>
                <w:sz w:val="22"/>
                <w:szCs w:val="22"/>
              </w:rPr>
              <w:t>Лекарственные средства, расфасованные для розничной продажи</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tabs>
                <w:tab w:val="left" w:pos="1032"/>
              </w:tabs>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количество, тонн</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2 514</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83,0</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994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84,1</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1 520</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82,4</w:t>
            </w: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64 463</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103,6</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24 198</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106,3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90 794</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103,7</w:t>
            </w:r>
          </w:p>
        </w:tc>
      </w:tr>
      <w:tr w:rsidR="003825E6" w:rsidRPr="004F35A9" w:rsidTr="00703856">
        <w:trPr>
          <w:jc w:val="center"/>
        </w:trPr>
        <w:tc>
          <w:tcPr>
            <w:tcW w:w="2916" w:type="dxa"/>
            <w:tcBorders>
              <w:left w:val="single" w:sz="4" w:space="0" w:color="auto"/>
              <w:bottom w:val="nil"/>
              <w:right w:val="single" w:sz="4" w:space="0" w:color="auto"/>
            </w:tcBorders>
            <w:vAlign w:val="bottom"/>
            <w:hideMark/>
          </w:tcPr>
          <w:p w:rsidR="003825E6" w:rsidRPr="00E16437" w:rsidRDefault="003825E6" w:rsidP="000A4824">
            <w:pPr>
              <w:spacing w:before="50" w:after="60" w:line="240" w:lineRule="exact"/>
              <w:rPr>
                <w:snapToGrid w:val="0"/>
              </w:rPr>
            </w:pPr>
            <w:r w:rsidRPr="00E16437">
              <w:rPr>
                <w:snapToGrid w:val="0"/>
                <w:sz w:val="22"/>
                <w:szCs w:val="22"/>
              </w:rPr>
              <w:t xml:space="preserve">Рыба мороженая, </w:t>
            </w:r>
            <w:r w:rsidRPr="00E16437">
              <w:rPr>
                <w:snapToGrid w:val="0"/>
                <w:sz w:val="22"/>
                <w:szCs w:val="22"/>
              </w:rPr>
              <w:br/>
              <w:t>включая филе</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tabs>
                <w:tab w:val="left" w:pos="1032"/>
              </w:tabs>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количество, тыс. т</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51,2</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113,2</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13,9</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138,9</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37,3</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105,8</w:t>
            </w:r>
          </w:p>
        </w:tc>
      </w:tr>
      <w:tr w:rsidR="003825E6" w:rsidRPr="004F35A9" w:rsidTr="00703856">
        <w:trPr>
          <w:jc w:val="center"/>
        </w:trPr>
        <w:tc>
          <w:tcPr>
            <w:tcW w:w="2916"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left="232"/>
              <w:rPr>
                <w:snapToGrid w:val="0"/>
              </w:rPr>
            </w:pPr>
            <w:r w:rsidRPr="00E16437">
              <w:rPr>
                <w:snapToGrid w:val="0"/>
                <w:sz w:val="22"/>
                <w:szCs w:val="22"/>
              </w:rPr>
              <w:t>средняя цена, долларов США за тонну</w:t>
            </w:r>
          </w:p>
        </w:tc>
        <w:tc>
          <w:tcPr>
            <w:tcW w:w="1004"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1 733</w:t>
            </w:r>
          </w:p>
        </w:tc>
        <w:tc>
          <w:tcPr>
            <w:tcW w:w="1061"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89,7</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1 229</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77,8</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1 921</w:t>
            </w:r>
          </w:p>
        </w:tc>
        <w:tc>
          <w:tcPr>
            <w:tcW w:w="1063" w:type="dxa"/>
            <w:tcBorders>
              <w:top w:val="nil"/>
              <w:left w:val="single" w:sz="4" w:space="0" w:color="auto"/>
              <w:right w:val="single" w:sz="4" w:space="0" w:color="auto"/>
            </w:tcBorders>
            <w:vAlign w:val="bottom"/>
            <w:hideMark/>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94,6</w:t>
            </w:r>
          </w:p>
        </w:tc>
      </w:tr>
      <w:tr w:rsidR="003825E6" w:rsidRPr="004F35A9" w:rsidTr="00703856">
        <w:trPr>
          <w:jc w:val="center"/>
        </w:trPr>
        <w:tc>
          <w:tcPr>
            <w:tcW w:w="2916"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rPr>
                <w:snapToGrid w:val="0"/>
              </w:rPr>
            </w:pPr>
            <w:r w:rsidRPr="00E16437">
              <w:rPr>
                <w:snapToGrid w:val="0"/>
                <w:sz w:val="22"/>
                <w:szCs w:val="22"/>
              </w:rPr>
              <w:t>Соевые бобы</w:t>
            </w:r>
          </w:p>
        </w:tc>
        <w:tc>
          <w:tcPr>
            <w:tcW w:w="1004"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1"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c>
          <w:tcPr>
            <w:tcW w:w="1063" w:type="dxa"/>
            <w:tcBorders>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p>
        </w:tc>
      </w:tr>
      <w:tr w:rsidR="003825E6" w:rsidRPr="004F35A9" w:rsidTr="00703856">
        <w:trPr>
          <w:jc w:val="center"/>
        </w:trPr>
        <w:tc>
          <w:tcPr>
            <w:tcW w:w="2916"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40" w:lineRule="exact"/>
              <w:ind w:left="232"/>
              <w:rPr>
                <w:snapToGrid w:val="0"/>
              </w:rPr>
            </w:pPr>
            <w:r w:rsidRPr="00E16437">
              <w:rPr>
                <w:snapToGrid w:val="0"/>
                <w:sz w:val="22"/>
                <w:szCs w:val="22"/>
              </w:rPr>
              <w:t>количество, тыс. т</w:t>
            </w:r>
          </w:p>
        </w:tc>
        <w:tc>
          <w:tcPr>
            <w:tcW w:w="1004"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95,4</w:t>
            </w:r>
          </w:p>
        </w:tc>
        <w:tc>
          <w:tcPr>
            <w:tcW w:w="1061"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37,5</w:t>
            </w:r>
          </w:p>
        </w:tc>
        <w:tc>
          <w:tcPr>
            <w:tcW w:w="1063"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95,3</w:t>
            </w:r>
          </w:p>
        </w:tc>
        <w:tc>
          <w:tcPr>
            <w:tcW w:w="1063"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37,5</w:t>
            </w:r>
          </w:p>
        </w:tc>
        <w:tc>
          <w:tcPr>
            <w:tcW w:w="1063"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0,1</w:t>
            </w:r>
          </w:p>
        </w:tc>
        <w:tc>
          <w:tcPr>
            <w:tcW w:w="1063" w:type="dxa"/>
            <w:tcBorders>
              <w:top w:val="nil"/>
              <w:left w:val="single" w:sz="4" w:space="0" w:color="auto"/>
              <w:bottom w:val="nil"/>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215,9</w:t>
            </w:r>
          </w:p>
        </w:tc>
      </w:tr>
      <w:tr w:rsidR="003825E6" w:rsidRPr="004F35A9" w:rsidTr="00703856">
        <w:trPr>
          <w:jc w:val="center"/>
        </w:trPr>
        <w:tc>
          <w:tcPr>
            <w:tcW w:w="2916" w:type="dxa"/>
            <w:tcBorders>
              <w:top w:val="nil"/>
              <w:left w:val="single" w:sz="4" w:space="0" w:color="auto"/>
              <w:bottom w:val="double" w:sz="4" w:space="0" w:color="auto"/>
              <w:right w:val="single" w:sz="4" w:space="0" w:color="auto"/>
            </w:tcBorders>
            <w:vAlign w:val="bottom"/>
          </w:tcPr>
          <w:p w:rsidR="003825E6" w:rsidRPr="00E16437" w:rsidRDefault="003825E6" w:rsidP="000A4824">
            <w:pPr>
              <w:spacing w:before="50" w:after="60" w:line="240" w:lineRule="exact"/>
              <w:ind w:left="232"/>
              <w:rPr>
                <w:snapToGrid w:val="0"/>
              </w:rPr>
            </w:pPr>
            <w:r w:rsidRPr="00E16437">
              <w:rPr>
                <w:snapToGrid w:val="0"/>
                <w:sz w:val="22"/>
                <w:szCs w:val="22"/>
              </w:rPr>
              <w:t>средняя цена, долларов США за тонну</w:t>
            </w:r>
          </w:p>
        </w:tc>
        <w:tc>
          <w:tcPr>
            <w:tcW w:w="1004" w:type="dxa"/>
            <w:tcBorders>
              <w:top w:val="nil"/>
              <w:left w:val="single" w:sz="4" w:space="0" w:color="auto"/>
              <w:bottom w:val="double" w:sz="4" w:space="0" w:color="auto"/>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591</w:t>
            </w:r>
          </w:p>
        </w:tc>
        <w:tc>
          <w:tcPr>
            <w:tcW w:w="1061" w:type="dxa"/>
            <w:tcBorders>
              <w:top w:val="nil"/>
              <w:left w:val="single" w:sz="4" w:space="0" w:color="auto"/>
              <w:bottom w:val="double" w:sz="4" w:space="0" w:color="auto"/>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155,8</w:t>
            </w:r>
          </w:p>
        </w:tc>
        <w:tc>
          <w:tcPr>
            <w:tcW w:w="1063" w:type="dxa"/>
            <w:tcBorders>
              <w:top w:val="nil"/>
              <w:left w:val="single" w:sz="4" w:space="0" w:color="auto"/>
              <w:bottom w:val="double" w:sz="4" w:space="0" w:color="auto"/>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590</w:t>
            </w:r>
          </w:p>
        </w:tc>
        <w:tc>
          <w:tcPr>
            <w:tcW w:w="1063" w:type="dxa"/>
            <w:tcBorders>
              <w:top w:val="nil"/>
              <w:left w:val="single" w:sz="4" w:space="0" w:color="auto"/>
              <w:bottom w:val="double" w:sz="4" w:space="0" w:color="auto"/>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155,6</w:t>
            </w:r>
          </w:p>
        </w:tc>
        <w:tc>
          <w:tcPr>
            <w:tcW w:w="1063" w:type="dxa"/>
            <w:tcBorders>
              <w:top w:val="nil"/>
              <w:left w:val="single" w:sz="4" w:space="0" w:color="auto"/>
              <w:bottom w:val="double" w:sz="4" w:space="0" w:color="auto"/>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2 469</w:t>
            </w:r>
          </w:p>
        </w:tc>
        <w:tc>
          <w:tcPr>
            <w:tcW w:w="1063" w:type="dxa"/>
            <w:tcBorders>
              <w:top w:val="nil"/>
              <w:left w:val="single" w:sz="4" w:space="0" w:color="auto"/>
              <w:bottom w:val="double" w:sz="4" w:space="0" w:color="auto"/>
              <w:right w:val="single" w:sz="4" w:space="0" w:color="auto"/>
            </w:tcBorders>
            <w:vAlign w:val="bottom"/>
          </w:tcPr>
          <w:p w:rsidR="003825E6" w:rsidRPr="00E16437" w:rsidRDefault="003825E6" w:rsidP="000A4824">
            <w:pPr>
              <w:spacing w:before="50" w:after="60" w:line="240" w:lineRule="exact"/>
              <w:ind w:right="170"/>
              <w:jc w:val="right"/>
              <w:rPr>
                <w:rFonts w:eastAsia="Arial Unicode MS"/>
                <w:sz w:val="22"/>
                <w:szCs w:val="22"/>
              </w:rPr>
            </w:pPr>
            <w:r w:rsidRPr="00E16437">
              <w:rPr>
                <w:rFonts w:eastAsia="Arial Unicode MS"/>
                <w:sz w:val="22"/>
                <w:szCs w:val="22"/>
              </w:rPr>
              <w:t>119,2</w:t>
            </w:r>
          </w:p>
        </w:tc>
      </w:tr>
    </w:tbl>
    <w:p w:rsidR="00FD0603" w:rsidRPr="004F35A9" w:rsidRDefault="00527F09" w:rsidP="00067C9A">
      <w:pPr>
        <w:pStyle w:val="31"/>
        <w:spacing w:before="480" w:after="120" w:line="260" w:lineRule="exact"/>
        <w:ind w:firstLine="0"/>
        <w:jc w:val="center"/>
        <w:rPr>
          <w:rFonts w:ascii="Arial" w:hAnsi="Arial" w:cs="Arial"/>
        </w:rPr>
      </w:pPr>
      <w:r w:rsidRPr="004F35A9">
        <w:rPr>
          <w:rFonts w:ascii="Arial" w:hAnsi="Arial" w:cs="Arial"/>
          <w:b/>
          <w:bCs/>
        </w:rPr>
        <w:t>1</w:t>
      </w:r>
      <w:r w:rsidR="00993139">
        <w:rPr>
          <w:rFonts w:ascii="Arial" w:hAnsi="Arial" w:cs="Arial"/>
          <w:b/>
          <w:bCs/>
        </w:rPr>
        <w:t>0</w:t>
      </w:r>
      <w:r w:rsidR="00FD0603" w:rsidRPr="004F35A9">
        <w:rPr>
          <w:rFonts w:ascii="Arial" w:hAnsi="Arial" w:cs="Arial"/>
          <w:b/>
          <w:bCs/>
        </w:rPr>
        <w:t xml:space="preserve">.1.3. Изменение стоимостных объемов </w:t>
      </w:r>
      <w:r w:rsidR="00FD0603" w:rsidRPr="004F35A9">
        <w:rPr>
          <w:rFonts w:ascii="Arial" w:hAnsi="Arial" w:cs="Arial"/>
          <w:b/>
          <w:bCs/>
        </w:rPr>
        <w:br/>
        <w:t>экспорта и импорта товаров</w:t>
      </w:r>
    </w:p>
    <w:p w:rsidR="00D26FF5" w:rsidRPr="00E16437" w:rsidRDefault="0058206B" w:rsidP="00F73A01">
      <w:pPr>
        <w:pStyle w:val="31"/>
        <w:spacing w:before="40"/>
        <w:jc w:val="both"/>
        <w:rPr>
          <w:spacing w:val="-2"/>
        </w:rPr>
      </w:pPr>
      <w:r w:rsidRPr="00E16437">
        <w:rPr>
          <w:spacing w:val="-2"/>
        </w:rPr>
        <w:t>У</w:t>
      </w:r>
      <w:r w:rsidR="004B2820" w:rsidRPr="00E16437">
        <w:rPr>
          <w:spacing w:val="-2"/>
        </w:rPr>
        <w:t>величение</w:t>
      </w:r>
      <w:r w:rsidRPr="00E16437">
        <w:rPr>
          <w:spacing w:val="-2"/>
        </w:rPr>
        <w:t xml:space="preserve"> </w:t>
      </w:r>
      <w:r w:rsidR="00D26FF5" w:rsidRPr="00E16437">
        <w:rPr>
          <w:spacing w:val="-2"/>
        </w:rPr>
        <w:t xml:space="preserve">стоимостного объема экспорта обусловлено </w:t>
      </w:r>
      <w:r w:rsidR="004B2820" w:rsidRPr="00E16437">
        <w:rPr>
          <w:spacing w:val="-2"/>
        </w:rPr>
        <w:t xml:space="preserve">ростом </w:t>
      </w:r>
      <w:r w:rsidR="00D26FF5" w:rsidRPr="00E16437">
        <w:rPr>
          <w:spacing w:val="-2"/>
        </w:rPr>
        <w:t xml:space="preserve">поставок на внешний рынок </w:t>
      </w:r>
      <w:r w:rsidR="007E43C4" w:rsidRPr="00E16437">
        <w:rPr>
          <w:spacing w:val="-2"/>
        </w:rPr>
        <w:t>всех групп товаров</w:t>
      </w:r>
      <w:r w:rsidR="00E24572" w:rsidRPr="00E16437">
        <w:rPr>
          <w:spacing w:val="-2"/>
        </w:rPr>
        <w:t>.</w:t>
      </w:r>
    </w:p>
    <w:p w:rsidR="00067C9A" w:rsidRPr="00E16437" w:rsidRDefault="00067C9A" w:rsidP="00BB52BD">
      <w:pPr>
        <w:pStyle w:val="23"/>
        <w:spacing w:before="240" w:after="120" w:line="260" w:lineRule="exact"/>
        <w:ind w:firstLine="0"/>
        <w:jc w:val="center"/>
        <w:outlineLvl w:val="0"/>
        <w:rPr>
          <w:rFonts w:ascii="Arial" w:hAnsi="Arial" w:cs="Arial"/>
          <w:b/>
          <w:bCs/>
          <w:sz w:val="22"/>
          <w:szCs w:val="22"/>
        </w:rPr>
      </w:pPr>
    </w:p>
    <w:p w:rsidR="00FD0603" w:rsidRPr="00E16437" w:rsidRDefault="00FD0603" w:rsidP="00BB52BD">
      <w:pPr>
        <w:pStyle w:val="23"/>
        <w:spacing w:before="240" w:after="120" w:line="260" w:lineRule="exact"/>
        <w:ind w:firstLine="0"/>
        <w:jc w:val="center"/>
        <w:outlineLvl w:val="0"/>
        <w:rPr>
          <w:rFonts w:ascii="Arial" w:hAnsi="Arial" w:cs="Arial"/>
          <w:b/>
          <w:bCs/>
          <w:sz w:val="22"/>
          <w:szCs w:val="22"/>
        </w:rPr>
      </w:pPr>
      <w:r w:rsidRPr="00E16437">
        <w:rPr>
          <w:rFonts w:ascii="Arial" w:hAnsi="Arial" w:cs="Arial"/>
          <w:b/>
          <w:bCs/>
          <w:sz w:val="22"/>
          <w:szCs w:val="22"/>
        </w:rPr>
        <w:lastRenderedPageBreak/>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E16437"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E16437"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E16437" w:rsidRDefault="00B90AC8" w:rsidP="00292BF1">
            <w:pPr>
              <w:spacing w:before="40" w:after="40" w:line="200" w:lineRule="exact"/>
              <w:jc w:val="center"/>
            </w:pPr>
            <w:r w:rsidRPr="00E16437">
              <w:rPr>
                <w:sz w:val="22"/>
                <w:szCs w:val="22"/>
              </w:rPr>
              <w:t>Январь-апрель</w:t>
            </w:r>
            <w:r w:rsidR="00292BF1" w:rsidRPr="00E16437">
              <w:rPr>
                <w:sz w:val="22"/>
                <w:szCs w:val="22"/>
                <w:lang w:val="be-BY"/>
              </w:rPr>
              <w:br/>
            </w:r>
            <w:r w:rsidR="007D721A" w:rsidRPr="00E16437">
              <w:rPr>
                <w:sz w:val="22"/>
                <w:szCs w:val="22"/>
              </w:rPr>
              <w:t>20</w:t>
            </w:r>
            <w:r w:rsidR="00292BF1" w:rsidRPr="00E16437">
              <w:rPr>
                <w:sz w:val="22"/>
                <w:szCs w:val="22"/>
                <w:lang w:val="be-BY"/>
              </w:rPr>
              <w:t>20</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E16437" w:rsidRDefault="00B90AC8" w:rsidP="000D6877">
            <w:pPr>
              <w:spacing w:before="40" w:after="40" w:line="200" w:lineRule="exact"/>
              <w:ind w:left="-57" w:right="-57"/>
              <w:jc w:val="center"/>
            </w:pPr>
            <w:r w:rsidRPr="00E16437">
              <w:rPr>
                <w:sz w:val="22"/>
                <w:szCs w:val="22"/>
              </w:rPr>
              <w:t>Январь-апрель</w:t>
            </w:r>
            <w:r w:rsidR="00292BF1" w:rsidRPr="00E16437">
              <w:rPr>
                <w:sz w:val="22"/>
                <w:szCs w:val="22"/>
              </w:rPr>
              <w:t xml:space="preserve"> </w:t>
            </w:r>
            <w:r w:rsidR="00292BF1" w:rsidRPr="00E16437">
              <w:rPr>
                <w:sz w:val="22"/>
                <w:szCs w:val="22"/>
                <w:lang w:val="be-BY"/>
              </w:rPr>
              <w:br/>
            </w:r>
            <w:r w:rsidR="00292BF1" w:rsidRPr="00E16437">
              <w:rPr>
                <w:sz w:val="22"/>
                <w:szCs w:val="22"/>
              </w:rPr>
              <w:t>202</w:t>
            </w:r>
            <w:r w:rsidR="00292BF1" w:rsidRPr="00E16437">
              <w:rPr>
                <w:sz w:val="22"/>
                <w:szCs w:val="22"/>
                <w:lang w:val="be-BY"/>
              </w:rPr>
              <w:t>1</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E16437" w:rsidRDefault="00B90AC8" w:rsidP="00292BF1">
            <w:pPr>
              <w:spacing w:before="40" w:after="40" w:line="200" w:lineRule="exact"/>
              <w:ind w:right="-106"/>
              <w:jc w:val="center"/>
            </w:pPr>
            <w:r w:rsidRPr="00E16437">
              <w:rPr>
                <w:sz w:val="22"/>
                <w:szCs w:val="22"/>
              </w:rPr>
              <w:t>Январь-апрель</w:t>
            </w:r>
            <w:r w:rsidR="00292BF1" w:rsidRPr="00E16437">
              <w:rPr>
                <w:sz w:val="22"/>
                <w:szCs w:val="22"/>
              </w:rPr>
              <w:t xml:space="preserve"> 202</w:t>
            </w:r>
            <w:r w:rsidR="00292BF1" w:rsidRPr="00E16437">
              <w:rPr>
                <w:sz w:val="22"/>
                <w:szCs w:val="22"/>
                <w:lang w:val="be-BY"/>
              </w:rPr>
              <w:t>1</w:t>
            </w:r>
            <w:r w:rsidR="00292BF1" w:rsidRPr="00E16437">
              <w:rPr>
                <w:sz w:val="22"/>
                <w:szCs w:val="22"/>
              </w:rPr>
              <w:t xml:space="preserve"> г. к </w:t>
            </w:r>
            <w:r w:rsidR="00292BF1" w:rsidRPr="00E16437">
              <w:rPr>
                <w:sz w:val="22"/>
                <w:szCs w:val="22"/>
              </w:rPr>
              <w:br/>
            </w:r>
            <w:r w:rsidRPr="00E16437">
              <w:rPr>
                <w:sz w:val="22"/>
                <w:szCs w:val="22"/>
              </w:rPr>
              <w:t>январю-апрелю</w:t>
            </w:r>
            <w:r w:rsidR="00292BF1" w:rsidRPr="00E16437">
              <w:rPr>
                <w:sz w:val="22"/>
                <w:szCs w:val="22"/>
              </w:rPr>
              <w:t xml:space="preserve"> 20</w:t>
            </w:r>
            <w:r w:rsidR="00292BF1" w:rsidRPr="00E16437">
              <w:rPr>
                <w:sz w:val="22"/>
                <w:szCs w:val="22"/>
                <w:lang w:val="be-BY"/>
              </w:rPr>
              <w:t>20</w:t>
            </w:r>
            <w:r w:rsidR="00292BF1" w:rsidRPr="00E16437">
              <w:rPr>
                <w:sz w:val="22"/>
                <w:szCs w:val="22"/>
              </w:rPr>
              <w:t xml:space="preserve"> г.</w:t>
            </w:r>
          </w:p>
        </w:tc>
      </w:tr>
      <w:tr w:rsidR="006C7D0D" w:rsidRPr="00E16437" w:rsidTr="009775A7">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E16437" w:rsidRDefault="002F3D24" w:rsidP="00D649CF">
            <w:pPr>
              <w:pStyle w:val="21"/>
              <w:spacing w:before="40" w:after="40" w:line="200" w:lineRule="exact"/>
              <w:ind w:left="-57" w:right="-57" w:firstLine="0"/>
              <w:jc w:val="center"/>
              <w:rPr>
                <w:sz w:val="22"/>
                <w:szCs w:val="22"/>
              </w:rPr>
            </w:pPr>
            <w:r w:rsidRPr="00E16437">
              <w:rPr>
                <w:sz w:val="22"/>
                <w:szCs w:val="22"/>
              </w:rPr>
              <w:t>прирост</w:t>
            </w:r>
            <w:r w:rsidR="002E2CA4" w:rsidRPr="00E16437">
              <w:rPr>
                <w:sz w:val="22"/>
                <w:szCs w:val="22"/>
              </w:rPr>
              <w:t xml:space="preserve">, </w:t>
            </w:r>
            <w:r w:rsidR="006C7D0D" w:rsidRPr="00E16437">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6C7D0D" w:rsidRPr="00E16437" w:rsidRDefault="006C7D0D" w:rsidP="000D6877">
            <w:pPr>
              <w:pStyle w:val="21"/>
              <w:spacing w:before="40" w:after="40" w:line="200" w:lineRule="exact"/>
              <w:ind w:firstLine="0"/>
              <w:jc w:val="center"/>
              <w:rPr>
                <w:sz w:val="22"/>
                <w:szCs w:val="22"/>
              </w:rPr>
            </w:pPr>
            <w:r w:rsidRPr="00E16437">
              <w:rPr>
                <w:sz w:val="22"/>
                <w:szCs w:val="22"/>
              </w:rPr>
              <w:t xml:space="preserve">в </w:t>
            </w:r>
            <w:r w:rsidRPr="00E16437">
              <w:rPr>
                <w:sz w:val="22"/>
                <w:szCs w:val="22"/>
              </w:rPr>
              <w:br/>
              <w:t>процентах</w:t>
            </w:r>
          </w:p>
        </w:tc>
      </w:tr>
      <w:tr w:rsidR="00E24572" w:rsidRPr="00E16437"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E24572" w:rsidRPr="00E16437" w:rsidRDefault="00E24572" w:rsidP="002D40E2">
            <w:pPr>
              <w:spacing w:before="60" w:after="60" w:line="220" w:lineRule="exact"/>
              <w:ind w:left="17" w:right="113"/>
              <w:rPr>
                <w:snapToGrid w:val="0"/>
              </w:rPr>
            </w:pPr>
            <w:r w:rsidRPr="00E1643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lang w:val="en-US"/>
              </w:rPr>
              <w:t>902</w:t>
            </w:r>
            <w:r w:rsidRPr="00E16437">
              <w:rPr>
                <w:sz w:val="22"/>
                <w:szCs w:val="22"/>
              </w:rPr>
              <w:t>,9</w:t>
            </w:r>
          </w:p>
        </w:tc>
        <w:tc>
          <w:tcPr>
            <w:tcW w:w="1417" w:type="dxa"/>
            <w:tcBorders>
              <w:top w:val="single" w:sz="4" w:space="0" w:color="auto"/>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1 211,6</w:t>
            </w:r>
          </w:p>
        </w:tc>
        <w:tc>
          <w:tcPr>
            <w:tcW w:w="1599" w:type="dxa"/>
            <w:tcBorders>
              <w:top w:val="single" w:sz="4" w:space="0" w:color="auto"/>
              <w:left w:val="single" w:sz="4" w:space="0" w:color="auto"/>
              <w:bottom w:val="nil"/>
              <w:right w:val="single" w:sz="4" w:space="0" w:color="auto"/>
            </w:tcBorders>
            <w:shd w:val="clear" w:color="auto" w:fill="auto"/>
            <w:vAlign w:val="bottom"/>
          </w:tcPr>
          <w:p w:rsidR="00E24572" w:rsidRPr="00E16437" w:rsidRDefault="00B6308E" w:rsidP="002D40E2">
            <w:pPr>
              <w:pStyle w:val="21"/>
              <w:tabs>
                <w:tab w:val="left" w:pos="1039"/>
              </w:tabs>
              <w:spacing w:before="60" w:after="60" w:line="220" w:lineRule="exact"/>
              <w:ind w:right="397" w:firstLine="0"/>
              <w:jc w:val="right"/>
              <w:rPr>
                <w:sz w:val="22"/>
                <w:szCs w:val="22"/>
              </w:rPr>
            </w:pPr>
            <w:r w:rsidRPr="00E16437">
              <w:rPr>
                <w:sz w:val="22"/>
                <w:szCs w:val="22"/>
              </w:rPr>
              <w:t>308,7</w:t>
            </w:r>
          </w:p>
        </w:tc>
        <w:tc>
          <w:tcPr>
            <w:tcW w:w="1277" w:type="dxa"/>
            <w:tcBorders>
              <w:top w:val="single" w:sz="4" w:space="0" w:color="auto"/>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27" w:firstLine="0"/>
              <w:jc w:val="right"/>
              <w:rPr>
                <w:sz w:val="22"/>
                <w:szCs w:val="22"/>
              </w:rPr>
            </w:pPr>
            <w:r w:rsidRPr="00E16437">
              <w:rPr>
                <w:sz w:val="22"/>
                <w:szCs w:val="22"/>
              </w:rPr>
              <w:t>134,2</w:t>
            </w:r>
          </w:p>
        </w:tc>
      </w:tr>
      <w:tr w:rsidR="00E24572" w:rsidRPr="00E16437" w:rsidTr="00326ADA">
        <w:trPr>
          <w:jc w:val="center"/>
        </w:trPr>
        <w:tc>
          <w:tcPr>
            <w:tcW w:w="3444" w:type="dxa"/>
            <w:tcBorders>
              <w:top w:val="nil"/>
              <w:left w:val="single" w:sz="4" w:space="0" w:color="auto"/>
              <w:bottom w:val="nil"/>
              <w:right w:val="single" w:sz="4" w:space="0" w:color="auto"/>
            </w:tcBorders>
            <w:vAlign w:val="bottom"/>
          </w:tcPr>
          <w:p w:rsidR="00E24572" w:rsidRPr="00E16437" w:rsidRDefault="00E24572" w:rsidP="002D40E2">
            <w:pPr>
              <w:spacing w:before="60" w:after="60" w:line="220" w:lineRule="exact"/>
              <w:ind w:left="15" w:right="113"/>
              <w:rPr>
                <w:snapToGrid w:val="0"/>
              </w:rPr>
            </w:pPr>
            <w:r w:rsidRPr="00E1643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4 733,6</w:t>
            </w:r>
          </w:p>
        </w:tc>
        <w:tc>
          <w:tcPr>
            <w:tcW w:w="141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6 858,3</w:t>
            </w:r>
          </w:p>
        </w:tc>
        <w:tc>
          <w:tcPr>
            <w:tcW w:w="1599"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tabs>
                <w:tab w:val="left" w:pos="1039"/>
              </w:tabs>
              <w:spacing w:before="60" w:after="60" w:line="220" w:lineRule="exact"/>
              <w:ind w:right="397" w:firstLine="0"/>
              <w:jc w:val="right"/>
              <w:rPr>
                <w:sz w:val="22"/>
                <w:szCs w:val="22"/>
              </w:rPr>
            </w:pPr>
            <w:r w:rsidRPr="00E16437">
              <w:rPr>
                <w:sz w:val="22"/>
                <w:szCs w:val="22"/>
              </w:rPr>
              <w:t>2 124,7</w:t>
            </w:r>
          </w:p>
        </w:tc>
        <w:tc>
          <w:tcPr>
            <w:tcW w:w="127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27" w:firstLine="0"/>
              <w:jc w:val="right"/>
              <w:rPr>
                <w:sz w:val="22"/>
                <w:szCs w:val="22"/>
              </w:rPr>
            </w:pPr>
            <w:r w:rsidRPr="00E16437">
              <w:rPr>
                <w:sz w:val="22"/>
                <w:szCs w:val="22"/>
              </w:rPr>
              <w:t>144,9</w:t>
            </w:r>
          </w:p>
        </w:tc>
      </w:tr>
      <w:tr w:rsidR="00FF1C6A" w:rsidRPr="00E16437" w:rsidTr="0024695A">
        <w:trPr>
          <w:jc w:val="center"/>
        </w:trPr>
        <w:tc>
          <w:tcPr>
            <w:tcW w:w="3444" w:type="dxa"/>
            <w:tcBorders>
              <w:top w:val="nil"/>
              <w:left w:val="single" w:sz="4" w:space="0" w:color="auto"/>
              <w:bottom w:val="nil"/>
              <w:right w:val="single" w:sz="4" w:space="0" w:color="auto"/>
            </w:tcBorders>
            <w:vAlign w:val="bottom"/>
          </w:tcPr>
          <w:p w:rsidR="00FF1C6A" w:rsidRPr="00E16437" w:rsidRDefault="00FF1C6A" w:rsidP="002D40E2">
            <w:pPr>
              <w:spacing w:before="60" w:after="60" w:line="22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E16437" w:rsidRDefault="00FF1C6A" w:rsidP="002D40E2">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E16437" w:rsidRDefault="00FF1C6A" w:rsidP="002D40E2">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E16437" w:rsidRDefault="00FF1C6A" w:rsidP="002D40E2">
            <w:pPr>
              <w:pStyle w:val="21"/>
              <w:tabs>
                <w:tab w:val="left" w:pos="1039"/>
              </w:tabs>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E16437" w:rsidRDefault="00FF1C6A" w:rsidP="002D40E2">
            <w:pPr>
              <w:pStyle w:val="21"/>
              <w:spacing w:before="60" w:after="60" w:line="220" w:lineRule="exact"/>
              <w:ind w:right="227" w:firstLine="0"/>
              <w:jc w:val="right"/>
              <w:rPr>
                <w:sz w:val="22"/>
                <w:szCs w:val="22"/>
              </w:rPr>
            </w:pPr>
          </w:p>
        </w:tc>
      </w:tr>
      <w:tr w:rsidR="00E24572" w:rsidRPr="00E16437" w:rsidTr="00087ADD">
        <w:trPr>
          <w:jc w:val="center"/>
        </w:trPr>
        <w:tc>
          <w:tcPr>
            <w:tcW w:w="3444" w:type="dxa"/>
            <w:tcBorders>
              <w:top w:val="nil"/>
              <w:left w:val="single" w:sz="4" w:space="0" w:color="auto"/>
              <w:bottom w:val="nil"/>
              <w:right w:val="single" w:sz="4" w:space="0" w:color="auto"/>
            </w:tcBorders>
            <w:vAlign w:val="bottom"/>
          </w:tcPr>
          <w:p w:rsidR="00E24572" w:rsidRPr="00E16437" w:rsidRDefault="00E24572" w:rsidP="002D40E2">
            <w:pPr>
              <w:spacing w:before="60" w:after="60" w:line="220" w:lineRule="exact"/>
              <w:ind w:left="346" w:right="113"/>
              <w:rPr>
                <w:snapToGrid w:val="0"/>
              </w:rPr>
            </w:pPr>
            <w:r w:rsidRPr="00E16437">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736,0</w:t>
            </w:r>
          </w:p>
        </w:tc>
        <w:tc>
          <w:tcPr>
            <w:tcW w:w="141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1 830,2</w:t>
            </w:r>
          </w:p>
        </w:tc>
        <w:tc>
          <w:tcPr>
            <w:tcW w:w="1599"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tabs>
                <w:tab w:val="left" w:pos="1039"/>
              </w:tabs>
              <w:spacing w:before="60" w:after="60" w:line="220" w:lineRule="exact"/>
              <w:ind w:right="397" w:firstLine="0"/>
              <w:jc w:val="right"/>
              <w:rPr>
                <w:sz w:val="22"/>
                <w:szCs w:val="22"/>
              </w:rPr>
            </w:pPr>
            <w:r w:rsidRPr="00E16437">
              <w:rPr>
                <w:sz w:val="22"/>
                <w:szCs w:val="22"/>
              </w:rPr>
              <w:t>1 094,2</w:t>
            </w:r>
          </w:p>
        </w:tc>
        <w:tc>
          <w:tcPr>
            <w:tcW w:w="127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27" w:firstLine="0"/>
              <w:jc w:val="right"/>
              <w:rPr>
                <w:sz w:val="22"/>
                <w:szCs w:val="22"/>
              </w:rPr>
            </w:pPr>
            <w:r w:rsidRPr="00E16437">
              <w:rPr>
                <w:sz w:val="22"/>
                <w:szCs w:val="22"/>
              </w:rPr>
              <w:t>248,7</w:t>
            </w:r>
          </w:p>
        </w:tc>
      </w:tr>
      <w:tr w:rsidR="00E24572" w:rsidRPr="00E16437" w:rsidTr="00087ADD">
        <w:trPr>
          <w:trHeight w:val="70"/>
          <w:jc w:val="center"/>
        </w:trPr>
        <w:tc>
          <w:tcPr>
            <w:tcW w:w="3444" w:type="dxa"/>
            <w:tcBorders>
              <w:top w:val="nil"/>
              <w:left w:val="single" w:sz="4" w:space="0" w:color="auto"/>
              <w:bottom w:val="nil"/>
              <w:right w:val="single" w:sz="4" w:space="0" w:color="auto"/>
            </w:tcBorders>
            <w:vAlign w:val="bottom"/>
          </w:tcPr>
          <w:p w:rsidR="00E24572" w:rsidRPr="00E16437" w:rsidRDefault="00E24572" w:rsidP="002D40E2">
            <w:pPr>
              <w:spacing w:before="60" w:after="60" w:line="220" w:lineRule="exact"/>
              <w:ind w:left="345" w:right="113"/>
              <w:rPr>
                <w:snapToGrid w:val="0"/>
              </w:rPr>
            </w:pPr>
            <w:r w:rsidRPr="00E16437">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3 997,6</w:t>
            </w:r>
          </w:p>
        </w:tc>
        <w:tc>
          <w:tcPr>
            <w:tcW w:w="141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5 028,1</w:t>
            </w:r>
          </w:p>
        </w:tc>
        <w:tc>
          <w:tcPr>
            <w:tcW w:w="1599"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tabs>
                <w:tab w:val="left" w:pos="1039"/>
              </w:tabs>
              <w:spacing w:before="60" w:after="60" w:line="220" w:lineRule="exact"/>
              <w:ind w:right="397" w:firstLine="0"/>
              <w:jc w:val="right"/>
              <w:rPr>
                <w:sz w:val="22"/>
                <w:szCs w:val="22"/>
              </w:rPr>
            </w:pPr>
            <w:r w:rsidRPr="00E16437">
              <w:rPr>
                <w:sz w:val="22"/>
                <w:szCs w:val="22"/>
              </w:rPr>
              <w:t>1 030,5</w:t>
            </w:r>
          </w:p>
        </w:tc>
        <w:tc>
          <w:tcPr>
            <w:tcW w:w="127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27" w:firstLine="0"/>
              <w:jc w:val="right"/>
              <w:rPr>
                <w:sz w:val="22"/>
                <w:szCs w:val="22"/>
              </w:rPr>
            </w:pPr>
            <w:r w:rsidRPr="00E16437">
              <w:rPr>
                <w:sz w:val="22"/>
                <w:szCs w:val="22"/>
              </w:rPr>
              <w:t>125,8</w:t>
            </w:r>
          </w:p>
        </w:tc>
      </w:tr>
      <w:tr w:rsidR="00E24572" w:rsidRPr="00E16437" w:rsidTr="00087ADD">
        <w:trPr>
          <w:trHeight w:val="70"/>
          <w:jc w:val="center"/>
        </w:trPr>
        <w:tc>
          <w:tcPr>
            <w:tcW w:w="3444" w:type="dxa"/>
            <w:tcBorders>
              <w:top w:val="nil"/>
              <w:left w:val="single" w:sz="4" w:space="0" w:color="auto"/>
              <w:bottom w:val="nil"/>
              <w:right w:val="single" w:sz="4" w:space="0" w:color="auto"/>
            </w:tcBorders>
            <w:vAlign w:val="bottom"/>
          </w:tcPr>
          <w:p w:rsidR="00E24572" w:rsidRPr="00E16437" w:rsidRDefault="00E24572" w:rsidP="002D40E2">
            <w:pPr>
              <w:spacing w:before="60" w:after="60" w:line="220" w:lineRule="exact"/>
              <w:ind w:left="15" w:right="113"/>
              <w:rPr>
                <w:snapToGrid w:val="0"/>
              </w:rPr>
            </w:pPr>
            <w:r w:rsidRPr="00E1643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2 393,6</w:t>
            </w:r>
          </w:p>
        </w:tc>
        <w:tc>
          <w:tcPr>
            <w:tcW w:w="141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2 769,3</w:t>
            </w:r>
          </w:p>
        </w:tc>
        <w:tc>
          <w:tcPr>
            <w:tcW w:w="1599"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tabs>
                <w:tab w:val="left" w:pos="1039"/>
              </w:tabs>
              <w:spacing w:before="60" w:after="60" w:line="220" w:lineRule="exact"/>
              <w:ind w:right="397" w:firstLine="0"/>
              <w:jc w:val="right"/>
              <w:rPr>
                <w:sz w:val="22"/>
                <w:szCs w:val="22"/>
              </w:rPr>
            </w:pPr>
            <w:r w:rsidRPr="00E16437">
              <w:rPr>
                <w:sz w:val="22"/>
                <w:szCs w:val="22"/>
              </w:rPr>
              <w:t>375,7</w:t>
            </w:r>
          </w:p>
        </w:tc>
        <w:tc>
          <w:tcPr>
            <w:tcW w:w="127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27" w:firstLine="0"/>
              <w:jc w:val="right"/>
              <w:rPr>
                <w:sz w:val="22"/>
                <w:szCs w:val="22"/>
              </w:rPr>
            </w:pPr>
            <w:r w:rsidRPr="00E16437">
              <w:rPr>
                <w:sz w:val="22"/>
                <w:szCs w:val="22"/>
              </w:rPr>
              <w:t>115,7</w:t>
            </w:r>
          </w:p>
        </w:tc>
      </w:tr>
      <w:tr w:rsidR="00FF1C6A" w:rsidRPr="00E16437" w:rsidTr="00326ADA">
        <w:trPr>
          <w:jc w:val="center"/>
        </w:trPr>
        <w:tc>
          <w:tcPr>
            <w:tcW w:w="3444" w:type="dxa"/>
            <w:tcBorders>
              <w:top w:val="nil"/>
              <w:left w:val="single" w:sz="4" w:space="0" w:color="auto"/>
              <w:bottom w:val="nil"/>
              <w:right w:val="single" w:sz="4" w:space="0" w:color="auto"/>
            </w:tcBorders>
            <w:vAlign w:val="bottom"/>
          </w:tcPr>
          <w:p w:rsidR="00FF1C6A" w:rsidRPr="00E16437" w:rsidRDefault="00FF1C6A" w:rsidP="002D40E2">
            <w:pPr>
              <w:spacing w:before="60" w:after="60" w:line="22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E16437" w:rsidRDefault="00FF1C6A" w:rsidP="002D40E2">
            <w:pPr>
              <w:pStyle w:val="21"/>
              <w:spacing w:before="60" w:after="60" w:line="22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E16437" w:rsidRDefault="00FF1C6A" w:rsidP="002D40E2">
            <w:pPr>
              <w:pStyle w:val="21"/>
              <w:spacing w:before="60" w:after="60" w:line="22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E16437" w:rsidRDefault="00FF1C6A" w:rsidP="002D40E2">
            <w:pPr>
              <w:pStyle w:val="21"/>
              <w:tabs>
                <w:tab w:val="left" w:pos="1039"/>
              </w:tabs>
              <w:spacing w:before="60" w:after="60" w:line="22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E16437" w:rsidRDefault="00FF1C6A" w:rsidP="002D40E2">
            <w:pPr>
              <w:pStyle w:val="21"/>
              <w:spacing w:before="60" w:after="60" w:line="220" w:lineRule="exact"/>
              <w:ind w:right="227" w:firstLine="0"/>
              <w:jc w:val="right"/>
              <w:rPr>
                <w:sz w:val="22"/>
                <w:szCs w:val="22"/>
              </w:rPr>
            </w:pPr>
          </w:p>
        </w:tc>
      </w:tr>
      <w:tr w:rsidR="00E24572" w:rsidRPr="00E16437" w:rsidTr="00326ADA">
        <w:trPr>
          <w:jc w:val="center"/>
        </w:trPr>
        <w:tc>
          <w:tcPr>
            <w:tcW w:w="3444" w:type="dxa"/>
            <w:tcBorders>
              <w:top w:val="nil"/>
              <w:left w:val="single" w:sz="4" w:space="0" w:color="auto"/>
              <w:bottom w:val="nil"/>
              <w:right w:val="single" w:sz="4" w:space="0" w:color="auto"/>
            </w:tcBorders>
            <w:vAlign w:val="bottom"/>
          </w:tcPr>
          <w:p w:rsidR="00E24572" w:rsidRPr="00E16437" w:rsidRDefault="00E24572" w:rsidP="002D40E2">
            <w:pPr>
              <w:spacing w:before="60" w:after="60" w:line="220" w:lineRule="exact"/>
              <w:ind w:left="375" w:right="113"/>
              <w:rPr>
                <w:snapToGrid w:val="0"/>
              </w:rPr>
            </w:pPr>
            <w:r w:rsidRPr="00E1643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1 419,3</w:t>
            </w:r>
          </w:p>
        </w:tc>
        <w:tc>
          <w:tcPr>
            <w:tcW w:w="141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1 518,0</w:t>
            </w:r>
          </w:p>
        </w:tc>
        <w:tc>
          <w:tcPr>
            <w:tcW w:w="1599"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tabs>
                <w:tab w:val="left" w:pos="1039"/>
              </w:tabs>
              <w:spacing w:before="60" w:after="60" w:line="220" w:lineRule="exact"/>
              <w:ind w:right="397" w:firstLine="0"/>
              <w:jc w:val="right"/>
              <w:rPr>
                <w:sz w:val="22"/>
                <w:szCs w:val="22"/>
              </w:rPr>
            </w:pPr>
            <w:r w:rsidRPr="00E16437">
              <w:rPr>
                <w:sz w:val="22"/>
                <w:szCs w:val="22"/>
              </w:rPr>
              <w:t>98,7</w:t>
            </w:r>
          </w:p>
        </w:tc>
        <w:tc>
          <w:tcPr>
            <w:tcW w:w="1277" w:type="dxa"/>
            <w:tcBorders>
              <w:top w:val="nil"/>
              <w:left w:val="single" w:sz="4" w:space="0" w:color="auto"/>
              <w:bottom w:val="nil"/>
              <w:right w:val="single" w:sz="4" w:space="0" w:color="auto"/>
            </w:tcBorders>
            <w:shd w:val="clear" w:color="auto" w:fill="auto"/>
            <w:vAlign w:val="bottom"/>
          </w:tcPr>
          <w:p w:rsidR="00E24572" w:rsidRPr="00E16437" w:rsidRDefault="00B6308E" w:rsidP="002D40E2">
            <w:pPr>
              <w:pStyle w:val="21"/>
              <w:spacing w:before="60" w:after="60" w:line="220" w:lineRule="exact"/>
              <w:ind w:right="227" w:firstLine="0"/>
              <w:jc w:val="right"/>
              <w:rPr>
                <w:sz w:val="22"/>
                <w:szCs w:val="22"/>
              </w:rPr>
            </w:pPr>
            <w:r w:rsidRPr="00E16437">
              <w:rPr>
                <w:sz w:val="22"/>
                <w:szCs w:val="22"/>
              </w:rPr>
              <w:t>106,9</w:t>
            </w:r>
          </w:p>
        </w:tc>
      </w:tr>
      <w:tr w:rsidR="00E24572" w:rsidRPr="00E16437" w:rsidTr="00326ADA">
        <w:trPr>
          <w:jc w:val="center"/>
        </w:trPr>
        <w:tc>
          <w:tcPr>
            <w:tcW w:w="3444" w:type="dxa"/>
            <w:tcBorders>
              <w:top w:val="nil"/>
              <w:left w:val="single" w:sz="4" w:space="0" w:color="auto"/>
              <w:bottom w:val="double" w:sz="4" w:space="0" w:color="auto"/>
              <w:right w:val="single" w:sz="4" w:space="0" w:color="auto"/>
            </w:tcBorders>
            <w:vAlign w:val="bottom"/>
          </w:tcPr>
          <w:p w:rsidR="00E24572" w:rsidRPr="00E16437" w:rsidRDefault="00E24572" w:rsidP="002D40E2">
            <w:pPr>
              <w:spacing w:before="60" w:after="60" w:line="220" w:lineRule="exact"/>
              <w:ind w:left="375" w:right="113"/>
              <w:rPr>
                <w:snapToGrid w:val="0"/>
              </w:rPr>
            </w:pPr>
            <w:r w:rsidRPr="00E1643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974,3</w:t>
            </w:r>
          </w:p>
        </w:tc>
        <w:tc>
          <w:tcPr>
            <w:tcW w:w="1417" w:type="dxa"/>
            <w:tcBorders>
              <w:top w:val="nil"/>
              <w:left w:val="single" w:sz="4" w:space="0" w:color="auto"/>
              <w:bottom w:val="double" w:sz="4" w:space="0" w:color="auto"/>
              <w:right w:val="single" w:sz="4" w:space="0" w:color="auto"/>
            </w:tcBorders>
            <w:shd w:val="clear" w:color="auto" w:fill="auto"/>
            <w:vAlign w:val="bottom"/>
          </w:tcPr>
          <w:p w:rsidR="00E24572" w:rsidRPr="00E16437" w:rsidRDefault="00B6308E" w:rsidP="002D40E2">
            <w:pPr>
              <w:pStyle w:val="21"/>
              <w:spacing w:before="60" w:after="60" w:line="220" w:lineRule="exact"/>
              <w:ind w:right="284" w:firstLine="0"/>
              <w:jc w:val="right"/>
              <w:rPr>
                <w:sz w:val="22"/>
                <w:szCs w:val="22"/>
              </w:rPr>
            </w:pPr>
            <w:r w:rsidRPr="00E16437">
              <w:rPr>
                <w:sz w:val="22"/>
                <w:szCs w:val="22"/>
              </w:rPr>
              <w:t>1 251,3</w:t>
            </w:r>
          </w:p>
        </w:tc>
        <w:tc>
          <w:tcPr>
            <w:tcW w:w="1599" w:type="dxa"/>
            <w:tcBorders>
              <w:top w:val="nil"/>
              <w:left w:val="single" w:sz="4" w:space="0" w:color="auto"/>
              <w:bottom w:val="double" w:sz="4" w:space="0" w:color="auto"/>
              <w:right w:val="single" w:sz="4" w:space="0" w:color="auto"/>
            </w:tcBorders>
            <w:shd w:val="clear" w:color="auto" w:fill="auto"/>
            <w:vAlign w:val="bottom"/>
          </w:tcPr>
          <w:p w:rsidR="00E24572" w:rsidRPr="00E16437" w:rsidRDefault="00B6308E" w:rsidP="002D40E2">
            <w:pPr>
              <w:pStyle w:val="21"/>
              <w:tabs>
                <w:tab w:val="left" w:pos="1039"/>
              </w:tabs>
              <w:spacing w:before="60" w:after="60" w:line="220" w:lineRule="exact"/>
              <w:ind w:right="397" w:firstLine="0"/>
              <w:jc w:val="right"/>
              <w:rPr>
                <w:sz w:val="22"/>
                <w:szCs w:val="22"/>
              </w:rPr>
            </w:pPr>
            <w:r w:rsidRPr="00E16437">
              <w:rPr>
                <w:sz w:val="22"/>
                <w:szCs w:val="22"/>
              </w:rPr>
              <w:t>277,0</w:t>
            </w:r>
          </w:p>
        </w:tc>
        <w:tc>
          <w:tcPr>
            <w:tcW w:w="1277" w:type="dxa"/>
            <w:tcBorders>
              <w:top w:val="nil"/>
              <w:left w:val="single" w:sz="4" w:space="0" w:color="auto"/>
              <w:bottom w:val="double" w:sz="4" w:space="0" w:color="auto"/>
              <w:right w:val="single" w:sz="4" w:space="0" w:color="auto"/>
            </w:tcBorders>
            <w:shd w:val="clear" w:color="auto" w:fill="auto"/>
            <w:vAlign w:val="bottom"/>
          </w:tcPr>
          <w:p w:rsidR="00E24572" w:rsidRPr="00E16437" w:rsidRDefault="00B6308E" w:rsidP="002D40E2">
            <w:pPr>
              <w:pStyle w:val="21"/>
              <w:spacing w:before="60" w:after="60" w:line="220" w:lineRule="exact"/>
              <w:ind w:right="227" w:firstLine="0"/>
              <w:jc w:val="right"/>
              <w:rPr>
                <w:sz w:val="22"/>
                <w:szCs w:val="22"/>
              </w:rPr>
            </w:pPr>
            <w:r w:rsidRPr="00E16437">
              <w:rPr>
                <w:sz w:val="22"/>
                <w:szCs w:val="22"/>
              </w:rPr>
              <w:t>128,4</w:t>
            </w:r>
          </w:p>
        </w:tc>
      </w:tr>
    </w:tbl>
    <w:p w:rsidR="00D43992" w:rsidRPr="00E16437" w:rsidRDefault="0030799F" w:rsidP="00BB52BD">
      <w:pPr>
        <w:spacing w:before="240" w:after="120" w:line="260" w:lineRule="exact"/>
        <w:jc w:val="center"/>
        <w:rPr>
          <w:rFonts w:ascii="Arial" w:hAnsi="Arial" w:cs="Arial"/>
          <w:b/>
          <w:bCs/>
          <w:sz w:val="22"/>
          <w:szCs w:val="22"/>
        </w:rPr>
      </w:pPr>
      <w:r w:rsidRPr="00E16437">
        <w:rPr>
          <w:rFonts w:ascii="Arial" w:hAnsi="Arial" w:cs="Arial"/>
          <w:b/>
          <w:bCs/>
          <w:sz w:val="22"/>
          <w:szCs w:val="22"/>
        </w:rPr>
        <w:t xml:space="preserve">Экспорт товаров, по которым произошло наиболее </w:t>
      </w:r>
      <w:r w:rsidRPr="00E16437">
        <w:rPr>
          <w:rFonts w:ascii="Arial" w:hAnsi="Arial" w:cs="Arial"/>
          <w:b/>
          <w:bCs/>
          <w:sz w:val="22"/>
          <w:szCs w:val="22"/>
        </w:rPr>
        <w:br/>
        <w:t xml:space="preserve">существенное </w:t>
      </w:r>
      <w:r w:rsidR="00CC75D7" w:rsidRPr="00E16437">
        <w:rPr>
          <w:rFonts w:ascii="Arial" w:hAnsi="Arial" w:cs="Arial"/>
          <w:b/>
          <w:bCs/>
          <w:sz w:val="22"/>
          <w:szCs w:val="22"/>
        </w:rPr>
        <w:t>увеличение</w:t>
      </w:r>
      <w:r w:rsidRPr="00E16437">
        <w:rPr>
          <w:rFonts w:ascii="Arial" w:hAnsi="Arial" w:cs="Arial"/>
          <w:b/>
          <w:bCs/>
          <w:sz w:val="22"/>
          <w:szCs w:val="22"/>
        </w:rPr>
        <w:t xml:space="preserve">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0363F9" w:rsidRPr="00E16437"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0363F9" w:rsidRPr="00E16437" w:rsidRDefault="000363F9"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0363F9" w:rsidRPr="00E16437" w:rsidRDefault="000363F9" w:rsidP="005404CC">
            <w:pPr>
              <w:spacing w:before="40" w:after="40" w:line="200" w:lineRule="exact"/>
              <w:jc w:val="center"/>
            </w:pPr>
            <w:r w:rsidRPr="00E16437">
              <w:rPr>
                <w:sz w:val="22"/>
                <w:szCs w:val="22"/>
              </w:rPr>
              <w:t>Январь-апрель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0363F9" w:rsidRPr="00E16437" w:rsidRDefault="000363F9" w:rsidP="005404CC">
            <w:pPr>
              <w:spacing w:before="40" w:after="40" w:line="200" w:lineRule="exact"/>
              <w:ind w:left="-57" w:right="-57"/>
              <w:jc w:val="center"/>
            </w:pPr>
            <w:r w:rsidRPr="00E16437">
              <w:rPr>
                <w:sz w:val="22"/>
                <w:szCs w:val="22"/>
              </w:rPr>
              <w:t xml:space="preserve">Январь-апрель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0363F9" w:rsidRPr="00E16437" w:rsidRDefault="000363F9" w:rsidP="005404CC">
            <w:pPr>
              <w:spacing w:before="40" w:after="40" w:line="200" w:lineRule="exact"/>
              <w:ind w:right="-106"/>
              <w:jc w:val="center"/>
            </w:pPr>
            <w:r w:rsidRPr="00E16437">
              <w:rPr>
                <w:sz w:val="22"/>
                <w:szCs w:val="22"/>
              </w:rPr>
              <w:t>Январь-апрель 202</w:t>
            </w:r>
            <w:r w:rsidRPr="00E16437">
              <w:rPr>
                <w:sz w:val="22"/>
                <w:szCs w:val="22"/>
                <w:lang w:val="be-BY"/>
              </w:rPr>
              <w:t>1</w:t>
            </w:r>
            <w:r w:rsidRPr="00E16437">
              <w:rPr>
                <w:sz w:val="22"/>
                <w:szCs w:val="22"/>
              </w:rPr>
              <w:t xml:space="preserve"> г. к </w:t>
            </w:r>
            <w:r w:rsidRPr="00E16437">
              <w:rPr>
                <w:sz w:val="22"/>
                <w:szCs w:val="22"/>
              </w:rPr>
              <w:br/>
              <w:t>январю-апрелю 20</w:t>
            </w:r>
            <w:r w:rsidRPr="00E16437">
              <w:rPr>
                <w:sz w:val="22"/>
                <w:szCs w:val="22"/>
                <w:lang w:val="be-BY"/>
              </w:rPr>
              <w:t>20</w:t>
            </w:r>
            <w:r w:rsidRPr="00E16437">
              <w:rPr>
                <w:sz w:val="22"/>
                <w:szCs w:val="22"/>
              </w:rPr>
              <w:t xml:space="preserve"> г.</w:t>
            </w:r>
          </w:p>
        </w:tc>
      </w:tr>
      <w:tr w:rsidR="00643942" w:rsidRPr="00E16437"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E16437" w:rsidRDefault="00CC75D7" w:rsidP="00446599">
            <w:pPr>
              <w:pStyle w:val="21"/>
              <w:spacing w:before="40" w:after="40" w:line="200" w:lineRule="exact"/>
              <w:ind w:left="-57" w:right="-57" w:firstLine="0"/>
              <w:jc w:val="center"/>
              <w:rPr>
                <w:sz w:val="22"/>
                <w:szCs w:val="22"/>
              </w:rPr>
            </w:pPr>
            <w:r w:rsidRPr="00E16437">
              <w:rPr>
                <w:spacing w:val="-2"/>
                <w:sz w:val="22"/>
                <w:szCs w:val="22"/>
              </w:rPr>
              <w:t>прирост</w:t>
            </w:r>
            <w:r w:rsidR="005D000C" w:rsidRPr="00E16437">
              <w:rPr>
                <w:spacing w:val="-2"/>
                <w:sz w:val="22"/>
                <w:szCs w:val="22"/>
              </w:rPr>
              <w:t>,</w:t>
            </w:r>
            <w:r w:rsidR="00643942" w:rsidRPr="00E16437">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r w:rsidRPr="00E16437">
              <w:rPr>
                <w:sz w:val="22"/>
                <w:szCs w:val="22"/>
              </w:rPr>
              <w:t>в процентах</w:t>
            </w:r>
          </w:p>
        </w:tc>
      </w:tr>
      <w:tr w:rsidR="000A1E0D" w:rsidRPr="00E16437" w:rsidTr="00326ADA">
        <w:trPr>
          <w:jc w:val="center"/>
        </w:trPr>
        <w:tc>
          <w:tcPr>
            <w:tcW w:w="3445" w:type="dxa"/>
            <w:tcBorders>
              <w:top w:val="single" w:sz="4" w:space="0" w:color="auto"/>
              <w:left w:val="single" w:sz="4" w:space="0" w:color="auto"/>
              <w:bottom w:val="nil"/>
              <w:right w:val="single" w:sz="4" w:space="0" w:color="auto"/>
            </w:tcBorders>
            <w:vAlign w:val="bottom"/>
          </w:tcPr>
          <w:p w:rsidR="000A1E0D" w:rsidRPr="00E16437" w:rsidRDefault="000A1E0D" w:rsidP="00067C9A">
            <w:pPr>
              <w:spacing w:before="60" w:after="60" w:line="220" w:lineRule="exact"/>
            </w:pPr>
            <w:r w:rsidRPr="00E16437">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0A1E0D" w:rsidRPr="00E16437" w:rsidRDefault="00ED5F51" w:rsidP="00067C9A">
            <w:pPr>
              <w:pStyle w:val="21"/>
              <w:spacing w:before="60" w:after="60" w:line="220" w:lineRule="exact"/>
              <w:ind w:right="284" w:firstLine="0"/>
              <w:jc w:val="right"/>
              <w:rPr>
                <w:sz w:val="22"/>
                <w:szCs w:val="22"/>
              </w:rPr>
            </w:pPr>
            <w:r w:rsidRPr="00E16437">
              <w:rPr>
                <w:sz w:val="22"/>
                <w:szCs w:val="22"/>
              </w:rPr>
              <w:t>691,5</w:t>
            </w:r>
          </w:p>
        </w:tc>
        <w:tc>
          <w:tcPr>
            <w:tcW w:w="1417" w:type="dxa"/>
            <w:tcBorders>
              <w:top w:val="single" w:sz="4" w:space="0" w:color="auto"/>
              <w:left w:val="single" w:sz="4" w:space="0" w:color="auto"/>
              <w:bottom w:val="nil"/>
              <w:right w:val="single" w:sz="4" w:space="0" w:color="auto"/>
            </w:tcBorders>
            <w:vAlign w:val="bottom"/>
          </w:tcPr>
          <w:p w:rsidR="000A1E0D" w:rsidRPr="00E16437" w:rsidRDefault="00ED5F51" w:rsidP="00067C9A">
            <w:pPr>
              <w:pStyle w:val="21"/>
              <w:spacing w:before="60" w:after="60" w:line="220" w:lineRule="exact"/>
              <w:ind w:right="284" w:firstLine="0"/>
              <w:jc w:val="right"/>
              <w:rPr>
                <w:sz w:val="22"/>
                <w:szCs w:val="22"/>
              </w:rPr>
            </w:pPr>
            <w:r w:rsidRPr="00E16437">
              <w:rPr>
                <w:sz w:val="22"/>
                <w:szCs w:val="22"/>
              </w:rPr>
              <w:t>1</w:t>
            </w:r>
            <w:r w:rsidR="0087479A" w:rsidRPr="00E16437">
              <w:rPr>
                <w:sz w:val="22"/>
                <w:szCs w:val="22"/>
              </w:rPr>
              <w:t> </w:t>
            </w:r>
            <w:r w:rsidRPr="00E16437">
              <w:rPr>
                <w:sz w:val="22"/>
                <w:szCs w:val="22"/>
              </w:rPr>
              <w:t>466,6</w:t>
            </w:r>
          </w:p>
        </w:tc>
        <w:tc>
          <w:tcPr>
            <w:tcW w:w="1587" w:type="dxa"/>
            <w:tcBorders>
              <w:top w:val="single" w:sz="4" w:space="0" w:color="auto"/>
              <w:left w:val="single" w:sz="4" w:space="0" w:color="auto"/>
              <w:bottom w:val="nil"/>
              <w:right w:val="single" w:sz="4" w:space="0" w:color="auto"/>
            </w:tcBorders>
            <w:vAlign w:val="bottom"/>
          </w:tcPr>
          <w:p w:rsidR="000A1E0D" w:rsidRPr="00E16437" w:rsidRDefault="006D7FE3" w:rsidP="00067C9A">
            <w:pPr>
              <w:pStyle w:val="21"/>
              <w:tabs>
                <w:tab w:val="left" w:pos="876"/>
              </w:tabs>
              <w:spacing w:before="60" w:after="60" w:line="220" w:lineRule="exact"/>
              <w:ind w:right="397" w:firstLine="0"/>
              <w:jc w:val="right"/>
              <w:rPr>
                <w:sz w:val="22"/>
                <w:szCs w:val="22"/>
              </w:rPr>
            </w:pPr>
            <w:r w:rsidRPr="00E16437">
              <w:rPr>
                <w:sz w:val="22"/>
                <w:szCs w:val="22"/>
              </w:rPr>
              <w:t>775,1</w:t>
            </w:r>
          </w:p>
        </w:tc>
        <w:tc>
          <w:tcPr>
            <w:tcW w:w="1290" w:type="dxa"/>
            <w:tcBorders>
              <w:top w:val="single" w:sz="4" w:space="0" w:color="auto"/>
              <w:left w:val="single" w:sz="4" w:space="0" w:color="auto"/>
              <w:bottom w:val="nil"/>
              <w:right w:val="single" w:sz="4" w:space="0" w:color="auto"/>
            </w:tcBorders>
            <w:vAlign w:val="bottom"/>
          </w:tcPr>
          <w:p w:rsidR="000A1E0D" w:rsidRPr="00E16437" w:rsidRDefault="006D7FE3" w:rsidP="00703856">
            <w:pPr>
              <w:pStyle w:val="21"/>
              <w:tabs>
                <w:tab w:val="left" w:pos="876"/>
              </w:tabs>
              <w:spacing w:before="60" w:after="60" w:line="220" w:lineRule="exact"/>
              <w:ind w:right="284" w:firstLine="0"/>
              <w:jc w:val="right"/>
              <w:rPr>
                <w:sz w:val="22"/>
                <w:szCs w:val="22"/>
              </w:rPr>
            </w:pPr>
            <w:r w:rsidRPr="00E16437">
              <w:rPr>
                <w:sz w:val="22"/>
                <w:szCs w:val="22"/>
              </w:rPr>
              <w:t>212,1</w:t>
            </w:r>
          </w:p>
        </w:tc>
      </w:tr>
      <w:tr w:rsidR="000A1E0D" w:rsidRPr="00E16437" w:rsidTr="000E4BF9">
        <w:trPr>
          <w:jc w:val="center"/>
        </w:trPr>
        <w:tc>
          <w:tcPr>
            <w:tcW w:w="3445" w:type="dxa"/>
            <w:tcBorders>
              <w:top w:val="nil"/>
              <w:left w:val="single" w:sz="4" w:space="0" w:color="auto"/>
              <w:bottom w:val="nil"/>
              <w:right w:val="single" w:sz="4" w:space="0" w:color="auto"/>
            </w:tcBorders>
            <w:vAlign w:val="bottom"/>
          </w:tcPr>
          <w:p w:rsidR="000A1E0D" w:rsidRPr="00E16437" w:rsidRDefault="000A1E0D" w:rsidP="00067C9A">
            <w:pPr>
              <w:spacing w:before="60" w:after="60" w:line="220" w:lineRule="exact"/>
            </w:pPr>
            <w:r w:rsidRPr="00E16437">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0A1E0D" w:rsidRPr="00E16437" w:rsidRDefault="006D7FE3" w:rsidP="00067C9A">
            <w:pPr>
              <w:pStyle w:val="21"/>
              <w:spacing w:before="60" w:after="60" w:line="220" w:lineRule="exact"/>
              <w:ind w:right="284" w:firstLine="0"/>
              <w:jc w:val="right"/>
              <w:rPr>
                <w:sz w:val="22"/>
                <w:szCs w:val="22"/>
              </w:rPr>
            </w:pPr>
            <w:r w:rsidRPr="00E16437">
              <w:rPr>
                <w:sz w:val="22"/>
                <w:szCs w:val="22"/>
              </w:rPr>
              <w:t>705,5</w:t>
            </w:r>
          </w:p>
        </w:tc>
        <w:tc>
          <w:tcPr>
            <w:tcW w:w="1417" w:type="dxa"/>
            <w:tcBorders>
              <w:top w:val="nil"/>
              <w:left w:val="single" w:sz="4" w:space="0" w:color="auto"/>
              <w:bottom w:val="nil"/>
              <w:right w:val="single" w:sz="4" w:space="0" w:color="auto"/>
            </w:tcBorders>
            <w:vAlign w:val="bottom"/>
          </w:tcPr>
          <w:p w:rsidR="000A1E0D" w:rsidRPr="00E16437" w:rsidRDefault="006D7FE3" w:rsidP="00067C9A">
            <w:pPr>
              <w:pStyle w:val="21"/>
              <w:spacing w:before="60" w:after="60" w:line="220" w:lineRule="exact"/>
              <w:ind w:right="284" w:firstLine="0"/>
              <w:jc w:val="right"/>
              <w:rPr>
                <w:sz w:val="22"/>
                <w:szCs w:val="22"/>
              </w:rPr>
            </w:pPr>
            <w:r w:rsidRPr="00E16437">
              <w:rPr>
                <w:sz w:val="22"/>
                <w:szCs w:val="22"/>
              </w:rPr>
              <w:t>834,1</w:t>
            </w:r>
          </w:p>
        </w:tc>
        <w:tc>
          <w:tcPr>
            <w:tcW w:w="1587" w:type="dxa"/>
            <w:tcBorders>
              <w:top w:val="nil"/>
              <w:left w:val="single" w:sz="4" w:space="0" w:color="auto"/>
              <w:bottom w:val="nil"/>
              <w:right w:val="single" w:sz="4" w:space="0" w:color="auto"/>
            </w:tcBorders>
            <w:vAlign w:val="bottom"/>
          </w:tcPr>
          <w:p w:rsidR="000A1E0D" w:rsidRPr="00E16437" w:rsidRDefault="006D7FE3" w:rsidP="00067C9A">
            <w:pPr>
              <w:pStyle w:val="21"/>
              <w:tabs>
                <w:tab w:val="left" w:pos="876"/>
              </w:tabs>
              <w:spacing w:before="60" w:after="60" w:line="220" w:lineRule="exact"/>
              <w:ind w:right="397" w:firstLine="0"/>
              <w:jc w:val="right"/>
              <w:rPr>
                <w:sz w:val="22"/>
                <w:szCs w:val="22"/>
              </w:rPr>
            </w:pPr>
            <w:r w:rsidRPr="00E16437">
              <w:rPr>
                <w:sz w:val="22"/>
                <w:szCs w:val="22"/>
              </w:rPr>
              <w:t>128,6</w:t>
            </w:r>
          </w:p>
        </w:tc>
        <w:tc>
          <w:tcPr>
            <w:tcW w:w="1290" w:type="dxa"/>
            <w:tcBorders>
              <w:top w:val="nil"/>
              <w:left w:val="single" w:sz="4" w:space="0" w:color="auto"/>
              <w:bottom w:val="nil"/>
              <w:right w:val="single" w:sz="4" w:space="0" w:color="auto"/>
            </w:tcBorders>
            <w:vAlign w:val="bottom"/>
          </w:tcPr>
          <w:p w:rsidR="000A1E0D" w:rsidRPr="00E16437" w:rsidRDefault="006D7FE3" w:rsidP="00703856">
            <w:pPr>
              <w:pStyle w:val="21"/>
              <w:tabs>
                <w:tab w:val="left" w:pos="876"/>
              </w:tabs>
              <w:spacing w:before="60" w:after="60" w:line="220" w:lineRule="exact"/>
              <w:ind w:right="284" w:firstLine="0"/>
              <w:jc w:val="right"/>
              <w:rPr>
                <w:sz w:val="22"/>
                <w:szCs w:val="22"/>
              </w:rPr>
            </w:pPr>
            <w:r w:rsidRPr="00E16437">
              <w:rPr>
                <w:sz w:val="22"/>
                <w:szCs w:val="22"/>
              </w:rPr>
              <w:t>118,2</w:t>
            </w:r>
          </w:p>
        </w:tc>
      </w:tr>
      <w:tr w:rsidR="000A1E0D" w:rsidRPr="00E16437" w:rsidTr="000E4BF9">
        <w:trPr>
          <w:jc w:val="center"/>
        </w:trPr>
        <w:tc>
          <w:tcPr>
            <w:tcW w:w="3445" w:type="dxa"/>
            <w:tcBorders>
              <w:top w:val="nil"/>
              <w:left w:val="single" w:sz="4" w:space="0" w:color="auto"/>
              <w:bottom w:val="nil"/>
              <w:right w:val="single" w:sz="4" w:space="0" w:color="auto"/>
            </w:tcBorders>
            <w:vAlign w:val="bottom"/>
          </w:tcPr>
          <w:p w:rsidR="000A1E0D" w:rsidRPr="00E16437" w:rsidRDefault="000A1E0D" w:rsidP="00067C9A">
            <w:pPr>
              <w:spacing w:before="60" w:after="60" w:line="220" w:lineRule="exact"/>
            </w:pPr>
            <w:r w:rsidRPr="00E16437">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0A1E0D" w:rsidRPr="00E16437" w:rsidRDefault="006D7FE3" w:rsidP="00067C9A">
            <w:pPr>
              <w:pStyle w:val="21"/>
              <w:spacing w:before="60" w:after="60" w:line="220" w:lineRule="exact"/>
              <w:ind w:right="284" w:firstLine="0"/>
              <w:jc w:val="right"/>
              <w:rPr>
                <w:sz w:val="22"/>
                <w:szCs w:val="22"/>
              </w:rPr>
            </w:pPr>
            <w:r w:rsidRPr="00E16437">
              <w:rPr>
                <w:sz w:val="22"/>
                <w:szCs w:val="22"/>
              </w:rPr>
              <w:t>194,1</w:t>
            </w:r>
          </w:p>
        </w:tc>
        <w:tc>
          <w:tcPr>
            <w:tcW w:w="1417" w:type="dxa"/>
            <w:tcBorders>
              <w:top w:val="nil"/>
              <w:left w:val="single" w:sz="4" w:space="0" w:color="auto"/>
              <w:bottom w:val="nil"/>
              <w:right w:val="single" w:sz="4" w:space="0" w:color="auto"/>
            </w:tcBorders>
            <w:vAlign w:val="bottom"/>
          </w:tcPr>
          <w:p w:rsidR="000A1E0D" w:rsidRPr="00E16437" w:rsidRDefault="006D7FE3" w:rsidP="00067C9A">
            <w:pPr>
              <w:pStyle w:val="21"/>
              <w:spacing w:before="60" w:after="60" w:line="220" w:lineRule="exact"/>
              <w:ind w:right="284" w:firstLine="0"/>
              <w:jc w:val="right"/>
              <w:rPr>
                <w:sz w:val="22"/>
                <w:szCs w:val="22"/>
              </w:rPr>
            </w:pPr>
            <w:r w:rsidRPr="00E16437">
              <w:rPr>
                <w:sz w:val="22"/>
                <w:szCs w:val="22"/>
              </w:rPr>
              <w:t>295,1</w:t>
            </w:r>
          </w:p>
        </w:tc>
        <w:tc>
          <w:tcPr>
            <w:tcW w:w="1587" w:type="dxa"/>
            <w:tcBorders>
              <w:top w:val="nil"/>
              <w:left w:val="single" w:sz="4" w:space="0" w:color="auto"/>
              <w:bottom w:val="nil"/>
              <w:right w:val="single" w:sz="4" w:space="0" w:color="auto"/>
            </w:tcBorders>
            <w:vAlign w:val="bottom"/>
          </w:tcPr>
          <w:p w:rsidR="000A1E0D" w:rsidRPr="00E16437" w:rsidRDefault="006D7FE3" w:rsidP="00067C9A">
            <w:pPr>
              <w:pStyle w:val="21"/>
              <w:tabs>
                <w:tab w:val="left" w:pos="876"/>
              </w:tabs>
              <w:spacing w:before="60" w:after="60" w:line="220" w:lineRule="exact"/>
              <w:ind w:right="397" w:firstLine="0"/>
              <w:jc w:val="right"/>
              <w:rPr>
                <w:sz w:val="22"/>
                <w:szCs w:val="22"/>
              </w:rPr>
            </w:pPr>
            <w:r w:rsidRPr="00E16437">
              <w:rPr>
                <w:sz w:val="22"/>
                <w:szCs w:val="22"/>
              </w:rPr>
              <w:t>101,0</w:t>
            </w:r>
          </w:p>
        </w:tc>
        <w:tc>
          <w:tcPr>
            <w:tcW w:w="1290" w:type="dxa"/>
            <w:tcBorders>
              <w:top w:val="nil"/>
              <w:left w:val="single" w:sz="4" w:space="0" w:color="auto"/>
              <w:bottom w:val="nil"/>
              <w:right w:val="single" w:sz="4" w:space="0" w:color="auto"/>
            </w:tcBorders>
            <w:vAlign w:val="bottom"/>
          </w:tcPr>
          <w:p w:rsidR="000A1E0D" w:rsidRPr="00E16437" w:rsidRDefault="006D7FE3" w:rsidP="00703856">
            <w:pPr>
              <w:pStyle w:val="21"/>
              <w:tabs>
                <w:tab w:val="left" w:pos="876"/>
              </w:tabs>
              <w:spacing w:before="60" w:after="60" w:line="220" w:lineRule="exact"/>
              <w:ind w:right="284" w:firstLine="0"/>
              <w:jc w:val="right"/>
              <w:rPr>
                <w:sz w:val="22"/>
                <w:szCs w:val="22"/>
                <w:lang w:val="en-US"/>
              </w:rPr>
            </w:pPr>
            <w:r w:rsidRPr="00E16437">
              <w:rPr>
                <w:sz w:val="22"/>
                <w:szCs w:val="22"/>
              </w:rPr>
              <w:t>152,0</w:t>
            </w:r>
          </w:p>
        </w:tc>
      </w:tr>
      <w:tr w:rsidR="000A1E0D" w:rsidRPr="00E16437" w:rsidTr="00446599">
        <w:trPr>
          <w:jc w:val="center"/>
        </w:trPr>
        <w:tc>
          <w:tcPr>
            <w:tcW w:w="3445" w:type="dxa"/>
            <w:tcBorders>
              <w:top w:val="nil"/>
              <w:left w:val="single" w:sz="4" w:space="0" w:color="auto"/>
              <w:bottom w:val="nil"/>
              <w:right w:val="single" w:sz="4" w:space="0" w:color="auto"/>
            </w:tcBorders>
            <w:vAlign w:val="bottom"/>
          </w:tcPr>
          <w:p w:rsidR="000A1E0D" w:rsidRPr="00E16437" w:rsidRDefault="000A1E0D" w:rsidP="00067C9A">
            <w:pPr>
              <w:spacing w:before="60" w:after="60" w:line="220" w:lineRule="exact"/>
            </w:pPr>
            <w:r w:rsidRPr="00E16437">
              <w:rPr>
                <w:sz w:val="22"/>
                <w:szCs w:val="22"/>
              </w:rPr>
              <w:t>Мебель, включая медицинскую</w:t>
            </w:r>
          </w:p>
        </w:tc>
        <w:tc>
          <w:tcPr>
            <w:tcW w:w="1418" w:type="dxa"/>
            <w:tcBorders>
              <w:top w:val="nil"/>
              <w:left w:val="single" w:sz="4" w:space="0" w:color="auto"/>
              <w:bottom w:val="nil"/>
              <w:right w:val="single" w:sz="4" w:space="0" w:color="auto"/>
            </w:tcBorders>
            <w:vAlign w:val="bottom"/>
          </w:tcPr>
          <w:p w:rsidR="000A1E0D" w:rsidRPr="00E16437" w:rsidRDefault="006D7FE3" w:rsidP="006D7FE3">
            <w:pPr>
              <w:pStyle w:val="21"/>
              <w:spacing w:before="60" w:after="60" w:line="220" w:lineRule="exact"/>
              <w:ind w:right="284" w:firstLine="0"/>
              <w:jc w:val="right"/>
              <w:rPr>
                <w:sz w:val="22"/>
                <w:szCs w:val="22"/>
                <w:lang w:val="en-US"/>
              </w:rPr>
            </w:pPr>
            <w:r w:rsidRPr="00E16437">
              <w:rPr>
                <w:sz w:val="22"/>
                <w:szCs w:val="22"/>
                <w:lang w:val="en-US"/>
              </w:rPr>
              <w:t>172</w:t>
            </w:r>
            <w:r w:rsidRPr="00E16437">
              <w:rPr>
                <w:sz w:val="22"/>
                <w:szCs w:val="22"/>
              </w:rPr>
              <w:t>,</w:t>
            </w:r>
            <w:r w:rsidRPr="00E16437">
              <w:rPr>
                <w:sz w:val="22"/>
                <w:szCs w:val="22"/>
                <w:lang w:val="en-US"/>
              </w:rPr>
              <w:t>7</w:t>
            </w:r>
          </w:p>
        </w:tc>
        <w:tc>
          <w:tcPr>
            <w:tcW w:w="1417" w:type="dxa"/>
            <w:tcBorders>
              <w:top w:val="nil"/>
              <w:left w:val="single" w:sz="4" w:space="0" w:color="auto"/>
              <w:bottom w:val="nil"/>
              <w:right w:val="single" w:sz="4" w:space="0" w:color="auto"/>
            </w:tcBorders>
            <w:vAlign w:val="bottom"/>
          </w:tcPr>
          <w:p w:rsidR="000A1E0D" w:rsidRPr="00E16437" w:rsidRDefault="006D7FE3" w:rsidP="006D7FE3">
            <w:pPr>
              <w:pStyle w:val="21"/>
              <w:spacing w:before="60" w:after="60" w:line="220" w:lineRule="exact"/>
              <w:ind w:right="284" w:firstLine="0"/>
              <w:jc w:val="right"/>
              <w:rPr>
                <w:sz w:val="22"/>
                <w:szCs w:val="22"/>
              </w:rPr>
            </w:pPr>
            <w:r w:rsidRPr="00E16437">
              <w:rPr>
                <w:sz w:val="22"/>
                <w:szCs w:val="22"/>
                <w:lang w:val="en-US"/>
              </w:rPr>
              <w:t>262</w:t>
            </w:r>
            <w:r w:rsidRPr="00E16437">
              <w:rPr>
                <w:sz w:val="22"/>
                <w:szCs w:val="22"/>
              </w:rPr>
              <w:t>,</w:t>
            </w:r>
            <w:r w:rsidRPr="00E16437">
              <w:rPr>
                <w:sz w:val="22"/>
                <w:szCs w:val="22"/>
                <w:lang w:val="en-US"/>
              </w:rPr>
              <w:t>2</w:t>
            </w:r>
          </w:p>
        </w:tc>
        <w:tc>
          <w:tcPr>
            <w:tcW w:w="1587" w:type="dxa"/>
            <w:tcBorders>
              <w:top w:val="nil"/>
              <w:left w:val="single" w:sz="4" w:space="0" w:color="auto"/>
              <w:bottom w:val="nil"/>
              <w:right w:val="single" w:sz="4" w:space="0" w:color="auto"/>
            </w:tcBorders>
            <w:vAlign w:val="bottom"/>
          </w:tcPr>
          <w:p w:rsidR="000A1E0D" w:rsidRPr="00E16437" w:rsidRDefault="006D7FE3" w:rsidP="00067C9A">
            <w:pPr>
              <w:pStyle w:val="21"/>
              <w:tabs>
                <w:tab w:val="left" w:pos="876"/>
              </w:tabs>
              <w:spacing w:before="60" w:after="60" w:line="220" w:lineRule="exact"/>
              <w:ind w:right="397" w:firstLine="0"/>
              <w:jc w:val="right"/>
              <w:rPr>
                <w:sz w:val="22"/>
                <w:szCs w:val="22"/>
              </w:rPr>
            </w:pPr>
            <w:r w:rsidRPr="00E16437">
              <w:rPr>
                <w:sz w:val="22"/>
                <w:szCs w:val="22"/>
              </w:rPr>
              <w:t>89,5</w:t>
            </w:r>
          </w:p>
        </w:tc>
        <w:tc>
          <w:tcPr>
            <w:tcW w:w="1290" w:type="dxa"/>
            <w:tcBorders>
              <w:top w:val="nil"/>
              <w:left w:val="single" w:sz="4" w:space="0" w:color="auto"/>
              <w:bottom w:val="nil"/>
              <w:right w:val="single" w:sz="4" w:space="0" w:color="auto"/>
            </w:tcBorders>
            <w:vAlign w:val="bottom"/>
          </w:tcPr>
          <w:p w:rsidR="000A1E0D" w:rsidRPr="00E16437" w:rsidRDefault="006D7FE3" w:rsidP="00703856">
            <w:pPr>
              <w:pStyle w:val="21"/>
              <w:tabs>
                <w:tab w:val="left" w:pos="876"/>
              </w:tabs>
              <w:spacing w:before="60" w:after="60" w:line="220" w:lineRule="exact"/>
              <w:ind w:right="284" w:firstLine="0"/>
              <w:jc w:val="right"/>
              <w:rPr>
                <w:sz w:val="22"/>
                <w:szCs w:val="22"/>
              </w:rPr>
            </w:pPr>
            <w:r w:rsidRPr="00E16437">
              <w:rPr>
                <w:sz w:val="22"/>
                <w:szCs w:val="22"/>
              </w:rPr>
              <w:t>151,8</w:t>
            </w:r>
          </w:p>
        </w:tc>
      </w:tr>
      <w:tr w:rsidR="000A1E0D" w:rsidRPr="00E16437" w:rsidTr="00067C9A">
        <w:trPr>
          <w:jc w:val="center"/>
        </w:trPr>
        <w:tc>
          <w:tcPr>
            <w:tcW w:w="3445" w:type="dxa"/>
            <w:tcBorders>
              <w:top w:val="nil"/>
              <w:left w:val="single" w:sz="4" w:space="0" w:color="auto"/>
              <w:bottom w:val="nil"/>
              <w:right w:val="single" w:sz="4" w:space="0" w:color="auto"/>
            </w:tcBorders>
            <w:vAlign w:val="bottom"/>
          </w:tcPr>
          <w:p w:rsidR="000A1E0D" w:rsidRPr="00E16437" w:rsidRDefault="000A1E0D" w:rsidP="00067C9A">
            <w:pPr>
              <w:spacing w:before="60" w:after="60" w:line="220" w:lineRule="exact"/>
            </w:pPr>
            <w:r w:rsidRPr="00E16437">
              <w:rPr>
                <w:sz w:val="22"/>
                <w:szCs w:val="22"/>
              </w:rPr>
              <w:t>Тракторы и седельные тягачи</w:t>
            </w:r>
          </w:p>
        </w:tc>
        <w:tc>
          <w:tcPr>
            <w:tcW w:w="1418" w:type="dxa"/>
            <w:tcBorders>
              <w:top w:val="nil"/>
              <w:left w:val="single" w:sz="4" w:space="0" w:color="auto"/>
              <w:bottom w:val="nil"/>
              <w:right w:val="single" w:sz="4" w:space="0" w:color="auto"/>
            </w:tcBorders>
            <w:vAlign w:val="bottom"/>
          </w:tcPr>
          <w:p w:rsidR="000A1E0D" w:rsidRPr="00E16437" w:rsidRDefault="006D7FE3" w:rsidP="00067C9A">
            <w:pPr>
              <w:pStyle w:val="21"/>
              <w:spacing w:before="60" w:after="60" w:line="220" w:lineRule="exact"/>
              <w:ind w:right="284" w:firstLine="0"/>
              <w:jc w:val="right"/>
              <w:rPr>
                <w:sz w:val="22"/>
                <w:szCs w:val="22"/>
              </w:rPr>
            </w:pPr>
            <w:r w:rsidRPr="00E16437">
              <w:rPr>
                <w:sz w:val="22"/>
                <w:szCs w:val="22"/>
              </w:rPr>
              <w:t>173,4</w:t>
            </w:r>
          </w:p>
        </w:tc>
        <w:tc>
          <w:tcPr>
            <w:tcW w:w="1417" w:type="dxa"/>
            <w:tcBorders>
              <w:top w:val="nil"/>
              <w:left w:val="single" w:sz="4" w:space="0" w:color="auto"/>
              <w:bottom w:val="nil"/>
              <w:right w:val="single" w:sz="4" w:space="0" w:color="auto"/>
            </w:tcBorders>
            <w:vAlign w:val="bottom"/>
          </w:tcPr>
          <w:p w:rsidR="000A1E0D" w:rsidRPr="00E16437" w:rsidRDefault="006D7FE3" w:rsidP="00067C9A">
            <w:pPr>
              <w:pStyle w:val="21"/>
              <w:spacing w:before="60" w:after="60" w:line="220" w:lineRule="exact"/>
              <w:ind w:right="284" w:firstLine="0"/>
              <w:jc w:val="right"/>
              <w:rPr>
                <w:sz w:val="22"/>
                <w:szCs w:val="22"/>
              </w:rPr>
            </w:pPr>
            <w:r w:rsidRPr="00E16437">
              <w:rPr>
                <w:sz w:val="22"/>
                <w:szCs w:val="22"/>
              </w:rPr>
              <w:t>239,0</w:t>
            </w:r>
          </w:p>
        </w:tc>
        <w:tc>
          <w:tcPr>
            <w:tcW w:w="1587" w:type="dxa"/>
            <w:tcBorders>
              <w:top w:val="nil"/>
              <w:left w:val="single" w:sz="4" w:space="0" w:color="auto"/>
              <w:bottom w:val="nil"/>
              <w:right w:val="single" w:sz="4" w:space="0" w:color="auto"/>
            </w:tcBorders>
            <w:vAlign w:val="bottom"/>
          </w:tcPr>
          <w:p w:rsidR="000A1E0D" w:rsidRPr="00E16437" w:rsidRDefault="006D7FE3" w:rsidP="00067C9A">
            <w:pPr>
              <w:pStyle w:val="21"/>
              <w:tabs>
                <w:tab w:val="left" w:pos="876"/>
              </w:tabs>
              <w:spacing w:before="60" w:after="60" w:line="220" w:lineRule="exact"/>
              <w:ind w:right="397" w:firstLine="0"/>
              <w:jc w:val="right"/>
              <w:rPr>
                <w:sz w:val="22"/>
                <w:szCs w:val="22"/>
              </w:rPr>
            </w:pPr>
            <w:r w:rsidRPr="00E16437">
              <w:rPr>
                <w:sz w:val="22"/>
                <w:szCs w:val="22"/>
              </w:rPr>
              <w:t>65,6</w:t>
            </w:r>
          </w:p>
        </w:tc>
        <w:tc>
          <w:tcPr>
            <w:tcW w:w="1290" w:type="dxa"/>
            <w:tcBorders>
              <w:top w:val="nil"/>
              <w:left w:val="single" w:sz="4" w:space="0" w:color="auto"/>
              <w:bottom w:val="nil"/>
              <w:right w:val="single" w:sz="4" w:space="0" w:color="auto"/>
            </w:tcBorders>
            <w:vAlign w:val="bottom"/>
          </w:tcPr>
          <w:p w:rsidR="000A1E0D" w:rsidRPr="00E16437" w:rsidRDefault="006D7FE3" w:rsidP="00703856">
            <w:pPr>
              <w:pStyle w:val="21"/>
              <w:tabs>
                <w:tab w:val="left" w:pos="876"/>
              </w:tabs>
              <w:spacing w:before="60" w:after="60" w:line="220" w:lineRule="exact"/>
              <w:ind w:right="284" w:firstLine="0"/>
              <w:jc w:val="right"/>
              <w:rPr>
                <w:sz w:val="22"/>
                <w:szCs w:val="22"/>
              </w:rPr>
            </w:pPr>
            <w:r w:rsidRPr="00E16437">
              <w:rPr>
                <w:sz w:val="22"/>
                <w:szCs w:val="22"/>
              </w:rPr>
              <w:t>137,8</w:t>
            </w:r>
          </w:p>
        </w:tc>
      </w:tr>
      <w:tr w:rsidR="006D7FE3" w:rsidRPr="00E16437" w:rsidTr="006D7FE3">
        <w:trPr>
          <w:jc w:val="center"/>
        </w:trPr>
        <w:tc>
          <w:tcPr>
            <w:tcW w:w="3445" w:type="dxa"/>
            <w:tcBorders>
              <w:top w:val="nil"/>
              <w:left w:val="single" w:sz="4" w:space="0" w:color="auto"/>
              <w:bottom w:val="nil"/>
              <w:right w:val="single" w:sz="4" w:space="0" w:color="auto"/>
            </w:tcBorders>
            <w:vAlign w:val="bottom"/>
          </w:tcPr>
          <w:p w:rsidR="006D7FE3" w:rsidRPr="00E16437" w:rsidRDefault="006D7FE3" w:rsidP="006D7FE3">
            <w:pPr>
              <w:spacing w:before="60" w:after="60" w:line="220" w:lineRule="exact"/>
            </w:pPr>
            <w:r w:rsidRPr="00E16437">
              <w:rPr>
                <w:sz w:val="22"/>
                <w:szCs w:val="22"/>
              </w:rPr>
              <w:t>Плиты древесно-стружечные</w:t>
            </w:r>
          </w:p>
        </w:tc>
        <w:tc>
          <w:tcPr>
            <w:tcW w:w="1418" w:type="dxa"/>
            <w:tcBorders>
              <w:top w:val="nil"/>
              <w:left w:val="single" w:sz="4" w:space="0" w:color="auto"/>
              <w:bottom w:val="nil"/>
              <w:right w:val="single" w:sz="4" w:space="0" w:color="auto"/>
            </w:tcBorders>
            <w:vAlign w:val="bottom"/>
          </w:tcPr>
          <w:p w:rsidR="006D7FE3" w:rsidRPr="00E16437" w:rsidRDefault="006D7FE3" w:rsidP="006D7FE3">
            <w:pPr>
              <w:pStyle w:val="21"/>
              <w:spacing w:before="60" w:after="60" w:line="220" w:lineRule="exact"/>
              <w:ind w:right="284" w:firstLine="0"/>
              <w:jc w:val="right"/>
              <w:rPr>
                <w:sz w:val="22"/>
                <w:szCs w:val="22"/>
              </w:rPr>
            </w:pPr>
            <w:r w:rsidRPr="00E16437">
              <w:rPr>
                <w:sz w:val="22"/>
                <w:szCs w:val="22"/>
              </w:rPr>
              <w:t>59,1</w:t>
            </w:r>
          </w:p>
        </w:tc>
        <w:tc>
          <w:tcPr>
            <w:tcW w:w="1417" w:type="dxa"/>
            <w:tcBorders>
              <w:top w:val="nil"/>
              <w:left w:val="single" w:sz="4" w:space="0" w:color="auto"/>
              <w:bottom w:val="nil"/>
              <w:right w:val="single" w:sz="4" w:space="0" w:color="auto"/>
            </w:tcBorders>
            <w:vAlign w:val="bottom"/>
          </w:tcPr>
          <w:p w:rsidR="006D7FE3" w:rsidRPr="00E16437" w:rsidRDefault="006D7FE3" w:rsidP="006D7FE3">
            <w:pPr>
              <w:pStyle w:val="21"/>
              <w:spacing w:before="60" w:after="60" w:line="220" w:lineRule="exact"/>
              <w:ind w:right="284" w:firstLine="0"/>
              <w:jc w:val="right"/>
              <w:rPr>
                <w:sz w:val="22"/>
                <w:szCs w:val="22"/>
              </w:rPr>
            </w:pPr>
            <w:r w:rsidRPr="00E16437">
              <w:rPr>
                <w:sz w:val="22"/>
                <w:szCs w:val="22"/>
              </w:rPr>
              <w:t>118,6</w:t>
            </w:r>
          </w:p>
        </w:tc>
        <w:tc>
          <w:tcPr>
            <w:tcW w:w="1587" w:type="dxa"/>
            <w:tcBorders>
              <w:top w:val="nil"/>
              <w:left w:val="single" w:sz="4" w:space="0" w:color="auto"/>
              <w:bottom w:val="nil"/>
              <w:right w:val="single" w:sz="4" w:space="0" w:color="auto"/>
            </w:tcBorders>
            <w:vAlign w:val="bottom"/>
          </w:tcPr>
          <w:p w:rsidR="006D7FE3" w:rsidRPr="00E16437" w:rsidRDefault="006D7FE3" w:rsidP="006D7FE3">
            <w:pPr>
              <w:pStyle w:val="21"/>
              <w:tabs>
                <w:tab w:val="left" w:pos="876"/>
              </w:tabs>
              <w:spacing w:before="60" w:after="60" w:line="220" w:lineRule="exact"/>
              <w:ind w:right="397" w:firstLine="0"/>
              <w:jc w:val="right"/>
              <w:rPr>
                <w:sz w:val="22"/>
                <w:szCs w:val="22"/>
              </w:rPr>
            </w:pPr>
            <w:r w:rsidRPr="00E16437">
              <w:rPr>
                <w:sz w:val="22"/>
                <w:szCs w:val="22"/>
              </w:rPr>
              <w:t>59,5</w:t>
            </w:r>
          </w:p>
        </w:tc>
        <w:tc>
          <w:tcPr>
            <w:tcW w:w="1290" w:type="dxa"/>
            <w:tcBorders>
              <w:top w:val="nil"/>
              <w:left w:val="single" w:sz="4" w:space="0" w:color="auto"/>
              <w:bottom w:val="nil"/>
              <w:right w:val="single" w:sz="4" w:space="0" w:color="auto"/>
            </w:tcBorders>
            <w:vAlign w:val="bottom"/>
          </w:tcPr>
          <w:p w:rsidR="006D7FE3" w:rsidRPr="00E16437" w:rsidRDefault="006D7FE3" w:rsidP="00703856">
            <w:pPr>
              <w:pStyle w:val="21"/>
              <w:tabs>
                <w:tab w:val="left" w:pos="876"/>
              </w:tabs>
              <w:spacing w:before="60" w:after="60" w:line="220" w:lineRule="exact"/>
              <w:ind w:right="284" w:firstLine="0"/>
              <w:jc w:val="right"/>
              <w:rPr>
                <w:sz w:val="22"/>
                <w:szCs w:val="22"/>
              </w:rPr>
            </w:pPr>
            <w:r w:rsidRPr="00E16437">
              <w:rPr>
                <w:sz w:val="22"/>
                <w:szCs w:val="22"/>
              </w:rPr>
              <w:t>200,5</w:t>
            </w:r>
          </w:p>
        </w:tc>
      </w:tr>
      <w:tr w:rsidR="006D7FE3" w:rsidRPr="00E16437" w:rsidTr="006D7FE3">
        <w:trPr>
          <w:jc w:val="center"/>
        </w:trPr>
        <w:tc>
          <w:tcPr>
            <w:tcW w:w="3445" w:type="dxa"/>
            <w:tcBorders>
              <w:top w:val="nil"/>
              <w:left w:val="single" w:sz="4" w:space="0" w:color="auto"/>
              <w:bottom w:val="nil"/>
              <w:right w:val="single" w:sz="4" w:space="0" w:color="auto"/>
            </w:tcBorders>
            <w:vAlign w:val="bottom"/>
          </w:tcPr>
          <w:p w:rsidR="006D7FE3" w:rsidRPr="00E16437" w:rsidRDefault="006D7FE3" w:rsidP="006D7FE3">
            <w:pPr>
              <w:spacing w:before="60" w:after="60" w:line="220" w:lineRule="exact"/>
            </w:pPr>
            <w:r w:rsidRPr="00E16437">
              <w:rPr>
                <w:sz w:val="22"/>
                <w:szCs w:val="22"/>
              </w:rPr>
              <w:t>Масло рапсовое</w:t>
            </w:r>
          </w:p>
        </w:tc>
        <w:tc>
          <w:tcPr>
            <w:tcW w:w="1418" w:type="dxa"/>
            <w:tcBorders>
              <w:top w:val="nil"/>
              <w:left w:val="single" w:sz="4" w:space="0" w:color="auto"/>
              <w:bottom w:val="nil"/>
              <w:right w:val="single" w:sz="4" w:space="0" w:color="auto"/>
            </w:tcBorders>
            <w:vAlign w:val="bottom"/>
          </w:tcPr>
          <w:p w:rsidR="006D7FE3" w:rsidRPr="00E16437" w:rsidRDefault="006D7FE3" w:rsidP="006D7FE3">
            <w:pPr>
              <w:pStyle w:val="21"/>
              <w:spacing w:before="60" w:after="60" w:line="220" w:lineRule="exact"/>
              <w:ind w:right="284" w:firstLine="0"/>
              <w:jc w:val="right"/>
              <w:rPr>
                <w:sz w:val="22"/>
                <w:szCs w:val="22"/>
              </w:rPr>
            </w:pPr>
            <w:r w:rsidRPr="00E16437">
              <w:rPr>
                <w:sz w:val="22"/>
                <w:szCs w:val="22"/>
              </w:rPr>
              <w:t>57,0</w:t>
            </w:r>
          </w:p>
        </w:tc>
        <w:tc>
          <w:tcPr>
            <w:tcW w:w="1417" w:type="dxa"/>
            <w:tcBorders>
              <w:top w:val="nil"/>
              <w:left w:val="single" w:sz="4" w:space="0" w:color="auto"/>
              <w:bottom w:val="nil"/>
              <w:right w:val="single" w:sz="4" w:space="0" w:color="auto"/>
            </w:tcBorders>
            <w:vAlign w:val="bottom"/>
          </w:tcPr>
          <w:p w:rsidR="006D7FE3" w:rsidRPr="00E16437" w:rsidRDefault="006D7FE3" w:rsidP="006D7FE3">
            <w:pPr>
              <w:pStyle w:val="21"/>
              <w:spacing w:before="60" w:after="60" w:line="220" w:lineRule="exact"/>
              <w:ind w:right="284" w:firstLine="0"/>
              <w:jc w:val="right"/>
              <w:rPr>
                <w:sz w:val="22"/>
                <w:szCs w:val="22"/>
              </w:rPr>
            </w:pPr>
            <w:r w:rsidRPr="00E16437">
              <w:rPr>
                <w:sz w:val="22"/>
                <w:szCs w:val="22"/>
              </w:rPr>
              <w:t>106,9</w:t>
            </w:r>
          </w:p>
        </w:tc>
        <w:tc>
          <w:tcPr>
            <w:tcW w:w="1587" w:type="dxa"/>
            <w:tcBorders>
              <w:top w:val="nil"/>
              <w:left w:val="single" w:sz="4" w:space="0" w:color="auto"/>
              <w:bottom w:val="nil"/>
              <w:right w:val="single" w:sz="4" w:space="0" w:color="auto"/>
            </w:tcBorders>
            <w:vAlign w:val="bottom"/>
          </w:tcPr>
          <w:p w:rsidR="006D7FE3" w:rsidRPr="00E16437" w:rsidRDefault="006D7FE3" w:rsidP="006D7FE3">
            <w:pPr>
              <w:pStyle w:val="21"/>
              <w:tabs>
                <w:tab w:val="left" w:pos="876"/>
              </w:tabs>
              <w:spacing w:before="60" w:after="60" w:line="220" w:lineRule="exact"/>
              <w:ind w:right="397" w:firstLine="0"/>
              <w:jc w:val="right"/>
              <w:rPr>
                <w:sz w:val="22"/>
                <w:szCs w:val="22"/>
              </w:rPr>
            </w:pPr>
            <w:r w:rsidRPr="00E16437">
              <w:rPr>
                <w:sz w:val="22"/>
                <w:szCs w:val="22"/>
              </w:rPr>
              <w:t>49,9</w:t>
            </w:r>
          </w:p>
        </w:tc>
        <w:tc>
          <w:tcPr>
            <w:tcW w:w="1290" w:type="dxa"/>
            <w:tcBorders>
              <w:top w:val="nil"/>
              <w:left w:val="single" w:sz="4" w:space="0" w:color="auto"/>
              <w:bottom w:val="nil"/>
              <w:right w:val="single" w:sz="4" w:space="0" w:color="auto"/>
            </w:tcBorders>
            <w:vAlign w:val="bottom"/>
          </w:tcPr>
          <w:p w:rsidR="006D7FE3" w:rsidRPr="00E16437" w:rsidRDefault="006D7FE3" w:rsidP="00703856">
            <w:pPr>
              <w:pStyle w:val="21"/>
              <w:tabs>
                <w:tab w:val="left" w:pos="876"/>
              </w:tabs>
              <w:spacing w:before="60" w:after="60" w:line="220" w:lineRule="exact"/>
              <w:ind w:right="284" w:firstLine="0"/>
              <w:jc w:val="right"/>
              <w:rPr>
                <w:sz w:val="22"/>
                <w:szCs w:val="22"/>
              </w:rPr>
            </w:pPr>
            <w:r w:rsidRPr="00E16437">
              <w:rPr>
                <w:sz w:val="22"/>
                <w:szCs w:val="22"/>
              </w:rPr>
              <w:t>187,6</w:t>
            </w:r>
          </w:p>
        </w:tc>
      </w:tr>
      <w:tr w:rsidR="006D7FE3" w:rsidRPr="00E16437" w:rsidTr="00067C9A">
        <w:trPr>
          <w:jc w:val="center"/>
        </w:trPr>
        <w:tc>
          <w:tcPr>
            <w:tcW w:w="3445" w:type="dxa"/>
            <w:tcBorders>
              <w:top w:val="nil"/>
              <w:left w:val="single" w:sz="4" w:space="0" w:color="auto"/>
              <w:bottom w:val="nil"/>
              <w:right w:val="single" w:sz="4" w:space="0" w:color="auto"/>
            </w:tcBorders>
            <w:vAlign w:val="bottom"/>
          </w:tcPr>
          <w:p w:rsidR="006D7FE3" w:rsidRPr="00E16437" w:rsidRDefault="006D7FE3" w:rsidP="00067C9A">
            <w:pPr>
              <w:spacing w:before="60" w:after="60" w:line="220" w:lineRule="exact"/>
              <w:rPr>
                <w:sz w:val="22"/>
                <w:szCs w:val="22"/>
              </w:rPr>
            </w:pPr>
            <w:r w:rsidRPr="00E16437">
              <w:rPr>
                <w:sz w:val="22"/>
                <w:szCs w:val="22"/>
              </w:rPr>
              <w:t>Лесоматериалы продольно-распиленные</w:t>
            </w:r>
          </w:p>
        </w:tc>
        <w:tc>
          <w:tcPr>
            <w:tcW w:w="1418" w:type="dxa"/>
            <w:tcBorders>
              <w:top w:val="nil"/>
              <w:left w:val="single" w:sz="4" w:space="0" w:color="auto"/>
              <w:bottom w:val="nil"/>
              <w:right w:val="single" w:sz="4" w:space="0" w:color="auto"/>
            </w:tcBorders>
            <w:vAlign w:val="bottom"/>
          </w:tcPr>
          <w:p w:rsidR="006D7FE3" w:rsidRPr="00E16437" w:rsidRDefault="006D7FE3" w:rsidP="00067C9A">
            <w:pPr>
              <w:pStyle w:val="21"/>
              <w:spacing w:before="60" w:after="60" w:line="220" w:lineRule="exact"/>
              <w:ind w:right="284" w:firstLine="0"/>
              <w:jc w:val="right"/>
              <w:rPr>
                <w:sz w:val="22"/>
                <w:szCs w:val="22"/>
              </w:rPr>
            </w:pPr>
            <w:r w:rsidRPr="00E16437">
              <w:rPr>
                <w:sz w:val="22"/>
                <w:szCs w:val="22"/>
              </w:rPr>
              <w:t>156,4</w:t>
            </w:r>
          </w:p>
        </w:tc>
        <w:tc>
          <w:tcPr>
            <w:tcW w:w="1417" w:type="dxa"/>
            <w:tcBorders>
              <w:top w:val="nil"/>
              <w:left w:val="single" w:sz="4" w:space="0" w:color="auto"/>
              <w:bottom w:val="nil"/>
              <w:right w:val="single" w:sz="4" w:space="0" w:color="auto"/>
            </w:tcBorders>
            <w:vAlign w:val="bottom"/>
          </w:tcPr>
          <w:p w:rsidR="006D7FE3" w:rsidRPr="00E16437" w:rsidRDefault="006D7FE3" w:rsidP="00067C9A">
            <w:pPr>
              <w:pStyle w:val="21"/>
              <w:spacing w:before="60" w:after="60" w:line="220" w:lineRule="exact"/>
              <w:ind w:right="284" w:firstLine="0"/>
              <w:jc w:val="right"/>
              <w:rPr>
                <w:sz w:val="22"/>
                <w:szCs w:val="22"/>
              </w:rPr>
            </w:pPr>
            <w:r w:rsidRPr="00E16437">
              <w:rPr>
                <w:sz w:val="22"/>
                <w:szCs w:val="22"/>
              </w:rPr>
              <w:t>202,2</w:t>
            </w:r>
          </w:p>
        </w:tc>
        <w:tc>
          <w:tcPr>
            <w:tcW w:w="1587" w:type="dxa"/>
            <w:tcBorders>
              <w:top w:val="nil"/>
              <w:left w:val="single" w:sz="4" w:space="0" w:color="auto"/>
              <w:bottom w:val="nil"/>
              <w:right w:val="single" w:sz="4" w:space="0" w:color="auto"/>
            </w:tcBorders>
            <w:vAlign w:val="bottom"/>
          </w:tcPr>
          <w:p w:rsidR="006D7FE3" w:rsidRPr="00E16437" w:rsidRDefault="0087479A" w:rsidP="00067C9A">
            <w:pPr>
              <w:pStyle w:val="21"/>
              <w:tabs>
                <w:tab w:val="left" w:pos="876"/>
              </w:tabs>
              <w:spacing w:before="60" w:after="60" w:line="220" w:lineRule="exact"/>
              <w:ind w:right="397" w:firstLine="0"/>
              <w:jc w:val="right"/>
              <w:rPr>
                <w:sz w:val="22"/>
                <w:szCs w:val="22"/>
              </w:rPr>
            </w:pPr>
            <w:r w:rsidRPr="00E16437">
              <w:rPr>
                <w:sz w:val="22"/>
                <w:szCs w:val="22"/>
              </w:rPr>
              <w:t>45,8</w:t>
            </w:r>
          </w:p>
        </w:tc>
        <w:tc>
          <w:tcPr>
            <w:tcW w:w="1290" w:type="dxa"/>
            <w:tcBorders>
              <w:top w:val="nil"/>
              <w:left w:val="single" w:sz="4" w:space="0" w:color="auto"/>
              <w:bottom w:val="nil"/>
              <w:right w:val="single" w:sz="4" w:space="0" w:color="auto"/>
            </w:tcBorders>
            <w:vAlign w:val="bottom"/>
          </w:tcPr>
          <w:p w:rsidR="006D7FE3" w:rsidRPr="00E16437" w:rsidRDefault="0087479A" w:rsidP="00703856">
            <w:pPr>
              <w:pStyle w:val="21"/>
              <w:tabs>
                <w:tab w:val="left" w:pos="876"/>
              </w:tabs>
              <w:spacing w:before="60" w:after="60" w:line="220" w:lineRule="exact"/>
              <w:ind w:right="284" w:firstLine="0"/>
              <w:jc w:val="right"/>
              <w:rPr>
                <w:sz w:val="22"/>
                <w:szCs w:val="22"/>
              </w:rPr>
            </w:pPr>
            <w:r w:rsidRPr="00E16437">
              <w:rPr>
                <w:sz w:val="22"/>
                <w:szCs w:val="22"/>
              </w:rPr>
              <w:t>129,3</w:t>
            </w:r>
          </w:p>
        </w:tc>
      </w:tr>
      <w:tr w:rsidR="000A1E0D" w:rsidRPr="00E16437" w:rsidTr="00067C9A">
        <w:trPr>
          <w:jc w:val="center"/>
        </w:trPr>
        <w:tc>
          <w:tcPr>
            <w:tcW w:w="3445" w:type="dxa"/>
            <w:tcBorders>
              <w:top w:val="nil"/>
              <w:left w:val="single" w:sz="4" w:space="0" w:color="auto"/>
              <w:bottom w:val="nil"/>
              <w:right w:val="single" w:sz="4" w:space="0" w:color="auto"/>
            </w:tcBorders>
            <w:vAlign w:val="bottom"/>
          </w:tcPr>
          <w:p w:rsidR="000A1E0D" w:rsidRPr="00E16437" w:rsidRDefault="000A1E0D" w:rsidP="00067C9A">
            <w:pPr>
              <w:spacing w:before="60" w:after="60" w:line="220" w:lineRule="exact"/>
            </w:pPr>
            <w:r w:rsidRPr="00E16437">
              <w:rPr>
                <w:sz w:val="22"/>
                <w:szCs w:val="22"/>
              </w:rPr>
              <w:t xml:space="preserve">Телевизоры, мониторы </w:t>
            </w:r>
            <w:r w:rsidRPr="00E16437">
              <w:rPr>
                <w:sz w:val="22"/>
                <w:szCs w:val="22"/>
              </w:rPr>
              <w:br/>
              <w:t>и проекторы</w:t>
            </w:r>
          </w:p>
        </w:tc>
        <w:tc>
          <w:tcPr>
            <w:tcW w:w="1418" w:type="dxa"/>
            <w:tcBorders>
              <w:top w:val="nil"/>
              <w:left w:val="single" w:sz="4" w:space="0" w:color="auto"/>
              <w:bottom w:val="nil"/>
              <w:right w:val="single" w:sz="4" w:space="0" w:color="auto"/>
            </w:tcBorders>
            <w:vAlign w:val="bottom"/>
          </w:tcPr>
          <w:p w:rsidR="000A1E0D" w:rsidRPr="00E16437" w:rsidRDefault="0087479A" w:rsidP="00067C9A">
            <w:pPr>
              <w:pStyle w:val="21"/>
              <w:spacing w:before="60" w:after="60" w:line="220" w:lineRule="exact"/>
              <w:ind w:right="284" w:firstLine="0"/>
              <w:jc w:val="right"/>
              <w:rPr>
                <w:sz w:val="22"/>
                <w:szCs w:val="22"/>
              </w:rPr>
            </w:pPr>
            <w:r w:rsidRPr="00E16437">
              <w:rPr>
                <w:sz w:val="22"/>
                <w:szCs w:val="22"/>
              </w:rPr>
              <w:t>35,1</w:t>
            </w:r>
          </w:p>
        </w:tc>
        <w:tc>
          <w:tcPr>
            <w:tcW w:w="1417" w:type="dxa"/>
            <w:tcBorders>
              <w:top w:val="nil"/>
              <w:left w:val="single" w:sz="4" w:space="0" w:color="auto"/>
              <w:bottom w:val="nil"/>
              <w:right w:val="single" w:sz="4" w:space="0" w:color="auto"/>
            </w:tcBorders>
            <w:vAlign w:val="bottom"/>
          </w:tcPr>
          <w:p w:rsidR="000A1E0D" w:rsidRPr="00E16437" w:rsidRDefault="0087479A" w:rsidP="00067C9A">
            <w:pPr>
              <w:pStyle w:val="21"/>
              <w:spacing w:before="60" w:after="60" w:line="220" w:lineRule="exact"/>
              <w:ind w:right="284" w:firstLine="0"/>
              <w:jc w:val="right"/>
              <w:rPr>
                <w:sz w:val="22"/>
                <w:szCs w:val="22"/>
              </w:rPr>
            </w:pPr>
            <w:r w:rsidRPr="00E16437">
              <w:rPr>
                <w:sz w:val="22"/>
                <w:szCs w:val="22"/>
              </w:rPr>
              <w:t>77,6</w:t>
            </w:r>
          </w:p>
        </w:tc>
        <w:tc>
          <w:tcPr>
            <w:tcW w:w="1587" w:type="dxa"/>
            <w:tcBorders>
              <w:top w:val="nil"/>
              <w:left w:val="single" w:sz="4" w:space="0" w:color="auto"/>
              <w:bottom w:val="nil"/>
              <w:right w:val="single" w:sz="4" w:space="0" w:color="auto"/>
            </w:tcBorders>
            <w:vAlign w:val="bottom"/>
          </w:tcPr>
          <w:p w:rsidR="000A1E0D" w:rsidRPr="00E16437" w:rsidRDefault="0087479A" w:rsidP="00067C9A">
            <w:pPr>
              <w:pStyle w:val="21"/>
              <w:tabs>
                <w:tab w:val="left" w:pos="876"/>
              </w:tabs>
              <w:spacing w:before="60" w:after="60" w:line="220" w:lineRule="exact"/>
              <w:ind w:right="397" w:firstLine="0"/>
              <w:jc w:val="right"/>
              <w:rPr>
                <w:sz w:val="22"/>
                <w:szCs w:val="22"/>
              </w:rPr>
            </w:pPr>
            <w:r w:rsidRPr="00E16437">
              <w:rPr>
                <w:sz w:val="22"/>
                <w:szCs w:val="22"/>
              </w:rPr>
              <w:t>42,5</w:t>
            </w:r>
          </w:p>
        </w:tc>
        <w:tc>
          <w:tcPr>
            <w:tcW w:w="1290" w:type="dxa"/>
            <w:tcBorders>
              <w:top w:val="nil"/>
              <w:left w:val="single" w:sz="4" w:space="0" w:color="auto"/>
              <w:bottom w:val="nil"/>
              <w:right w:val="single" w:sz="4" w:space="0" w:color="auto"/>
            </w:tcBorders>
            <w:vAlign w:val="bottom"/>
          </w:tcPr>
          <w:p w:rsidR="000A1E0D" w:rsidRPr="00E16437" w:rsidRDefault="0087479A" w:rsidP="00703856">
            <w:pPr>
              <w:pStyle w:val="21"/>
              <w:tabs>
                <w:tab w:val="left" w:pos="876"/>
              </w:tabs>
              <w:spacing w:before="60" w:after="60" w:line="220" w:lineRule="exact"/>
              <w:ind w:right="284" w:firstLine="0"/>
              <w:jc w:val="right"/>
              <w:rPr>
                <w:sz w:val="22"/>
                <w:szCs w:val="22"/>
              </w:rPr>
            </w:pPr>
            <w:r w:rsidRPr="00E16437">
              <w:rPr>
                <w:sz w:val="22"/>
                <w:szCs w:val="22"/>
              </w:rPr>
              <w:t>221,0</w:t>
            </w:r>
          </w:p>
        </w:tc>
      </w:tr>
      <w:tr w:rsidR="00BC7273" w:rsidRPr="00E16437"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BC7273" w:rsidRPr="00E16437" w:rsidRDefault="00BC7273" w:rsidP="00446599">
            <w:pPr>
              <w:spacing w:before="40" w:after="40" w:line="200" w:lineRule="exact"/>
            </w:pPr>
          </w:p>
        </w:tc>
        <w:tc>
          <w:tcPr>
            <w:tcW w:w="1418" w:type="dxa"/>
            <w:tcBorders>
              <w:top w:val="nil"/>
              <w:left w:val="single" w:sz="4" w:space="0" w:color="auto"/>
              <w:bottom w:val="double" w:sz="4" w:space="0" w:color="auto"/>
              <w:right w:val="single" w:sz="4" w:space="0" w:color="auto"/>
            </w:tcBorders>
            <w:vAlign w:val="bottom"/>
          </w:tcPr>
          <w:p w:rsidR="00BC7273" w:rsidRPr="00E16437" w:rsidRDefault="00BC7273" w:rsidP="00446599">
            <w:pPr>
              <w:pStyle w:val="21"/>
              <w:tabs>
                <w:tab w:val="left" w:pos="876"/>
              </w:tabs>
              <w:spacing w:before="40" w:after="40" w:line="200"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BC7273" w:rsidRPr="00E16437" w:rsidRDefault="00BC7273" w:rsidP="00446599">
            <w:pPr>
              <w:pStyle w:val="21"/>
              <w:tabs>
                <w:tab w:val="left" w:pos="876"/>
              </w:tabs>
              <w:spacing w:before="40" w:after="40" w:line="200"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BC7273" w:rsidRPr="00E16437" w:rsidRDefault="00BC7273" w:rsidP="00446599">
            <w:pPr>
              <w:pStyle w:val="21"/>
              <w:tabs>
                <w:tab w:val="left" w:pos="876"/>
              </w:tabs>
              <w:spacing w:before="40" w:after="40" w:line="200"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BC7273" w:rsidRPr="00E16437" w:rsidRDefault="00BC7273" w:rsidP="00446599">
            <w:pPr>
              <w:pStyle w:val="21"/>
              <w:tabs>
                <w:tab w:val="left" w:pos="876"/>
              </w:tabs>
              <w:spacing w:before="40" w:after="40" w:line="200" w:lineRule="exact"/>
              <w:ind w:right="284" w:firstLine="0"/>
              <w:jc w:val="right"/>
              <w:rPr>
                <w:sz w:val="22"/>
                <w:szCs w:val="22"/>
              </w:rPr>
            </w:pPr>
          </w:p>
        </w:tc>
      </w:tr>
    </w:tbl>
    <w:p w:rsidR="00643942" w:rsidRPr="00E16437" w:rsidRDefault="00643942" w:rsidP="00191F6F">
      <w:pPr>
        <w:spacing w:before="160" w:after="120" w:line="260" w:lineRule="exact"/>
        <w:jc w:val="center"/>
        <w:rPr>
          <w:rFonts w:ascii="Arial" w:hAnsi="Arial" w:cs="Arial"/>
          <w:b/>
          <w:bCs/>
          <w:sz w:val="22"/>
          <w:szCs w:val="22"/>
        </w:rPr>
      </w:pPr>
      <w:r w:rsidRPr="00E16437">
        <w:rPr>
          <w:rFonts w:ascii="Arial" w:hAnsi="Arial" w:cs="Arial"/>
          <w:b/>
          <w:bCs/>
          <w:sz w:val="22"/>
          <w:szCs w:val="22"/>
        </w:rPr>
        <w:t xml:space="preserve">Экспорт товаров, по которым произошло наиболее </w:t>
      </w:r>
      <w:r w:rsidRPr="00E16437">
        <w:rPr>
          <w:rFonts w:ascii="Arial" w:hAnsi="Arial" w:cs="Arial"/>
          <w:b/>
          <w:bCs/>
          <w:sz w:val="22"/>
          <w:szCs w:val="22"/>
        </w:rPr>
        <w:br/>
        <w:t xml:space="preserve">существенное </w:t>
      </w:r>
      <w:r w:rsidR="00CC75D7" w:rsidRPr="00E16437">
        <w:rPr>
          <w:rFonts w:ascii="Arial" w:hAnsi="Arial" w:cs="Arial"/>
          <w:b/>
          <w:bCs/>
          <w:sz w:val="22"/>
          <w:szCs w:val="22"/>
        </w:rPr>
        <w:t>сокращение</w:t>
      </w:r>
      <w:r w:rsidR="00C655CD" w:rsidRPr="00E16437">
        <w:rPr>
          <w:rFonts w:ascii="Arial" w:hAnsi="Arial" w:cs="Arial"/>
          <w:b/>
          <w:bCs/>
          <w:sz w:val="22"/>
          <w:szCs w:val="22"/>
        </w:rPr>
        <w:t xml:space="preserve"> </w:t>
      </w:r>
      <w:r w:rsidRPr="00E16437">
        <w:rPr>
          <w:rFonts w:ascii="Arial" w:hAnsi="Arial" w:cs="Arial"/>
          <w:b/>
          <w:bCs/>
          <w:sz w:val="22"/>
          <w:szCs w:val="22"/>
        </w:rPr>
        <w:t>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0363F9" w:rsidRPr="00E16437"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0363F9" w:rsidRPr="00E16437" w:rsidRDefault="000363F9"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0363F9" w:rsidRPr="00E16437" w:rsidRDefault="000363F9" w:rsidP="005404CC">
            <w:pPr>
              <w:spacing w:before="40" w:after="40" w:line="200" w:lineRule="exact"/>
              <w:jc w:val="center"/>
            </w:pPr>
            <w:r w:rsidRPr="00E16437">
              <w:rPr>
                <w:sz w:val="22"/>
                <w:szCs w:val="22"/>
              </w:rPr>
              <w:t>Январь-апрель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0363F9" w:rsidRPr="00E16437" w:rsidRDefault="000363F9" w:rsidP="005404CC">
            <w:pPr>
              <w:spacing w:before="40" w:after="40" w:line="200" w:lineRule="exact"/>
              <w:ind w:left="-57" w:right="-57"/>
              <w:jc w:val="center"/>
            </w:pPr>
            <w:r w:rsidRPr="00E16437">
              <w:rPr>
                <w:sz w:val="22"/>
                <w:szCs w:val="22"/>
              </w:rPr>
              <w:t xml:space="preserve">Январь-апрель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0363F9" w:rsidRPr="00E16437" w:rsidRDefault="000363F9" w:rsidP="005404CC">
            <w:pPr>
              <w:spacing w:before="40" w:after="40" w:line="200" w:lineRule="exact"/>
              <w:ind w:right="-106"/>
              <w:jc w:val="center"/>
            </w:pPr>
            <w:r w:rsidRPr="00E16437">
              <w:rPr>
                <w:sz w:val="22"/>
                <w:szCs w:val="22"/>
              </w:rPr>
              <w:t>Январь-апрель 202</w:t>
            </w:r>
            <w:r w:rsidRPr="00E16437">
              <w:rPr>
                <w:sz w:val="22"/>
                <w:szCs w:val="22"/>
                <w:lang w:val="be-BY"/>
              </w:rPr>
              <w:t>1</w:t>
            </w:r>
            <w:r w:rsidRPr="00E16437">
              <w:rPr>
                <w:sz w:val="22"/>
                <w:szCs w:val="22"/>
              </w:rPr>
              <w:t xml:space="preserve"> г. к </w:t>
            </w:r>
            <w:r w:rsidRPr="00E16437">
              <w:rPr>
                <w:sz w:val="22"/>
                <w:szCs w:val="22"/>
              </w:rPr>
              <w:br/>
              <w:t>январю-апрелю 20</w:t>
            </w:r>
            <w:r w:rsidRPr="00E16437">
              <w:rPr>
                <w:sz w:val="22"/>
                <w:szCs w:val="22"/>
                <w:lang w:val="be-BY"/>
              </w:rPr>
              <w:t>20</w:t>
            </w:r>
            <w:r w:rsidRPr="00E16437">
              <w:rPr>
                <w:sz w:val="22"/>
                <w:szCs w:val="22"/>
              </w:rPr>
              <w:t xml:space="preserve"> г.</w:t>
            </w:r>
          </w:p>
        </w:tc>
      </w:tr>
      <w:tr w:rsidR="00643942" w:rsidRPr="00E16437" w:rsidTr="00F73A01">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E16437" w:rsidRDefault="00CC75D7" w:rsidP="00446599">
            <w:pPr>
              <w:pStyle w:val="21"/>
              <w:spacing w:before="40" w:after="40" w:line="200" w:lineRule="exact"/>
              <w:ind w:right="-36" w:firstLine="0"/>
              <w:jc w:val="center"/>
              <w:rPr>
                <w:sz w:val="22"/>
                <w:szCs w:val="22"/>
              </w:rPr>
            </w:pPr>
            <w:r w:rsidRPr="00E16437">
              <w:rPr>
                <w:spacing w:val="-8"/>
                <w:sz w:val="22"/>
                <w:szCs w:val="22"/>
              </w:rPr>
              <w:t>уменьшение</w:t>
            </w:r>
            <w:proofErr w:type="gramStart"/>
            <w:r w:rsidRPr="00E16437">
              <w:rPr>
                <w:spacing w:val="-8"/>
                <w:sz w:val="22"/>
                <w:szCs w:val="22"/>
              </w:rPr>
              <w:t xml:space="preserve"> (-),</w:t>
            </w:r>
            <w:r w:rsidR="00643942" w:rsidRPr="00E16437">
              <w:rPr>
                <w:spacing w:val="-12"/>
                <w:sz w:val="22"/>
                <w:szCs w:val="22"/>
              </w:rPr>
              <w:br/>
            </w:r>
            <w:proofErr w:type="gramEnd"/>
            <w:r w:rsidR="00643942" w:rsidRPr="00E16437">
              <w:rPr>
                <w:sz w:val="22"/>
                <w:szCs w:val="22"/>
              </w:rPr>
              <w:t>млн. долл. США</w:t>
            </w:r>
          </w:p>
        </w:tc>
        <w:tc>
          <w:tcPr>
            <w:tcW w:w="1317" w:type="dxa"/>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r w:rsidRPr="00E16437">
              <w:rPr>
                <w:sz w:val="22"/>
                <w:szCs w:val="22"/>
              </w:rPr>
              <w:t>в процентах</w:t>
            </w:r>
          </w:p>
        </w:tc>
      </w:tr>
      <w:tr w:rsidR="004F453B" w:rsidRPr="00E16437" w:rsidTr="00D649CF">
        <w:trPr>
          <w:trHeight w:val="70"/>
          <w:jc w:val="center"/>
        </w:trPr>
        <w:tc>
          <w:tcPr>
            <w:tcW w:w="3445" w:type="dxa"/>
            <w:tcBorders>
              <w:top w:val="single" w:sz="4" w:space="0" w:color="auto"/>
              <w:left w:val="single" w:sz="4" w:space="0" w:color="auto"/>
              <w:bottom w:val="nil"/>
              <w:right w:val="single" w:sz="4" w:space="0" w:color="auto"/>
            </w:tcBorders>
            <w:vAlign w:val="bottom"/>
          </w:tcPr>
          <w:p w:rsidR="004F453B" w:rsidRPr="00E16437" w:rsidRDefault="004F453B" w:rsidP="00067C9A">
            <w:pPr>
              <w:spacing w:before="60" w:after="60" w:line="220" w:lineRule="exact"/>
            </w:pPr>
            <w:r w:rsidRPr="00E16437">
              <w:rPr>
                <w:sz w:val="22"/>
                <w:szCs w:val="22"/>
              </w:rPr>
              <w:t>Мясо и пищевые субпродукты домашней птицы</w:t>
            </w:r>
          </w:p>
        </w:tc>
        <w:tc>
          <w:tcPr>
            <w:tcW w:w="1418" w:type="dxa"/>
            <w:tcBorders>
              <w:top w:val="single" w:sz="4" w:space="0" w:color="auto"/>
              <w:left w:val="single" w:sz="4" w:space="0" w:color="auto"/>
              <w:bottom w:val="nil"/>
              <w:right w:val="single" w:sz="4" w:space="0" w:color="auto"/>
            </w:tcBorders>
            <w:vAlign w:val="bottom"/>
          </w:tcPr>
          <w:p w:rsidR="004F453B" w:rsidRPr="00E16437" w:rsidRDefault="0087479A" w:rsidP="00067C9A">
            <w:pPr>
              <w:pStyle w:val="21"/>
              <w:spacing w:before="60" w:after="60" w:line="220" w:lineRule="exact"/>
              <w:ind w:right="284" w:firstLine="0"/>
              <w:jc w:val="right"/>
              <w:rPr>
                <w:sz w:val="22"/>
                <w:szCs w:val="22"/>
              </w:rPr>
            </w:pPr>
            <w:r w:rsidRPr="00E16437">
              <w:rPr>
                <w:sz w:val="22"/>
                <w:szCs w:val="22"/>
              </w:rPr>
              <w:t>99,7</w:t>
            </w:r>
          </w:p>
        </w:tc>
        <w:tc>
          <w:tcPr>
            <w:tcW w:w="1417" w:type="dxa"/>
            <w:tcBorders>
              <w:top w:val="single" w:sz="4" w:space="0" w:color="auto"/>
              <w:left w:val="single" w:sz="4" w:space="0" w:color="auto"/>
              <w:bottom w:val="nil"/>
              <w:right w:val="single" w:sz="4" w:space="0" w:color="auto"/>
            </w:tcBorders>
            <w:vAlign w:val="bottom"/>
          </w:tcPr>
          <w:p w:rsidR="004F453B" w:rsidRPr="00E16437" w:rsidRDefault="0087479A" w:rsidP="00067C9A">
            <w:pPr>
              <w:pStyle w:val="21"/>
              <w:spacing w:before="60" w:after="60" w:line="220" w:lineRule="exact"/>
              <w:ind w:right="284" w:firstLine="0"/>
              <w:jc w:val="right"/>
              <w:rPr>
                <w:sz w:val="22"/>
                <w:szCs w:val="22"/>
              </w:rPr>
            </w:pPr>
            <w:r w:rsidRPr="00E16437">
              <w:rPr>
                <w:sz w:val="22"/>
                <w:szCs w:val="22"/>
              </w:rPr>
              <w:t>80,9</w:t>
            </w:r>
          </w:p>
        </w:tc>
        <w:tc>
          <w:tcPr>
            <w:tcW w:w="1560" w:type="dxa"/>
            <w:tcBorders>
              <w:top w:val="single" w:sz="4" w:space="0" w:color="auto"/>
              <w:left w:val="single" w:sz="4" w:space="0" w:color="auto"/>
              <w:bottom w:val="nil"/>
              <w:right w:val="single" w:sz="4" w:space="0" w:color="auto"/>
            </w:tcBorders>
            <w:vAlign w:val="bottom"/>
          </w:tcPr>
          <w:p w:rsidR="004F453B" w:rsidRPr="00E16437" w:rsidRDefault="0087479A" w:rsidP="00067C9A">
            <w:pPr>
              <w:pStyle w:val="21"/>
              <w:spacing w:before="60" w:after="60" w:line="220" w:lineRule="exact"/>
              <w:ind w:right="397" w:firstLine="0"/>
              <w:jc w:val="right"/>
              <w:rPr>
                <w:sz w:val="22"/>
                <w:szCs w:val="22"/>
              </w:rPr>
            </w:pPr>
            <w:r w:rsidRPr="00E16437">
              <w:rPr>
                <w:sz w:val="22"/>
                <w:szCs w:val="22"/>
              </w:rPr>
              <w:t>-18,8</w:t>
            </w:r>
          </w:p>
        </w:tc>
        <w:tc>
          <w:tcPr>
            <w:tcW w:w="1317" w:type="dxa"/>
            <w:tcBorders>
              <w:top w:val="single" w:sz="4" w:space="0" w:color="auto"/>
              <w:left w:val="single" w:sz="4" w:space="0" w:color="auto"/>
              <w:bottom w:val="nil"/>
              <w:right w:val="single" w:sz="4" w:space="0" w:color="auto"/>
            </w:tcBorders>
            <w:vAlign w:val="bottom"/>
          </w:tcPr>
          <w:p w:rsidR="004F453B" w:rsidRPr="00E16437" w:rsidRDefault="0087479A" w:rsidP="00067C9A">
            <w:pPr>
              <w:pStyle w:val="21"/>
              <w:spacing w:before="60" w:after="60" w:line="220" w:lineRule="exact"/>
              <w:ind w:right="227" w:firstLine="0"/>
              <w:jc w:val="right"/>
              <w:rPr>
                <w:sz w:val="22"/>
                <w:szCs w:val="22"/>
              </w:rPr>
            </w:pPr>
            <w:r w:rsidRPr="00E16437">
              <w:rPr>
                <w:sz w:val="22"/>
                <w:szCs w:val="22"/>
              </w:rPr>
              <w:t>81,2</w:t>
            </w:r>
          </w:p>
        </w:tc>
      </w:tr>
      <w:tr w:rsidR="0087479A" w:rsidRPr="00E16437" w:rsidTr="00D649CF">
        <w:trPr>
          <w:jc w:val="center"/>
        </w:trPr>
        <w:tc>
          <w:tcPr>
            <w:tcW w:w="3445" w:type="dxa"/>
            <w:tcBorders>
              <w:top w:val="nil"/>
              <w:left w:val="single" w:sz="4" w:space="0" w:color="auto"/>
              <w:bottom w:val="nil"/>
              <w:right w:val="single" w:sz="4" w:space="0" w:color="auto"/>
            </w:tcBorders>
            <w:vAlign w:val="bottom"/>
          </w:tcPr>
          <w:p w:rsidR="0087479A" w:rsidRPr="00E16437" w:rsidRDefault="0087479A" w:rsidP="00067C9A">
            <w:pPr>
              <w:spacing w:before="60" w:after="60" w:line="220" w:lineRule="exact"/>
              <w:rPr>
                <w:sz w:val="22"/>
                <w:szCs w:val="22"/>
              </w:rPr>
            </w:pPr>
            <w:r w:rsidRPr="00E16437">
              <w:rPr>
                <w:sz w:val="22"/>
                <w:szCs w:val="22"/>
              </w:rPr>
              <w:t>Сахар</w:t>
            </w:r>
          </w:p>
        </w:tc>
        <w:tc>
          <w:tcPr>
            <w:tcW w:w="1418" w:type="dxa"/>
            <w:tcBorders>
              <w:top w:val="nil"/>
              <w:left w:val="single" w:sz="4" w:space="0" w:color="auto"/>
              <w:bottom w:val="nil"/>
              <w:right w:val="single" w:sz="4" w:space="0" w:color="auto"/>
            </w:tcBorders>
            <w:vAlign w:val="bottom"/>
          </w:tcPr>
          <w:p w:rsidR="0087479A" w:rsidRPr="00E16437" w:rsidRDefault="0087479A" w:rsidP="00067C9A">
            <w:pPr>
              <w:pStyle w:val="21"/>
              <w:spacing w:before="60" w:after="60" w:line="220" w:lineRule="exact"/>
              <w:ind w:right="284" w:firstLine="0"/>
              <w:jc w:val="right"/>
              <w:rPr>
                <w:sz w:val="22"/>
                <w:szCs w:val="22"/>
              </w:rPr>
            </w:pPr>
            <w:r w:rsidRPr="00E16437">
              <w:rPr>
                <w:sz w:val="22"/>
                <w:szCs w:val="22"/>
              </w:rPr>
              <w:t>42,2</w:t>
            </w:r>
          </w:p>
        </w:tc>
        <w:tc>
          <w:tcPr>
            <w:tcW w:w="1417" w:type="dxa"/>
            <w:tcBorders>
              <w:top w:val="nil"/>
              <w:left w:val="single" w:sz="4" w:space="0" w:color="auto"/>
              <w:bottom w:val="nil"/>
              <w:right w:val="single" w:sz="4" w:space="0" w:color="auto"/>
            </w:tcBorders>
            <w:vAlign w:val="bottom"/>
          </w:tcPr>
          <w:p w:rsidR="0087479A" w:rsidRPr="00E16437" w:rsidRDefault="0087479A" w:rsidP="00067C9A">
            <w:pPr>
              <w:pStyle w:val="21"/>
              <w:spacing w:before="60" w:after="60" w:line="220" w:lineRule="exact"/>
              <w:ind w:right="284" w:firstLine="0"/>
              <w:jc w:val="right"/>
              <w:rPr>
                <w:sz w:val="22"/>
                <w:szCs w:val="22"/>
              </w:rPr>
            </w:pPr>
            <w:r w:rsidRPr="00E16437">
              <w:rPr>
                <w:sz w:val="22"/>
                <w:szCs w:val="22"/>
              </w:rPr>
              <w:t>29,5</w:t>
            </w:r>
          </w:p>
        </w:tc>
        <w:tc>
          <w:tcPr>
            <w:tcW w:w="1560" w:type="dxa"/>
            <w:tcBorders>
              <w:top w:val="nil"/>
              <w:left w:val="single" w:sz="4" w:space="0" w:color="auto"/>
              <w:bottom w:val="nil"/>
              <w:right w:val="single" w:sz="4" w:space="0" w:color="auto"/>
            </w:tcBorders>
            <w:vAlign w:val="bottom"/>
          </w:tcPr>
          <w:p w:rsidR="0087479A" w:rsidRPr="00E16437" w:rsidRDefault="0087479A" w:rsidP="00067C9A">
            <w:pPr>
              <w:pStyle w:val="21"/>
              <w:spacing w:before="60" w:after="60" w:line="220" w:lineRule="exact"/>
              <w:ind w:right="397" w:firstLine="0"/>
              <w:jc w:val="right"/>
              <w:rPr>
                <w:sz w:val="22"/>
                <w:szCs w:val="22"/>
              </w:rPr>
            </w:pPr>
            <w:r w:rsidRPr="00E16437">
              <w:rPr>
                <w:sz w:val="22"/>
                <w:szCs w:val="22"/>
              </w:rPr>
              <w:t>-12,7</w:t>
            </w:r>
          </w:p>
        </w:tc>
        <w:tc>
          <w:tcPr>
            <w:tcW w:w="1317" w:type="dxa"/>
            <w:tcBorders>
              <w:top w:val="nil"/>
              <w:left w:val="single" w:sz="4" w:space="0" w:color="auto"/>
              <w:bottom w:val="nil"/>
              <w:right w:val="single" w:sz="4" w:space="0" w:color="auto"/>
            </w:tcBorders>
            <w:vAlign w:val="bottom"/>
          </w:tcPr>
          <w:p w:rsidR="0087479A" w:rsidRPr="00E16437" w:rsidRDefault="0087479A" w:rsidP="00067C9A">
            <w:pPr>
              <w:pStyle w:val="21"/>
              <w:spacing w:before="60" w:after="60" w:line="220" w:lineRule="exact"/>
              <w:ind w:right="227" w:firstLine="0"/>
              <w:jc w:val="right"/>
              <w:rPr>
                <w:sz w:val="22"/>
                <w:szCs w:val="22"/>
              </w:rPr>
            </w:pPr>
            <w:r w:rsidRPr="00E16437">
              <w:rPr>
                <w:sz w:val="22"/>
                <w:szCs w:val="22"/>
              </w:rPr>
              <w:t>69,9</w:t>
            </w:r>
          </w:p>
        </w:tc>
      </w:tr>
      <w:tr w:rsidR="004F453B" w:rsidRPr="00E16437" w:rsidTr="00D649CF">
        <w:trPr>
          <w:jc w:val="center"/>
        </w:trPr>
        <w:tc>
          <w:tcPr>
            <w:tcW w:w="3445" w:type="dxa"/>
            <w:tcBorders>
              <w:top w:val="nil"/>
              <w:left w:val="single" w:sz="4" w:space="0" w:color="auto"/>
              <w:bottom w:val="single" w:sz="4" w:space="0" w:color="auto"/>
              <w:right w:val="single" w:sz="4" w:space="0" w:color="auto"/>
            </w:tcBorders>
            <w:vAlign w:val="bottom"/>
          </w:tcPr>
          <w:p w:rsidR="004F453B" w:rsidRPr="00E16437" w:rsidRDefault="004F453B" w:rsidP="00067C9A">
            <w:pPr>
              <w:spacing w:before="60" w:after="60" w:line="220" w:lineRule="exact"/>
            </w:pPr>
            <w:r w:rsidRPr="00E16437">
              <w:rPr>
                <w:sz w:val="22"/>
                <w:szCs w:val="22"/>
              </w:rPr>
              <w:t xml:space="preserve">Молоко и сливки </w:t>
            </w:r>
            <w:proofErr w:type="spellStart"/>
            <w:r w:rsidRPr="00E16437">
              <w:rPr>
                <w:sz w:val="22"/>
                <w:szCs w:val="22"/>
              </w:rPr>
              <w:t>несгущенные</w:t>
            </w:r>
            <w:proofErr w:type="spellEnd"/>
          </w:p>
        </w:tc>
        <w:tc>
          <w:tcPr>
            <w:tcW w:w="1418" w:type="dxa"/>
            <w:tcBorders>
              <w:top w:val="nil"/>
              <w:left w:val="single" w:sz="4" w:space="0" w:color="auto"/>
              <w:bottom w:val="single" w:sz="4" w:space="0" w:color="auto"/>
              <w:right w:val="single" w:sz="4" w:space="0" w:color="auto"/>
            </w:tcBorders>
            <w:vAlign w:val="bottom"/>
          </w:tcPr>
          <w:p w:rsidR="004F453B" w:rsidRPr="00E16437" w:rsidRDefault="0087479A" w:rsidP="00067C9A">
            <w:pPr>
              <w:pStyle w:val="21"/>
              <w:spacing w:before="60" w:after="60" w:line="220" w:lineRule="exact"/>
              <w:ind w:right="284" w:firstLine="0"/>
              <w:jc w:val="right"/>
              <w:rPr>
                <w:sz w:val="22"/>
                <w:szCs w:val="22"/>
              </w:rPr>
            </w:pPr>
            <w:r w:rsidRPr="00E16437">
              <w:rPr>
                <w:sz w:val="22"/>
                <w:szCs w:val="22"/>
              </w:rPr>
              <w:t>67,2</w:t>
            </w:r>
          </w:p>
        </w:tc>
        <w:tc>
          <w:tcPr>
            <w:tcW w:w="1417" w:type="dxa"/>
            <w:tcBorders>
              <w:top w:val="nil"/>
              <w:left w:val="single" w:sz="4" w:space="0" w:color="auto"/>
              <w:bottom w:val="single" w:sz="4" w:space="0" w:color="auto"/>
              <w:right w:val="single" w:sz="4" w:space="0" w:color="auto"/>
            </w:tcBorders>
            <w:vAlign w:val="bottom"/>
          </w:tcPr>
          <w:p w:rsidR="004F453B" w:rsidRPr="00E16437" w:rsidRDefault="0087479A" w:rsidP="00067C9A">
            <w:pPr>
              <w:pStyle w:val="21"/>
              <w:spacing w:before="60" w:after="60" w:line="220" w:lineRule="exact"/>
              <w:ind w:right="284" w:firstLine="0"/>
              <w:jc w:val="right"/>
              <w:rPr>
                <w:sz w:val="22"/>
                <w:szCs w:val="22"/>
              </w:rPr>
            </w:pPr>
            <w:r w:rsidRPr="00E16437">
              <w:rPr>
                <w:sz w:val="22"/>
                <w:szCs w:val="22"/>
              </w:rPr>
              <w:t>54,9</w:t>
            </w:r>
          </w:p>
        </w:tc>
        <w:tc>
          <w:tcPr>
            <w:tcW w:w="1560" w:type="dxa"/>
            <w:tcBorders>
              <w:top w:val="nil"/>
              <w:left w:val="single" w:sz="4" w:space="0" w:color="auto"/>
              <w:bottom w:val="single" w:sz="4" w:space="0" w:color="auto"/>
              <w:right w:val="single" w:sz="4" w:space="0" w:color="auto"/>
            </w:tcBorders>
            <w:vAlign w:val="bottom"/>
          </w:tcPr>
          <w:p w:rsidR="004F453B" w:rsidRPr="00E16437" w:rsidRDefault="0087479A" w:rsidP="00067C9A">
            <w:pPr>
              <w:pStyle w:val="21"/>
              <w:spacing w:before="60" w:after="60" w:line="220" w:lineRule="exact"/>
              <w:ind w:right="397" w:firstLine="0"/>
              <w:jc w:val="right"/>
              <w:rPr>
                <w:sz w:val="22"/>
                <w:szCs w:val="22"/>
              </w:rPr>
            </w:pPr>
            <w:r w:rsidRPr="00E16437">
              <w:rPr>
                <w:sz w:val="22"/>
                <w:szCs w:val="22"/>
              </w:rPr>
              <w:t>-12,3</w:t>
            </w:r>
          </w:p>
        </w:tc>
        <w:tc>
          <w:tcPr>
            <w:tcW w:w="1317" w:type="dxa"/>
            <w:tcBorders>
              <w:top w:val="nil"/>
              <w:left w:val="single" w:sz="4" w:space="0" w:color="auto"/>
              <w:bottom w:val="single" w:sz="4" w:space="0" w:color="auto"/>
              <w:right w:val="single" w:sz="4" w:space="0" w:color="auto"/>
            </w:tcBorders>
            <w:vAlign w:val="bottom"/>
          </w:tcPr>
          <w:p w:rsidR="004F453B" w:rsidRPr="00E16437" w:rsidRDefault="0087479A" w:rsidP="00067C9A">
            <w:pPr>
              <w:pStyle w:val="21"/>
              <w:spacing w:before="60" w:after="60" w:line="220" w:lineRule="exact"/>
              <w:ind w:right="227" w:firstLine="0"/>
              <w:jc w:val="right"/>
              <w:rPr>
                <w:sz w:val="22"/>
                <w:szCs w:val="22"/>
              </w:rPr>
            </w:pPr>
            <w:r w:rsidRPr="00E16437">
              <w:rPr>
                <w:sz w:val="22"/>
                <w:szCs w:val="22"/>
              </w:rPr>
              <w:t>81,7</w:t>
            </w:r>
          </w:p>
        </w:tc>
      </w:tr>
      <w:tr w:rsidR="0087479A" w:rsidRPr="00E16437" w:rsidTr="00D649CF">
        <w:trPr>
          <w:jc w:val="center"/>
        </w:trPr>
        <w:tc>
          <w:tcPr>
            <w:tcW w:w="3445" w:type="dxa"/>
            <w:tcBorders>
              <w:top w:val="single" w:sz="4" w:space="0" w:color="auto"/>
              <w:left w:val="single" w:sz="4" w:space="0" w:color="auto"/>
              <w:bottom w:val="nil"/>
              <w:right w:val="single" w:sz="4" w:space="0" w:color="auto"/>
            </w:tcBorders>
            <w:vAlign w:val="bottom"/>
          </w:tcPr>
          <w:p w:rsidR="0087479A" w:rsidRPr="00E16437" w:rsidRDefault="0087479A" w:rsidP="00067C9A">
            <w:pPr>
              <w:spacing w:before="60" w:after="60" w:line="220" w:lineRule="exact"/>
              <w:rPr>
                <w:sz w:val="22"/>
                <w:szCs w:val="22"/>
              </w:rPr>
            </w:pPr>
            <w:r w:rsidRPr="00E16437">
              <w:rPr>
                <w:sz w:val="22"/>
                <w:szCs w:val="22"/>
              </w:rPr>
              <w:lastRenderedPageBreak/>
              <w:t>Масло соевое</w:t>
            </w:r>
          </w:p>
        </w:tc>
        <w:tc>
          <w:tcPr>
            <w:tcW w:w="1418" w:type="dxa"/>
            <w:tcBorders>
              <w:top w:val="single" w:sz="4" w:space="0" w:color="auto"/>
              <w:left w:val="single" w:sz="4" w:space="0" w:color="auto"/>
              <w:bottom w:val="nil"/>
              <w:right w:val="single" w:sz="4" w:space="0" w:color="auto"/>
            </w:tcBorders>
            <w:vAlign w:val="bottom"/>
          </w:tcPr>
          <w:p w:rsidR="0087479A" w:rsidRPr="00E16437" w:rsidRDefault="0087479A" w:rsidP="00067C9A">
            <w:pPr>
              <w:pStyle w:val="21"/>
              <w:spacing w:before="60" w:after="60" w:line="220" w:lineRule="exact"/>
              <w:ind w:right="284" w:firstLine="0"/>
              <w:jc w:val="right"/>
              <w:rPr>
                <w:sz w:val="22"/>
                <w:szCs w:val="22"/>
              </w:rPr>
            </w:pPr>
            <w:r w:rsidRPr="00E16437">
              <w:rPr>
                <w:sz w:val="22"/>
                <w:szCs w:val="22"/>
              </w:rPr>
              <w:t>26,8</w:t>
            </w:r>
          </w:p>
        </w:tc>
        <w:tc>
          <w:tcPr>
            <w:tcW w:w="1417" w:type="dxa"/>
            <w:tcBorders>
              <w:top w:val="single" w:sz="4" w:space="0" w:color="auto"/>
              <w:left w:val="single" w:sz="4" w:space="0" w:color="auto"/>
              <w:bottom w:val="nil"/>
              <w:right w:val="single" w:sz="4" w:space="0" w:color="auto"/>
            </w:tcBorders>
            <w:vAlign w:val="bottom"/>
          </w:tcPr>
          <w:p w:rsidR="0087479A" w:rsidRPr="00E16437" w:rsidRDefault="0087479A" w:rsidP="00067C9A">
            <w:pPr>
              <w:pStyle w:val="21"/>
              <w:spacing w:before="60" w:after="60" w:line="220" w:lineRule="exact"/>
              <w:ind w:right="284" w:firstLine="0"/>
              <w:jc w:val="right"/>
              <w:rPr>
                <w:sz w:val="22"/>
                <w:szCs w:val="22"/>
              </w:rPr>
            </w:pPr>
            <w:r w:rsidRPr="00E16437">
              <w:rPr>
                <w:sz w:val="22"/>
                <w:szCs w:val="22"/>
              </w:rPr>
              <w:t>15,9</w:t>
            </w:r>
          </w:p>
        </w:tc>
        <w:tc>
          <w:tcPr>
            <w:tcW w:w="1560" w:type="dxa"/>
            <w:tcBorders>
              <w:top w:val="single" w:sz="4" w:space="0" w:color="auto"/>
              <w:left w:val="single" w:sz="4" w:space="0" w:color="auto"/>
              <w:bottom w:val="nil"/>
              <w:right w:val="single" w:sz="4" w:space="0" w:color="auto"/>
            </w:tcBorders>
            <w:vAlign w:val="bottom"/>
          </w:tcPr>
          <w:p w:rsidR="0087479A" w:rsidRPr="00E16437" w:rsidRDefault="0087479A" w:rsidP="00067C9A">
            <w:pPr>
              <w:pStyle w:val="21"/>
              <w:spacing w:before="60" w:after="60" w:line="220" w:lineRule="exact"/>
              <w:ind w:right="397" w:firstLine="0"/>
              <w:jc w:val="right"/>
              <w:rPr>
                <w:sz w:val="22"/>
                <w:szCs w:val="22"/>
              </w:rPr>
            </w:pPr>
            <w:r w:rsidRPr="00E16437">
              <w:rPr>
                <w:sz w:val="22"/>
                <w:szCs w:val="22"/>
              </w:rPr>
              <w:t>-10,9</w:t>
            </w:r>
          </w:p>
        </w:tc>
        <w:tc>
          <w:tcPr>
            <w:tcW w:w="1317" w:type="dxa"/>
            <w:tcBorders>
              <w:top w:val="single" w:sz="4" w:space="0" w:color="auto"/>
              <w:left w:val="single" w:sz="4" w:space="0" w:color="auto"/>
              <w:bottom w:val="nil"/>
              <w:right w:val="single" w:sz="4" w:space="0" w:color="auto"/>
            </w:tcBorders>
            <w:vAlign w:val="bottom"/>
          </w:tcPr>
          <w:p w:rsidR="0087479A" w:rsidRPr="00E16437" w:rsidRDefault="0087479A" w:rsidP="00067C9A">
            <w:pPr>
              <w:pStyle w:val="21"/>
              <w:spacing w:before="60" w:after="60" w:line="220" w:lineRule="exact"/>
              <w:ind w:right="227" w:firstLine="0"/>
              <w:jc w:val="right"/>
              <w:rPr>
                <w:sz w:val="22"/>
                <w:szCs w:val="22"/>
              </w:rPr>
            </w:pPr>
            <w:r w:rsidRPr="00E16437">
              <w:rPr>
                <w:sz w:val="22"/>
                <w:szCs w:val="22"/>
              </w:rPr>
              <w:t>59,5</w:t>
            </w:r>
          </w:p>
        </w:tc>
      </w:tr>
      <w:tr w:rsidR="0087479A" w:rsidRPr="00E16437" w:rsidTr="0087479A">
        <w:trPr>
          <w:jc w:val="center"/>
        </w:trPr>
        <w:tc>
          <w:tcPr>
            <w:tcW w:w="3445" w:type="dxa"/>
            <w:tcBorders>
              <w:top w:val="nil"/>
              <w:left w:val="single" w:sz="4" w:space="0" w:color="auto"/>
              <w:bottom w:val="nil"/>
              <w:right w:val="single" w:sz="4" w:space="0" w:color="auto"/>
            </w:tcBorders>
            <w:vAlign w:val="bottom"/>
          </w:tcPr>
          <w:p w:rsidR="0087479A" w:rsidRPr="00E16437" w:rsidRDefault="0087479A" w:rsidP="0087479A">
            <w:pPr>
              <w:spacing w:before="60" w:after="60" w:line="220" w:lineRule="exact"/>
            </w:pPr>
            <w:r w:rsidRPr="00E16437">
              <w:rPr>
                <w:sz w:val="22"/>
                <w:szCs w:val="22"/>
              </w:rPr>
              <w:t>Части подвижного состава</w:t>
            </w:r>
          </w:p>
        </w:tc>
        <w:tc>
          <w:tcPr>
            <w:tcW w:w="1418" w:type="dxa"/>
            <w:tcBorders>
              <w:top w:val="nil"/>
              <w:left w:val="single" w:sz="4" w:space="0" w:color="auto"/>
              <w:bottom w:val="nil"/>
              <w:right w:val="single" w:sz="4" w:space="0" w:color="auto"/>
            </w:tcBorders>
            <w:vAlign w:val="bottom"/>
          </w:tcPr>
          <w:p w:rsidR="0087479A" w:rsidRPr="00E16437" w:rsidRDefault="0087479A" w:rsidP="0087479A">
            <w:pPr>
              <w:pStyle w:val="21"/>
              <w:spacing w:before="60" w:after="60" w:line="220" w:lineRule="exact"/>
              <w:ind w:right="284" w:firstLine="0"/>
              <w:jc w:val="right"/>
              <w:rPr>
                <w:sz w:val="22"/>
                <w:szCs w:val="22"/>
              </w:rPr>
            </w:pPr>
            <w:r w:rsidRPr="00E16437">
              <w:rPr>
                <w:sz w:val="22"/>
                <w:szCs w:val="22"/>
              </w:rPr>
              <w:t>42,4</w:t>
            </w:r>
          </w:p>
        </w:tc>
        <w:tc>
          <w:tcPr>
            <w:tcW w:w="1417" w:type="dxa"/>
            <w:tcBorders>
              <w:top w:val="nil"/>
              <w:left w:val="single" w:sz="4" w:space="0" w:color="auto"/>
              <w:bottom w:val="nil"/>
              <w:right w:val="single" w:sz="4" w:space="0" w:color="auto"/>
            </w:tcBorders>
            <w:vAlign w:val="bottom"/>
          </w:tcPr>
          <w:p w:rsidR="0087479A" w:rsidRPr="00E16437" w:rsidRDefault="0087479A" w:rsidP="0087479A">
            <w:pPr>
              <w:pStyle w:val="21"/>
              <w:spacing w:before="60" w:after="60" w:line="220" w:lineRule="exact"/>
              <w:ind w:right="284" w:firstLine="0"/>
              <w:jc w:val="right"/>
              <w:rPr>
                <w:sz w:val="22"/>
                <w:szCs w:val="22"/>
              </w:rPr>
            </w:pPr>
            <w:r w:rsidRPr="00E16437">
              <w:rPr>
                <w:sz w:val="22"/>
                <w:szCs w:val="22"/>
              </w:rPr>
              <w:t>33,6</w:t>
            </w:r>
          </w:p>
        </w:tc>
        <w:tc>
          <w:tcPr>
            <w:tcW w:w="1560" w:type="dxa"/>
            <w:tcBorders>
              <w:top w:val="nil"/>
              <w:left w:val="single" w:sz="4" w:space="0" w:color="auto"/>
              <w:bottom w:val="nil"/>
              <w:right w:val="single" w:sz="4" w:space="0" w:color="auto"/>
            </w:tcBorders>
            <w:vAlign w:val="bottom"/>
          </w:tcPr>
          <w:p w:rsidR="0087479A" w:rsidRPr="00E16437" w:rsidRDefault="0087479A" w:rsidP="0087479A">
            <w:pPr>
              <w:pStyle w:val="21"/>
              <w:spacing w:before="60" w:after="60" w:line="220" w:lineRule="exact"/>
              <w:ind w:right="397" w:firstLine="0"/>
              <w:jc w:val="right"/>
              <w:rPr>
                <w:sz w:val="22"/>
                <w:szCs w:val="22"/>
              </w:rPr>
            </w:pPr>
            <w:r w:rsidRPr="00E16437">
              <w:rPr>
                <w:sz w:val="22"/>
                <w:szCs w:val="22"/>
              </w:rPr>
              <w:t>-8,8</w:t>
            </w:r>
          </w:p>
        </w:tc>
        <w:tc>
          <w:tcPr>
            <w:tcW w:w="1317" w:type="dxa"/>
            <w:tcBorders>
              <w:top w:val="nil"/>
              <w:left w:val="single" w:sz="4" w:space="0" w:color="auto"/>
              <w:bottom w:val="nil"/>
              <w:right w:val="single" w:sz="4" w:space="0" w:color="auto"/>
            </w:tcBorders>
            <w:vAlign w:val="bottom"/>
          </w:tcPr>
          <w:p w:rsidR="0087479A" w:rsidRPr="00E16437" w:rsidRDefault="0087479A" w:rsidP="0087479A">
            <w:pPr>
              <w:pStyle w:val="21"/>
              <w:spacing w:before="60" w:after="60" w:line="220" w:lineRule="exact"/>
              <w:ind w:right="227" w:firstLine="0"/>
              <w:jc w:val="right"/>
              <w:rPr>
                <w:sz w:val="22"/>
                <w:szCs w:val="22"/>
              </w:rPr>
            </w:pPr>
            <w:r w:rsidRPr="00E16437">
              <w:rPr>
                <w:sz w:val="22"/>
                <w:szCs w:val="22"/>
              </w:rPr>
              <w:t>79,2</w:t>
            </w:r>
          </w:p>
        </w:tc>
      </w:tr>
      <w:tr w:rsidR="0087479A" w:rsidRPr="00E16437" w:rsidTr="0087479A">
        <w:trPr>
          <w:jc w:val="center"/>
        </w:trPr>
        <w:tc>
          <w:tcPr>
            <w:tcW w:w="3445" w:type="dxa"/>
            <w:tcBorders>
              <w:top w:val="nil"/>
              <w:left w:val="single" w:sz="4" w:space="0" w:color="auto"/>
              <w:bottom w:val="nil"/>
              <w:right w:val="single" w:sz="4" w:space="0" w:color="auto"/>
            </w:tcBorders>
            <w:vAlign w:val="bottom"/>
          </w:tcPr>
          <w:p w:rsidR="0087479A" w:rsidRPr="00E16437" w:rsidRDefault="0087479A" w:rsidP="0087479A">
            <w:pPr>
              <w:spacing w:before="60" w:after="60" w:line="220" w:lineRule="exact"/>
              <w:rPr>
                <w:sz w:val="22"/>
                <w:szCs w:val="22"/>
              </w:rPr>
            </w:pPr>
            <w:r w:rsidRPr="00E16437">
              <w:rPr>
                <w:sz w:val="22"/>
                <w:szCs w:val="22"/>
              </w:rPr>
              <w:t>Лесоматериалы необработанные</w:t>
            </w:r>
          </w:p>
        </w:tc>
        <w:tc>
          <w:tcPr>
            <w:tcW w:w="1418" w:type="dxa"/>
            <w:tcBorders>
              <w:top w:val="nil"/>
              <w:left w:val="single" w:sz="4" w:space="0" w:color="auto"/>
              <w:bottom w:val="nil"/>
              <w:right w:val="single" w:sz="4" w:space="0" w:color="auto"/>
            </w:tcBorders>
            <w:vAlign w:val="bottom"/>
          </w:tcPr>
          <w:p w:rsidR="0087479A" w:rsidRPr="00E16437" w:rsidRDefault="0087479A" w:rsidP="0087479A">
            <w:pPr>
              <w:pStyle w:val="21"/>
              <w:spacing w:before="60" w:after="60" w:line="220" w:lineRule="exact"/>
              <w:ind w:right="284" w:firstLine="0"/>
              <w:jc w:val="right"/>
              <w:rPr>
                <w:sz w:val="22"/>
                <w:szCs w:val="22"/>
              </w:rPr>
            </w:pPr>
            <w:r w:rsidRPr="00E16437">
              <w:rPr>
                <w:sz w:val="22"/>
                <w:szCs w:val="22"/>
              </w:rPr>
              <w:t>7,4</w:t>
            </w:r>
          </w:p>
        </w:tc>
        <w:tc>
          <w:tcPr>
            <w:tcW w:w="1417" w:type="dxa"/>
            <w:tcBorders>
              <w:top w:val="nil"/>
              <w:left w:val="single" w:sz="4" w:space="0" w:color="auto"/>
              <w:bottom w:val="nil"/>
              <w:right w:val="single" w:sz="4" w:space="0" w:color="auto"/>
            </w:tcBorders>
            <w:vAlign w:val="bottom"/>
          </w:tcPr>
          <w:p w:rsidR="0087479A" w:rsidRPr="00E16437" w:rsidRDefault="0087479A" w:rsidP="0087479A">
            <w:pPr>
              <w:pStyle w:val="21"/>
              <w:spacing w:before="60" w:after="60" w:line="220" w:lineRule="exact"/>
              <w:ind w:right="284" w:firstLine="0"/>
              <w:jc w:val="right"/>
              <w:rPr>
                <w:sz w:val="22"/>
                <w:szCs w:val="22"/>
              </w:rPr>
            </w:pPr>
            <w:r w:rsidRPr="00E16437">
              <w:rPr>
                <w:sz w:val="22"/>
                <w:szCs w:val="22"/>
              </w:rPr>
              <w:t>0,0</w:t>
            </w:r>
          </w:p>
        </w:tc>
        <w:tc>
          <w:tcPr>
            <w:tcW w:w="1560" w:type="dxa"/>
            <w:tcBorders>
              <w:top w:val="nil"/>
              <w:left w:val="single" w:sz="4" w:space="0" w:color="auto"/>
              <w:bottom w:val="nil"/>
              <w:right w:val="single" w:sz="4" w:space="0" w:color="auto"/>
            </w:tcBorders>
            <w:vAlign w:val="bottom"/>
          </w:tcPr>
          <w:p w:rsidR="0087479A" w:rsidRPr="00E16437" w:rsidRDefault="0087479A" w:rsidP="0087479A">
            <w:pPr>
              <w:pStyle w:val="21"/>
              <w:spacing w:before="60" w:after="60" w:line="220" w:lineRule="exact"/>
              <w:ind w:right="397" w:firstLine="0"/>
              <w:jc w:val="right"/>
              <w:rPr>
                <w:sz w:val="22"/>
                <w:szCs w:val="22"/>
              </w:rPr>
            </w:pPr>
            <w:r w:rsidRPr="00E16437">
              <w:rPr>
                <w:sz w:val="22"/>
                <w:szCs w:val="22"/>
              </w:rPr>
              <w:t>-7,4</w:t>
            </w:r>
          </w:p>
        </w:tc>
        <w:tc>
          <w:tcPr>
            <w:tcW w:w="1317" w:type="dxa"/>
            <w:tcBorders>
              <w:top w:val="nil"/>
              <w:left w:val="single" w:sz="4" w:space="0" w:color="auto"/>
              <w:bottom w:val="nil"/>
              <w:right w:val="single" w:sz="4" w:space="0" w:color="auto"/>
            </w:tcBorders>
            <w:vAlign w:val="bottom"/>
          </w:tcPr>
          <w:p w:rsidR="0087479A" w:rsidRPr="00E16437" w:rsidRDefault="0087479A" w:rsidP="0087479A">
            <w:pPr>
              <w:pStyle w:val="21"/>
              <w:spacing w:before="60" w:after="60" w:line="220" w:lineRule="exact"/>
              <w:ind w:right="227" w:firstLine="0"/>
              <w:jc w:val="right"/>
              <w:rPr>
                <w:sz w:val="22"/>
                <w:szCs w:val="22"/>
              </w:rPr>
            </w:pPr>
            <w:r w:rsidRPr="00E16437">
              <w:rPr>
                <w:sz w:val="22"/>
                <w:szCs w:val="22"/>
              </w:rPr>
              <w:t>0,4</w:t>
            </w:r>
          </w:p>
        </w:tc>
      </w:tr>
      <w:tr w:rsidR="004F453B" w:rsidRPr="00E16437" w:rsidTr="008C0675">
        <w:trPr>
          <w:jc w:val="center"/>
        </w:trPr>
        <w:tc>
          <w:tcPr>
            <w:tcW w:w="3445" w:type="dxa"/>
            <w:tcBorders>
              <w:top w:val="nil"/>
              <w:left w:val="single" w:sz="4" w:space="0" w:color="auto"/>
              <w:bottom w:val="nil"/>
              <w:right w:val="single" w:sz="4" w:space="0" w:color="auto"/>
            </w:tcBorders>
            <w:vAlign w:val="bottom"/>
          </w:tcPr>
          <w:p w:rsidR="004F453B" w:rsidRPr="00E16437" w:rsidRDefault="004F453B" w:rsidP="00067C9A">
            <w:pPr>
              <w:spacing w:before="60" w:after="60" w:line="220" w:lineRule="exact"/>
            </w:pPr>
            <w:r w:rsidRPr="00E16437">
              <w:rPr>
                <w:sz w:val="22"/>
                <w:szCs w:val="22"/>
              </w:rPr>
              <w:t>Инсектициды, фунгициды, гербициды и средства дезинфицирующие</w:t>
            </w:r>
          </w:p>
        </w:tc>
        <w:tc>
          <w:tcPr>
            <w:tcW w:w="1418" w:type="dxa"/>
            <w:tcBorders>
              <w:top w:val="nil"/>
              <w:left w:val="single" w:sz="4" w:space="0" w:color="auto"/>
              <w:bottom w:val="nil"/>
              <w:right w:val="single" w:sz="4" w:space="0" w:color="auto"/>
            </w:tcBorders>
            <w:vAlign w:val="bottom"/>
          </w:tcPr>
          <w:p w:rsidR="004F453B" w:rsidRPr="00E16437" w:rsidRDefault="0087479A" w:rsidP="00067C9A">
            <w:pPr>
              <w:pStyle w:val="21"/>
              <w:spacing w:before="60" w:after="60" w:line="220" w:lineRule="exact"/>
              <w:ind w:right="284" w:firstLine="0"/>
              <w:jc w:val="right"/>
              <w:rPr>
                <w:sz w:val="22"/>
                <w:szCs w:val="22"/>
              </w:rPr>
            </w:pPr>
            <w:r w:rsidRPr="00E16437">
              <w:rPr>
                <w:sz w:val="22"/>
                <w:szCs w:val="22"/>
              </w:rPr>
              <w:t>61,9</w:t>
            </w:r>
          </w:p>
        </w:tc>
        <w:tc>
          <w:tcPr>
            <w:tcW w:w="1417" w:type="dxa"/>
            <w:tcBorders>
              <w:top w:val="nil"/>
              <w:left w:val="single" w:sz="4" w:space="0" w:color="auto"/>
              <w:bottom w:val="nil"/>
              <w:right w:val="single" w:sz="4" w:space="0" w:color="auto"/>
            </w:tcBorders>
            <w:vAlign w:val="bottom"/>
          </w:tcPr>
          <w:p w:rsidR="004F453B" w:rsidRPr="00E16437" w:rsidRDefault="0087479A" w:rsidP="00067C9A">
            <w:pPr>
              <w:pStyle w:val="21"/>
              <w:spacing w:before="60" w:after="60" w:line="220" w:lineRule="exact"/>
              <w:ind w:right="284" w:firstLine="0"/>
              <w:jc w:val="right"/>
              <w:rPr>
                <w:sz w:val="22"/>
                <w:szCs w:val="22"/>
              </w:rPr>
            </w:pPr>
            <w:r w:rsidRPr="00E16437">
              <w:rPr>
                <w:sz w:val="22"/>
                <w:szCs w:val="22"/>
              </w:rPr>
              <w:t>54,5</w:t>
            </w:r>
          </w:p>
        </w:tc>
        <w:tc>
          <w:tcPr>
            <w:tcW w:w="1560" w:type="dxa"/>
            <w:tcBorders>
              <w:top w:val="nil"/>
              <w:left w:val="single" w:sz="4" w:space="0" w:color="auto"/>
              <w:bottom w:val="nil"/>
              <w:right w:val="single" w:sz="4" w:space="0" w:color="auto"/>
            </w:tcBorders>
            <w:vAlign w:val="bottom"/>
          </w:tcPr>
          <w:p w:rsidR="004F453B" w:rsidRPr="00E16437" w:rsidRDefault="0087479A" w:rsidP="00067C9A">
            <w:pPr>
              <w:pStyle w:val="21"/>
              <w:spacing w:before="60" w:after="60" w:line="220" w:lineRule="exact"/>
              <w:ind w:right="397" w:firstLine="0"/>
              <w:jc w:val="right"/>
              <w:rPr>
                <w:sz w:val="22"/>
                <w:szCs w:val="22"/>
              </w:rPr>
            </w:pPr>
            <w:r w:rsidRPr="00E16437">
              <w:rPr>
                <w:sz w:val="22"/>
                <w:szCs w:val="22"/>
              </w:rPr>
              <w:t>-7,4</w:t>
            </w:r>
          </w:p>
        </w:tc>
        <w:tc>
          <w:tcPr>
            <w:tcW w:w="1317" w:type="dxa"/>
            <w:tcBorders>
              <w:top w:val="nil"/>
              <w:left w:val="single" w:sz="4" w:space="0" w:color="auto"/>
              <w:bottom w:val="nil"/>
              <w:right w:val="single" w:sz="4" w:space="0" w:color="auto"/>
            </w:tcBorders>
            <w:vAlign w:val="bottom"/>
          </w:tcPr>
          <w:p w:rsidR="004F453B" w:rsidRPr="00E16437" w:rsidRDefault="0087479A" w:rsidP="00067C9A">
            <w:pPr>
              <w:pStyle w:val="21"/>
              <w:spacing w:before="60" w:after="60" w:line="220" w:lineRule="exact"/>
              <w:ind w:right="227" w:firstLine="0"/>
              <w:jc w:val="right"/>
              <w:rPr>
                <w:sz w:val="22"/>
                <w:szCs w:val="22"/>
              </w:rPr>
            </w:pPr>
            <w:r w:rsidRPr="00E16437">
              <w:rPr>
                <w:sz w:val="22"/>
                <w:szCs w:val="22"/>
              </w:rPr>
              <w:t>88,1</w:t>
            </w:r>
          </w:p>
        </w:tc>
      </w:tr>
      <w:tr w:rsidR="004F453B" w:rsidRPr="00E16437" w:rsidTr="008C0675">
        <w:trPr>
          <w:jc w:val="center"/>
        </w:trPr>
        <w:tc>
          <w:tcPr>
            <w:tcW w:w="3445" w:type="dxa"/>
            <w:tcBorders>
              <w:top w:val="nil"/>
              <w:left w:val="single" w:sz="4" w:space="0" w:color="auto"/>
              <w:bottom w:val="double" w:sz="4" w:space="0" w:color="auto"/>
              <w:right w:val="single" w:sz="4" w:space="0" w:color="auto"/>
            </w:tcBorders>
            <w:vAlign w:val="bottom"/>
          </w:tcPr>
          <w:p w:rsidR="004F453B" w:rsidRPr="00E16437" w:rsidRDefault="0087479A" w:rsidP="00067C9A">
            <w:pPr>
              <w:spacing w:before="60" w:after="60" w:line="220" w:lineRule="exact"/>
            </w:pPr>
            <w:r w:rsidRPr="00E16437">
              <w:rPr>
                <w:sz w:val="22"/>
                <w:szCs w:val="22"/>
              </w:rPr>
              <w:t>Автомобили, предназначенные для перевозки 10 и более человек</w:t>
            </w:r>
          </w:p>
        </w:tc>
        <w:tc>
          <w:tcPr>
            <w:tcW w:w="1418" w:type="dxa"/>
            <w:tcBorders>
              <w:top w:val="nil"/>
              <w:left w:val="single" w:sz="4" w:space="0" w:color="auto"/>
              <w:bottom w:val="double" w:sz="4" w:space="0" w:color="auto"/>
              <w:right w:val="single" w:sz="4" w:space="0" w:color="auto"/>
            </w:tcBorders>
            <w:vAlign w:val="bottom"/>
          </w:tcPr>
          <w:p w:rsidR="004F453B" w:rsidRPr="00E16437" w:rsidRDefault="0087479A" w:rsidP="00067C9A">
            <w:pPr>
              <w:pStyle w:val="21"/>
              <w:spacing w:before="60" w:after="60" w:line="220" w:lineRule="exact"/>
              <w:ind w:right="284" w:firstLine="0"/>
              <w:jc w:val="right"/>
              <w:rPr>
                <w:sz w:val="22"/>
                <w:szCs w:val="22"/>
              </w:rPr>
            </w:pPr>
            <w:r w:rsidRPr="00E16437">
              <w:rPr>
                <w:sz w:val="22"/>
                <w:szCs w:val="22"/>
              </w:rPr>
              <w:t>39,3</w:t>
            </w:r>
          </w:p>
        </w:tc>
        <w:tc>
          <w:tcPr>
            <w:tcW w:w="1417" w:type="dxa"/>
            <w:tcBorders>
              <w:top w:val="nil"/>
              <w:left w:val="single" w:sz="4" w:space="0" w:color="auto"/>
              <w:bottom w:val="double" w:sz="4" w:space="0" w:color="auto"/>
              <w:right w:val="single" w:sz="4" w:space="0" w:color="auto"/>
            </w:tcBorders>
            <w:vAlign w:val="bottom"/>
          </w:tcPr>
          <w:p w:rsidR="004F453B" w:rsidRPr="00E16437" w:rsidRDefault="0087479A" w:rsidP="00067C9A">
            <w:pPr>
              <w:pStyle w:val="21"/>
              <w:spacing w:before="60" w:after="60" w:line="220" w:lineRule="exact"/>
              <w:ind w:right="284" w:firstLine="0"/>
              <w:jc w:val="right"/>
              <w:rPr>
                <w:sz w:val="22"/>
                <w:szCs w:val="22"/>
              </w:rPr>
            </w:pPr>
            <w:r w:rsidRPr="00E16437">
              <w:rPr>
                <w:sz w:val="22"/>
                <w:szCs w:val="22"/>
              </w:rPr>
              <w:t>32,1</w:t>
            </w:r>
          </w:p>
        </w:tc>
        <w:tc>
          <w:tcPr>
            <w:tcW w:w="1560" w:type="dxa"/>
            <w:tcBorders>
              <w:top w:val="nil"/>
              <w:left w:val="single" w:sz="4" w:space="0" w:color="auto"/>
              <w:bottom w:val="double" w:sz="4" w:space="0" w:color="auto"/>
              <w:right w:val="single" w:sz="4" w:space="0" w:color="auto"/>
            </w:tcBorders>
            <w:vAlign w:val="bottom"/>
          </w:tcPr>
          <w:p w:rsidR="004F453B" w:rsidRPr="00E16437" w:rsidRDefault="0087479A" w:rsidP="00067C9A">
            <w:pPr>
              <w:pStyle w:val="21"/>
              <w:spacing w:before="60" w:after="60" w:line="220" w:lineRule="exact"/>
              <w:ind w:right="397" w:firstLine="0"/>
              <w:jc w:val="right"/>
              <w:rPr>
                <w:sz w:val="22"/>
                <w:szCs w:val="22"/>
              </w:rPr>
            </w:pPr>
            <w:r w:rsidRPr="00E16437">
              <w:rPr>
                <w:sz w:val="22"/>
                <w:szCs w:val="22"/>
              </w:rPr>
              <w:t>-7,2</w:t>
            </w:r>
          </w:p>
        </w:tc>
        <w:tc>
          <w:tcPr>
            <w:tcW w:w="1317" w:type="dxa"/>
            <w:tcBorders>
              <w:top w:val="nil"/>
              <w:left w:val="single" w:sz="4" w:space="0" w:color="auto"/>
              <w:bottom w:val="double" w:sz="4" w:space="0" w:color="auto"/>
              <w:right w:val="single" w:sz="4" w:space="0" w:color="auto"/>
            </w:tcBorders>
            <w:vAlign w:val="bottom"/>
          </w:tcPr>
          <w:p w:rsidR="004F453B" w:rsidRPr="00E16437" w:rsidRDefault="008C0675" w:rsidP="00067C9A">
            <w:pPr>
              <w:pStyle w:val="21"/>
              <w:spacing w:before="60" w:after="60" w:line="220" w:lineRule="exact"/>
              <w:ind w:right="227" w:firstLine="0"/>
              <w:jc w:val="right"/>
              <w:rPr>
                <w:sz w:val="22"/>
                <w:szCs w:val="22"/>
              </w:rPr>
            </w:pPr>
            <w:r w:rsidRPr="00E16437">
              <w:rPr>
                <w:sz w:val="22"/>
                <w:szCs w:val="22"/>
              </w:rPr>
              <w:t>81,7</w:t>
            </w:r>
          </w:p>
        </w:tc>
      </w:tr>
    </w:tbl>
    <w:p w:rsidR="00643942" w:rsidRPr="00E16437" w:rsidRDefault="00C25B1E" w:rsidP="00BB52BD">
      <w:pPr>
        <w:pStyle w:val="31"/>
        <w:spacing w:before="120"/>
        <w:jc w:val="both"/>
        <w:rPr>
          <w:spacing w:val="-5"/>
        </w:rPr>
      </w:pPr>
      <w:r w:rsidRPr="00E16437">
        <w:rPr>
          <w:spacing w:val="-5"/>
        </w:rPr>
        <w:t>С</w:t>
      </w:r>
      <w:r w:rsidR="00643942" w:rsidRPr="00E16437">
        <w:rPr>
          <w:spacing w:val="-5"/>
        </w:rPr>
        <w:t>тоимост</w:t>
      </w:r>
      <w:r w:rsidR="00617339" w:rsidRPr="00E16437">
        <w:rPr>
          <w:spacing w:val="-5"/>
        </w:rPr>
        <w:t>н</w:t>
      </w:r>
      <w:r w:rsidRPr="00E16437">
        <w:rPr>
          <w:spacing w:val="-5"/>
        </w:rPr>
        <w:t>ые</w:t>
      </w:r>
      <w:r w:rsidR="00617339" w:rsidRPr="00E16437">
        <w:rPr>
          <w:spacing w:val="-5"/>
        </w:rPr>
        <w:t xml:space="preserve"> объем</w:t>
      </w:r>
      <w:r w:rsidRPr="00E16437">
        <w:rPr>
          <w:spacing w:val="-5"/>
        </w:rPr>
        <w:t>ы</w:t>
      </w:r>
      <w:r w:rsidR="00617339" w:rsidRPr="00E16437">
        <w:rPr>
          <w:spacing w:val="-5"/>
        </w:rPr>
        <w:t xml:space="preserve"> импорта </w:t>
      </w:r>
      <w:r w:rsidRPr="00E16437">
        <w:rPr>
          <w:spacing w:val="-5"/>
        </w:rPr>
        <w:t xml:space="preserve">в Республику Беларусь увеличились </w:t>
      </w:r>
      <w:r w:rsidR="004C55B1" w:rsidRPr="00E16437">
        <w:rPr>
          <w:spacing w:val="-5"/>
        </w:rPr>
        <w:t>за счет</w:t>
      </w:r>
      <w:r w:rsidR="00643942" w:rsidRPr="00E16437">
        <w:rPr>
          <w:spacing w:val="-5"/>
        </w:rPr>
        <w:t xml:space="preserve"> </w:t>
      </w:r>
      <w:r w:rsidR="0076172D" w:rsidRPr="00E16437">
        <w:rPr>
          <w:spacing w:val="-5"/>
        </w:rPr>
        <w:t xml:space="preserve">роста поставок </w:t>
      </w:r>
      <w:r w:rsidR="00E24572" w:rsidRPr="00E16437">
        <w:rPr>
          <w:spacing w:val="-5"/>
        </w:rPr>
        <w:t xml:space="preserve">промежуточных </w:t>
      </w:r>
      <w:r w:rsidR="008C0675" w:rsidRPr="00E16437">
        <w:rPr>
          <w:spacing w:val="-5"/>
        </w:rPr>
        <w:t xml:space="preserve">и непродовольственных потребительских </w:t>
      </w:r>
      <w:r w:rsidR="00E24572" w:rsidRPr="00E16437">
        <w:rPr>
          <w:spacing w:val="-5"/>
        </w:rPr>
        <w:t>товаров.</w:t>
      </w:r>
    </w:p>
    <w:p w:rsidR="00643942" w:rsidRPr="00E16437" w:rsidRDefault="00643942" w:rsidP="00BB52BD">
      <w:pPr>
        <w:pStyle w:val="23"/>
        <w:spacing w:before="240" w:after="120" w:line="260" w:lineRule="exact"/>
        <w:ind w:firstLine="0"/>
        <w:jc w:val="center"/>
        <w:outlineLvl w:val="0"/>
        <w:rPr>
          <w:rFonts w:ascii="Arial" w:hAnsi="Arial" w:cs="Arial"/>
          <w:b/>
          <w:bCs/>
          <w:sz w:val="22"/>
          <w:szCs w:val="22"/>
        </w:rPr>
      </w:pPr>
      <w:r w:rsidRPr="00E16437">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4C0850" w:rsidRPr="00E16437"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4C0850" w:rsidRPr="00E16437" w:rsidRDefault="004C0850" w:rsidP="00446599">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4C0850" w:rsidRPr="00E16437" w:rsidRDefault="004C0850" w:rsidP="005404CC">
            <w:pPr>
              <w:spacing w:before="40" w:after="40" w:line="200" w:lineRule="exact"/>
              <w:jc w:val="center"/>
            </w:pPr>
            <w:r w:rsidRPr="00E16437">
              <w:rPr>
                <w:sz w:val="22"/>
                <w:szCs w:val="22"/>
              </w:rPr>
              <w:t>Январь-апрель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4C0850" w:rsidRPr="00E16437" w:rsidRDefault="004C0850" w:rsidP="005404CC">
            <w:pPr>
              <w:spacing w:before="40" w:after="40" w:line="200" w:lineRule="exact"/>
              <w:ind w:left="-57" w:right="-57"/>
              <w:jc w:val="center"/>
            </w:pPr>
            <w:r w:rsidRPr="00E16437">
              <w:rPr>
                <w:sz w:val="22"/>
                <w:szCs w:val="22"/>
              </w:rPr>
              <w:t xml:space="preserve">Январь-апрель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4C0850" w:rsidRPr="00E16437" w:rsidRDefault="004C0850" w:rsidP="005404CC">
            <w:pPr>
              <w:spacing w:before="40" w:after="40" w:line="200" w:lineRule="exact"/>
              <w:ind w:right="-106"/>
              <w:jc w:val="center"/>
            </w:pPr>
            <w:r w:rsidRPr="00E16437">
              <w:rPr>
                <w:sz w:val="22"/>
                <w:szCs w:val="22"/>
              </w:rPr>
              <w:t>Январь-апрель 202</w:t>
            </w:r>
            <w:r w:rsidRPr="00E16437">
              <w:rPr>
                <w:sz w:val="22"/>
                <w:szCs w:val="22"/>
                <w:lang w:val="be-BY"/>
              </w:rPr>
              <w:t>1</w:t>
            </w:r>
            <w:r w:rsidRPr="00E16437">
              <w:rPr>
                <w:sz w:val="22"/>
                <w:szCs w:val="22"/>
              </w:rPr>
              <w:t xml:space="preserve"> г. к </w:t>
            </w:r>
            <w:r w:rsidRPr="00E16437">
              <w:rPr>
                <w:sz w:val="22"/>
                <w:szCs w:val="22"/>
              </w:rPr>
              <w:br/>
              <w:t>январю-апрелю 20</w:t>
            </w:r>
            <w:r w:rsidRPr="00E16437">
              <w:rPr>
                <w:sz w:val="22"/>
                <w:szCs w:val="22"/>
                <w:lang w:val="be-BY"/>
              </w:rPr>
              <w:t>20</w:t>
            </w:r>
            <w:r w:rsidRPr="00E16437">
              <w:rPr>
                <w:sz w:val="22"/>
                <w:szCs w:val="22"/>
              </w:rPr>
              <w:t xml:space="preserve"> г.</w:t>
            </w:r>
          </w:p>
        </w:tc>
      </w:tr>
      <w:tr w:rsidR="00643942" w:rsidRPr="00E16437"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94A12" w:rsidRPr="00E16437" w:rsidRDefault="00194A12" w:rsidP="00446599">
            <w:pPr>
              <w:pStyle w:val="21"/>
              <w:spacing w:before="40" w:after="40" w:line="200" w:lineRule="exact"/>
              <w:ind w:left="-108" w:right="-108" w:firstLine="0"/>
              <w:jc w:val="center"/>
              <w:rPr>
                <w:sz w:val="22"/>
                <w:szCs w:val="22"/>
              </w:rPr>
            </w:pPr>
            <w:r w:rsidRPr="00E16437">
              <w:rPr>
                <w:sz w:val="22"/>
                <w:szCs w:val="22"/>
              </w:rPr>
              <w:t>прирост,</w:t>
            </w:r>
          </w:p>
          <w:p w:rsidR="00643942" w:rsidRPr="00E16437" w:rsidRDefault="00643942" w:rsidP="00446599">
            <w:pPr>
              <w:pStyle w:val="21"/>
              <w:spacing w:before="40" w:after="40" w:line="200" w:lineRule="exact"/>
              <w:ind w:left="-108" w:right="-108" w:firstLine="0"/>
              <w:jc w:val="center"/>
              <w:rPr>
                <w:sz w:val="22"/>
                <w:szCs w:val="22"/>
              </w:rPr>
            </w:pPr>
            <w:r w:rsidRPr="00E16437">
              <w:rPr>
                <w:spacing w:val="-8"/>
                <w:sz w:val="22"/>
                <w:szCs w:val="22"/>
              </w:rPr>
              <w:t>уменьшение</w:t>
            </w:r>
            <w:proofErr w:type="gramStart"/>
            <w:r w:rsidRPr="00E16437">
              <w:rPr>
                <w:spacing w:val="-8"/>
                <w:sz w:val="22"/>
                <w:szCs w:val="22"/>
              </w:rPr>
              <w:t xml:space="preserve"> (-)</w:t>
            </w:r>
            <w:r w:rsidRPr="00E16437">
              <w:rPr>
                <w:sz w:val="22"/>
                <w:szCs w:val="22"/>
              </w:rPr>
              <w:t>,</w:t>
            </w:r>
            <w:r w:rsidRPr="00E16437">
              <w:rPr>
                <w:sz w:val="22"/>
                <w:szCs w:val="22"/>
              </w:rPr>
              <w:br/>
            </w:r>
            <w:proofErr w:type="gramEnd"/>
            <w:r w:rsidRPr="00E16437">
              <w:rPr>
                <w:sz w:val="22"/>
                <w:szCs w:val="22"/>
              </w:rPr>
              <w:t xml:space="preserve">млн. долл. </w:t>
            </w:r>
            <w:r w:rsidR="00F766B7" w:rsidRPr="00E16437">
              <w:rPr>
                <w:sz w:val="22"/>
                <w:szCs w:val="22"/>
              </w:rPr>
              <w:br/>
            </w:r>
            <w:r w:rsidRPr="00E16437">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E16437" w:rsidRDefault="00643942" w:rsidP="00446599">
            <w:pPr>
              <w:pStyle w:val="21"/>
              <w:spacing w:before="40" w:after="40" w:line="200" w:lineRule="exact"/>
              <w:ind w:firstLine="0"/>
              <w:jc w:val="center"/>
              <w:rPr>
                <w:sz w:val="22"/>
                <w:szCs w:val="22"/>
              </w:rPr>
            </w:pPr>
            <w:r w:rsidRPr="00E16437">
              <w:rPr>
                <w:sz w:val="22"/>
                <w:szCs w:val="22"/>
              </w:rPr>
              <w:t xml:space="preserve">в </w:t>
            </w:r>
            <w:r w:rsidR="000D0DCE" w:rsidRPr="00E16437">
              <w:rPr>
                <w:sz w:val="22"/>
                <w:szCs w:val="22"/>
              </w:rPr>
              <w:br/>
            </w:r>
            <w:r w:rsidRPr="00E16437">
              <w:rPr>
                <w:sz w:val="22"/>
                <w:szCs w:val="22"/>
              </w:rPr>
              <w:t>процентах</w:t>
            </w:r>
          </w:p>
        </w:tc>
      </w:tr>
      <w:tr w:rsidR="00AE2BCC" w:rsidRPr="00E16437"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AE2BCC" w:rsidRPr="00E16437" w:rsidRDefault="00AE2BCC" w:rsidP="00D25897">
            <w:pPr>
              <w:spacing w:before="120" w:after="60" w:line="220" w:lineRule="exact"/>
              <w:ind w:left="17" w:right="113"/>
              <w:rPr>
                <w:snapToGrid w:val="0"/>
              </w:rPr>
            </w:pPr>
            <w:r w:rsidRPr="00E1643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E2BCC" w:rsidRPr="00E16437" w:rsidRDefault="00D649CF" w:rsidP="00D25897">
            <w:pPr>
              <w:pStyle w:val="21"/>
              <w:spacing w:before="120" w:after="60" w:line="220" w:lineRule="exact"/>
              <w:ind w:right="227" w:firstLine="0"/>
              <w:jc w:val="right"/>
              <w:rPr>
                <w:sz w:val="22"/>
                <w:szCs w:val="22"/>
              </w:rPr>
            </w:pPr>
            <w:r w:rsidRPr="00E16437">
              <w:rPr>
                <w:sz w:val="22"/>
                <w:szCs w:val="22"/>
              </w:rPr>
              <w:t>1</w:t>
            </w:r>
            <w:r w:rsidR="00D238D3" w:rsidRPr="00E16437">
              <w:rPr>
                <w:sz w:val="22"/>
                <w:szCs w:val="22"/>
              </w:rPr>
              <w:t> </w:t>
            </w:r>
            <w:r w:rsidRPr="00E16437">
              <w:rPr>
                <w:sz w:val="22"/>
                <w:szCs w:val="22"/>
              </w:rPr>
              <w:t>152,7</w:t>
            </w:r>
          </w:p>
        </w:tc>
        <w:tc>
          <w:tcPr>
            <w:tcW w:w="1417" w:type="dxa"/>
            <w:tcBorders>
              <w:top w:val="single" w:sz="4" w:space="0" w:color="auto"/>
              <w:left w:val="single" w:sz="4" w:space="0" w:color="auto"/>
              <w:bottom w:val="nil"/>
              <w:right w:val="single" w:sz="4" w:space="0" w:color="auto"/>
            </w:tcBorders>
            <w:shd w:val="clear" w:color="auto" w:fill="auto"/>
            <w:vAlign w:val="bottom"/>
          </w:tcPr>
          <w:p w:rsidR="00AE2BCC" w:rsidRPr="00E16437" w:rsidRDefault="00D649CF" w:rsidP="00D25897">
            <w:pPr>
              <w:pStyle w:val="21"/>
              <w:spacing w:before="120" w:after="60" w:line="220" w:lineRule="exact"/>
              <w:ind w:right="227" w:firstLine="0"/>
              <w:jc w:val="right"/>
              <w:rPr>
                <w:sz w:val="22"/>
                <w:szCs w:val="22"/>
              </w:rPr>
            </w:pPr>
            <w:r w:rsidRPr="00E16437">
              <w:rPr>
                <w:sz w:val="22"/>
                <w:szCs w:val="22"/>
              </w:rPr>
              <w:t>1</w:t>
            </w:r>
            <w:r w:rsidR="00D238D3" w:rsidRPr="00E16437">
              <w:rPr>
                <w:sz w:val="22"/>
                <w:szCs w:val="22"/>
              </w:rPr>
              <w:t> </w:t>
            </w:r>
            <w:r w:rsidRPr="00E16437">
              <w:rPr>
                <w:sz w:val="22"/>
                <w:szCs w:val="22"/>
              </w:rPr>
              <w:t>115,9</w:t>
            </w:r>
          </w:p>
        </w:tc>
        <w:tc>
          <w:tcPr>
            <w:tcW w:w="1560" w:type="dxa"/>
            <w:tcBorders>
              <w:top w:val="single" w:sz="4" w:space="0" w:color="auto"/>
              <w:left w:val="single" w:sz="4" w:space="0" w:color="auto"/>
              <w:bottom w:val="nil"/>
              <w:right w:val="single" w:sz="4" w:space="0" w:color="auto"/>
            </w:tcBorders>
            <w:shd w:val="clear" w:color="auto" w:fill="auto"/>
            <w:vAlign w:val="bottom"/>
          </w:tcPr>
          <w:p w:rsidR="00AE2BCC" w:rsidRPr="00E16437" w:rsidRDefault="00D649CF" w:rsidP="00D25897">
            <w:pPr>
              <w:pStyle w:val="21"/>
              <w:tabs>
                <w:tab w:val="left" w:pos="538"/>
                <w:tab w:val="left" w:pos="1013"/>
              </w:tabs>
              <w:spacing w:before="120" w:after="60" w:line="220" w:lineRule="exact"/>
              <w:ind w:right="340" w:firstLine="0"/>
              <w:jc w:val="right"/>
              <w:rPr>
                <w:sz w:val="22"/>
                <w:szCs w:val="22"/>
              </w:rPr>
            </w:pPr>
            <w:r w:rsidRPr="00E16437">
              <w:rPr>
                <w:sz w:val="22"/>
                <w:szCs w:val="22"/>
              </w:rPr>
              <w:t>-36,8</w:t>
            </w:r>
          </w:p>
        </w:tc>
        <w:tc>
          <w:tcPr>
            <w:tcW w:w="1319" w:type="dxa"/>
            <w:tcBorders>
              <w:top w:val="single" w:sz="4" w:space="0" w:color="auto"/>
              <w:left w:val="single" w:sz="4" w:space="0" w:color="auto"/>
              <w:bottom w:val="nil"/>
              <w:right w:val="single" w:sz="4" w:space="0" w:color="auto"/>
            </w:tcBorders>
            <w:shd w:val="clear" w:color="auto" w:fill="auto"/>
            <w:vAlign w:val="bottom"/>
          </w:tcPr>
          <w:p w:rsidR="00AE2BCC" w:rsidRPr="00E16437" w:rsidRDefault="00D649CF" w:rsidP="00D25897">
            <w:pPr>
              <w:pStyle w:val="21"/>
              <w:spacing w:before="120" w:after="60" w:line="220" w:lineRule="exact"/>
              <w:ind w:right="340" w:firstLine="0"/>
              <w:jc w:val="right"/>
              <w:rPr>
                <w:sz w:val="22"/>
                <w:szCs w:val="22"/>
              </w:rPr>
            </w:pPr>
            <w:r w:rsidRPr="00E16437">
              <w:rPr>
                <w:sz w:val="22"/>
                <w:szCs w:val="22"/>
              </w:rPr>
              <w:t>96,8</w:t>
            </w:r>
          </w:p>
        </w:tc>
      </w:tr>
      <w:tr w:rsidR="00AE2BCC" w:rsidRPr="00E16437" w:rsidTr="00446599">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067C9A">
            <w:pPr>
              <w:spacing w:before="60" w:after="60" w:line="220" w:lineRule="exact"/>
              <w:ind w:left="17" w:right="113"/>
              <w:rPr>
                <w:snapToGrid w:val="0"/>
              </w:rPr>
            </w:pPr>
            <w:r w:rsidRPr="00E1643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5</w:t>
            </w:r>
            <w:r w:rsidR="00D238D3" w:rsidRPr="00E16437">
              <w:rPr>
                <w:sz w:val="22"/>
                <w:szCs w:val="22"/>
              </w:rPr>
              <w:t> </w:t>
            </w:r>
            <w:r w:rsidRPr="00E16437">
              <w:rPr>
                <w:sz w:val="22"/>
                <w:szCs w:val="22"/>
              </w:rPr>
              <w:t>853,6</w:t>
            </w:r>
          </w:p>
        </w:tc>
        <w:tc>
          <w:tcPr>
            <w:tcW w:w="1417"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8</w:t>
            </w:r>
            <w:r w:rsidR="00D238D3" w:rsidRPr="00E16437">
              <w:rPr>
                <w:sz w:val="22"/>
                <w:szCs w:val="22"/>
              </w:rPr>
              <w:t> </w:t>
            </w:r>
            <w:r w:rsidRPr="00E16437">
              <w:rPr>
                <w:sz w:val="22"/>
                <w:szCs w:val="22"/>
              </w:rPr>
              <w:t>090,5</w:t>
            </w:r>
          </w:p>
        </w:tc>
        <w:tc>
          <w:tcPr>
            <w:tcW w:w="1560"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tabs>
                <w:tab w:val="left" w:pos="538"/>
                <w:tab w:val="left" w:pos="1013"/>
              </w:tabs>
              <w:spacing w:before="60" w:after="60" w:line="220" w:lineRule="exact"/>
              <w:ind w:right="340" w:firstLine="0"/>
              <w:jc w:val="right"/>
              <w:rPr>
                <w:sz w:val="22"/>
                <w:szCs w:val="22"/>
              </w:rPr>
            </w:pPr>
            <w:r w:rsidRPr="00E16437">
              <w:rPr>
                <w:sz w:val="22"/>
                <w:szCs w:val="22"/>
              </w:rPr>
              <w:t>2</w:t>
            </w:r>
            <w:r w:rsidR="00D238D3" w:rsidRPr="00E16437">
              <w:rPr>
                <w:sz w:val="22"/>
                <w:szCs w:val="22"/>
              </w:rPr>
              <w:t> </w:t>
            </w:r>
            <w:r w:rsidRPr="00E16437">
              <w:rPr>
                <w:sz w:val="22"/>
                <w:szCs w:val="22"/>
              </w:rPr>
              <w:t>236,9</w:t>
            </w:r>
          </w:p>
        </w:tc>
        <w:tc>
          <w:tcPr>
            <w:tcW w:w="1319"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340" w:firstLine="0"/>
              <w:jc w:val="right"/>
              <w:rPr>
                <w:sz w:val="22"/>
                <w:szCs w:val="22"/>
              </w:rPr>
            </w:pPr>
            <w:r w:rsidRPr="00E16437">
              <w:rPr>
                <w:sz w:val="22"/>
                <w:szCs w:val="22"/>
              </w:rPr>
              <w:t>138,2</w:t>
            </w:r>
          </w:p>
        </w:tc>
      </w:tr>
      <w:tr w:rsidR="00643942" w:rsidRPr="00E16437" w:rsidTr="00446599">
        <w:trPr>
          <w:jc w:val="center"/>
        </w:trPr>
        <w:tc>
          <w:tcPr>
            <w:tcW w:w="3447" w:type="dxa"/>
            <w:tcBorders>
              <w:top w:val="nil"/>
              <w:left w:val="single" w:sz="4" w:space="0" w:color="auto"/>
              <w:bottom w:val="nil"/>
              <w:right w:val="single" w:sz="4" w:space="0" w:color="auto"/>
            </w:tcBorders>
            <w:vAlign w:val="bottom"/>
          </w:tcPr>
          <w:p w:rsidR="00643942" w:rsidRPr="00E16437" w:rsidRDefault="00643942" w:rsidP="00067C9A">
            <w:pPr>
              <w:spacing w:before="60" w:after="60" w:line="220" w:lineRule="exact"/>
              <w:ind w:left="646"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E16437" w:rsidRDefault="00643942" w:rsidP="00067C9A">
            <w:pPr>
              <w:pStyle w:val="21"/>
              <w:spacing w:before="60" w:after="60" w:line="22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E16437" w:rsidRDefault="00643942" w:rsidP="00067C9A">
            <w:pPr>
              <w:pStyle w:val="21"/>
              <w:spacing w:before="60" w:after="60" w:line="22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E16437" w:rsidRDefault="00643942" w:rsidP="00067C9A">
            <w:pPr>
              <w:pStyle w:val="21"/>
              <w:tabs>
                <w:tab w:val="left" w:pos="538"/>
                <w:tab w:val="left" w:pos="1013"/>
              </w:tabs>
              <w:spacing w:before="60" w:after="60" w:line="22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E16437" w:rsidRDefault="00643942" w:rsidP="00067C9A">
            <w:pPr>
              <w:pStyle w:val="21"/>
              <w:spacing w:before="60" w:after="60" w:line="220" w:lineRule="exact"/>
              <w:ind w:right="340" w:firstLine="0"/>
              <w:jc w:val="right"/>
              <w:rPr>
                <w:sz w:val="22"/>
                <w:szCs w:val="22"/>
              </w:rPr>
            </w:pPr>
          </w:p>
        </w:tc>
      </w:tr>
      <w:tr w:rsidR="00AE2BCC" w:rsidRPr="00E16437" w:rsidTr="00446599">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067C9A">
            <w:pPr>
              <w:spacing w:before="60" w:after="60" w:line="220" w:lineRule="exact"/>
              <w:ind w:left="345" w:right="113"/>
              <w:rPr>
                <w:snapToGrid w:val="0"/>
              </w:rPr>
            </w:pPr>
            <w:r w:rsidRPr="00E16437">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1</w:t>
            </w:r>
            <w:r w:rsidR="00D238D3" w:rsidRPr="00E16437">
              <w:rPr>
                <w:sz w:val="22"/>
                <w:szCs w:val="22"/>
              </w:rPr>
              <w:t> </w:t>
            </w:r>
            <w:r w:rsidRPr="00E16437">
              <w:rPr>
                <w:sz w:val="22"/>
                <w:szCs w:val="22"/>
              </w:rPr>
              <w:t>593,8</w:t>
            </w:r>
          </w:p>
        </w:tc>
        <w:tc>
          <w:tcPr>
            <w:tcW w:w="1417"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3</w:t>
            </w:r>
            <w:r w:rsidR="00D238D3" w:rsidRPr="00E16437">
              <w:rPr>
                <w:sz w:val="22"/>
                <w:szCs w:val="22"/>
              </w:rPr>
              <w:t> </w:t>
            </w:r>
            <w:r w:rsidRPr="00E16437">
              <w:rPr>
                <w:sz w:val="22"/>
                <w:szCs w:val="22"/>
              </w:rPr>
              <w:t>255,7</w:t>
            </w:r>
          </w:p>
        </w:tc>
        <w:tc>
          <w:tcPr>
            <w:tcW w:w="1560"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tabs>
                <w:tab w:val="left" w:pos="538"/>
                <w:tab w:val="left" w:pos="1013"/>
              </w:tabs>
              <w:spacing w:before="60" w:after="60" w:line="220" w:lineRule="exact"/>
              <w:ind w:right="340" w:firstLine="0"/>
              <w:jc w:val="right"/>
              <w:rPr>
                <w:sz w:val="22"/>
                <w:szCs w:val="22"/>
              </w:rPr>
            </w:pPr>
            <w:r w:rsidRPr="00E16437">
              <w:rPr>
                <w:sz w:val="22"/>
                <w:szCs w:val="22"/>
              </w:rPr>
              <w:t>1</w:t>
            </w:r>
            <w:r w:rsidR="00D238D3" w:rsidRPr="00E16437">
              <w:rPr>
                <w:sz w:val="22"/>
                <w:szCs w:val="22"/>
              </w:rPr>
              <w:t> </w:t>
            </w:r>
            <w:r w:rsidRPr="00E16437">
              <w:rPr>
                <w:sz w:val="22"/>
                <w:szCs w:val="22"/>
              </w:rPr>
              <w:t>661,9</w:t>
            </w:r>
          </w:p>
        </w:tc>
        <w:tc>
          <w:tcPr>
            <w:tcW w:w="1319"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340" w:firstLine="0"/>
              <w:jc w:val="right"/>
              <w:rPr>
                <w:sz w:val="22"/>
                <w:szCs w:val="22"/>
              </w:rPr>
            </w:pPr>
            <w:r w:rsidRPr="00E16437">
              <w:rPr>
                <w:sz w:val="22"/>
                <w:szCs w:val="22"/>
              </w:rPr>
              <w:t>204,3</w:t>
            </w:r>
          </w:p>
        </w:tc>
      </w:tr>
      <w:tr w:rsidR="00AE2BCC" w:rsidRPr="00E16437" w:rsidTr="00EA5247">
        <w:trPr>
          <w:trHeight w:val="70"/>
          <w:jc w:val="center"/>
        </w:trPr>
        <w:tc>
          <w:tcPr>
            <w:tcW w:w="3447" w:type="dxa"/>
            <w:tcBorders>
              <w:top w:val="nil"/>
              <w:left w:val="single" w:sz="4" w:space="0" w:color="auto"/>
              <w:bottom w:val="nil"/>
              <w:right w:val="single" w:sz="4" w:space="0" w:color="auto"/>
            </w:tcBorders>
            <w:vAlign w:val="bottom"/>
          </w:tcPr>
          <w:p w:rsidR="00AE2BCC" w:rsidRPr="00E16437" w:rsidRDefault="00AE2BCC" w:rsidP="00067C9A">
            <w:pPr>
              <w:spacing w:before="60" w:after="60" w:line="220" w:lineRule="exact"/>
              <w:ind w:left="345" w:right="113"/>
              <w:rPr>
                <w:snapToGrid w:val="0"/>
              </w:rPr>
            </w:pPr>
            <w:r w:rsidRPr="00E16437">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4</w:t>
            </w:r>
            <w:r w:rsidR="00D238D3" w:rsidRPr="00E16437">
              <w:rPr>
                <w:sz w:val="22"/>
                <w:szCs w:val="22"/>
              </w:rPr>
              <w:t> </w:t>
            </w:r>
            <w:r w:rsidRPr="00E16437">
              <w:rPr>
                <w:sz w:val="22"/>
                <w:szCs w:val="22"/>
              </w:rPr>
              <w:t>259,8</w:t>
            </w:r>
          </w:p>
        </w:tc>
        <w:tc>
          <w:tcPr>
            <w:tcW w:w="1417"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4</w:t>
            </w:r>
            <w:r w:rsidR="00D238D3" w:rsidRPr="00E16437">
              <w:rPr>
                <w:sz w:val="22"/>
                <w:szCs w:val="22"/>
              </w:rPr>
              <w:t> </w:t>
            </w:r>
            <w:r w:rsidRPr="00E16437">
              <w:rPr>
                <w:sz w:val="22"/>
                <w:szCs w:val="22"/>
              </w:rPr>
              <w:t>834,8</w:t>
            </w:r>
          </w:p>
        </w:tc>
        <w:tc>
          <w:tcPr>
            <w:tcW w:w="1560"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tabs>
                <w:tab w:val="left" w:pos="538"/>
                <w:tab w:val="left" w:pos="1013"/>
              </w:tabs>
              <w:spacing w:before="60" w:after="60" w:line="220" w:lineRule="exact"/>
              <w:ind w:right="340" w:firstLine="0"/>
              <w:jc w:val="right"/>
              <w:rPr>
                <w:sz w:val="22"/>
                <w:szCs w:val="22"/>
              </w:rPr>
            </w:pPr>
            <w:r w:rsidRPr="00E16437">
              <w:rPr>
                <w:sz w:val="22"/>
                <w:szCs w:val="22"/>
              </w:rPr>
              <w:t>575,0</w:t>
            </w:r>
          </w:p>
        </w:tc>
        <w:tc>
          <w:tcPr>
            <w:tcW w:w="1319"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340" w:firstLine="0"/>
              <w:jc w:val="right"/>
              <w:rPr>
                <w:sz w:val="22"/>
                <w:szCs w:val="22"/>
              </w:rPr>
            </w:pPr>
            <w:r w:rsidRPr="00E16437">
              <w:rPr>
                <w:sz w:val="22"/>
                <w:szCs w:val="22"/>
              </w:rPr>
              <w:t>113,5</w:t>
            </w:r>
          </w:p>
        </w:tc>
      </w:tr>
      <w:tr w:rsidR="00AE2BCC" w:rsidRPr="00E16437" w:rsidTr="00EA5247">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067C9A">
            <w:pPr>
              <w:spacing w:before="60" w:after="60" w:line="220" w:lineRule="exact"/>
              <w:ind w:left="15" w:right="113"/>
              <w:rPr>
                <w:snapToGrid w:val="0"/>
              </w:rPr>
            </w:pPr>
            <w:r w:rsidRPr="00E1643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2</w:t>
            </w:r>
            <w:r w:rsidR="00D238D3" w:rsidRPr="00E16437">
              <w:rPr>
                <w:sz w:val="22"/>
                <w:szCs w:val="22"/>
              </w:rPr>
              <w:t> </w:t>
            </w:r>
            <w:r w:rsidRPr="00E16437">
              <w:rPr>
                <w:sz w:val="22"/>
                <w:szCs w:val="22"/>
              </w:rPr>
              <w:t>680,9</w:t>
            </w:r>
          </w:p>
        </w:tc>
        <w:tc>
          <w:tcPr>
            <w:tcW w:w="1417"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2</w:t>
            </w:r>
            <w:r w:rsidR="00D238D3" w:rsidRPr="00E16437">
              <w:rPr>
                <w:sz w:val="22"/>
                <w:szCs w:val="22"/>
              </w:rPr>
              <w:t> </w:t>
            </w:r>
            <w:r w:rsidRPr="00E16437">
              <w:rPr>
                <w:sz w:val="22"/>
                <w:szCs w:val="22"/>
              </w:rPr>
              <w:t>731,3</w:t>
            </w:r>
          </w:p>
        </w:tc>
        <w:tc>
          <w:tcPr>
            <w:tcW w:w="1560"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tabs>
                <w:tab w:val="left" w:pos="538"/>
                <w:tab w:val="left" w:pos="1013"/>
              </w:tabs>
              <w:spacing w:before="60" w:after="60" w:line="220" w:lineRule="exact"/>
              <w:ind w:right="340" w:firstLine="0"/>
              <w:jc w:val="right"/>
              <w:rPr>
                <w:sz w:val="22"/>
                <w:szCs w:val="22"/>
              </w:rPr>
            </w:pPr>
            <w:r w:rsidRPr="00E16437">
              <w:rPr>
                <w:sz w:val="22"/>
                <w:szCs w:val="22"/>
              </w:rPr>
              <w:t>50,4</w:t>
            </w:r>
          </w:p>
        </w:tc>
        <w:tc>
          <w:tcPr>
            <w:tcW w:w="1319"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340" w:firstLine="0"/>
              <w:jc w:val="right"/>
              <w:rPr>
                <w:sz w:val="22"/>
                <w:szCs w:val="22"/>
              </w:rPr>
            </w:pPr>
            <w:r w:rsidRPr="00E16437">
              <w:rPr>
                <w:sz w:val="22"/>
                <w:szCs w:val="22"/>
              </w:rPr>
              <w:t>101,9</w:t>
            </w:r>
          </w:p>
        </w:tc>
      </w:tr>
      <w:tr w:rsidR="00F35B4E" w:rsidRPr="00E16437" w:rsidTr="00086F7E">
        <w:trPr>
          <w:jc w:val="center"/>
        </w:trPr>
        <w:tc>
          <w:tcPr>
            <w:tcW w:w="3447" w:type="dxa"/>
            <w:tcBorders>
              <w:top w:val="nil"/>
              <w:left w:val="single" w:sz="4" w:space="0" w:color="auto"/>
              <w:bottom w:val="nil"/>
              <w:right w:val="single" w:sz="4" w:space="0" w:color="auto"/>
            </w:tcBorders>
            <w:vAlign w:val="bottom"/>
          </w:tcPr>
          <w:p w:rsidR="00F35B4E" w:rsidRPr="00E16437" w:rsidRDefault="00F35B4E" w:rsidP="00067C9A">
            <w:pPr>
              <w:spacing w:before="60" w:after="60" w:line="22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E16437" w:rsidRDefault="00F35B4E" w:rsidP="00067C9A">
            <w:pPr>
              <w:pStyle w:val="21"/>
              <w:spacing w:before="60" w:after="60" w:line="22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E16437" w:rsidRDefault="00F35B4E" w:rsidP="00067C9A">
            <w:pPr>
              <w:pStyle w:val="21"/>
              <w:spacing w:before="60" w:after="60" w:line="22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E16437" w:rsidRDefault="00F35B4E" w:rsidP="00067C9A">
            <w:pPr>
              <w:pStyle w:val="21"/>
              <w:tabs>
                <w:tab w:val="left" w:pos="538"/>
                <w:tab w:val="left" w:pos="1013"/>
              </w:tabs>
              <w:spacing w:before="60" w:after="60" w:line="22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E16437" w:rsidRDefault="00F35B4E" w:rsidP="00067C9A">
            <w:pPr>
              <w:pStyle w:val="21"/>
              <w:spacing w:before="60" w:after="60" w:line="220" w:lineRule="exact"/>
              <w:ind w:right="340" w:firstLine="0"/>
              <w:jc w:val="right"/>
              <w:rPr>
                <w:sz w:val="22"/>
                <w:szCs w:val="22"/>
              </w:rPr>
            </w:pPr>
          </w:p>
        </w:tc>
      </w:tr>
      <w:tr w:rsidR="00AE2BCC" w:rsidRPr="00E16437" w:rsidTr="00086F7E">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067C9A">
            <w:pPr>
              <w:spacing w:before="60" w:after="60" w:line="220" w:lineRule="exact"/>
              <w:ind w:left="375" w:right="113"/>
              <w:rPr>
                <w:snapToGrid w:val="0"/>
              </w:rPr>
            </w:pPr>
            <w:r w:rsidRPr="00E1643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888,3</w:t>
            </w:r>
          </w:p>
        </w:tc>
        <w:tc>
          <w:tcPr>
            <w:tcW w:w="1417"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227" w:firstLine="0"/>
              <w:jc w:val="right"/>
              <w:rPr>
                <w:sz w:val="22"/>
                <w:szCs w:val="22"/>
              </w:rPr>
            </w:pPr>
            <w:r w:rsidRPr="00E16437">
              <w:rPr>
                <w:sz w:val="22"/>
                <w:szCs w:val="22"/>
              </w:rPr>
              <w:t>866,7</w:t>
            </w:r>
          </w:p>
        </w:tc>
        <w:tc>
          <w:tcPr>
            <w:tcW w:w="1560"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tabs>
                <w:tab w:val="left" w:pos="538"/>
                <w:tab w:val="left" w:pos="1013"/>
              </w:tabs>
              <w:spacing w:before="60" w:after="60" w:line="220" w:lineRule="exact"/>
              <w:ind w:right="340" w:firstLine="0"/>
              <w:jc w:val="right"/>
              <w:rPr>
                <w:sz w:val="22"/>
                <w:szCs w:val="22"/>
              </w:rPr>
            </w:pPr>
            <w:r w:rsidRPr="00E16437">
              <w:rPr>
                <w:sz w:val="22"/>
                <w:szCs w:val="22"/>
              </w:rPr>
              <w:t>-21,6</w:t>
            </w:r>
          </w:p>
        </w:tc>
        <w:tc>
          <w:tcPr>
            <w:tcW w:w="1319" w:type="dxa"/>
            <w:tcBorders>
              <w:top w:val="nil"/>
              <w:left w:val="single" w:sz="4" w:space="0" w:color="auto"/>
              <w:bottom w:val="nil"/>
              <w:right w:val="single" w:sz="4" w:space="0" w:color="auto"/>
            </w:tcBorders>
            <w:shd w:val="clear" w:color="auto" w:fill="auto"/>
            <w:vAlign w:val="bottom"/>
          </w:tcPr>
          <w:p w:rsidR="00AE2BCC" w:rsidRPr="00E16437" w:rsidRDefault="00D649CF" w:rsidP="00067C9A">
            <w:pPr>
              <w:pStyle w:val="21"/>
              <w:spacing w:before="60" w:after="60" w:line="220" w:lineRule="exact"/>
              <w:ind w:right="340" w:firstLine="0"/>
              <w:jc w:val="right"/>
              <w:rPr>
                <w:sz w:val="22"/>
                <w:szCs w:val="22"/>
              </w:rPr>
            </w:pPr>
            <w:r w:rsidRPr="00E16437">
              <w:rPr>
                <w:sz w:val="22"/>
                <w:szCs w:val="22"/>
              </w:rPr>
              <w:t>97,6</w:t>
            </w:r>
          </w:p>
        </w:tc>
      </w:tr>
      <w:tr w:rsidR="00AE2BCC" w:rsidRPr="00E16437" w:rsidTr="00086F7E">
        <w:trPr>
          <w:jc w:val="center"/>
        </w:trPr>
        <w:tc>
          <w:tcPr>
            <w:tcW w:w="3447" w:type="dxa"/>
            <w:tcBorders>
              <w:top w:val="nil"/>
              <w:left w:val="single" w:sz="4" w:space="0" w:color="auto"/>
              <w:bottom w:val="double" w:sz="4" w:space="0" w:color="auto"/>
              <w:right w:val="single" w:sz="4" w:space="0" w:color="auto"/>
            </w:tcBorders>
            <w:vAlign w:val="bottom"/>
          </w:tcPr>
          <w:p w:rsidR="00AE2BCC" w:rsidRPr="00E16437" w:rsidRDefault="00AE2BCC" w:rsidP="00067C9A">
            <w:pPr>
              <w:spacing w:before="60" w:after="60" w:line="220" w:lineRule="exact"/>
              <w:ind w:left="375" w:right="113"/>
              <w:rPr>
                <w:snapToGrid w:val="0"/>
              </w:rPr>
            </w:pPr>
            <w:r w:rsidRPr="00E1643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E2BCC" w:rsidRPr="00E16437" w:rsidRDefault="00D238D3" w:rsidP="00067C9A">
            <w:pPr>
              <w:pStyle w:val="21"/>
              <w:spacing w:before="60" w:after="60" w:line="220" w:lineRule="exact"/>
              <w:ind w:right="227" w:firstLine="0"/>
              <w:jc w:val="right"/>
              <w:rPr>
                <w:sz w:val="22"/>
                <w:szCs w:val="22"/>
              </w:rPr>
            </w:pPr>
            <w:r w:rsidRPr="00E16437">
              <w:rPr>
                <w:sz w:val="22"/>
                <w:szCs w:val="22"/>
              </w:rPr>
              <w:t>1 792,6</w:t>
            </w:r>
          </w:p>
        </w:tc>
        <w:tc>
          <w:tcPr>
            <w:tcW w:w="1417" w:type="dxa"/>
            <w:tcBorders>
              <w:top w:val="nil"/>
              <w:left w:val="single" w:sz="4" w:space="0" w:color="auto"/>
              <w:bottom w:val="double" w:sz="4" w:space="0" w:color="auto"/>
              <w:right w:val="single" w:sz="4" w:space="0" w:color="auto"/>
            </w:tcBorders>
            <w:shd w:val="clear" w:color="auto" w:fill="auto"/>
            <w:vAlign w:val="bottom"/>
          </w:tcPr>
          <w:p w:rsidR="00AE2BCC" w:rsidRPr="00E16437" w:rsidRDefault="00D238D3" w:rsidP="00067C9A">
            <w:pPr>
              <w:pStyle w:val="21"/>
              <w:spacing w:before="60" w:after="60" w:line="220" w:lineRule="exact"/>
              <w:ind w:right="227" w:firstLine="0"/>
              <w:jc w:val="right"/>
              <w:rPr>
                <w:sz w:val="22"/>
                <w:szCs w:val="22"/>
              </w:rPr>
            </w:pPr>
            <w:r w:rsidRPr="00E16437">
              <w:rPr>
                <w:sz w:val="22"/>
                <w:szCs w:val="22"/>
              </w:rPr>
              <w:t>1 864,6</w:t>
            </w:r>
          </w:p>
        </w:tc>
        <w:tc>
          <w:tcPr>
            <w:tcW w:w="1560" w:type="dxa"/>
            <w:tcBorders>
              <w:top w:val="nil"/>
              <w:left w:val="single" w:sz="4" w:space="0" w:color="auto"/>
              <w:bottom w:val="double" w:sz="4" w:space="0" w:color="auto"/>
              <w:right w:val="single" w:sz="4" w:space="0" w:color="auto"/>
            </w:tcBorders>
            <w:shd w:val="clear" w:color="auto" w:fill="auto"/>
            <w:vAlign w:val="bottom"/>
          </w:tcPr>
          <w:p w:rsidR="00AE2BCC" w:rsidRPr="00E16437" w:rsidRDefault="00D238D3" w:rsidP="00067C9A">
            <w:pPr>
              <w:pStyle w:val="21"/>
              <w:tabs>
                <w:tab w:val="left" w:pos="538"/>
                <w:tab w:val="left" w:pos="1013"/>
              </w:tabs>
              <w:spacing w:before="60" w:after="60" w:line="220" w:lineRule="exact"/>
              <w:ind w:right="340" w:firstLine="0"/>
              <w:jc w:val="right"/>
              <w:rPr>
                <w:sz w:val="22"/>
                <w:szCs w:val="22"/>
              </w:rPr>
            </w:pPr>
            <w:r w:rsidRPr="00E16437">
              <w:rPr>
                <w:sz w:val="22"/>
                <w:szCs w:val="22"/>
              </w:rPr>
              <w:t>72,0</w:t>
            </w:r>
          </w:p>
        </w:tc>
        <w:tc>
          <w:tcPr>
            <w:tcW w:w="1319" w:type="dxa"/>
            <w:tcBorders>
              <w:top w:val="nil"/>
              <w:left w:val="single" w:sz="4" w:space="0" w:color="auto"/>
              <w:bottom w:val="double" w:sz="4" w:space="0" w:color="auto"/>
              <w:right w:val="single" w:sz="4" w:space="0" w:color="auto"/>
            </w:tcBorders>
            <w:shd w:val="clear" w:color="auto" w:fill="auto"/>
            <w:vAlign w:val="bottom"/>
          </w:tcPr>
          <w:p w:rsidR="00AE2BCC" w:rsidRPr="00E16437" w:rsidRDefault="00D238D3" w:rsidP="00067C9A">
            <w:pPr>
              <w:pStyle w:val="21"/>
              <w:spacing w:before="60" w:after="60" w:line="220" w:lineRule="exact"/>
              <w:ind w:right="340" w:firstLine="0"/>
              <w:jc w:val="right"/>
              <w:rPr>
                <w:sz w:val="22"/>
                <w:szCs w:val="22"/>
              </w:rPr>
            </w:pPr>
            <w:r w:rsidRPr="00E16437">
              <w:rPr>
                <w:sz w:val="22"/>
                <w:szCs w:val="22"/>
              </w:rPr>
              <w:t>104,0</w:t>
            </w:r>
          </w:p>
        </w:tc>
      </w:tr>
    </w:tbl>
    <w:p w:rsidR="007A600C" w:rsidRPr="00E16437" w:rsidRDefault="007A600C" w:rsidP="004C7854">
      <w:pPr>
        <w:spacing w:before="240" w:after="120" w:line="260" w:lineRule="exact"/>
        <w:jc w:val="center"/>
        <w:rPr>
          <w:rFonts w:ascii="Arial" w:hAnsi="Arial" w:cs="Arial"/>
          <w:b/>
          <w:bCs/>
          <w:sz w:val="22"/>
          <w:szCs w:val="22"/>
        </w:rPr>
      </w:pPr>
      <w:r w:rsidRPr="00E16437">
        <w:rPr>
          <w:rFonts w:ascii="Arial" w:hAnsi="Arial" w:cs="Arial"/>
          <w:b/>
          <w:bCs/>
          <w:sz w:val="22"/>
          <w:szCs w:val="22"/>
        </w:rPr>
        <w:t xml:space="preserve">Импорт товаров, по которым произошло наиболее </w:t>
      </w:r>
      <w:r w:rsidRPr="00E16437">
        <w:rPr>
          <w:rFonts w:ascii="Arial" w:hAnsi="Arial" w:cs="Arial"/>
          <w:b/>
          <w:bCs/>
          <w:sz w:val="22"/>
          <w:szCs w:val="22"/>
        </w:rPr>
        <w:br/>
        <w:t xml:space="preserve">существенное </w:t>
      </w:r>
      <w:r w:rsidR="00C545DE" w:rsidRPr="00E16437">
        <w:rPr>
          <w:rFonts w:ascii="Arial" w:hAnsi="Arial" w:cs="Arial"/>
          <w:b/>
          <w:bCs/>
          <w:sz w:val="22"/>
          <w:szCs w:val="22"/>
        </w:rPr>
        <w:t>увеличение</w:t>
      </w:r>
      <w:r w:rsidRPr="00E16437">
        <w:rPr>
          <w:rFonts w:ascii="Arial" w:hAnsi="Arial" w:cs="Arial"/>
          <w:b/>
          <w:bCs/>
          <w:sz w:val="22"/>
          <w:szCs w:val="22"/>
        </w:rPr>
        <w:t xml:space="preserve"> стоимостного объема поставок</w:t>
      </w:r>
    </w:p>
    <w:tbl>
      <w:tblPr>
        <w:tblW w:w="9124" w:type="dxa"/>
        <w:jc w:val="center"/>
        <w:tblBorders>
          <w:top w:val="single" w:sz="4" w:space="0" w:color="auto"/>
        </w:tblBorders>
        <w:tblLayout w:type="fixed"/>
        <w:tblLook w:val="0000" w:firstRow="0" w:lastRow="0" w:firstColumn="0" w:lastColumn="0" w:noHBand="0" w:noVBand="0"/>
      </w:tblPr>
      <w:tblGrid>
        <w:gridCol w:w="3429"/>
        <w:gridCol w:w="1416"/>
        <w:gridCol w:w="1416"/>
        <w:gridCol w:w="1431"/>
        <w:gridCol w:w="1432"/>
      </w:tblGrid>
      <w:tr w:rsidR="004C0850" w:rsidRPr="00E16437" w:rsidTr="00F57B95">
        <w:trPr>
          <w:cantSplit/>
          <w:tblHeader/>
          <w:jc w:val="center"/>
        </w:trPr>
        <w:tc>
          <w:tcPr>
            <w:tcW w:w="3429" w:type="dxa"/>
            <w:vMerge w:val="restart"/>
            <w:tcBorders>
              <w:top w:val="single" w:sz="4" w:space="0" w:color="auto"/>
              <w:left w:val="single" w:sz="4" w:space="0" w:color="auto"/>
              <w:bottom w:val="nil"/>
              <w:right w:val="single" w:sz="4" w:space="0" w:color="auto"/>
            </w:tcBorders>
          </w:tcPr>
          <w:p w:rsidR="004C0850" w:rsidRPr="00E16437" w:rsidRDefault="004C0850" w:rsidP="00446599">
            <w:pPr>
              <w:pStyle w:val="21"/>
              <w:spacing w:before="40" w:after="40" w:line="200" w:lineRule="exact"/>
              <w:ind w:firstLine="0"/>
              <w:rPr>
                <w:sz w:val="22"/>
                <w:szCs w:val="22"/>
              </w:rPr>
            </w:pPr>
          </w:p>
        </w:tc>
        <w:tc>
          <w:tcPr>
            <w:tcW w:w="1416" w:type="dxa"/>
            <w:vMerge w:val="restart"/>
            <w:tcBorders>
              <w:top w:val="single" w:sz="4" w:space="0" w:color="auto"/>
              <w:left w:val="single" w:sz="4" w:space="0" w:color="auto"/>
              <w:bottom w:val="nil"/>
              <w:right w:val="single" w:sz="4" w:space="0" w:color="auto"/>
            </w:tcBorders>
          </w:tcPr>
          <w:p w:rsidR="004C0850" w:rsidRPr="00E16437" w:rsidRDefault="004C0850" w:rsidP="005404CC">
            <w:pPr>
              <w:spacing w:before="40" w:after="40" w:line="200" w:lineRule="exact"/>
              <w:jc w:val="center"/>
            </w:pPr>
            <w:r w:rsidRPr="00E16437">
              <w:rPr>
                <w:sz w:val="22"/>
                <w:szCs w:val="22"/>
              </w:rPr>
              <w:t>Январь-апрель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6" w:type="dxa"/>
            <w:vMerge w:val="restart"/>
            <w:tcBorders>
              <w:top w:val="single" w:sz="4" w:space="0" w:color="auto"/>
              <w:left w:val="single" w:sz="4" w:space="0" w:color="auto"/>
              <w:bottom w:val="nil"/>
              <w:right w:val="single" w:sz="4" w:space="0" w:color="auto"/>
            </w:tcBorders>
          </w:tcPr>
          <w:p w:rsidR="004C0850" w:rsidRPr="00E16437" w:rsidRDefault="004C0850" w:rsidP="005404CC">
            <w:pPr>
              <w:spacing w:before="40" w:after="40" w:line="200" w:lineRule="exact"/>
              <w:ind w:left="-57" w:right="-57"/>
              <w:jc w:val="center"/>
            </w:pPr>
            <w:r w:rsidRPr="00E16437">
              <w:rPr>
                <w:sz w:val="22"/>
                <w:szCs w:val="22"/>
              </w:rPr>
              <w:t xml:space="preserve">Январь-апрель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4C0850" w:rsidRPr="00E16437" w:rsidRDefault="004C0850" w:rsidP="005404CC">
            <w:pPr>
              <w:spacing w:before="40" w:after="40" w:line="200" w:lineRule="exact"/>
              <w:ind w:right="-106"/>
              <w:jc w:val="center"/>
            </w:pPr>
            <w:r w:rsidRPr="00E16437">
              <w:rPr>
                <w:sz w:val="22"/>
                <w:szCs w:val="22"/>
              </w:rPr>
              <w:t>Январь-апрель 202</w:t>
            </w:r>
            <w:r w:rsidRPr="00E16437">
              <w:rPr>
                <w:sz w:val="22"/>
                <w:szCs w:val="22"/>
                <w:lang w:val="be-BY"/>
              </w:rPr>
              <w:t>1</w:t>
            </w:r>
            <w:r w:rsidRPr="00E16437">
              <w:rPr>
                <w:sz w:val="22"/>
                <w:szCs w:val="22"/>
              </w:rPr>
              <w:t xml:space="preserve"> г. к </w:t>
            </w:r>
            <w:r w:rsidRPr="00E16437">
              <w:rPr>
                <w:sz w:val="22"/>
                <w:szCs w:val="22"/>
              </w:rPr>
              <w:br/>
              <w:t>январю-апрелю 20</w:t>
            </w:r>
            <w:r w:rsidRPr="00E16437">
              <w:rPr>
                <w:sz w:val="22"/>
                <w:szCs w:val="22"/>
                <w:lang w:val="be-BY"/>
              </w:rPr>
              <w:t>20</w:t>
            </w:r>
            <w:r w:rsidRPr="00E16437">
              <w:rPr>
                <w:sz w:val="22"/>
                <w:szCs w:val="22"/>
              </w:rPr>
              <w:t xml:space="preserve"> г.</w:t>
            </w:r>
          </w:p>
        </w:tc>
      </w:tr>
      <w:tr w:rsidR="007A600C" w:rsidRPr="00E16437" w:rsidTr="00F57B95">
        <w:trPr>
          <w:cantSplit/>
          <w:trHeight w:val="674"/>
          <w:tblHeader/>
          <w:jc w:val="center"/>
        </w:trPr>
        <w:tc>
          <w:tcPr>
            <w:tcW w:w="3429" w:type="dxa"/>
            <w:vMerge/>
            <w:tcBorders>
              <w:top w:val="nil"/>
              <w:left w:val="single" w:sz="4" w:space="0" w:color="auto"/>
              <w:bottom w:val="single" w:sz="4" w:space="0" w:color="auto"/>
              <w:right w:val="single" w:sz="4" w:space="0" w:color="auto"/>
            </w:tcBorders>
          </w:tcPr>
          <w:p w:rsidR="007A600C" w:rsidRPr="00E16437" w:rsidRDefault="007A600C" w:rsidP="00446599">
            <w:pPr>
              <w:pStyle w:val="21"/>
              <w:spacing w:before="40" w:after="40" w:line="200" w:lineRule="exact"/>
              <w:ind w:firstLine="0"/>
              <w:jc w:val="center"/>
              <w:rPr>
                <w:sz w:val="22"/>
                <w:szCs w:val="22"/>
              </w:rPr>
            </w:pPr>
          </w:p>
        </w:tc>
        <w:tc>
          <w:tcPr>
            <w:tcW w:w="1416" w:type="dxa"/>
            <w:vMerge/>
            <w:tcBorders>
              <w:top w:val="nil"/>
              <w:left w:val="single" w:sz="4" w:space="0" w:color="auto"/>
              <w:bottom w:val="single" w:sz="4" w:space="0" w:color="auto"/>
              <w:right w:val="single" w:sz="4" w:space="0" w:color="auto"/>
            </w:tcBorders>
          </w:tcPr>
          <w:p w:rsidR="007A600C" w:rsidRPr="00E16437" w:rsidRDefault="007A600C" w:rsidP="00446599">
            <w:pPr>
              <w:pStyle w:val="21"/>
              <w:spacing w:before="40" w:after="40" w:line="200" w:lineRule="exact"/>
              <w:ind w:right="227" w:firstLine="0"/>
              <w:jc w:val="center"/>
              <w:rPr>
                <w:sz w:val="22"/>
                <w:szCs w:val="22"/>
              </w:rPr>
            </w:pPr>
          </w:p>
        </w:tc>
        <w:tc>
          <w:tcPr>
            <w:tcW w:w="1416" w:type="dxa"/>
            <w:vMerge/>
            <w:tcBorders>
              <w:top w:val="nil"/>
              <w:left w:val="single" w:sz="4" w:space="0" w:color="auto"/>
              <w:bottom w:val="single" w:sz="4" w:space="0" w:color="auto"/>
              <w:right w:val="single" w:sz="4" w:space="0" w:color="auto"/>
            </w:tcBorders>
          </w:tcPr>
          <w:p w:rsidR="007A600C" w:rsidRPr="00E16437" w:rsidRDefault="007A600C" w:rsidP="00446599">
            <w:pPr>
              <w:pStyle w:val="21"/>
              <w:spacing w:before="40" w:after="40" w:line="200" w:lineRule="exact"/>
              <w:ind w:right="227" w:firstLine="0"/>
              <w:jc w:val="center"/>
              <w:rPr>
                <w:sz w:val="22"/>
                <w:szCs w:val="22"/>
              </w:rPr>
            </w:pPr>
          </w:p>
        </w:tc>
        <w:tc>
          <w:tcPr>
            <w:tcW w:w="1431" w:type="dxa"/>
            <w:tcBorders>
              <w:top w:val="nil"/>
              <w:left w:val="single" w:sz="4" w:space="0" w:color="auto"/>
              <w:bottom w:val="single" w:sz="4" w:space="0" w:color="auto"/>
              <w:right w:val="single" w:sz="4" w:space="0" w:color="auto"/>
            </w:tcBorders>
          </w:tcPr>
          <w:p w:rsidR="007A600C" w:rsidRPr="00E16437" w:rsidRDefault="00E72A92" w:rsidP="00446599">
            <w:pPr>
              <w:pStyle w:val="21"/>
              <w:spacing w:before="40" w:after="40" w:line="200" w:lineRule="exact"/>
              <w:ind w:left="-57" w:right="-57" w:firstLine="0"/>
              <w:jc w:val="center"/>
              <w:rPr>
                <w:sz w:val="22"/>
                <w:szCs w:val="22"/>
              </w:rPr>
            </w:pPr>
            <w:r w:rsidRPr="00E16437">
              <w:rPr>
                <w:spacing w:val="-4"/>
                <w:sz w:val="22"/>
                <w:szCs w:val="22"/>
              </w:rPr>
              <w:t>прирост</w:t>
            </w:r>
            <w:r w:rsidR="007A600C" w:rsidRPr="00E16437">
              <w:rPr>
                <w:spacing w:val="-4"/>
                <w:sz w:val="22"/>
                <w:szCs w:val="22"/>
              </w:rPr>
              <w:t>,</w:t>
            </w:r>
            <w:r w:rsidR="007A600C" w:rsidRPr="00E16437">
              <w:rPr>
                <w:sz w:val="22"/>
                <w:szCs w:val="22"/>
              </w:rPr>
              <w:br/>
              <w:t>млн. долл. США</w:t>
            </w:r>
          </w:p>
        </w:tc>
        <w:tc>
          <w:tcPr>
            <w:tcW w:w="1432" w:type="dxa"/>
            <w:tcBorders>
              <w:top w:val="nil"/>
              <w:left w:val="single" w:sz="4" w:space="0" w:color="auto"/>
              <w:bottom w:val="single" w:sz="4" w:space="0" w:color="auto"/>
              <w:right w:val="single" w:sz="4" w:space="0" w:color="auto"/>
            </w:tcBorders>
          </w:tcPr>
          <w:p w:rsidR="007A600C" w:rsidRPr="00E16437" w:rsidRDefault="007A600C" w:rsidP="00446599">
            <w:pPr>
              <w:pStyle w:val="21"/>
              <w:spacing w:before="40" w:after="40" w:line="200" w:lineRule="exact"/>
              <w:ind w:firstLine="0"/>
              <w:jc w:val="center"/>
              <w:rPr>
                <w:sz w:val="22"/>
                <w:szCs w:val="22"/>
              </w:rPr>
            </w:pPr>
            <w:r w:rsidRPr="00E16437">
              <w:rPr>
                <w:sz w:val="22"/>
                <w:szCs w:val="22"/>
              </w:rPr>
              <w:t xml:space="preserve">в </w:t>
            </w:r>
            <w:r w:rsidRPr="00E16437">
              <w:rPr>
                <w:sz w:val="22"/>
                <w:szCs w:val="22"/>
              </w:rPr>
              <w:br/>
              <w:t>процентах</w:t>
            </w:r>
          </w:p>
        </w:tc>
      </w:tr>
      <w:tr w:rsidR="00CA770D" w:rsidRPr="00E16437" w:rsidTr="00636580">
        <w:trPr>
          <w:jc w:val="center"/>
        </w:trPr>
        <w:tc>
          <w:tcPr>
            <w:tcW w:w="3429" w:type="dxa"/>
            <w:tcBorders>
              <w:top w:val="single" w:sz="4" w:space="0" w:color="auto"/>
              <w:left w:val="single" w:sz="4" w:space="0" w:color="auto"/>
              <w:bottom w:val="nil"/>
              <w:right w:val="single" w:sz="4" w:space="0" w:color="auto"/>
            </w:tcBorders>
          </w:tcPr>
          <w:p w:rsidR="00CA770D" w:rsidRPr="00E16437" w:rsidRDefault="00CA770D" w:rsidP="00D25897">
            <w:pPr>
              <w:spacing w:before="120" w:after="40" w:line="200" w:lineRule="exact"/>
            </w:pPr>
            <w:r w:rsidRPr="00E16437">
              <w:rPr>
                <w:sz w:val="22"/>
                <w:szCs w:val="22"/>
              </w:rPr>
              <w:t>Нефть сырая, включая газовый конденсат</w:t>
            </w:r>
          </w:p>
        </w:tc>
        <w:tc>
          <w:tcPr>
            <w:tcW w:w="1416" w:type="dxa"/>
            <w:tcBorders>
              <w:top w:val="single" w:sz="4" w:space="0" w:color="auto"/>
              <w:left w:val="single" w:sz="4" w:space="0" w:color="auto"/>
              <w:bottom w:val="nil"/>
              <w:right w:val="single" w:sz="4" w:space="0" w:color="auto"/>
            </w:tcBorders>
            <w:vAlign w:val="bottom"/>
          </w:tcPr>
          <w:p w:rsidR="00CA770D" w:rsidRPr="00E16437" w:rsidRDefault="00D25897" w:rsidP="00D25897">
            <w:pPr>
              <w:spacing w:before="120" w:after="40" w:line="200" w:lineRule="exact"/>
              <w:ind w:right="284"/>
              <w:jc w:val="right"/>
              <w:rPr>
                <w:sz w:val="22"/>
                <w:szCs w:val="22"/>
              </w:rPr>
            </w:pPr>
            <w:r w:rsidRPr="00E16437">
              <w:rPr>
                <w:sz w:val="22"/>
                <w:szCs w:val="22"/>
              </w:rPr>
              <w:t>634,8</w:t>
            </w:r>
          </w:p>
        </w:tc>
        <w:tc>
          <w:tcPr>
            <w:tcW w:w="1416" w:type="dxa"/>
            <w:tcBorders>
              <w:top w:val="single" w:sz="4" w:space="0" w:color="auto"/>
              <w:left w:val="single" w:sz="4" w:space="0" w:color="auto"/>
              <w:bottom w:val="nil"/>
              <w:right w:val="single" w:sz="4" w:space="0" w:color="auto"/>
            </w:tcBorders>
            <w:vAlign w:val="bottom"/>
          </w:tcPr>
          <w:p w:rsidR="00CA770D" w:rsidRPr="00E16437" w:rsidRDefault="00D25897" w:rsidP="00D25897">
            <w:pPr>
              <w:spacing w:before="120" w:after="40" w:line="200" w:lineRule="exact"/>
              <w:ind w:right="284"/>
              <w:jc w:val="right"/>
              <w:rPr>
                <w:sz w:val="22"/>
                <w:szCs w:val="22"/>
              </w:rPr>
            </w:pPr>
            <w:r w:rsidRPr="00E16437">
              <w:rPr>
                <w:sz w:val="22"/>
                <w:szCs w:val="22"/>
              </w:rPr>
              <w:t>2</w:t>
            </w:r>
            <w:r w:rsidR="009168F6" w:rsidRPr="00E16437">
              <w:rPr>
                <w:sz w:val="22"/>
                <w:szCs w:val="22"/>
              </w:rPr>
              <w:t> </w:t>
            </w:r>
            <w:r w:rsidRPr="00E16437">
              <w:rPr>
                <w:sz w:val="22"/>
                <w:szCs w:val="22"/>
              </w:rPr>
              <w:t>167,0</w:t>
            </w:r>
          </w:p>
        </w:tc>
        <w:tc>
          <w:tcPr>
            <w:tcW w:w="1431" w:type="dxa"/>
            <w:tcBorders>
              <w:top w:val="single" w:sz="4" w:space="0" w:color="auto"/>
              <w:left w:val="single" w:sz="4" w:space="0" w:color="auto"/>
              <w:bottom w:val="nil"/>
              <w:right w:val="single" w:sz="4" w:space="0" w:color="auto"/>
            </w:tcBorders>
            <w:vAlign w:val="bottom"/>
          </w:tcPr>
          <w:p w:rsidR="00CA770D" w:rsidRPr="00E16437" w:rsidRDefault="00D25897" w:rsidP="00D25897">
            <w:pPr>
              <w:spacing w:before="120" w:after="40" w:line="200" w:lineRule="exact"/>
              <w:ind w:right="284"/>
              <w:jc w:val="right"/>
              <w:rPr>
                <w:sz w:val="22"/>
                <w:szCs w:val="22"/>
              </w:rPr>
            </w:pPr>
            <w:r w:rsidRPr="00E16437">
              <w:rPr>
                <w:sz w:val="22"/>
                <w:szCs w:val="22"/>
              </w:rPr>
              <w:t>1</w:t>
            </w:r>
            <w:r w:rsidR="009168F6" w:rsidRPr="00E16437">
              <w:rPr>
                <w:sz w:val="22"/>
                <w:szCs w:val="22"/>
              </w:rPr>
              <w:t> </w:t>
            </w:r>
            <w:r w:rsidRPr="00E16437">
              <w:rPr>
                <w:sz w:val="22"/>
                <w:szCs w:val="22"/>
              </w:rPr>
              <w:t>532,2</w:t>
            </w:r>
          </w:p>
        </w:tc>
        <w:tc>
          <w:tcPr>
            <w:tcW w:w="1432" w:type="dxa"/>
            <w:tcBorders>
              <w:top w:val="single" w:sz="4" w:space="0" w:color="auto"/>
              <w:left w:val="single" w:sz="4" w:space="0" w:color="auto"/>
              <w:bottom w:val="nil"/>
              <w:right w:val="single" w:sz="4" w:space="0" w:color="auto"/>
            </w:tcBorders>
            <w:vAlign w:val="bottom"/>
          </w:tcPr>
          <w:p w:rsidR="00CA770D" w:rsidRPr="00E16437" w:rsidRDefault="00D25897" w:rsidP="00D25897">
            <w:pPr>
              <w:spacing w:before="120" w:after="40" w:line="200" w:lineRule="exact"/>
              <w:ind w:right="284"/>
              <w:jc w:val="right"/>
              <w:rPr>
                <w:sz w:val="22"/>
                <w:szCs w:val="22"/>
              </w:rPr>
            </w:pPr>
            <w:r w:rsidRPr="00E16437">
              <w:rPr>
                <w:sz w:val="22"/>
                <w:szCs w:val="22"/>
              </w:rPr>
              <w:t>в 3,4р.</w:t>
            </w:r>
          </w:p>
        </w:tc>
      </w:tr>
      <w:tr w:rsidR="00CA770D" w:rsidRPr="00E16437" w:rsidTr="00F46A95">
        <w:trPr>
          <w:jc w:val="center"/>
        </w:trPr>
        <w:tc>
          <w:tcPr>
            <w:tcW w:w="3429" w:type="dxa"/>
            <w:tcBorders>
              <w:top w:val="nil"/>
              <w:left w:val="single" w:sz="4" w:space="0" w:color="auto"/>
              <w:bottom w:val="nil"/>
              <w:right w:val="single" w:sz="4" w:space="0" w:color="auto"/>
            </w:tcBorders>
            <w:vAlign w:val="bottom"/>
          </w:tcPr>
          <w:p w:rsidR="00CA770D" w:rsidRPr="00E16437" w:rsidRDefault="00CA770D" w:rsidP="00446599">
            <w:pPr>
              <w:spacing w:before="40" w:after="40" w:line="200" w:lineRule="exact"/>
            </w:pPr>
            <w:r w:rsidRPr="00E16437">
              <w:rPr>
                <w:sz w:val="22"/>
                <w:szCs w:val="22"/>
              </w:rPr>
              <w:t>Природный газ</w:t>
            </w:r>
          </w:p>
        </w:tc>
        <w:tc>
          <w:tcPr>
            <w:tcW w:w="1416" w:type="dxa"/>
            <w:tcBorders>
              <w:top w:val="nil"/>
              <w:left w:val="single" w:sz="4" w:space="0" w:color="auto"/>
              <w:bottom w:val="nil"/>
              <w:right w:val="single" w:sz="4" w:space="0" w:color="auto"/>
            </w:tcBorders>
            <w:vAlign w:val="bottom"/>
          </w:tcPr>
          <w:p w:rsidR="00CA770D" w:rsidRPr="00E16437" w:rsidRDefault="00D25897" w:rsidP="00446599">
            <w:pPr>
              <w:spacing w:before="40" w:after="40" w:line="200" w:lineRule="exact"/>
              <w:ind w:right="284"/>
              <w:jc w:val="right"/>
              <w:rPr>
                <w:sz w:val="22"/>
                <w:szCs w:val="22"/>
              </w:rPr>
            </w:pPr>
            <w:r w:rsidRPr="00E16437">
              <w:rPr>
                <w:sz w:val="22"/>
                <w:szCs w:val="22"/>
              </w:rPr>
              <w:t>868,2</w:t>
            </w:r>
          </w:p>
        </w:tc>
        <w:tc>
          <w:tcPr>
            <w:tcW w:w="1416" w:type="dxa"/>
            <w:tcBorders>
              <w:top w:val="nil"/>
              <w:left w:val="single" w:sz="4" w:space="0" w:color="auto"/>
              <w:bottom w:val="nil"/>
              <w:right w:val="single" w:sz="4" w:space="0" w:color="auto"/>
            </w:tcBorders>
            <w:vAlign w:val="bottom"/>
          </w:tcPr>
          <w:p w:rsidR="00CA770D" w:rsidRPr="00E16437" w:rsidRDefault="00D25897" w:rsidP="00446599">
            <w:pPr>
              <w:spacing w:before="40" w:after="40" w:line="200" w:lineRule="exact"/>
              <w:ind w:right="284"/>
              <w:jc w:val="right"/>
              <w:rPr>
                <w:sz w:val="22"/>
                <w:szCs w:val="22"/>
              </w:rPr>
            </w:pPr>
            <w:r w:rsidRPr="00E16437">
              <w:rPr>
                <w:sz w:val="22"/>
                <w:szCs w:val="22"/>
              </w:rPr>
              <w:t>1</w:t>
            </w:r>
            <w:r w:rsidR="009168F6" w:rsidRPr="00E16437">
              <w:rPr>
                <w:sz w:val="22"/>
                <w:szCs w:val="22"/>
              </w:rPr>
              <w:t> </w:t>
            </w:r>
            <w:r w:rsidRPr="00E16437">
              <w:rPr>
                <w:sz w:val="22"/>
                <w:szCs w:val="22"/>
              </w:rPr>
              <w:t>004,3</w:t>
            </w:r>
          </w:p>
        </w:tc>
        <w:tc>
          <w:tcPr>
            <w:tcW w:w="1431" w:type="dxa"/>
            <w:tcBorders>
              <w:top w:val="nil"/>
              <w:left w:val="single" w:sz="4" w:space="0" w:color="auto"/>
              <w:bottom w:val="nil"/>
              <w:right w:val="single" w:sz="4" w:space="0" w:color="auto"/>
            </w:tcBorders>
            <w:vAlign w:val="bottom"/>
          </w:tcPr>
          <w:p w:rsidR="00CA770D" w:rsidRPr="00E16437" w:rsidRDefault="00D25897" w:rsidP="00446599">
            <w:pPr>
              <w:spacing w:before="40" w:after="40" w:line="200" w:lineRule="exact"/>
              <w:ind w:right="284"/>
              <w:jc w:val="right"/>
              <w:rPr>
                <w:sz w:val="22"/>
                <w:szCs w:val="22"/>
              </w:rPr>
            </w:pPr>
            <w:r w:rsidRPr="00E16437">
              <w:rPr>
                <w:sz w:val="22"/>
                <w:szCs w:val="22"/>
              </w:rPr>
              <w:t>136,1</w:t>
            </w:r>
          </w:p>
        </w:tc>
        <w:tc>
          <w:tcPr>
            <w:tcW w:w="1432" w:type="dxa"/>
            <w:tcBorders>
              <w:top w:val="nil"/>
              <w:left w:val="single" w:sz="4" w:space="0" w:color="auto"/>
              <w:bottom w:val="nil"/>
              <w:right w:val="single" w:sz="4" w:space="0" w:color="auto"/>
            </w:tcBorders>
            <w:vAlign w:val="bottom"/>
          </w:tcPr>
          <w:p w:rsidR="00CA770D" w:rsidRPr="00E16437" w:rsidRDefault="00D25897" w:rsidP="00446599">
            <w:pPr>
              <w:spacing w:before="40" w:after="40" w:line="200" w:lineRule="exact"/>
              <w:ind w:right="284"/>
              <w:jc w:val="right"/>
              <w:rPr>
                <w:sz w:val="22"/>
                <w:szCs w:val="22"/>
              </w:rPr>
            </w:pPr>
            <w:r w:rsidRPr="00E16437">
              <w:rPr>
                <w:sz w:val="22"/>
                <w:szCs w:val="22"/>
              </w:rPr>
              <w:t>115,7</w:t>
            </w:r>
          </w:p>
        </w:tc>
      </w:tr>
      <w:tr w:rsidR="00CA770D" w:rsidRPr="00E16437" w:rsidTr="00D25897">
        <w:trPr>
          <w:jc w:val="center"/>
        </w:trPr>
        <w:tc>
          <w:tcPr>
            <w:tcW w:w="3429" w:type="dxa"/>
            <w:tcBorders>
              <w:top w:val="nil"/>
              <w:left w:val="single" w:sz="4" w:space="0" w:color="auto"/>
              <w:bottom w:val="nil"/>
              <w:right w:val="single" w:sz="4" w:space="0" w:color="auto"/>
            </w:tcBorders>
            <w:shd w:val="clear" w:color="auto" w:fill="auto"/>
          </w:tcPr>
          <w:p w:rsidR="00CA770D" w:rsidRPr="00E16437" w:rsidRDefault="00CA770D" w:rsidP="00446599">
            <w:pPr>
              <w:spacing w:before="40" w:after="40" w:line="200" w:lineRule="exact"/>
            </w:pPr>
            <w:r w:rsidRPr="00E16437">
              <w:rPr>
                <w:sz w:val="22"/>
                <w:szCs w:val="22"/>
              </w:rPr>
              <w:t>Отходы и лом черных металлов</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D25897" w:rsidP="00446599">
            <w:pPr>
              <w:spacing w:before="40" w:after="40" w:line="200" w:lineRule="exact"/>
              <w:ind w:right="284"/>
              <w:jc w:val="right"/>
              <w:rPr>
                <w:sz w:val="22"/>
                <w:szCs w:val="22"/>
              </w:rPr>
            </w:pPr>
            <w:r w:rsidRPr="00E16437">
              <w:rPr>
                <w:sz w:val="22"/>
                <w:szCs w:val="22"/>
              </w:rPr>
              <w:t>111,9</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D25897" w:rsidP="00446599">
            <w:pPr>
              <w:spacing w:before="40" w:after="40" w:line="200" w:lineRule="exact"/>
              <w:ind w:right="284"/>
              <w:jc w:val="right"/>
              <w:rPr>
                <w:sz w:val="22"/>
                <w:szCs w:val="22"/>
              </w:rPr>
            </w:pPr>
            <w:r w:rsidRPr="00E16437">
              <w:rPr>
                <w:sz w:val="22"/>
                <w:szCs w:val="22"/>
              </w:rPr>
              <w:t>174,9</w:t>
            </w:r>
          </w:p>
        </w:tc>
        <w:tc>
          <w:tcPr>
            <w:tcW w:w="1431" w:type="dxa"/>
            <w:tcBorders>
              <w:top w:val="nil"/>
              <w:left w:val="single" w:sz="4" w:space="0" w:color="auto"/>
              <w:bottom w:val="nil"/>
              <w:right w:val="single" w:sz="4" w:space="0" w:color="auto"/>
            </w:tcBorders>
            <w:shd w:val="clear" w:color="auto" w:fill="auto"/>
            <w:vAlign w:val="bottom"/>
          </w:tcPr>
          <w:p w:rsidR="00CA770D" w:rsidRPr="00E16437" w:rsidRDefault="00D25897" w:rsidP="00446599">
            <w:pPr>
              <w:spacing w:before="40" w:after="40" w:line="200" w:lineRule="exact"/>
              <w:ind w:right="284"/>
              <w:jc w:val="right"/>
              <w:rPr>
                <w:sz w:val="22"/>
                <w:szCs w:val="22"/>
              </w:rPr>
            </w:pPr>
            <w:r w:rsidRPr="00E16437">
              <w:rPr>
                <w:sz w:val="22"/>
                <w:szCs w:val="22"/>
              </w:rPr>
              <w:t>63,0</w:t>
            </w:r>
          </w:p>
        </w:tc>
        <w:tc>
          <w:tcPr>
            <w:tcW w:w="1432" w:type="dxa"/>
            <w:tcBorders>
              <w:top w:val="nil"/>
              <w:left w:val="single" w:sz="4" w:space="0" w:color="auto"/>
              <w:bottom w:val="nil"/>
              <w:right w:val="single" w:sz="4" w:space="0" w:color="auto"/>
            </w:tcBorders>
            <w:shd w:val="clear" w:color="auto" w:fill="auto"/>
            <w:vAlign w:val="bottom"/>
          </w:tcPr>
          <w:p w:rsidR="00CA770D" w:rsidRPr="00E16437" w:rsidRDefault="00D25897" w:rsidP="00446599">
            <w:pPr>
              <w:spacing w:before="40" w:after="40" w:line="200" w:lineRule="exact"/>
              <w:ind w:right="284"/>
              <w:jc w:val="right"/>
              <w:rPr>
                <w:sz w:val="22"/>
                <w:szCs w:val="22"/>
              </w:rPr>
            </w:pPr>
            <w:r w:rsidRPr="00E16437">
              <w:rPr>
                <w:sz w:val="22"/>
                <w:szCs w:val="22"/>
              </w:rPr>
              <w:t>156,3</w:t>
            </w:r>
          </w:p>
        </w:tc>
      </w:tr>
      <w:tr w:rsidR="00CA770D" w:rsidRPr="00E16437" w:rsidTr="00D25897">
        <w:trPr>
          <w:jc w:val="center"/>
        </w:trPr>
        <w:tc>
          <w:tcPr>
            <w:tcW w:w="3429" w:type="dxa"/>
            <w:tcBorders>
              <w:top w:val="nil"/>
              <w:left w:val="single" w:sz="4" w:space="0" w:color="auto"/>
              <w:bottom w:val="single" w:sz="4" w:space="0" w:color="auto"/>
              <w:right w:val="single" w:sz="4" w:space="0" w:color="auto"/>
            </w:tcBorders>
            <w:shd w:val="clear" w:color="auto" w:fill="auto"/>
            <w:vAlign w:val="bottom"/>
          </w:tcPr>
          <w:p w:rsidR="00CA770D" w:rsidRPr="00E16437" w:rsidRDefault="00CA770D" w:rsidP="00067C9A">
            <w:pPr>
              <w:spacing w:before="40" w:after="40" w:line="220" w:lineRule="exact"/>
            </w:pPr>
            <w:r w:rsidRPr="00E16437">
              <w:rPr>
                <w:sz w:val="22"/>
                <w:szCs w:val="22"/>
              </w:rPr>
              <w:t xml:space="preserve">Части к принимающей </w:t>
            </w:r>
            <w:r w:rsidRPr="00E16437">
              <w:rPr>
                <w:sz w:val="22"/>
                <w:szCs w:val="22"/>
              </w:rPr>
              <w:br/>
              <w:t>и передающей аппаратуре</w:t>
            </w:r>
          </w:p>
        </w:tc>
        <w:tc>
          <w:tcPr>
            <w:tcW w:w="1416" w:type="dxa"/>
            <w:tcBorders>
              <w:top w:val="nil"/>
              <w:left w:val="single" w:sz="4" w:space="0" w:color="auto"/>
              <w:bottom w:val="single" w:sz="4" w:space="0" w:color="auto"/>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26,5</w:t>
            </w:r>
          </w:p>
        </w:tc>
        <w:tc>
          <w:tcPr>
            <w:tcW w:w="1416" w:type="dxa"/>
            <w:tcBorders>
              <w:top w:val="nil"/>
              <w:left w:val="single" w:sz="4" w:space="0" w:color="auto"/>
              <w:bottom w:val="single" w:sz="4" w:space="0" w:color="auto"/>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68,6</w:t>
            </w:r>
          </w:p>
        </w:tc>
        <w:tc>
          <w:tcPr>
            <w:tcW w:w="1431" w:type="dxa"/>
            <w:tcBorders>
              <w:top w:val="nil"/>
              <w:left w:val="single" w:sz="4" w:space="0" w:color="auto"/>
              <w:bottom w:val="single" w:sz="4" w:space="0" w:color="auto"/>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42,1</w:t>
            </w:r>
          </w:p>
        </w:tc>
        <w:tc>
          <w:tcPr>
            <w:tcW w:w="1432" w:type="dxa"/>
            <w:tcBorders>
              <w:top w:val="nil"/>
              <w:left w:val="single" w:sz="4" w:space="0" w:color="auto"/>
              <w:bottom w:val="single" w:sz="4" w:space="0" w:color="auto"/>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259,1</w:t>
            </w:r>
          </w:p>
        </w:tc>
      </w:tr>
      <w:tr w:rsidR="00D25897" w:rsidRPr="00E16437" w:rsidTr="00D25897">
        <w:trPr>
          <w:jc w:val="center"/>
        </w:trPr>
        <w:tc>
          <w:tcPr>
            <w:tcW w:w="3429" w:type="dxa"/>
            <w:tcBorders>
              <w:top w:val="single" w:sz="4" w:space="0" w:color="auto"/>
              <w:left w:val="single" w:sz="4" w:space="0" w:color="auto"/>
              <w:bottom w:val="nil"/>
              <w:right w:val="single" w:sz="4" w:space="0" w:color="auto"/>
            </w:tcBorders>
            <w:shd w:val="clear" w:color="auto" w:fill="auto"/>
            <w:vAlign w:val="bottom"/>
          </w:tcPr>
          <w:p w:rsidR="00D25897" w:rsidRPr="00E16437" w:rsidRDefault="00D25897" w:rsidP="00D25897">
            <w:pPr>
              <w:spacing w:before="40" w:after="40" w:line="220" w:lineRule="exact"/>
            </w:pPr>
            <w:r w:rsidRPr="00E16437">
              <w:rPr>
                <w:sz w:val="22"/>
                <w:szCs w:val="22"/>
              </w:rPr>
              <w:lastRenderedPageBreak/>
              <w:t xml:space="preserve">Прокат плоский </w:t>
            </w:r>
            <w:r w:rsidRPr="00E16437">
              <w:rPr>
                <w:sz w:val="22"/>
                <w:szCs w:val="22"/>
              </w:rPr>
              <w:br/>
              <w:t>из нелегированной стали горячекатаный</w:t>
            </w:r>
          </w:p>
        </w:tc>
        <w:tc>
          <w:tcPr>
            <w:tcW w:w="1416" w:type="dxa"/>
            <w:tcBorders>
              <w:top w:val="single" w:sz="4" w:space="0" w:color="auto"/>
              <w:left w:val="single" w:sz="4" w:space="0" w:color="auto"/>
              <w:bottom w:val="nil"/>
              <w:right w:val="single" w:sz="4" w:space="0" w:color="auto"/>
            </w:tcBorders>
            <w:shd w:val="clear" w:color="auto" w:fill="auto"/>
            <w:vAlign w:val="bottom"/>
          </w:tcPr>
          <w:p w:rsidR="00D25897" w:rsidRPr="00E16437" w:rsidRDefault="00D25897" w:rsidP="00D25897">
            <w:pPr>
              <w:spacing w:before="40" w:after="40" w:line="220" w:lineRule="exact"/>
              <w:ind w:right="284"/>
              <w:jc w:val="right"/>
              <w:rPr>
                <w:sz w:val="22"/>
                <w:szCs w:val="22"/>
              </w:rPr>
            </w:pPr>
            <w:r w:rsidRPr="00E16437">
              <w:rPr>
                <w:sz w:val="22"/>
                <w:szCs w:val="22"/>
              </w:rPr>
              <w:t>61,3</w:t>
            </w:r>
          </w:p>
        </w:tc>
        <w:tc>
          <w:tcPr>
            <w:tcW w:w="1416" w:type="dxa"/>
            <w:tcBorders>
              <w:top w:val="single" w:sz="4" w:space="0" w:color="auto"/>
              <w:left w:val="single" w:sz="4" w:space="0" w:color="auto"/>
              <w:bottom w:val="nil"/>
              <w:right w:val="single" w:sz="4" w:space="0" w:color="auto"/>
            </w:tcBorders>
            <w:shd w:val="clear" w:color="auto" w:fill="auto"/>
            <w:vAlign w:val="bottom"/>
          </w:tcPr>
          <w:p w:rsidR="00D25897" w:rsidRPr="00E16437" w:rsidRDefault="00D25897" w:rsidP="00D25897">
            <w:pPr>
              <w:spacing w:before="40" w:after="40" w:line="220" w:lineRule="exact"/>
              <w:ind w:right="284"/>
              <w:jc w:val="right"/>
              <w:rPr>
                <w:sz w:val="22"/>
                <w:szCs w:val="22"/>
              </w:rPr>
            </w:pPr>
            <w:r w:rsidRPr="00E16437">
              <w:rPr>
                <w:sz w:val="22"/>
                <w:szCs w:val="22"/>
              </w:rPr>
              <w:t>95,8</w:t>
            </w:r>
          </w:p>
        </w:tc>
        <w:tc>
          <w:tcPr>
            <w:tcW w:w="1431" w:type="dxa"/>
            <w:tcBorders>
              <w:top w:val="single" w:sz="4" w:space="0" w:color="auto"/>
              <w:left w:val="single" w:sz="4" w:space="0" w:color="auto"/>
              <w:bottom w:val="nil"/>
              <w:right w:val="single" w:sz="4" w:space="0" w:color="auto"/>
            </w:tcBorders>
            <w:shd w:val="clear" w:color="auto" w:fill="auto"/>
            <w:vAlign w:val="bottom"/>
          </w:tcPr>
          <w:p w:rsidR="00D25897" w:rsidRPr="00E16437" w:rsidRDefault="00D25897" w:rsidP="00D25897">
            <w:pPr>
              <w:spacing w:before="40" w:after="40" w:line="220" w:lineRule="exact"/>
              <w:ind w:right="284"/>
              <w:jc w:val="right"/>
              <w:rPr>
                <w:sz w:val="22"/>
                <w:szCs w:val="22"/>
              </w:rPr>
            </w:pPr>
            <w:r w:rsidRPr="00E16437">
              <w:rPr>
                <w:sz w:val="22"/>
                <w:szCs w:val="22"/>
              </w:rPr>
              <w:t>34,5</w:t>
            </w:r>
          </w:p>
        </w:tc>
        <w:tc>
          <w:tcPr>
            <w:tcW w:w="1432" w:type="dxa"/>
            <w:tcBorders>
              <w:top w:val="single" w:sz="4" w:space="0" w:color="auto"/>
              <w:left w:val="single" w:sz="4" w:space="0" w:color="auto"/>
              <w:bottom w:val="nil"/>
              <w:right w:val="single" w:sz="4" w:space="0" w:color="auto"/>
            </w:tcBorders>
            <w:shd w:val="clear" w:color="auto" w:fill="auto"/>
            <w:vAlign w:val="bottom"/>
          </w:tcPr>
          <w:p w:rsidR="00D25897" w:rsidRPr="00E16437" w:rsidRDefault="00D25897" w:rsidP="00D25897">
            <w:pPr>
              <w:spacing w:before="40" w:after="40" w:line="220" w:lineRule="exact"/>
              <w:ind w:right="284"/>
              <w:jc w:val="right"/>
              <w:rPr>
                <w:sz w:val="22"/>
                <w:szCs w:val="22"/>
              </w:rPr>
            </w:pPr>
            <w:r w:rsidRPr="00E16437">
              <w:rPr>
                <w:sz w:val="22"/>
                <w:szCs w:val="22"/>
              </w:rPr>
              <w:t>156,4</w:t>
            </w:r>
          </w:p>
        </w:tc>
      </w:tr>
      <w:tr w:rsidR="00CA770D" w:rsidRPr="00E16437" w:rsidTr="00056168">
        <w:trPr>
          <w:jc w:val="center"/>
        </w:trPr>
        <w:tc>
          <w:tcPr>
            <w:tcW w:w="3429" w:type="dxa"/>
            <w:tcBorders>
              <w:top w:val="nil"/>
              <w:left w:val="single" w:sz="4" w:space="0" w:color="auto"/>
              <w:bottom w:val="nil"/>
              <w:right w:val="single" w:sz="4" w:space="0" w:color="auto"/>
            </w:tcBorders>
            <w:shd w:val="clear" w:color="auto" w:fill="auto"/>
          </w:tcPr>
          <w:p w:rsidR="00CA770D" w:rsidRPr="00E16437" w:rsidRDefault="00CA770D" w:rsidP="00067C9A">
            <w:pPr>
              <w:spacing w:before="40" w:after="40" w:line="220" w:lineRule="exact"/>
            </w:pPr>
            <w:r w:rsidRPr="00E16437">
              <w:rPr>
                <w:sz w:val="22"/>
                <w:szCs w:val="22"/>
              </w:rPr>
              <w:t>Отходы, полученные при извлечении соевого масла</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42,0</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67,0</w:t>
            </w:r>
          </w:p>
        </w:tc>
        <w:tc>
          <w:tcPr>
            <w:tcW w:w="1431" w:type="dxa"/>
            <w:tcBorders>
              <w:top w:val="nil"/>
              <w:left w:val="single" w:sz="4" w:space="0" w:color="auto"/>
              <w:bottom w:val="nil"/>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25,0</w:t>
            </w:r>
          </w:p>
        </w:tc>
        <w:tc>
          <w:tcPr>
            <w:tcW w:w="1432" w:type="dxa"/>
            <w:tcBorders>
              <w:top w:val="nil"/>
              <w:left w:val="single" w:sz="4" w:space="0" w:color="auto"/>
              <w:bottom w:val="nil"/>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159,6</w:t>
            </w:r>
          </w:p>
        </w:tc>
      </w:tr>
      <w:tr w:rsidR="00CA770D" w:rsidRPr="00E16437" w:rsidTr="00D25897">
        <w:trPr>
          <w:jc w:val="center"/>
        </w:trPr>
        <w:tc>
          <w:tcPr>
            <w:tcW w:w="3429" w:type="dxa"/>
            <w:tcBorders>
              <w:top w:val="nil"/>
              <w:left w:val="single" w:sz="4" w:space="0" w:color="auto"/>
              <w:bottom w:val="nil"/>
              <w:right w:val="single" w:sz="4" w:space="0" w:color="auto"/>
            </w:tcBorders>
            <w:shd w:val="clear" w:color="auto" w:fill="auto"/>
            <w:vAlign w:val="bottom"/>
          </w:tcPr>
          <w:p w:rsidR="00CA770D" w:rsidRPr="00E16437" w:rsidRDefault="00CA770D" w:rsidP="00067C9A">
            <w:pPr>
              <w:spacing w:before="40" w:after="40" w:line="220" w:lineRule="exact"/>
              <w:rPr>
                <w:sz w:val="22"/>
                <w:szCs w:val="22"/>
              </w:rPr>
            </w:pPr>
            <w:r w:rsidRPr="00E16437">
              <w:rPr>
                <w:sz w:val="22"/>
                <w:szCs w:val="22"/>
              </w:rPr>
              <w:t>Трансформаторы электрические</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41,3</w:t>
            </w:r>
          </w:p>
        </w:tc>
        <w:tc>
          <w:tcPr>
            <w:tcW w:w="1416" w:type="dxa"/>
            <w:tcBorders>
              <w:top w:val="nil"/>
              <w:left w:val="single" w:sz="4" w:space="0" w:color="auto"/>
              <w:bottom w:val="nil"/>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63,4</w:t>
            </w:r>
          </w:p>
        </w:tc>
        <w:tc>
          <w:tcPr>
            <w:tcW w:w="1431" w:type="dxa"/>
            <w:tcBorders>
              <w:top w:val="nil"/>
              <w:left w:val="single" w:sz="4" w:space="0" w:color="auto"/>
              <w:bottom w:val="nil"/>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22,1</w:t>
            </w:r>
          </w:p>
        </w:tc>
        <w:tc>
          <w:tcPr>
            <w:tcW w:w="1432" w:type="dxa"/>
            <w:tcBorders>
              <w:top w:val="nil"/>
              <w:left w:val="single" w:sz="4" w:space="0" w:color="auto"/>
              <w:bottom w:val="nil"/>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153,4</w:t>
            </w:r>
          </w:p>
        </w:tc>
      </w:tr>
      <w:tr w:rsidR="00D25897" w:rsidRPr="00E16437" w:rsidTr="00D25897">
        <w:trPr>
          <w:jc w:val="center"/>
        </w:trPr>
        <w:tc>
          <w:tcPr>
            <w:tcW w:w="3429"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rPr>
                <w:sz w:val="22"/>
                <w:szCs w:val="22"/>
              </w:rPr>
            </w:pPr>
            <w:r w:rsidRPr="00E16437">
              <w:rPr>
                <w:sz w:val="22"/>
                <w:szCs w:val="22"/>
              </w:rPr>
              <w:t xml:space="preserve">Спирты ациклические, </w:t>
            </w:r>
            <w:r w:rsidRPr="00E16437">
              <w:rPr>
                <w:sz w:val="22"/>
                <w:szCs w:val="22"/>
              </w:rPr>
              <w:br/>
              <w:t>их производные</w:t>
            </w:r>
          </w:p>
        </w:tc>
        <w:tc>
          <w:tcPr>
            <w:tcW w:w="1416"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ind w:right="284"/>
              <w:jc w:val="right"/>
              <w:rPr>
                <w:sz w:val="22"/>
                <w:szCs w:val="22"/>
              </w:rPr>
            </w:pPr>
            <w:r w:rsidRPr="00E16437">
              <w:rPr>
                <w:sz w:val="22"/>
                <w:szCs w:val="22"/>
              </w:rPr>
              <w:t>22,3</w:t>
            </w:r>
          </w:p>
        </w:tc>
        <w:tc>
          <w:tcPr>
            <w:tcW w:w="1416"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ind w:right="284"/>
              <w:jc w:val="right"/>
              <w:rPr>
                <w:sz w:val="22"/>
                <w:szCs w:val="22"/>
              </w:rPr>
            </w:pPr>
            <w:r w:rsidRPr="00E16437">
              <w:rPr>
                <w:sz w:val="22"/>
                <w:szCs w:val="22"/>
              </w:rPr>
              <w:t>42,4</w:t>
            </w:r>
          </w:p>
        </w:tc>
        <w:tc>
          <w:tcPr>
            <w:tcW w:w="1431"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ind w:right="284"/>
              <w:jc w:val="right"/>
              <w:rPr>
                <w:sz w:val="22"/>
                <w:szCs w:val="22"/>
              </w:rPr>
            </w:pPr>
            <w:r w:rsidRPr="00E16437">
              <w:rPr>
                <w:sz w:val="22"/>
                <w:szCs w:val="22"/>
              </w:rPr>
              <w:t>20,1</w:t>
            </w:r>
          </w:p>
        </w:tc>
        <w:tc>
          <w:tcPr>
            <w:tcW w:w="1432"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ind w:right="284"/>
              <w:jc w:val="right"/>
              <w:rPr>
                <w:sz w:val="22"/>
                <w:szCs w:val="22"/>
              </w:rPr>
            </w:pPr>
            <w:r w:rsidRPr="00E16437">
              <w:rPr>
                <w:sz w:val="22"/>
                <w:szCs w:val="22"/>
              </w:rPr>
              <w:t>190,1</w:t>
            </w:r>
          </w:p>
        </w:tc>
      </w:tr>
      <w:tr w:rsidR="00D25897" w:rsidRPr="00E16437" w:rsidTr="00D25897">
        <w:trPr>
          <w:jc w:val="center"/>
        </w:trPr>
        <w:tc>
          <w:tcPr>
            <w:tcW w:w="3429"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pPr>
            <w:proofErr w:type="spellStart"/>
            <w:r w:rsidRPr="00E16437">
              <w:rPr>
                <w:sz w:val="22"/>
                <w:szCs w:val="22"/>
              </w:rPr>
              <w:t>Амино</w:t>
            </w:r>
            <w:proofErr w:type="spellEnd"/>
            <w:r w:rsidRPr="00E16437">
              <w:rPr>
                <w:sz w:val="22"/>
                <w:szCs w:val="22"/>
              </w:rPr>
              <w:t xml:space="preserve">-альдегидные, </w:t>
            </w:r>
            <w:proofErr w:type="spellStart"/>
            <w:proofErr w:type="gramStart"/>
            <w:r w:rsidRPr="00E16437">
              <w:rPr>
                <w:sz w:val="22"/>
                <w:szCs w:val="22"/>
              </w:rPr>
              <w:t>феноло</w:t>
            </w:r>
            <w:proofErr w:type="spellEnd"/>
            <w:r w:rsidRPr="00E16437">
              <w:rPr>
                <w:sz w:val="22"/>
                <w:szCs w:val="22"/>
              </w:rPr>
              <w:t>-альдегидные</w:t>
            </w:r>
            <w:proofErr w:type="gramEnd"/>
            <w:r w:rsidRPr="00E16437">
              <w:rPr>
                <w:sz w:val="22"/>
                <w:szCs w:val="22"/>
              </w:rPr>
              <w:t xml:space="preserve"> смолы </w:t>
            </w:r>
            <w:r w:rsidRPr="00E16437">
              <w:rPr>
                <w:sz w:val="22"/>
                <w:szCs w:val="22"/>
              </w:rPr>
              <w:br/>
              <w:t>и полиуретаны</w:t>
            </w:r>
          </w:p>
        </w:tc>
        <w:tc>
          <w:tcPr>
            <w:tcW w:w="1416"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ind w:right="284"/>
              <w:jc w:val="right"/>
              <w:rPr>
                <w:sz w:val="22"/>
                <w:szCs w:val="22"/>
              </w:rPr>
            </w:pPr>
            <w:r w:rsidRPr="00E16437">
              <w:rPr>
                <w:sz w:val="22"/>
                <w:szCs w:val="22"/>
              </w:rPr>
              <w:t>27,9</w:t>
            </w:r>
          </w:p>
        </w:tc>
        <w:tc>
          <w:tcPr>
            <w:tcW w:w="1416"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ind w:right="284"/>
              <w:jc w:val="right"/>
              <w:rPr>
                <w:sz w:val="22"/>
                <w:szCs w:val="22"/>
              </w:rPr>
            </w:pPr>
            <w:r w:rsidRPr="00E16437">
              <w:rPr>
                <w:sz w:val="22"/>
                <w:szCs w:val="22"/>
              </w:rPr>
              <w:t>48,0</w:t>
            </w:r>
          </w:p>
        </w:tc>
        <w:tc>
          <w:tcPr>
            <w:tcW w:w="1431"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ind w:right="284"/>
              <w:jc w:val="right"/>
              <w:rPr>
                <w:sz w:val="22"/>
                <w:szCs w:val="22"/>
              </w:rPr>
            </w:pPr>
            <w:r w:rsidRPr="00E16437">
              <w:rPr>
                <w:sz w:val="22"/>
                <w:szCs w:val="22"/>
              </w:rPr>
              <w:t>20,1</w:t>
            </w:r>
          </w:p>
        </w:tc>
        <w:tc>
          <w:tcPr>
            <w:tcW w:w="1432" w:type="dxa"/>
            <w:tcBorders>
              <w:top w:val="nil"/>
              <w:left w:val="single" w:sz="4" w:space="0" w:color="auto"/>
              <w:bottom w:val="nil"/>
              <w:right w:val="single" w:sz="4" w:space="0" w:color="auto"/>
            </w:tcBorders>
            <w:vAlign w:val="bottom"/>
          </w:tcPr>
          <w:p w:rsidR="00D25897" w:rsidRPr="00E16437" w:rsidRDefault="00D25897" w:rsidP="00D25897">
            <w:pPr>
              <w:spacing w:before="40" w:after="40" w:line="220" w:lineRule="exact"/>
              <w:ind w:right="284"/>
              <w:jc w:val="right"/>
              <w:rPr>
                <w:sz w:val="22"/>
                <w:szCs w:val="22"/>
              </w:rPr>
            </w:pPr>
            <w:r w:rsidRPr="00E16437">
              <w:rPr>
                <w:sz w:val="22"/>
                <w:szCs w:val="22"/>
              </w:rPr>
              <w:t>172,1</w:t>
            </w:r>
          </w:p>
        </w:tc>
      </w:tr>
      <w:tr w:rsidR="00D25897" w:rsidRPr="00E16437" w:rsidTr="00D25897">
        <w:trPr>
          <w:jc w:val="center"/>
        </w:trPr>
        <w:tc>
          <w:tcPr>
            <w:tcW w:w="3429" w:type="dxa"/>
            <w:tcBorders>
              <w:top w:val="nil"/>
              <w:left w:val="single" w:sz="4" w:space="0" w:color="auto"/>
              <w:bottom w:val="nil"/>
              <w:right w:val="single" w:sz="4" w:space="0" w:color="auto"/>
            </w:tcBorders>
            <w:shd w:val="clear" w:color="auto" w:fill="auto"/>
            <w:vAlign w:val="bottom"/>
          </w:tcPr>
          <w:p w:rsidR="00D25897" w:rsidRPr="00E16437" w:rsidRDefault="00D25897" w:rsidP="00067C9A">
            <w:pPr>
              <w:spacing w:before="40" w:after="40" w:line="220" w:lineRule="exact"/>
              <w:rPr>
                <w:sz w:val="22"/>
                <w:szCs w:val="22"/>
              </w:rPr>
            </w:pPr>
            <w:r w:rsidRPr="00E16437">
              <w:rPr>
                <w:sz w:val="22"/>
                <w:szCs w:val="22"/>
              </w:rPr>
              <w:t>Шины</w:t>
            </w:r>
          </w:p>
        </w:tc>
        <w:tc>
          <w:tcPr>
            <w:tcW w:w="1416" w:type="dxa"/>
            <w:tcBorders>
              <w:top w:val="nil"/>
              <w:left w:val="single" w:sz="4" w:space="0" w:color="auto"/>
              <w:bottom w:val="nil"/>
              <w:right w:val="single" w:sz="4" w:space="0" w:color="auto"/>
            </w:tcBorders>
            <w:shd w:val="clear" w:color="auto" w:fill="auto"/>
            <w:vAlign w:val="bottom"/>
          </w:tcPr>
          <w:p w:rsidR="00D25897" w:rsidRPr="00E16437" w:rsidRDefault="00D25897" w:rsidP="00067C9A">
            <w:pPr>
              <w:spacing w:before="40" w:after="40" w:line="220" w:lineRule="exact"/>
              <w:ind w:right="284"/>
              <w:jc w:val="right"/>
              <w:rPr>
                <w:sz w:val="22"/>
                <w:szCs w:val="22"/>
              </w:rPr>
            </w:pPr>
            <w:r w:rsidRPr="00E16437">
              <w:rPr>
                <w:sz w:val="22"/>
                <w:szCs w:val="22"/>
              </w:rPr>
              <w:t>58,7</w:t>
            </w:r>
          </w:p>
        </w:tc>
        <w:tc>
          <w:tcPr>
            <w:tcW w:w="1416" w:type="dxa"/>
            <w:tcBorders>
              <w:top w:val="nil"/>
              <w:left w:val="single" w:sz="4" w:space="0" w:color="auto"/>
              <w:bottom w:val="nil"/>
              <w:right w:val="single" w:sz="4" w:space="0" w:color="auto"/>
            </w:tcBorders>
            <w:shd w:val="clear" w:color="auto" w:fill="auto"/>
            <w:vAlign w:val="bottom"/>
          </w:tcPr>
          <w:p w:rsidR="00D25897" w:rsidRPr="00E16437" w:rsidRDefault="00D25897" w:rsidP="00067C9A">
            <w:pPr>
              <w:spacing w:before="40" w:after="40" w:line="220" w:lineRule="exact"/>
              <w:ind w:right="284"/>
              <w:jc w:val="right"/>
              <w:rPr>
                <w:sz w:val="22"/>
                <w:szCs w:val="22"/>
              </w:rPr>
            </w:pPr>
            <w:r w:rsidRPr="00E16437">
              <w:rPr>
                <w:sz w:val="22"/>
                <w:szCs w:val="22"/>
              </w:rPr>
              <w:t>78,5</w:t>
            </w:r>
          </w:p>
        </w:tc>
        <w:tc>
          <w:tcPr>
            <w:tcW w:w="1431" w:type="dxa"/>
            <w:tcBorders>
              <w:top w:val="nil"/>
              <w:left w:val="single" w:sz="4" w:space="0" w:color="auto"/>
              <w:bottom w:val="nil"/>
              <w:right w:val="single" w:sz="4" w:space="0" w:color="auto"/>
            </w:tcBorders>
            <w:shd w:val="clear" w:color="auto" w:fill="auto"/>
            <w:vAlign w:val="bottom"/>
          </w:tcPr>
          <w:p w:rsidR="00D25897" w:rsidRPr="00E16437" w:rsidRDefault="00D25897" w:rsidP="00067C9A">
            <w:pPr>
              <w:spacing w:before="40" w:after="40" w:line="220" w:lineRule="exact"/>
              <w:ind w:right="284"/>
              <w:jc w:val="right"/>
              <w:rPr>
                <w:sz w:val="22"/>
                <w:szCs w:val="22"/>
              </w:rPr>
            </w:pPr>
            <w:r w:rsidRPr="00E16437">
              <w:rPr>
                <w:sz w:val="22"/>
                <w:szCs w:val="22"/>
              </w:rPr>
              <w:t>19,8</w:t>
            </w:r>
          </w:p>
        </w:tc>
        <w:tc>
          <w:tcPr>
            <w:tcW w:w="1432" w:type="dxa"/>
            <w:tcBorders>
              <w:top w:val="nil"/>
              <w:left w:val="single" w:sz="4" w:space="0" w:color="auto"/>
              <w:bottom w:val="nil"/>
              <w:right w:val="single" w:sz="4" w:space="0" w:color="auto"/>
            </w:tcBorders>
            <w:shd w:val="clear" w:color="auto" w:fill="auto"/>
            <w:vAlign w:val="bottom"/>
          </w:tcPr>
          <w:p w:rsidR="00D25897" w:rsidRPr="00E16437" w:rsidRDefault="00D25897" w:rsidP="00067C9A">
            <w:pPr>
              <w:spacing w:before="40" w:after="40" w:line="220" w:lineRule="exact"/>
              <w:ind w:right="284"/>
              <w:jc w:val="right"/>
              <w:rPr>
                <w:sz w:val="22"/>
                <w:szCs w:val="22"/>
              </w:rPr>
            </w:pPr>
            <w:r w:rsidRPr="00E16437">
              <w:rPr>
                <w:sz w:val="22"/>
                <w:szCs w:val="22"/>
              </w:rPr>
              <w:t>133,7</w:t>
            </w:r>
          </w:p>
        </w:tc>
      </w:tr>
      <w:tr w:rsidR="00CA770D" w:rsidRPr="00E16437" w:rsidTr="00D25897">
        <w:trPr>
          <w:jc w:val="center"/>
        </w:trPr>
        <w:tc>
          <w:tcPr>
            <w:tcW w:w="3429" w:type="dxa"/>
            <w:tcBorders>
              <w:top w:val="nil"/>
              <w:left w:val="single" w:sz="4" w:space="0" w:color="auto"/>
              <w:bottom w:val="double" w:sz="4" w:space="0" w:color="auto"/>
              <w:right w:val="single" w:sz="4" w:space="0" w:color="auto"/>
            </w:tcBorders>
            <w:shd w:val="clear" w:color="auto" w:fill="auto"/>
            <w:vAlign w:val="bottom"/>
          </w:tcPr>
          <w:p w:rsidR="00CA770D" w:rsidRPr="00E16437" w:rsidRDefault="00CA770D" w:rsidP="00067C9A">
            <w:pPr>
              <w:spacing w:before="40" w:after="40" w:line="220" w:lineRule="exact"/>
              <w:rPr>
                <w:sz w:val="22"/>
                <w:szCs w:val="22"/>
              </w:rPr>
            </w:pPr>
            <w:r w:rsidRPr="00E16437">
              <w:rPr>
                <w:sz w:val="22"/>
                <w:szCs w:val="22"/>
              </w:rPr>
              <w:t>Продукты прямого восстановления железной руды</w:t>
            </w:r>
          </w:p>
        </w:tc>
        <w:tc>
          <w:tcPr>
            <w:tcW w:w="1416" w:type="dxa"/>
            <w:tcBorders>
              <w:top w:val="nil"/>
              <w:left w:val="single" w:sz="4" w:space="0" w:color="auto"/>
              <w:bottom w:val="double" w:sz="4" w:space="0" w:color="auto"/>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22,8</w:t>
            </w:r>
          </w:p>
        </w:tc>
        <w:tc>
          <w:tcPr>
            <w:tcW w:w="1416" w:type="dxa"/>
            <w:tcBorders>
              <w:top w:val="nil"/>
              <w:left w:val="single" w:sz="4" w:space="0" w:color="auto"/>
              <w:bottom w:val="double" w:sz="4" w:space="0" w:color="auto"/>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41,6</w:t>
            </w:r>
          </w:p>
        </w:tc>
        <w:tc>
          <w:tcPr>
            <w:tcW w:w="1431" w:type="dxa"/>
            <w:tcBorders>
              <w:top w:val="nil"/>
              <w:left w:val="single" w:sz="4" w:space="0" w:color="auto"/>
              <w:bottom w:val="double" w:sz="4" w:space="0" w:color="auto"/>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18,8</w:t>
            </w:r>
          </w:p>
        </w:tc>
        <w:tc>
          <w:tcPr>
            <w:tcW w:w="1432" w:type="dxa"/>
            <w:tcBorders>
              <w:top w:val="nil"/>
              <w:left w:val="single" w:sz="4" w:space="0" w:color="auto"/>
              <w:bottom w:val="double" w:sz="4" w:space="0" w:color="auto"/>
              <w:right w:val="single" w:sz="4" w:space="0" w:color="auto"/>
            </w:tcBorders>
            <w:shd w:val="clear" w:color="auto" w:fill="auto"/>
            <w:vAlign w:val="bottom"/>
          </w:tcPr>
          <w:p w:rsidR="00CA770D" w:rsidRPr="00E16437" w:rsidRDefault="00D25897" w:rsidP="00067C9A">
            <w:pPr>
              <w:spacing w:before="40" w:after="40" w:line="220" w:lineRule="exact"/>
              <w:ind w:right="284"/>
              <w:jc w:val="right"/>
              <w:rPr>
                <w:sz w:val="22"/>
                <w:szCs w:val="22"/>
              </w:rPr>
            </w:pPr>
            <w:r w:rsidRPr="00E16437">
              <w:rPr>
                <w:sz w:val="22"/>
                <w:szCs w:val="22"/>
              </w:rPr>
              <w:t>182,4</w:t>
            </w:r>
          </w:p>
        </w:tc>
      </w:tr>
    </w:tbl>
    <w:p w:rsidR="00A23CFF" w:rsidRPr="00E16437" w:rsidRDefault="00A23CFF" w:rsidP="00D25897">
      <w:pPr>
        <w:spacing w:before="160" w:after="80" w:line="260" w:lineRule="exact"/>
        <w:jc w:val="center"/>
        <w:rPr>
          <w:rFonts w:ascii="Arial" w:hAnsi="Arial" w:cs="Arial"/>
          <w:b/>
          <w:bCs/>
          <w:sz w:val="22"/>
          <w:szCs w:val="22"/>
        </w:rPr>
      </w:pPr>
      <w:r w:rsidRPr="00E16437">
        <w:rPr>
          <w:rFonts w:ascii="Arial" w:hAnsi="Arial" w:cs="Arial"/>
          <w:b/>
          <w:bCs/>
          <w:sz w:val="22"/>
          <w:szCs w:val="22"/>
        </w:rPr>
        <w:t>Импорт товаров, по которым произош</w:t>
      </w:r>
      <w:r w:rsidR="00DD2043" w:rsidRPr="00E16437">
        <w:rPr>
          <w:rFonts w:ascii="Arial" w:hAnsi="Arial" w:cs="Arial"/>
          <w:b/>
          <w:bCs/>
          <w:sz w:val="22"/>
          <w:szCs w:val="22"/>
        </w:rPr>
        <w:t>ло</w:t>
      </w:r>
      <w:r w:rsidRPr="00E16437">
        <w:rPr>
          <w:rFonts w:ascii="Arial" w:hAnsi="Arial" w:cs="Arial"/>
          <w:b/>
          <w:bCs/>
          <w:sz w:val="22"/>
          <w:szCs w:val="22"/>
        </w:rPr>
        <w:t xml:space="preserve"> наиболее </w:t>
      </w:r>
      <w:r w:rsidRPr="00E16437">
        <w:rPr>
          <w:rFonts w:ascii="Arial" w:hAnsi="Arial" w:cs="Arial"/>
          <w:b/>
          <w:bCs/>
          <w:sz w:val="22"/>
          <w:szCs w:val="22"/>
        </w:rPr>
        <w:br/>
        <w:t>существенн</w:t>
      </w:r>
      <w:r w:rsidR="00C545DE" w:rsidRPr="00E16437">
        <w:rPr>
          <w:rFonts w:ascii="Arial" w:hAnsi="Arial" w:cs="Arial"/>
          <w:b/>
          <w:bCs/>
          <w:sz w:val="22"/>
          <w:szCs w:val="22"/>
        </w:rPr>
        <w:t>ое</w:t>
      </w:r>
      <w:r w:rsidRPr="00E16437">
        <w:rPr>
          <w:rFonts w:ascii="Arial" w:hAnsi="Arial" w:cs="Arial"/>
          <w:b/>
          <w:bCs/>
          <w:sz w:val="22"/>
          <w:szCs w:val="22"/>
        </w:rPr>
        <w:t xml:space="preserve"> </w:t>
      </w:r>
      <w:r w:rsidR="00C545DE" w:rsidRPr="00E16437">
        <w:rPr>
          <w:rFonts w:ascii="Arial" w:hAnsi="Arial" w:cs="Arial"/>
          <w:b/>
          <w:bCs/>
          <w:sz w:val="22"/>
          <w:szCs w:val="22"/>
        </w:rPr>
        <w:t>уменьшение</w:t>
      </w:r>
      <w:r w:rsidRPr="00E16437">
        <w:rPr>
          <w:rFonts w:ascii="Arial" w:hAnsi="Arial" w:cs="Arial"/>
          <w:b/>
          <w:bCs/>
          <w:sz w:val="22"/>
          <w:szCs w:val="22"/>
        </w:rPr>
        <w:t xml:space="preserve">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399"/>
        <w:gridCol w:w="1417"/>
        <w:gridCol w:w="1418"/>
        <w:gridCol w:w="1560"/>
        <w:gridCol w:w="1271"/>
      </w:tblGrid>
      <w:tr w:rsidR="004C0850" w:rsidRPr="00E16437" w:rsidTr="00097C03">
        <w:trPr>
          <w:cantSplit/>
          <w:tblHeader/>
          <w:jc w:val="center"/>
        </w:trPr>
        <w:tc>
          <w:tcPr>
            <w:tcW w:w="3399" w:type="dxa"/>
            <w:vMerge w:val="restart"/>
            <w:tcBorders>
              <w:top w:val="single" w:sz="4" w:space="0" w:color="auto"/>
              <w:left w:val="single" w:sz="4" w:space="0" w:color="auto"/>
              <w:bottom w:val="nil"/>
              <w:right w:val="single" w:sz="4" w:space="0" w:color="auto"/>
            </w:tcBorders>
          </w:tcPr>
          <w:p w:rsidR="004C0850" w:rsidRPr="00E16437" w:rsidRDefault="004C0850"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C0850" w:rsidRPr="00E16437" w:rsidRDefault="004C0850" w:rsidP="005404CC">
            <w:pPr>
              <w:spacing w:before="40" w:after="40" w:line="200" w:lineRule="exact"/>
              <w:jc w:val="center"/>
            </w:pPr>
            <w:r w:rsidRPr="00E16437">
              <w:rPr>
                <w:sz w:val="22"/>
                <w:szCs w:val="22"/>
              </w:rPr>
              <w:t>Январь-апрель</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C0850" w:rsidRPr="00E16437" w:rsidRDefault="004C0850" w:rsidP="005404CC">
            <w:pPr>
              <w:spacing w:before="40" w:after="40" w:line="200" w:lineRule="exact"/>
              <w:ind w:left="-57" w:right="-57"/>
              <w:jc w:val="center"/>
            </w:pPr>
            <w:r w:rsidRPr="00E16437">
              <w:rPr>
                <w:sz w:val="22"/>
                <w:szCs w:val="22"/>
              </w:rPr>
              <w:t xml:space="preserve">Январь-апрель </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4C0850" w:rsidRPr="00E16437" w:rsidRDefault="004C0850" w:rsidP="005404CC">
            <w:pPr>
              <w:spacing w:before="40" w:after="40" w:line="200" w:lineRule="exact"/>
              <w:ind w:right="-106"/>
              <w:jc w:val="center"/>
            </w:pPr>
            <w:r w:rsidRPr="00E16437">
              <w:rPr>
                <w:sz w:val="22"/>
                <w:szCs w:val="22"/>
              </w:rPr>
              <w:t>Январь-апрель 202</w:t>
            </w:r>
            <w:r w:rsidRPr="00E16437">
              <w:rPr>
                <w:sz w:val="22"/>
                <w:szCs w:val="22"/>
                <w:lang w:val="be-BY"/>
              </w:rPr>
              <w:t>1</w:t>
            </w:r>
            <w:r w:rsidRPr="00E16437">
              <w:rPr>
                <w:sz w:val="22"/>
                <w:szCs w:val="22"/>
              </w:rPr>
              <w:t xml:space="preserve"> г. к </w:t>
            </w:r>
            <w:r w:rsidRPr="00E16437">
              <w:rPr>
                <w:sz w:val="22"/>
                <w:szCs w:val="22"/>
              </w:rPr>
              <w:br/>
              <w:t>январю-апрелю 20</w:t>
            </w:r>
            <w:r w:rsidRPr="00E16437">
              <w:rPr>
                <w:sz w:val="22"/>
                <w:szCs w:val="22"/>
                <w:lang w:val="be-BY"/>
              </w:rPr>
              <w:t>20</w:t>
            </w:r>
            <w:r w:rsidRPr="00E16437">
              <w:rPr>
                <w:sz w:val="22"/>
                <w:szCs w:val="22"/>
              </w:rPr>
              <w:t xml:space="preserve"> г.</w:t>
            </w:r>
          </w:p>
        </w:tc>
      </w:tr>
      <w:tr w:rsidR="00A23CFF" w:rsidRPr="00E16437" w:rsidTr="00097C03">
        <w:trPr>
          <w:cantSplit/>
          <w:trHeight w:val="355"/>
          <w:tblHeader/>
          <w:jc w:val="center"/>
        </w:trPr>
        <w:tc>
          <w:tcPr>
            <w:tcW w:w="3399" w:type="dxa"/>
            <w:vMerge/>
            <w:tcBorders>
              <w:top w:val="nil"/>
              <w:left w:val="single" w:sz="4" w:space="0" w:color="auto"/>
              <w:bottom w:val="single" w:sz="4" w:space="0" w:color="auto"/>
              <w:right w:val="single" w:sz="4" w:space="0" w:color="auto"/>
            </w:tcBorders>
          </w:tcPr>
          <w:p w:rsidR="00A23CFF" w:rsidRPr="00E16437" w:rsidRDefault="00A23CFF"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23CFF" w:rsidRPr="00E16437" w:rsidRDefault="00A23CFF" w:rsidP="00446599">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A23CFF" w:rsidRPr="00E16437" w:rsidRDefault="00A23CFF" w:rsidP="00446599">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E16437" w:rsidRDefault="00E72A92" w:rsidP="00446599">
            <w:pPr>
              <w:pStyle w:val="21"/>
              <w:spacing w:before="40" w:after="40" w:line="200" w:lineRule="exact"/>
              <w:ind w:left="-85" w:right="-85" w:firstLine="0"/>
              <w:jc w:val="center"/>
              <w:rPr>
                <w:sz w:val="22"/>
                <w:szCs w:val="22"/>
              </w:rPr>
            </w:pPr>
            <w:r w:rsidRPr="00E16437">
              <w:rPr>
                <w:spacing w:val="-4"/>
                <w:sz w:val="22"/>
                <w:szCs w:val="22"/>
              </w:rPr>
              <w:t>уменьшение</w:t>
            </w:r>
            <w:proofErr w:type="gramStart"/>
            <w:r w:rsidRPr="00E16437">
              <w:rPr>
                <w:spacing w:val="-4"/>
                <w:sz w:val="22"/>
                <w:szCs w:val="22"/>
              </w:rPr>
              <w:t xml:space="preserve"> (-),</w:t>
            </w:r>
            <w:r w:rsidR="00A23CFF" w:rsidRPr="00E16437">
              <w:rPr>
                <w:sz w:val="22"/>
                <w:szCs w:val="22"/>
              </w:rPr>
              <w:t xml:space="preserve"> </w:t>
            </w:r>
            <w:r w:rsidR="00A23CFF" w:rsidRPr="00E16437">
              <w:rPr>
                <w:sz w:val="22"/>
                <w:szCs w:val="22"/>
              </w:rPr>
              <w:br/>
            </w:r>
            <w:proofErr w:type="gramEnd"/>
            <w:r w:rsidR="00A23CFF" w:rsidRPr="00E16437">
              <w:rPr>
                <w:sz w:val="22"/>
                <w:szCs w:val="22"/>
              </w:rPr>
              <w:t>млн. долл. США</w:t>
            </w:r>
          </w:p>
        </w:tc>
        <w:tc>
          <w:tcPr>
            <w:tcW w:w="1271" w:type="dxa"/>
            <w:tcBorders>
              <w:top w:val="nil"/>
              <w:left w:val="single" w:sz="4" w:space="0" w:color="auto"/>
              <w:bottom w:val="single" w:sz="4" w:space="0" w:color="auto"/>
              <w:right w:val="single" w:sz="4" w:space="0" w:color="auto"/>
            </w:tcBorders>
          </w:tcPr>
          <w:p w:rsidR="00A23CFF" w:rsidRPr="00E16437" w:rsidRDefault="00A23CFF" w:rsidP="00446599">
            <w:pPr>
              <w:pStyle w:val="21"/>
              <w:spacing w:before="40" w:after="40" w:line="200" w:lineRule="exact"/>
              <w:ind w:firstLine="0"/>
              <w:jc w:val="center"/>
              <w:rPr>
                <w:sz w:val="22"/>
                <w:szCs w:val="22"/>
              </w:rPr>
            </w:pPr>
            <w:r w:rsidRPr="00E16437">
              <w:rPr>
                <w:sz w:val="22"/>
                <w:szCs w:val="22"/>
              </w:rPr>
              <w:t xml:space="preserve">в </w:t>
            </w:r>
            <w:r w:rsidRPr="00E16437">
              <w:rPr>
                <w:sz w:val="22"/>
                <w:szCs w:val="22"/>
              </w:rPr>
              <w:br/>
              <w:t>процентах</w:t>
            </w:r>
          </w:p>
        </w:tc>
      </w:tr>
      <w:tr w:rsidR="009168F6" w:rsidRPr="00E16437" w:rsidTr="009168F6">
        <w:trPr>
          <w:jc w:val="center"/>
        </w:trPr>
        <w:tc>
          <w:tcPr>
            <w:tcW w:w="3399" w:type="dxa"/>
            <w:tcBorders>
              <w:top w:val="nil"/>
              <w:left w:val="single" w:sz="4" w:space="0" w:color="auto"/>
              <w:bottom w:val="nil"/>
              <w:right w:val="single" w:sz="4" w:space="0" w:color="auto"/>
            </w:tcBorders>
            <w:vAlign w:val="bottom"/>
          </w:tcPr>
          <w:p w:rsidR="009168F6" w:rsidRPr="00E16437" w:rsidRDefault="009168F6" w:rsidP="00786912">
            <w:pPr>
              <w:spacing w:before="40" w:after="40" w:line="210" w:lineRule="exact"/>
              <w:rPr>
                <w:snapToGrid w:val="0"/>
              </w:rPr>
            </w:pPr>
            <w:r w:rsidRPr="00E16437">
              <w:rPr>
                <w:snapToGrid w:val="0"/>
                <w:sz w:val="22"/>
                <w:szCs w:val="22"/>
              </w:rPr>
              <w:t>Соевые бобы</w:t>
            </w:r>
          </w:p>
        </w:tc>
        <w:tc>
          <w:tcPr>
            <w:tcW w:w="1417" w:type="dxa"/>
            <w:tcBorders>
              <w:top w:val="nil"/>
              <w:left w:val="single" w:sz="4" w:space="0" w:color="auto"/>
              <w:bottom w:val="nil"/>
              <w:right w:val="single" w:sz="4" w:space="0" w:color="auto"/>
            </w:tcBorders>
            <w:vAlign w:val="bottom"/>
          </w:tcPr>
          <w:p w:rsidR="009168F6" w:rsidRPr="00E16437" w:rsidRDefault="009168F6" w:rsidP="00786912">
            <w:pPr>
              <w:pStyle w:val="21"/>
              <w:spacing w:before="40" w:after="40" w:line="210" w:lineRule="exact"/>
              <w:ind w:right="284" w:firstLine="0"/>
              <w:jc w:val="right"/>
              <w:rPr>
                <w:sz w:val="22"/>
                <w:szCs w:val="22"/>
              </w:rPr>
            </w:pPr>
            <w:r w:rsidRPr="00E16437">
              <w:rPr>
                <w:sz w:val="22"/>
                <w:szCs w:val="22"/>
              </w:rPr>
              <w:t>96,3</w:t>
            </w:r>
          </w:p>
        </w:tc>
        <w:tc>
          <w:tcPr>
            <w:tcW w:w="1418" w:type="dxa"/>
            <w:tcBorders>
              <w:top w:val="nil"/>
              <w:left w:val="single" w:sz="4" w:space="0" w:color="auto"/>
              <w:bottom w:val="nil"/>
              <w:right w:val="single" w:sz="4" w:space="0" w:color="auto"/>
            </w:tcBorders>
            <w:vAlign w:val="bottom"/>
          </w:tcPr>
          <w:p w:rsidR="009168F6" w:rsidRPr="00E16437" w:rsidRDefault="009168F6" w:rsidP="00786912">
            <w:pPr>
              <w:pStyle w:val="21"/>
              <w:spacing w:before="40" w:after="40" w:line="210" w:lineRule="exact"/>
              <w:ind w:right="284" w:firstLine="0"/>
              <w:jc w:val="right"/>
              <w:rPr>
                <w:sz w:val="22"/>
                <w:szCs w:val="22"/>
              </w:rPr>
            </w:pPr>
            <w:r w:rsidRPr="00E16437">
              <w:rPr>
                <w:sz w:val="22"/>
                <w:szCs w:val="22"/>
              </w:rPr>
              <w:t>56,3</w:t>
            </w:r>
          </w:p>
        </w:tc>
        <w:tc>
          <w:tcPr>
            <w:tcW w:w="1560" w:type="dxa"/>
            <w:tcBorders>
              <w:top w:val="nil"/>
              <w:left w:val="single" w:sz="4" w:space="0" w:color="auto"/>
              <w:bottom w:val="nil"/>
              <w:right w:val="single" w:sz="4" w:space="0" w:color="auto"/>
            </w:tcBorders>
            <w:vAlign w:val="bottom"/>
          </w:tcPr>
          <w:p w:rsidR="009168F6" w:rsidRPr="00E16437" w:rsidRDefault="009168F6" w:rsidP="00786912">
            <w:pPr>
              <w:pStyle w:val="21"/>
              <w:spacing w:before="40" w:after="40" w:line="210" w:lineRule="exact"/>
              <w:ind w:right="397" w:firstLine="0"/>
              <w:jc w:val="right"/>
              <w:rPr>
                <w:sz w:val="22"/>
                <w:szCs w:val="22"/>
              </w:rPr>
            </w:pPr>
            <w:r w:rsidRPr="00E16437">
              <w:rPr>
                <w:sz w:val="22"/>
                <w:szCs w:val="22"/>
              </w:rPr>
              <w:t>-40,0</w:t>
            </w:r>
          </w:p>
        </w:tc>
        <w:tc>
          <w:tcPr>
            <w:tcW w:w="1271" w:type="dxa"/>
            <w:tcBorders>
              <w:top w:val="nil"/>
              <w:left w:val="single" w:sz="4" w:space="0" w:color="auto"/>
              <w:bottom w:val="nil"/>
              <w:right w:val="single" w:sz="4" w:space="0" w:color="auto"/>
            </w:tcBorders>
            <w:vAlign w:val="bottom"/>
          </w:tcPr>
          <w:p w:rsidR="009168F6" w:rsidRPr="00E16437" w:rsidRDefault="009168F6" w:rsidP="00786912">
            <w:pPr>
              <w:pStyle w:val="21"/>
              <w:spacing w:before="40" w:after="40" w:line="210" w:lineRule="exact"/>
              <w:ind w:right="284" w:firstLine="0"/>
              <w:jc w:val="right"/>
              <w:rPr>
                <w:sz w:val="22"/>
                <w:szCs w:val="22"/>
              </w:rPr>
            </w:pPr>
            <w:r w:rsidRPr="00E16437">
              <w:rPr>
                <w:sz w:val="22"/>
                <w:szCs w:val="22"/>
              </w:rPr>
              <w:t>58,5</w:t>
            </w:r>
          </w:p>
        </w:tc>
      </w:tr>
      <w:tr w:rsidR="009168F6" w:rsidRPr="00E16437" w:rsidTr="009168F6">
        <w:trPr>
          <w:jc w:val="center"/>
        </w:trPr>
        <w:tc>
          <w:tcPr>
            <w:tcW w:w="3399" w:type="dxa"/>
            <w:tcBorders>
              <w:top w:val="nil"/>
              <w:left w:val="single" w:sz="4" w:space="0" w:color="auto"/>
              <w:bottom w:val="nil"/>
              <w:right w:val="single" w:sz="4" w:space="0" w:color="auto"/>
            </w:tcBorders>
          </w:tcPr>
          <w:p w:rsidR="009168F6" w:rsidRPr="00E16437" w:rsidRDefault="009168F6" w:rsidP="00786912">
            <w:pPr>
              <w:spacing w:before="40" w:after="40" w:line="210" w:lineRule="exact"/>
              <w:rPr>
                <w:snapToGrid w:val="0"/>
              </w:rPr>
            </w:pPr>
            <w:r w:rsidRPr="00E16437">
              <w:rPr>
                <w:snapToGrid w:val="0"/>
                <w:sz w:val="22"/>
                <w:szCs w:val="22"/>
              </w:rPr>
              <w:t xml:space="preserve">Вагоны железнодорожные </w:t>
            </w:r>
            <w:r w:rsidRPr="00E16437">
              <w:rPr>
                <w:snapToGrid w:val="0"/>
                <w:sz w:val="22"/>
                <w:szCs w:val="22"/>
              </w:rPr>
              <w:br/>
              <w:t>или трамвайные</w:t>
            </w:r>
          </w:p>
        </w:tc>
        <w:tc>
          <w:tcPr>
            <w:tcW w:w="1417" w:type="dxa"/>
            <w:tcBorders>
              <w:top w:val="nil"/>
              <w:left w:val="single" w:sz="4" w:space="0" w:color="auto"/>
              <w:bottom w:val="nil"/>
              <w:right w:val="single" w:sz="4" w:space="0" w:color="auto"/>
            </w:tcBorders>
            <w:vAlign w:val="bottom"/>
          </w:tcPr>
          <w:p w:rsidR="009168F6" w:rsidRPr="00E16437" w:rsidRDefault="009168F6" w:rsidP="00786912">
            <w:pPr>
              <w:pStyle w:val="21"/>
              <w:spacing w:before="40" w:after="40" w:line="210" w:lineRule="exact"/>
              <w:ind w:right="284" w:firstLine="0"/>
              <w:jc w:val="right"/>
              <w:rPr>
                <w:sz w:val="22"/>
                <w:szCs w:val="22"/>
              </w:rPr>
            </w:pPr>
            <w:r w:rsidRPr="00E16437">
              <w:rPr>
                <w:sz w:val="22"/>
                <w:szCs w:val="22"/>
              </w:rPr>
              <w:t>37,5</w:t>
            </w:r>
          </w:p>
        </w:tc>
        <w:tc>
          <w:tcPr>
            <w:tcW w:w="1418" w:type="dxa"/>
            <w:tcBorders>
              <w:top w:val="nil"/>
              <w:left w:val="single" w:sz="4" w:space="0" w:color="auto"/>
              <w:bottom w:val="nil"/>
              <w:right w:val="single" w:sz="4" w:space="0" w:color="auto"/>
            </w:tcBorders>
            <w:vAlign w:val="bottom"/>
          </w:tcPr>
          <w:p w:rsidR="009168F6" w:rsidRPr="00E16437" w:rsidRDefault="009168F6" w:rsidP="00786912">
            <w:pPr>
              <w:pStyle w:val="21"/>
              <w:spacing w:before="40" w:after="40" w:line="210" w:lineRule="exact"/>
              <w:ind w:right="284" w:firstLine="0"/>
              <w:jc w:val="right"/>
              <w:rPr>
                <w:sz w:val="22"/>
                <w:szCs w:val="22"/>
              </w:rPr>
            </w:pPr>
            <w:r w:rsidRPr="00E16437">
              <w:rPr>
                <w:sz w:val="22"/>
                <w:szCs w:val="22"/>
              </w:rPr>
              <w:t>2,3</w:t>
            </w:r>
          </w:p>
        </w:tc>
        <w:tc>
          <w:tcPr>
            <w:tcW w:w="1560" w:type="dxa"/>
            <w:tcBorders>
              <w:top w:val="nil"/>
              <w:left w:val="single" w:sz="4" w:space="0" w:color="auto"/>
              <w:bottom w:val="nil"/>
              <w:right w:val="single" w:sz="4" w:space="0" w:color="auto"/>
            </w:tcBorders>
            <w:vAlign w:val="bottom"/>
          </w:tcPr>
          <w:p w:rsidR="009168F6" w:rsidRPr="00E16437" w:rsidRDefault="009168F6" w:rsidP="00786912">
            <w:pPr>
              <w:pStyle w:val="21"/>
              <w:spacing w:before="40" w:after="40" w:line="210" w:lineRule="exact"/>
              <w:ind w:right="397" w:firstLine="0"/>
              <w:jc w:val="right"/>
              <w:rPr>
                <w:sz w:val="22"/>
                <w:szCs w:val="22"/>
              </w:rPr>
            </w:pPr>
            <w:r w:rsidRPr="00E16437">
              <w:rPr>
                <w:sz w:val="22"/>
                <w:szCs w:val="22"/>
              </w:rPr>
              <w:t>-35,2</w:t>
            </w:r>
          </w:p>
        </w:tc>
        <w:tc>
          <w:tcPr>
            <w:tcW w:w="1271" w:type="dxa"/>
            <w:tcBorders>
              <w:top w:val="nil"/>
              <w:left w:val="single" w:sz="4" w:space="0" w:color="auto"/>
              <w:bottom w:val="nil"/>
              <w:right w:val="single" w:sz="4" w:space="0" w:color="auto"/>
            </w:tcBorders>
            <w:vAlign w:val="bottom"/>
          </w:tcPr>
          <w:p w:rsidR="009168F6" w:rsidRPr="00E16437" w:rsidRDefault="009168F6" w:rsidP="00786912">
            <w:pPr>
              <w:pStyle w:val="21"/>
              <w:spacing w:before="40" w:after="40" w:line="210" w:lineRule="exact"/>
              <w:ind w:right="284" w:firstLine="0"/>
              <w:jc w:val="right"/>
              <w:rPr>
                <w:sz w:val="22"/>
                <w:szCs w:val="22"/>
              </w:rPr>
            </w:pPr>
            <w:r w:rsidRPr="00E16437">
              <w:rPr>
                <w:sz w:val="22"/>
                <w:szCs w:val="22"/>
              </w:rPr>
              <w:t>6,1</w:t>
            </w:r>
          </w:p>
        </w:tc>
      </w:tr>
      <w:tr w:rsidR="00B1539F" w:rsidRPr="00E16437" w:rsidTr="00B1539F">
        <w:trPr>
          <w:jc w:val="center"/>
        </w:trPr>
        <w:tc>
          <w:tcPr>
            <w:tcW w:w="3399" w:type="dxa"/>
            <w:tcBorders>
              <w:top w:val="nil"/>
              <w:left w:val="single" w:sz="4" w:space="0" w:color="auto"/>
              <w:bottom w:val="nil"/>
              <w:right w:val="single" w:sz="4" w:space="0" w:color="auto"/>
            </w:tcBorders>
            <w:vAlign w:val="bottom"/>
          </w:tcPr>
          <w:p w:rsidR="00B1539F" w:rsidRPr="00E16437" w:rsidRDefault="00B1539F" w:rsidP="00786912">
            <w:pPr>
              <w:spacing w:before="40" w:after="40" w:line="210" w:lineRule="exact"/>
              <w:rPr>
                <w:snapToGrid w:val="0"/>
              </w:rPr>
            </w:pPr>
            <w:r w:rsidRPr="00E16437">
              <w:rPr>
                <w:snapToGrid w:val="0"/>
                <w:sz w:val="22"/>
                <w:szCs w:val="22"/>
              </w:rPr>
              <w:t>Оборудование для мукомольной промышленности, обработки зерновых или бобовых культур</w:t>
            </w:r>
          </w:p>
        </w:tc>
        <w:tc>
          <w:tcPr>
            <w:tcW w:w="1417"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31,8</w:t>
            </w:r>
          </w:p>
        </w:tc>
        <w:tc>
          <w:tcPr>
            <w:tcW w:w="1418"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0,4</w:t>
            </w:r>
          </w:p>
        </w:tc>
        <w:tc>
          <w:tcPr>
            <w:tcW w:w="1560"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397" w:firstLine="0"/>
              <w:jc w:val="right"/>
              <w:rPr>
                <w:sz w:val="22"/>
                <w:szCs w:val="22"/>
              </w:rPr>
            </w:pPr>
            <w:r w:rsidRPr="00E16437">
              <w:rPr>
                <w:sz w:val="22"/>
                <w:szCs w:val="22"/>
              </w:rPr>
              <w:t>-31,4</w:t>
            </w:r>
          </w:p>
        </w:tc>
        <w:tc>
          <w:tcPr>
            <w:tcW w:w="1271"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1,4</w:t>
            </w:r>
          </w:p>
        </w:tc>
      </w:tr>
      <w:tr w:rsidR="00B1539F" w:rsidRPr="00E16437" w:rsidTr="00B1539F">
        <w:trPr>
          <w:jc w:val="center"/>
        </w:trPr>
        <w:tc>
          <w:tcPr>
            <w:tcW w:w="3399" w:type="dxa"/>
            <w:tcBorders>
              <w:top w:val="nil"/>
              <w:left w:val="single" w:sz="4" w:space="0" w:color="auto"/>
              <w:bottom w:val="nil"/>
              <w:right w:val="single" w:sz="4" w:space="0" w:color="auto"/>
            </w:tcBorders>
            <w:vAlign w:val="bottom"/>
          </w:tcPr>
          <w:p w:rsidR="00B1539F" w:rsidRPr="00E16437" w:rsidRDefault="00B1539F" w:rsidP="00786912">
            <w:pPr>
              <w:spacing w:before="40" w:after="40" w:line="210" w:lineRule="exact"/>
              <w:rPr>
                <w:snapToGrid w:val="0"/>
                <w:sz w:val="22"/>
                <w:szCs w:val="22"/>
              </w:rPr>
            </w:pPr>
            <w:r w:rsidRPr="00E16437">
              <w:rPr>
                <w:snapToGrid w:val="0"/>
                <w:sz w:val="22"/>
                <w:szCs w:val="22"/>
              </w:rPr>
              <w:t xml:space="preserve">Двигатели турбореактивные </w:t>
            </w:r>
            <w:r w:rsidRPr="00E16437">
              <w:rPr>
                <w:snapToGrid w:val="0"/>
                <w:sz w:val="22"/>
                <w:szCs w:val="22"/>
              </w:rPr>
              <w:br/>
              <w:t xml:space="preserve">и турбовинтовые, газовые турбины </w:t>
            </w:r>
          </w:p>
        </w:tc>
        <w:tc>
          <w:tcPr>
            <w:tcW w:w="1417"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31,8</w:t>
            </w:r>
          </w:p>
        </w:tc>
        <w:tc>
          <w:tcPr>
            <w:tcW w:w="1418"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0,4</w:t>
            </w:r>
          </w:p>
        </w:tc>
        <w:tc>
          <w:tcPr>
            <w:tcW w:w="1560"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397" w:firstLine="0"/>
              <w:jc w:val="right"/>
              <w:rPr>
                <w:sz w:val="22"/>
                <w:szCs w:val="22"/>
              </w:rPr>
            </w:pPr>
            <w:r w:rsidRPr="00E16437">
              <w:rPr>
                <w:sz w:val="22"/>
                <w:szCs w:val="22"/>
              </w:rPr>
              <w:t>-31,4</w:t>
            </w:r>
          </w:p>
        </w:tc>
        <w:tc>
          <w:tcPr>
            <w:tcW w:w="1271"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1,4</w:t>
            </w:r>
          </w:p>
        </w:tc>
      </w:tr>
      <w:tr w:rsidR="00B1539F" w:rsidRPr="00E16437" w:rsidTr="00B1539F">
        <w:trPr>
          <w:jc w:val="center"/>
        </w:trPr>
        <w:tc>
          <w:tcPr>
            <w:tcW w:w="3399" w:type="dxa"/>
            <w:tcBorders>
              <w:top w:val="nil"/>
              <w:left w:val="single" w:sz="4" w:space="0" w:color="auto"/>
              <w:bottom w:val="nil"/>
              <w:right w:val="single" w:sz="4" w:space="0" w:color="auto"/>
            </w:tcBorders>
            <w:vAlign w:val="bottom"/>
          </w:tcPr>
          <w:p w:rsidR="00B1539F" w:rsidRPr="00E16437" w:rsidRDefault="00B1539F" w:rsidP="00786912">
            <w:pPr>
              <w:spacing w:before="40" w:after="40" w:line="210" w:lineRule="exact"/>
              <w:rPr>
                <w:snapToGrid w:val="0"/>
              </w:rPr>
            </w:pPr>
            <w:r w:rsidRPr="00E16437">
              <w:rPr>
                <w:snapToGrid w:val="0"/>
                <w:sz w:val="22"/>
                <w:szCs w:val="22"/>
              </w:rPr>
              <w:t>Рельсы</w:t>
            </w:r>
          </w:p>
        </w:tc>
        <w:tc>
          <w:tcPr>
            <w:tcW w:w="1417"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30,0</w:t>
            </w:r>
          </w:p>
        </w:tc>
        <w:tc>
          <w:tcPr>
            <w:tcW w:w="1418"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2,7</w:t>
            </w:r>
          </w:p>
        </w:tc>
        <w:tc>
          <w:tcPr>
            <w:tcW w:w="1560"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397" w:firstLine="0"/>
              <w:jc w:val="right"/>
              <w:rPr>
                <w:sz w:val="22"/>
                <w:szCs w:val="22"/>
              </w:rPr>
            </w:pPr>
            <w:r w:rsidRPr="00E16437">
              <w:rPr>
                <w:sz w:val="22"/>
                <w:szCs w:val="22"/>
              </w:rPr>
              <w:t>-27,3</w:t>
            </w:r>
          </w:p>
        </w:tc>
        <w:tc>
          <w:tcPr>
            <w:tcW w:w="1271"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9,1</w:t>
            </w:r>
          </w:p>
        </w:tc>
      </w:tr>
      <w:tr w:rsidR="00B1539F" w:rsidRPr="00E16437" w:rsidTr="00B1539F">
        <w:trPr>
          <w:jc w:val="center"/>
        </w:trPr>
        <w:tc>
          <w:tcPr>
            <w:tcW w:w="3399" w:type="dxa"/>
            <w:tcBorders>
              <w:top w:val="nil"/>
              <w:left w:val="single" w:sz="4" w:space="0" w:color="auto"/>
              <w:bottom w:val="nil"/>
              <w:right w:val="single" w:sz="4" w:space="0" w:color="auto"/>
            </w:tcBorders>
            <w:vAlign w:val="bottom"/>
          </w:tcPr>
          <w:p w:rsidR="00B1539F" w:rsidRPr="00E16437" w:rsidRDefault="00B1539F" w:rsidP="00786912">
            <w:pPr>
              <w:spacing w:before="40" w:after="40" w:line="210" w:lineRule="exact"/>
              <w:rPr>
                <w:snapToGrid w:val="0"/>
                <w:sz w:val="22"/>
                <w:szCs w:val="22"/>
              </w:rPr>
            </w:pPr>
            <w:r w:rsidRPr="00E16437">
              <w:rPr>
                <w:snapToGrid w:val="0"/>
                <w:sz w:val="22"/>
                <w:szCs w:val="22"/>
              </w:rPr>
              <w:t>Лекарственные средства, расфасованные для розничной продажи</w:t>
            </w:r>
          </w:p>
        </w:tc>
        <w:tc>
          <w:tcPr>
            <w:tcW w:w="1417"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188,4</w:t>
            </w:r>
          </w:p>
        </w:tc>
        <w:tc>
          <w:tcPr>
            <w:tcW w:w="1418"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162,0</w:t>
            </w:r>
          </w:p>
        </w:tc>
        <w:tc>
          <w:tcPr>
            <w:tcW w:w="1560"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397" w:firstLine="0"/>
              <w:jc w:val="right"/>
              <w:rPr>
                <w:sz w:val="22"/>
                <w:szCs w:val="22"/>
              </w:rPr>
            </w:pPr>
            <w:r w:rsidRPr="00E16437">
              <w:rPr>
                <w:sz w:val="22"/>
                <w:szCs w:val="22"/>
              </w:rPr>
              <w:t>-26,4</w:t>
            </w:r>
          </w:p>
        </w:tc>
        <w:tc>
          <w:tcPr>
            <w:tcW w:w="1271"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86,0</w:t>
            </w:r>
          </w:p>
        </w:tc>
      </w:tr>
      <w:tr w:rsidR="00B1539F" w:rsidRPr="00E16437" w:rsidTr="00446599">
        <w:trPr>
          <w:jc w:val="center"/>
        </w:trPr>
        <w:tc>
          <w:tcPr>
            <w:tcW w:w="3399" w:type="dxa"/>
            <w:tcBorders>
              <w:top w:val="nil"/>
              <w:left w:val="single" w:sz="4" w:space="0" w:color="auto"/>
              <w:bottom w:val="nil"/>
              <w:right w:val="single" w:sz="4" w:space="0" w:color="auto"/>
            </w:tcBorders>
            <w:vAlign w:val="bottom"/>
          </w:tcPr>
          <w:p w:rsidR="00B1539F" w:rsidRPr="00E16437" w:rsidRDefault="00B1539F" w:rsidP="00786912">
            <w:pPr>
              <w:spacing w:before="40" w:after="40" w:line="210" w:lineRule="exact"/>
              <w:rPr>
                <w:snapToGrid w:val="0"/>
                <w:sz w:val="22"/>
                <w:szCs w:val="22"/>
              </w:rPr>
            </w:pPr>
            <w:r w:rsidRPr="00E16437">
              <w:rPr>
                <w:snapToGrid w:val="0"/>
                <w:sz w:val="22"/>
                <w:szCs w:val="22"/>
              </w:rPr>
              <w:t>Металлоконструкции из черных металлов</w:t>
            </w:r>
          </w:p>
        </w:tc>
        <w:tc>
          <w:tcPr>
            <w:tcW w:w="1417"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47,3</w:t>
            </w:r>
          </w:p>
        </w:tc>
        <w:tc>
          <w:tcPr>
            <w:tcW w:w="1418"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32,9</w:t>
            </w:r>
          </w:p>
        </w:tc>
        <w:tc>
          <w:tcPr>
            <w:tcW w:w="1560"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397" w:firstLine="0"/>
              <w:jc w:val="right"/>
              <w:rPr>
                <w:sz w:val="22"/>
                <w:szCs w:val="22"/>
              </w:rPr>
            </w:pPr>
            <w:r w:rsidRPr="00E16437">
              <w:rPr>
                <w:sz w:val="22"/>
                <w:szCs w:val="22"/>
              </w:rPr>
              <w:t>-14,4</w:t>
            </w:r>
          </w:p>
        </w:tc>
        <w:tc>
          <w:tcPr>
            <w:tcW w:w="1271" w:type="dxa"/>
            <w:tcBorders>
              <w:top w:val="nil"/>
              <w:left w:val="single" w:sz="4" w:space="0" w:color="auto"/>
              <w:bottom w:val="nil"/>
              <w:right w:val="single" w:sz="4" w:space="0" w:color="auto"/>
            </w:tcBorders>
            <w:vAlign w:val="bottom"/>
          </w:tcPr>
          <w:p w:rsidR="00B1539F" w:rsidRPr="00E16437" w:rsidRDefault="00B1539F" w:rsidP="00786912">
            <w:pPr>
              <w:pStyle w:val="21"/>
              <w:spacing w:before="40" w:after="40" w:line="210" w:lineRule="exact"/>
              <w:ind w:right="284" w:firstLine="0"/>
              <w:jc w:val="right"/>
              <w:rPr>
                <w:sz w:val="22"/>
                <w:szCs w:val="22"/>
              </w:rPr>
            </w:pPr>
            <w:r w:rsidRPr="00E16437">
              <w:rPr>
                <w:sz w:val="22"/>
                <w:szCs w:val="22"/>
              </w:rPr>
              <w:t>69,5</w:t>
            </w:r>
          </w:p>
        </w:tc>
      </w:tr>
      <w:tr w:rsidR="00A17FF8" w:rsidRPr="00E16437" w:rsidTr="004B6CBF">
        <w:trPr>
          <w:jc w:val="center"/>
        </w:trPr>
        <w:tc>
          <w:tcPr>
            <w:tcW w:w="3399" w:type="dxa"/>
            <w:tcBorders>
              <w:top w:val="nil"/>
              <w:left w:val="single" w:sz="4" w:space="0" w:color="auto"/>
              <w:bottom w:val="nil"/>
              <w:right w:val="single" w:sz="4" w:space="0" w:color="auto"/>
            </w:tcBorders>
            <w:vAlign w:val="bottom"/>
          </w:tcPr>
          <w:p w:rsidR="00A17FF8" w:rsidRPr="00E16437" w:rsidRDefault="00A17FF8" w:rsidP="00786912">
            <w:pPr>
              <w:spacing w:before="40" w:after="40" w:line="210" w:lineRule="exact"/>
              <w:rPr>
                <w:snapToGrid w:val="0"/>
              </w:rPr>
            </w:pPr>
            <w:r w:rsidRPr="00E16437">
              <w:rPr>
                <w:snapToGrid w:val="0"/>
                <w:sz w:val="22"/>
                <w:szCs w:val="22"/>
              </w:rPr>
              <w:t>Приборы и устройства, применяемые в медицине</w:t>
            </w:r>
          </w:p>
        </w:tc>
        <w:tc>
          <w:tcPr>
            <w:tcW w:w="1417" w:type="dxa"/>
            <w:tcBorders>
              <w:top w:val="nil"/>
              <w:left w:val="single" w:sz="4" w:space="0" w:color="auto"/>
              <w:bottom w:val="nil"/>
              <w:right w:val="single" w:sz="4" w:space="0" w:color="auto"/>
            </w:tcBorders>
            <w:vAlign w:val="bottom"/>
          </w:tcPr>
          <w:p w:rsidR="00A17FF8" w:rsidRPr="00E16437" w:rsidRDefault="00A17FF8" w:rsidP="00786912">
            <w:pPr>
              <w:pStyle w:val="21"/>
              <w:spacing w:before="40" w:after="40" w:line="210" w:lineRule="exact"/>
              <w:ind w:right="284" w:firstLine="0"/>
              <w:jc w:val="right"/>
              <w:rPr>
                <w:sz w:val="22"/>
                <w:szCs w:val="22"/>
              </w:rPr>
            </w:pPr>
            <w:r w:rsidRPr="00E16437">
              <w:rPr>
                <w:sz w:val="22"/>
                <w:szCs w:val="22"/>
              </w:rPr>
              <w:t>54,6</w:t>
            </w:r>
          </w:p>
        </w:tc>
        <w:tc>
          <w:tcPr>
            <w:tcW w:w="1418" w:type="dxa"/>
            <w:tcBorders>
              <w:top w:val="nil"/>
              <w:left w:val="single" w:sz="4" w:space="0" w:color="auto"/>
              <w:bottom w:val="nil"/>
              <w:right w:val="single" w:sz="4" w:space="0" w:color="auto"/>
            </w:tcBorders>
            <w:vAlign w:val="bottom"/>
          </w:tcPr>
          <w:p w:rsidR="00A17FF8" w:rsidRPr="00E16437" w:rsidRDefault="00A17FF8" w:rsidP="00786912">
            <w:pPr>
              <w:pStyle w:val="21"/>
              <w:spacing w:before="40" w:after="40" w:line="210" w:lineRule="exact"/>
              <w:ind w:right="284" w:firstLine="0"/>
              <w:jc w:val="right"/>
              <w:rPr>
                <w:sz w:val="22"/>
                <w:szCs w:val="22"/>
              </w:rPr>
            </w:pPr>
            <w:r w:rsidRPr="00E16437">
              <w:rPr>
                <w:sz w:val="22"/>
                <w:szCs w:val="22"/>
              </w:rPr>
              <w:t>41,6</w:t>
            </w:r>
          </w:p>
        </w:tc>
        <w:tc>
          <w:tcPr>
            <w:tcW w:w="1560" w:type="dxa"/>
            <w:tcBorders>
              <w:top w:val="nil"/>
              <w:left w:val="single" w:sz="4" w:space="0" w:color="auto"/>
              <w:bottom w:val="nil"/>
              <w:right w:val="single" w:sz="4" w:space="0" w:color="auto"/>
            </w:tcBorders>
            <w:vAlign w:val="bottom"/>
          </w:tcPr>
          <w:p w:rsidR="00A17FF8" w:rsidRPr="00E16437" w:rsidRDefault="00A17FF8" w:rsidP="00786912">
            <w:pPr>
              <w:pStyle w:val="21"/>
              <w:spacing w:before="40" w:after="40" w:line="210" w:lineRule="exact"/>
              <w:ind w:right="397" w:firstLine="0"/>
              <w:jc w:val="right"/>
              <w:rPr>
                <w:sz w:val="22"/>
                <w:szCs w:val="22"/>
              </w:rPr>
            </w:pPr>
            <w:r w:rsidRPr="00E16437">
              <w:rPr>
                <w:sz w:val="22"/>
                <w:szCs w:val="22"/>
              </w:rPr>
              <w:t>-13,0</w:t>
            </w:r>
          </w:p>
        </w:tc>
        <w:tc>
          <w:tcPr>
            <w:tcW w:w="1271" w:type="dxa"/>
            <w:tcBorders>
              <w:top w:val="nil"/>
              <w:left w:val="single" w:sz="4" w:space="0" w:color="auto"/>
              <w:bottom w:val="nil"/>
              <w:right w:val="single" w:sz="4" w:space="0" w:color="auto"/>
            </w:tcBorders>
            <w:vAlign w:val="bottom"/>
          </w:tcPr>
          <w:p w:rsidR="00A17FF8" w:rsidRPr="00E16437" w:rsidRDefault="00A17FF8" w:rsidP="00786912">
            <w:pPr>
              <w:pStyle w:val="21"/>
              <w:spacing w:before="40" w:after="40" w:line="210" w:lineRule="exact"/>
              <w:ind w:right="284" w:firstLine="0"/>
              <w:jc w:val="right"/>
              <w:rPr>
                <w:sz w:val="22"/>
                <w:szCs w:val="22"/>
              </w:rPr>
            </w:pPr>
            <w:r w:rsidRPr="00E16437">
              <w:rPr>
                <w:sz w:val="22"/>
                <w:szCs w:val="22"/>
              </w:rPr>
              <w:t>76,1</w:t>
            </w:r>
          </w:p>
        </w:tc>
      </w:tr>
      <w:tr w:rsidR="00DD44FE" w:rsidRPr="00E16437" w:rsidTr="00A17FF8">
        <w:trPr>
          <w:jc w:val="center"/>
        </w:trPr>
        <w:tc>
          <w:tcPr>
            <w:tcW w:w="3399" w:type="dxa"/>
            <w:tcBorders>
              <w:top w:val="nil"/>
              <w:left w:val="single" w:sz="4" w:space="0" w:color="auto"/>
              <w:bottom w:val="nil"/>
              <w:right w:val="single" w:sz="4" w:space="0" w:color="auto"/>
            </w:tcBorders>
            <w:vAlign w:val="bottom"/>
          </w:tcPr>
          <w:p w:rsidR="00DD44FE" w:rsidRPr="00E16437" w:rsidRDefault="00DD44FE" w:rsidP="00786912">
            <w:pPr>
              <w:spacing w:before="40" w:after="40" w:line="210" w:lineRule="exact"/>
              <w:rPr>
                <w:snapToGrid w:val="0"/>
              </w:rPr>
            </w:pPr>
            <w:r w:rsidRPr="00E16437">
              <w:rPr>
                <w:snapToGrid w:val="0"/>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DD44FE" w:rsidRPr="00E16437" w:rsidRDefault="00B1539F" w:rsidP="00786912">
            <w:pPr>
              <w:pStyle w:val="21"/>
              <w:spacing w:before="40" w:after="40" w:line="210" w:lineRule="exact"/>
              <w:ind w:right="284" w:firstLine="0"/>
              <w:jc w:val="right"/>
              <w:rPr>
                <w:sz w:val="22"/>
                <w:szCs w:val="22"/>
              </w:rPr>
            </w:pPr>
            <w:r w:rsidRPr="00E16437">
              <w:rPr>
                <w:sz w:val="22"/>
                <w:szCs w:val="22"/>
              </w:rPr>
              <w:t>313,3</w:t>
            </w:r>
          </w:p>
        </w:tc>
        <w:tc>
          <w:tcPr>
            <w:tcW w:w="1418" w:type="dxa"/>
            <w:tcBorders>
              <w:top w:val="nil"/>
              <w:left w:val="single" w:sz="4" w:space="0" w:color="auto"/>
              <w:bottom w:val="nil"/>
              <w:right w:val="single" w:sz="4" w:space="0" w:color="auto"/>
            </w:tcBorders>
            <w:vAlign w:val="bottom"/>
          </w:tcPr>
          <w:p w:rsidR="00DD44FE" w:rsidRPr="00E16437" w:rsidRDefault="00B1539F" w:rsidP="00786912">
            <w:pPr>
              <w:pStyle w:val="21"/>
              <w:spacing w:before="40" w:after="40" w:line="210" w:lineRule="exact"/>
              <w:ind w:right="284" w:firstLine="0"/>
              <w:jc w:val="right"/>
              <w:rPr>
                <w:sz w:val="22"/>
                <w:szCs w:val="22"/>
              </w:rPr>
            </w:pPr>
            <w:r w:rsidRPr="00E16437">
              <w:rPr>
                <w:sz w:val="22"/>
                <w:szCs w:val="22"/>
              </w:rPr>
              <w:t>302,3</w:t>
            </w:r>
          </w:p>
        </w:tc>
        <w:tc>
          <w:tcPr>
            <w:tcW w:w="1560" w:type="dxa"/>
            <w:tcBorders>
              <w:top w:val="nil"/>
              <w:left w:val="single" w:sz="4" w:space="0" w:color="auto"/>
              <w:bottom w:val="nil"/>
              <w:right w:val="single" w:sz="4" w:space="0" w:color="auto"/>
            </w:tcBorders>
            <w:vAlign w:val="bottom"/>
          </w:tcPr>
          <w:p w:rsidR="00DD44FE" w:rsidRPr="00E16437" w:rsidRDefault="00B1539F" w:rsidP="00786912">
            <w:pPr>
              <w:pStyle w:val="21"/>
              <w:spacing w:before="40" w:after="40" w:line="210" w:lineRule="exact"/>
              <w:ind w:right="397" w:firstLine="0"/>
              <w:jc w:val="right"/>
              <w:rPr>
                <w:sz w:val="22"/>
                <w:szCs w:val="22"/>
              </w:rPr>
            </w:pPr>
            <w:r w:rsidRPr="00E16437">
              <w:rPr>
                <w:sz w:val="22"/>
                <w:szCs w:val="22"/>
              </w:rPr>
              <w:t>-11,0</w:t>
            </w:r>
          </w:p>
        </w:tc>
        <w:tc>
          <w:tcPr>
            <w:tcW w:w="1271" w:type="dxa"/>
            <w:tcBorders>
              <w:top w:val="nil"/>
              <w:left w:val="single" w:sz="4" w:space="0" w:color="auto"/>
              <w:bottom w:val="nil"/>
              <w:right w:val="single" w:sz="4" w:space="0" w:color="auto"/>
            </w:tcBorders>
            <w:vAlign w:val="bottom"/>
          </w:tcPr>
          <w:p w:rsidR="00DD44FE" w:rsidRPr="00E16437" w:rsidRDefault="00B1539F" w:rsidP="00786912">
            <w:pPr>
              <w:pStyle w:val="21"/>
              <w:spacing w:before="40" w:after="40" w:line="210" w:lineRule="exact"/>
              <w:ind w:right="284" w:firstLine="0"/>
              <w:jc w:val="right"/>
              <w:rPr>
                <w:sz w:val="22"/>
                <w:szCs w:val="22"/>
              </w:rPr>
            </w:pPr>
            <w:r w:rsidRPr="00E16437">
              <w:rPr>
                <w:sz w:val="22"/>
                <w:szCs w:val="22"/>
              </w:rPr>
              <w:t>96,5</w:t>
            </w:r>
          </w:p>
        </w:tc>
      </w:tr>
      <w:tr w:rsidR="00DD44FE" w:rsidRPr="00E16437" w:rsidTr="00A17FF8">
        <w:trPr>
          <w:jc w:val="center"/>
        </w:trPr>
        <w:tc>
          <w:tcPr>
            <w:tcW w:w="3399" w:type="dxa"/>
            <w:tcBorders>
              <w:top w:val="nil"/>
              <w:left w:val="single" w:sz="4" w:space="0" w:color="auto"/>
              <w:bottom w:val="double" w:sz="4" w:space="0" w:color="auto"/>
              <w:right w:val="single" w:sz="4" w:space="0" w:color="auto"/>
            </w:tcBorders>
            <w:vAlign w:val="bottom"/>
          </w:tcPr>
          <w:p w:rsidR="00DD44FE" w:rsidRPr="00E16437" w:rsidRDefault="00A17FF8" w:rsidP="00786912">
            <w:pPr>
              <w:spacing w:before="40" w:after="40" w:line="210" w:lineRule="exact"/>
              <w:rPr>
                <w:snapToGrid w:val="0"/>
                <w:sz w:val="22"/>
                <w:szCs w:val="22"/>
              </w:rPr>
            </w:pPr>
            <w:r w:rsidRPr="00E16437">
              <w:rPr>
                <w:snapToGrid w:val="0"/>
                <w:sz w:val="22"/>
                <w:szCs w:val="22"/>
              </w:rPr>
              <w:t>Дорожная и строительная техника</w:t>
            </w:r>
          </w:p>
        </w:tc>
        <w:tc>
          <w:tcPr>
            <w:tcW w:w="1417" w:type="dxa"/>
            <w:tcBorders>
              <w:top w:val="nil"/>
              <w:left w:val="single" w:sz="4" w:space="0" w:color="auto"/>
              <w:bottom w:val="double" w:sz="4" w:space="0" w:color="auto"/>
              <w:right w:val="single" w:sz="4" w:space="0" w:color="auto"/>
            </w:tcBorders>
            <w:vAlign w:val="bottom"/>
          </w:tcPr>
          <w:p w:rsidR="00DD44FE" w:rsidRPr="00E16437" w:rsidRDefault="00A17FF8" w:rsidP="00786912">
            <w:pPr>
              <w:pStyle w:val="21"/>
              <w:spacing w:before="40" w:after="40" w:line="210" w:lineRule="exact"/>
              <w:ind w:right="284" w:firstLine="0"/>
              <w:jc w:val="right"/>
              <w:rPr>
                <w:sz w:val="22"/>
                <w:szCs w:val="22"/>
              </w:rPr>
            </w:pPr>
            <w:r w:rsidRPr="00E16437">
              <w:rPr>
                <w:sz w:val="22"/>
                <w:szCs w:val="22"/>
              </w:rPr>
              <w:t>17,8</w:t>
            </w:r>
          </w:p>
        </w:tc>
        <w:tc>
          <w:tcPr>
            <w:tcW w:w="1418" w:type="dxa"/>
            <w:tcBorders>
              <w:top w:val="nil"/>
              <w:left w:val="single" w:sz="4" w:space="0" w:color="auto"/>
              <w:bottom w:val="double" w:sz="4" w:space="0" w:color="auto"/>
              <w:right w:val="single" w:sz="4" w:space="0" w:color="auto"/>
            </w:tcBorders>
            <w:vAlign w:val="bottom"/>
          </w:tcPr>
          <w:p w:rsidR="00DD44FE" w:rsidRPr="00E16437" w:rsidRDefault="00A17FF8" w:rsidP="00786912">
            <w:pPr>
              <w:pStyle w:val="21"/>
              <w:spacing w:before="40" w:after="40" w:line="210" w:lineRule="exact"/>
              <w:ind w:right="284" w:firstLine="0"/>
              <w:jc w:val="right"/>
              <w:rPr>
                <w:sz w:val="22"/>
                <w:szCs w:val="22"/>
              </w:rPr>
            </w:pPr>
            <w:r w:rsidRPr="00E16437">
              <w:rPr>
                <w:sz w:val="22"/>
                <w:szCs w:val="22"/>
              </w:rPr>
              <w:t>8,2</w:t>
            </w:r>
          </w:p>
        </w:tc>
        <w:tc>
          <w:tcPr>
            <w:tcW w:w="1560" w:type="dxa"/>
            <w:tcBorders>
              <w:top w:val="nil"/>
              <w:left w:val="single" w:sz="4" w:space="0" w:color="auto"/>
              <w:bottom w:val="double" w:sz="4" w:space="0" w:color="auto"/>
              <w:right w:val="single" w:sz="4" w:space="0" w:color="auto"/>
            </w:tcBorders>
            <w:vAlign w:val="bottom"/>
          </w:tcPr>
          <w:p w:rsidR="00DD44FE" w:rsidRPr="00E16437" w:rsidRDefault="00A17FF8" w:rsidP="00786912">
            <w:pPr>
              <w:pStyle w:val="21"/>
              <w:spacing w:before="40" w:after="40" w:line="210" w:lineRule="exact"/>
              <w:ind w:right="397" w:firstLine="0"/>
              <w:jc w:val="right"/>
              <w:rPr>
                <w:sz w:val="22"/>
                <w:szCs w:val="22"/>
              </w:rPr>
            </w:pPr>
            <w:r w:rsidRPr="00E16437">
              <w:rPr>
                <w:sz w:val="22"/>
                <w:szCs w:val="22"/>
              </w:rPr>
              <w:t>-9,6</w:t>
            </w:r>
          </w:p>
        </w:tc>
        <w:tc>
          <w:tcPr>
            <w:tcW w:w="1271" w:type="dxa"/>
            <w:tcBorders>
              <w:top w:val="nil"/>
              <w:left w:val="single" w:sz="4" w:space="0" w:color="auto"/>
              <w:bottom w:val="double" w:sz="4" w:space="0" w:color="auto"/>
              <w:right w:val="single" w:sz="4" w:space="0" w:color="auto"/>
            </w:tcBorders>
            <w:vAlign w:val="bottom"/>
          </w:tcPr>
          <w:p w:rsidR="00DD44FE" w:rsidRPr="00E16437" w:rsidRDefault="00A17FF8" w:rsidP="00786912">
            <w:pPr>
              <w:pStyle w:val="21"/>
              <w:spacing w:before="40" w:after="40" w:line="210" w:lineRule="exact"/>
              <w:ind w:right="284" w:firstLine="0"/>
              <w:jc w:val="right"/>
              <w:rPr>
                <w:sz w:val="22"/>
                <w:szCs w:val="22"/>
              </w:rPr>
            </w:pPr>
            <w:r w:rsidRPr="00E16437">
              <w:rPr>
                <w:sz w:val="22"/>
                <w:szCs w:val="22"/>
              </w:rPr>
              <w:t>46,2</w:t>
            </w:r>
          </w:p>
        </w:tc>
      </w:tr>
    </w:tbl>
    <w:p w:rsidR="007E43DA" w:rsidRPr="00E16437" w:rsidRDefault="00866BF0" w:rsidP="00191F6F">
      <w:pPr>
        <w:pStyle w:val="31"/>
        <w:spacing w:before="120" w:line="350" w:lineRule="exact"/>
        <w:jc w:val="both"/>
      </w:pPr>
      <w:r w:rsidRPr="00E16437">
        <w:t xml:space="preserve">В </w:t>
      </w:r>
      <w:r w:rsidR="004C0850" w:rsidRPr="00E16437">
        <w:t>январе-апреле</w:t>
      </w:r>
      <w:r w:rsidRPr="00E16437">
        <w:t xml:space="preserve"> 2021</w:t>
      </w:r>
      <w:r w:rsidR="00292BF1" w:rsidRPr="00E16437">
        <w:rPr>
          <w:lang w:val="be-BY"/>
        </w:rPr>
        <w:t> </w:t>
      </w:r>
      <w:r w:rsidRPr="00E16437">
        <w:t>г.</w:t>
      </w:r>
      <w:r w:rsidR="007E43DA" w:rsidRPr="00E16437">
        <w:t xml:space="preserve"> степень товарной концентрации экспорта характеризовалась как низкая. Показатель товарной концентрации экспорта составил </w:t>
      </w:r>
      <w:r w:rsidR="00490EA5" w:rsidRPr="00E16437">
        <w:t>636</w:t>
      </w:r>
      <w:r w:rsidR="007E43DA" w:rsidRPr="00E16437">
        <w:t xml:space="preserve">, </w:t>
      </w:r>
      <w:r w:rsidRPr="00E16437">
        <w:t xml:space="preserve">в </w:t>
      </w:r>
      <w:r w:rsidR="004C0850" w:rsidRPr="00E16437">
        <w:t>январе-апреле</w:t>
      </w:r>
      <w:r w:rsidRPr="00E16437">
        <w:t xml:space="preserve"> 2020</w:t>
      </w:r>
      <w:r w:rsidR="00292BF1" w:rsidRPr="00E16437">
        <w:rPr>
          <w:lang w:val="be-BY"/>
        </w:rPr>
        <w:t> </w:t>
      </w:r>
      <w:r w:rsidRPr="00E16437">
        <w:t>г.</w:t>
      </w:r>
      <w:r w:rsidR="008A4B1D" w:rsidRPr="00E16437">
        <w:t> </w:t>
      </w:r>
      <w:r w:rsidR="007E43DA" w:rsidRPr="00E16437">
        <w:t>–</w:t>
      </w:r>
      <w:r w:rsidR="008A4B1D" w:rsidRPr="00E16437">
        <w:t> </w:t>
      </w:r>
      <w:r w:rsidR="00490EA5" w:rsidRPr="00E16437">
        <w:t>501</w:t>
      </w:r>
      <w:r w:rsidR="00F87C36" w:rsidRPr="00E16437">
        <w:t xml:space="preserve">. </w:t>
      </w:r>
      <w:r w:rsidR="00481894" w:rsidRPr="00E16437">
        <w:t>Рост</w:t>
      </w:r>
      <w:r w:rsidR="00F87C36" w:rsidRPr="00E16437">
        <w:t xml:space="preserve"> показателя </w:t>
      </w:r>
      <w:r w:rsidR="00481894" w:rsidRPr="00E16437">
        <w:t>обусловлен</w:t>
      </w:r>
      <w:r w:rsidR="00F87C36" w:rsidRPr="00E16437">
        <w:t xml:space="preserve"> </w:t>
      </w:r>
      <w:r w:rsidR="00292BF1" w:rsidRPr="00E16437">
        <w:rPr>
          <w:lang w:val="be-BY"/>
        </w:rPr>
        <w:br/>
      </w:r>
      <w:r w:rsidR="00481894" w:rsidRPr="00E16437">
        <w:t>увеличением</w:t>
      </w:r>
      <w:r w:rsidR="007E43DA" w:rsidRPr="00E16437">
        <w:t xml:space="preserve"> доли минерального топлива, </w:t>
      </w:r>
      <w:r w:rsidR="00F87C36" w:rsidRPr="00E16437">
        <w:t xml:space="preserve">нефти и продуктов их перегонки </w:t>
      </w:r>
      <w:r w:rsidR="00292BF1" w:rsidRPr="00E16437">
        <w:rPr>
          <w:lang w:val="be-BY"/>
        </w:rPr>
        <w:br/>
      </w:r>
      <w:r w:rsidR="007E43DA" w:rsidRPr="00E16437">
        <w:t>в общем объеме экспорта Республики Беларусь.</w:t>
      </w:r>
    </w:p>
    <w:p w:rsidR="00682AD0" w:rsidRPr="00E16437" w:rsidRDefault="00527F09" w:rsidP="00507B90">
      <w:pPr>
        <w:pStyle w:val="31"/>
        <w:spacing w:before="240" w:after="120" w:line="260" w:lineRule="exact"/>
        <w:ind w:hanging="6"/>
        <w:jc w:val="center"/>
        <w:rPr>
          <w:rFonts w:ascii="Arial" w:hAnsi="Arial" w:cs="Arial"/>
          <w:b/>
          <w:bCs/>
        </w:rPr>
      </w:pPr>
      <w:r w:rsidRPr="00E16437">
        <w:rPr>
          <w:rFonts w:ascii="Arial" w:hAnsi="Arial" w:cs="Arial"/>
          <w:b/>
          <w:bCs/>
        </w:rPr>
        <w:lastRenderedPageBreak/>
        <w:t>1</w:t>
      </w:r>
      <w:r w:rsidR="00993139">
        <w:rPr>
          <w:rFonts w:ascii="Arial" w:hAnsi="Arial" w:cs="Arial"/>
          <w:b/>
          <w:bCs/>
        </w:rPr>
        <w:t>0</w:t>
      </w:r>
      <w:r w:rsidR="00682AD0" w:rsidRPr="00E16437">
        <w:rPr>
          <w:rFonts w:ascii="Arial" w:hAnsi="Arial" w:cs="Arial"/>
          <w:b/>
          <w:bCs/>
        </w:rPr>
        <w:t>.1.4. География внешней торговли</w:t>
      </w:r>
    </w:p>
    <w:p w:rsidR="00682AD0" w:rsidRPr="00E16437" w:rsidRDefault="00682AD0" w:rsidP="000D6D00">
      <w:pPr>
        <w:pStyle w:val="23"/>
        <w:spacing w:before="160" w:after="120" w:line="260" w:lineRule="exact"/>
        <w:ind w:firstLine="0"/>
        <w:jc w:val="center"/>
        <w:outlineLvl w:val="0"/>
        <w:rPr>
          <w:rFonts w:ascii="Arial" w:hAnsi="Arial" w:cs="Arial"/>
          <w:b/>
          <w:bCs/>
          <w:sz w:val="22"/>
          <w:szCs w:val="22"/>
        </w:rPr>
      </w:pPr>
      <w:r w:rsidRPr="00E16437">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E16437"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E16437" w:rsidRDefault="00292BF1"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E16437" w:rsidRDefault="004C0850" w:rsidP="00446599">
            <w:pPr>
              <w:spacing w:before="40" w:after="40" w:line="200" w:lineRule="exact"/>
              <w:jc w:val="center"/>
            </w:pPr>
            <w:r w:rsidRPr="00E16437">
              <w:rPr>
                <w:sz w:val="22"/>
                <w:szCs w:val="22"/>
              </w:rPr>
              <w:t>Январь-апрель</w:t>
            </w:r>
            <w:r w:rsidR="00292BF1" w:rsidRPr="00E16437">
              <w:rPr>
                <w:sz w:val="22"/>
                <w:szCs w:val="22"/>
              </w:rPr>
              <w:t xml:space="preserve"> 202</w:t>
            </w:r>
            <w:r w:rsidR="00292BF1" w:rsidRPr="00E16437">
              <w:rPr>
                <w:sz w:val="22"/>
                <w:szCs w:val="22"/>
                <w:lang w:val="be-BY"/>
              </w:rPr>
              <w:t>1</w:t>
            </w:r>
            <w:r w:rsidR="00292BF1" w:rsidRPr="00E16437">
              <w:rPr>
                <w:sz w:val="22"/>
                <w:szCs w:val="22"/>
              </w:rPr>
              <w:t xml:space="preserve"> г.,</w:t>
            </w:r>
            <w:r w:rsidR="00292BF1" w:rsidRPr="00E16437">
              <w:rPr>
                <w:sz w:val="22"/>
                <w:szCs w:val="22"/>
              </w:rPr>
              <w:br/>
              <w:t xml:space="preserve">млн. долл. </w:t>
            </w:r>
            <w:r w:rsidR="00292BF1" w:rsidRPr="00E16437">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E16437" w:rsidRDefault="004C0850" w:rsidP="004C0850">
            <w:pPr>
              <w:spacing w:before="40" w:after="40" w:line="200" w:lineRule="exact"/>
              <w:jc w:val="center"/>
            </w:pPr>
            <w:r w:rsidRPr="00E16437">
              <w:rPr>
                <w:sz w:val="22"/>
                <w:szCs w:val="22"/>
              </w:rPr>
              <w:t>Январь-апрель</w:t>
            </w:r>
            <w:r w:rsidR="00292BF1" w:rsidRPr="00E16437">
              <w:rPr>
                <w:sz w:val="22"/>
                <w:szCs w:val="22"/>
              </w:rPr>
              <w:t xml:space="preserve"> 202</w:t>
            </w:r>
            <w:r w:rsidR="00292BF1" w:rsidRPr="00E16437">
              <w:rPr>
                <w:sz w:val="22"/>
                <w:szCs w:val="22"/>
                <w:lang w:val="be-BY"/>
              </w:rPr>
              <w:t>1</w:t>
            </w:r>
            <w:r w:rsidR="00292BF1" w:rsidRPr="00E16437">
              <w:rPr>
                <w:sz w:val="22"/>
                <w:szCs w:val="22"/>
              </w:rPr>
              <w:t xml:space="preserve"> г.</w:t>
            </w:r>
            <w:r w:rsidRPr="00E16437">
              <w:rPr>
                <w:sz w:val="22"/>
                <w:szCs w:val="22"/>
              </w:rPr>
              <w:t xml:space="preserve"> </w:t>
            </w:r>
            <w:proofErr w:type="gramStart"/>
            <w:r w:rsidR="00292BF1" w:rsidRPr="00E16437">
              <w:rPr>
                <w:sz w:val="22"/>
                <w:szCs w:val="22"/>
              </w:rPr>
              <w:t>в</w:t>
            </w:r>
            <w:proofErr w:type="gramEnd"/>
            <w:r w:rsidR="00292BF1" w:rsidRPr="00E16437">
              <w:rPr>
                <w:sz w:val="22"/>
                <w:szCs w:val="22"/>
              </w:rPr>
              <w:t xml:space="preserve"> % </w:t>
            </w:r>
            <w:proofErr w:type="gramStart"/>
            <w:r w:rsidR="00292BF1" w:rsidRPr="00E16437">
              <w:rPr>
                <w:sz w:val="22"/>
                <w:szCs w:val="22"/>
              </w:rPr>
              <w:t>к</w:t>
            </w:r>
            <w:proofErr w:type="gramEnd"/>
            <w:r w:rsidR="00292BF1" w:rsidRPr="00E16437">
              <w:rPr>
                <w:sz w:val="22"/>
                <w:szCs w:val="22"/>
              </w:rPr>
              <w:t xml:space="preserve"> </w:t>
            </w:r>
            <w:r w:rsidR="00292BF1" w:rsidRPr="00E16437">
              <w:rPr>
                <w:sz w:val="22"/>
                <w:szCs w:val="22"/>
              </w:rPr>
              <w:br/>
            </w:r>
            <w:r w:rsidRPr="00E16437">
              <w:rPr>
                <w:sz w:val="22"/>
                <w:szCs w:val="22"/>
              </w:rPr>
              <w:t>январю-апрелю</w:t>
            </w:r>
            <w:r w:rsidR="00292BF1" w:rsidRPr="00E16437">
              <w:rPr>
                <w:sz w:val="22"/>
                <w:szCs w:val="22"/>
              </w:rPr>
              <w:t xml:space="preserve"> 20</w:t>
            </w:r>
            <w:r w:rsidR="00292BF1" w:rsidRPr="00E16437">
              <w:rPr>
                <w:sz w:val="22"/>
                <w:szCs w:val="22"/>
                <w:lang w:val="be-BY"/>
              </w:rPr>
              <w:t>20</w:t>
            </w:r>
            <w:r w:rsidR="00292BF1" w:rsidRPr="00E16437">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E16437" w:rsidRDefault="00292BF1" w:rsidP="004C0850">
            <w:pPr>
              <w:spacing w:before="40" w:after="40" w:line="200" w:lineRule="exact"/>
              <w:ind w:left="-57" w:right="-57"/>
              <w:jc w:val="center"/>
            </w:pPr>
            <w:r w:rsidRPr="00E16437">
              <w:rPr>
                <w:sz w:val="22"/>
                <w:szCs w:val="22"/>
                <w:u w:val="single"/>
              </w:rPr>
              <w:t>Справочно</w:t>
            </w:r>
            <w:r w:rsidRPr="00E16437">
              <w:rPr>
                <w:sz w:val="22"/>
                <w:szCs w:val="22"/>
              </w:rPr>
              <w:br/>
              <w:t xml:space="preserve"> </w:t>
            </w:r>
            <w:r w:rsidR="004C0850" w:rsidRPr="00E16437">
              <w:rPr>
                <w:sz w:val="22"/>
                <w:szCs w:val="22"/>
              </w:rPr>
              <w:t>январь-апрель</w:t>
            </w:r>
            <w:r w:rsidRPr="00E16437">
              <w:rPr>
                <w:sz w:val="22"/>
                <w:szCs w:val="22"/>
              </w:rPr>
              <w:t xml:space="preserve"> </w:t>
            </w:r>
            <w:r w:rsidR="004C0850" w:rsidRPr="00E16437">
              <w:rPr>
                <w:sz w:val="22"/>
                <w:szCs w:val="22"/>
              </w:rPr>
              <w:br/>
            </w:r>
            <w:r w:rsidRPr="00E16437">
              <w:rPr>
                <w:sz w:val="22"/>
                <w:szCs w:val="22"/>
              </w:rPr>
              <w:t>20</w:t>
            </w:r>
            <w:r w:rsidRPr="00E16437">
              <w:rPr>
                <w:sz w:val="22"/>
                <w:szCs w:val="22"/>
                <w:lang w:val="be-BY"/>
              </w:rPr>
              <w:t>20</w:t>
            </w:r>
            <w:r w:rsidRPr="00E16437">
              <w:rPr>
                <w:sz w:val="22"/>
                <w:szCs w:val="22"/>
              </w:rPr>
              <w:t xml:space="preserve"> г.</w:t>
            </w:r>
            <w:r w:rsidR="004C0850" w:rsidRPr="00E16437">
              <w:rPr>
                <w:sz w:val="22"/>
                <w:szCs w:val="22"/>
              </w:rPr>
              <w:t xml:space="preserve"> </w:t>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t xml:space="preserve"> </w:t>
            </w:r>
            <w:r w:rsidR="004C0850" w:rsidRPr="00E16437">
              <w:rPr>
                <w:sz w:val="22"/>
                <w:szCs w:val="22"/>
              </w:rPr>
              <w:t>январю-апрелю</w:t>
            </w:r>
            <w:r w:rsidRPr="00E16437">
              <w:rPr>
                <w:sz w:val="22"/>
                <w:szCs w:val="22"/>
              </w:rPr>
              <w:t xml:space="preserve"> 201</w:t>
            </w:r>
            <w:r w:rsidRPr="00E16437">
              <w:rPr>
                <w:sz w:val="22"/>
                <w:szCs w:val="22"/>
                <w:lang w:val="be-BY"/>
              </w:rPr>
              <w:t>9</w:t>
            </w:r>
            <w:r w:rsidRPr="00E16437">
              <w:rPr>
                <w:sz w:val="22"/>
                <w:szCs w:val="22"/>
              </w:rPr>
              <w:t xml:space="preserve"> г.</w:t>
            </w:r>
          </w:p>
        </w:tc>
      </w:tr>
      <w:tr w:rsidR="00682AD0" w:rsidRPr="00E16437"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E16437" w:rsidRDefault="00682AD0" w:rsidP="00C92924">
            <w:pPr>
              <w:spacing w:before="60" w:after="60" w:line="240" w:lineRule="exact"/>
              <w:rPr>
                <w:b/>
                <w:bCs/>
              </w:rPr>
            </w:pPr>
            <w:r w:rsidRPr="00E16437">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E16437" w:rsidRDefault="00682AD0" w:rsidP="00C92924">
            <w:pPr>
              <w:spacing w:before="60" w:after="6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E16437" w:rsidRDefault="00682AD0" w:rsidP="00C92924">
            <w:pPr>
              <w:spacing w:before="60" w:after="6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E16437" w:rsidRDefault="00682AD0" w:rsidP="00C92924">
            <w:pPr>
              <w:spacing w:before="60" w:after="60" w:line="240" w:lineRule="exact"/>
              <w:ind w:right="794"/>
              <w:jc w:val="right"/>
              <w:rPr>
                <w:b/>
                <w:bCs/>
              </w:rPr>
            </w:pPr>
          </w:p>
        </w:tc>
      </w:tr>
      <w:tr w:rsidR="007E43DA" w:rsidRPr="00E16437" w:rsidTr="00163019">
        <w:trPr>
          <w:cantSplit/>
          <w:trHeight w:val="155"/>
          <w:jc w:val="center"/>
        </w:trPr>
        <w:tc>
          <w:tcPr>
            <w:tcW w:w="3115" w:type="dxa"/>
            <w:tcBorders>
              <w:top w:val="nil"/>
              <w:left w:val="single" w:sz="4" w:space="0" w:color="auto"/>
              <w:bottom w:val="nil"/>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23 753,1</w:t>
            </w:r>
          </w:p>
        </w:tc>
        <w:tc>
          <w:tcPr>
            <w:tcW w:w="1985" w:type="dxa"/>
            <w:tcBorders>
              <w:top w:val="nil"/>
              <w:left w:val="single" w:sz="4" w:space="0" w:color="auto"/>
              <w:bottom w:val="nil"/>
              <w:right w:val="single" w:sz="4" w:space="0" w:color="auto"/>
            </w:tcBorders>
            <w:shd w:val="clear" w:color="auto" w:fill="auto"/>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129,8</w:t>
            </w:r>
          </w:p>
        </w:tc>
        <w:tc>
          <w:tcPr>
            <w:tcW w:w="1978" w:type="dxa"/>
            <w:tcBorders>
              <w:top w:val="nil"/>
              <w:left w:val="single" w:sz="4" w:space="0" w:color="auto"/>
              <w:bottom w:val="nil"/>
              <w:right w:val="single" w:sz="4" w:space="0" w:color="auto"/>
            </w:tcBorders>
            <w:shd w:val="clear" w:color="auto" w:fill="auto"/>
            <w:vAlign w:val="bottom"/>
          </w:tcPr>
          <w:p w:rsidR="007E43DA" w:rsidRPr="00E16437" w:rsidRDefault="008938C7" w:rsidP="00C92924">
            <w:pPr>
              <w:tabs>
                <w:tab w:val="left" w:pos="1346"/>
              </w:tabs>
              <w:spacing w:before="60" w:after="60" w:line="240" w:lineRule="exact"/>
              <w:ind w:right="680"/>
              <w:jc w:val="right"/>
              <w:rPr>
                <w:sz w:val="22"/>
                <w:szCs w:val="22"/>
              </w:rPr>
            </w:pPr>
            <w:r w:rsidRPr="00E16437">
              <w:rPr>
                <w:sz w:val="22"/>
                <w:szCs w:val="22"/>
              </w:rPr>
              <w:t>79,8</w:t>
            </w:r>
          </w:p>
        </w:tc>
      </w:tr>
      <w:tr w:rsidR="007E43DA" w:rsidRPr="00E16437" w:rsidTr="00163019">
        <w:trPr>
          <w:cantSplit/>
          <w:trHeight w:val="93"/>
          <w:jc w:val="center"/>
        </w:trPr>
        <w:tc>
          <w:tcPr>
            <w:tcW w:w="3115" w:type="dxa"/>
            <w:tcBorders>
              <w:top w:val="nil"/>
              <w:left w:val="single" w:sz="4" w:space="0" w:color="auto"/>
              <w:bottom w:val="nil"/>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11 411,0</w:t>
            </w:r>
          </w:p>
        </w:tc>
        <w:tc>
          <w:tcPr>
            <w:tcW w:w="1985" w:type="dxa"/>
            <w:tcBorders>
              <w:top w:val="nil"/>
              <w:left w:val="single" w:sz="4" w:space="0" w:color="auto"/>
              <w:bottom w:val="nil"/>
              <w:right w:val="single" w:sz="4" w:space="0" w:color="auto"/>
            </w:tcBorders>
            <w:shd w:val="clear" w:color="auto" w:fill="auto"/>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135,3</w:t>
            </w:r>
          </w:p>
        </w:tc>
        <w:tc>
          <w:tcPr>
            <w:tcW w:w="1978" w:type="dxa"/>
            <w:tcBorders>
              <w:top w:val="nil"/>
              <w:left w:val="single" w:sz="4" w:space="0" w:color="auto"/>
              <w:bottom w:val="nil"/>
              <w:right w:val="single" w:sz="4" w:space="0" w:color="auto"/>
            </w:tcBorders>
            <w:shd w:val="clear" w:color="auto" w:fill="auto"/>
            <w:vAlign w:val="bottom"/>
          </w:tcPr>
          <w:p w:rsidR="007E43DA" w:rsidRPr="00E16437" w:rsidRDefault="008938C7" w:rsidP="00C92924">
            <w:pPr>
              <w:tabs>
                <w:tab w:val="left" w:pos="1346"/>
              </w:tabs>
              <w:spacing w:before="60" w:after="60" w:line="240" w:lineRule="exact"/>
              <w:ind w:right="680"/>
              <w:jc w:val="right"/>
              <w:rPr>
                <w:sz w:val="22"/>
                <w:szCs w:val="22"/>
              </w:rPr>
            </w:pPr>
            <w:r w:rsidRPr="00E16437">
              <w:rPr>
                <w:sz w:val="22"/>
                <w:szCs w:val="22"/>
              </w:rPr>
              <w:t>80,5</w:t>
            </w:r>
          </w:p>
        </w:tc>
      </w:tr>
      <w:tr w:rsidR="007E43DA" w:rsidRPr="00E16437" w:rsidTr="00163019">
        <w:trPr>
          <w:cantSplit/>
          <w:trHeight w:val="20"/>
          <w:jc w:val="center"/>
        </w:trPr>
        <w:tc>
          <w:tcPr>
            <w:tcW w:w="311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12 342,1</w:t>
            </w:r>
          </w:p>
        </w:tc>
        <w:tc>
          <w:tcPr>
            <w:tcW w:w="1985" w:type="dxa"/>
            <w:tcBorders>
              <w:top w:val="nil"/>
              <w:left w:val="single" w:sz="4" w:space="0" w:color="auto"/>
              <w:right w:val="single" w:sz="4" w:space="0" w:color="auto"/>
            </w:tcBorders>
            <w:shd w:val="clear" w:color="auto" w:fill="auto"/>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125,1</w:t>
            </w:r>
          </w:p>
        </w:tc>
        <w:tc>
          <w:tcPr>
            <w:tcW w:w="1978" w:type="dxa"/>
            <w:tcBorders>
              <w:top w:val="nil"/>
              <w:left w:val="single" w:sz="4" w:space="0" w:color="auto"/>
              <w:right w:val="single" w:sz="4" w:space="0" w:color="auto"/>
            </w:tcBorders>
            <w:shd w:val="clear" w:color="auto" w:fill="auto"/>
            <w:vAlign w:val="bottom"/>
          </w:tcPr>
          <w:p w:rsidR="007E43DA" w:rsidRPr="00E16437" w:rsidRDefault="008938C7" w:rsidP="00C92924">
            <w:pPr>
              <w:tabs>
                <w:tab w:val="left" w:pos="1346"/>
              </w:tabs>
              <w:spacing w:before="60" w:after="60" w:line="240" w:lineRule="exact"/>
              <w:ind w:right="680"/>
              <w:jc w:val="right"/>
              <w:rPr>
                <w:sz w:val="22"/>
                <w:szCs w:val="22"/>
              </w:rPr>
            </w:pPr>
            <w:r w:rsidRPr="00E16437">
              <w:rPr>
                <w:sz w:val="22"/>
                <w:szCs w:val="22"/>
              </w:rPr>
              <w:t>79,3</w:t>
            </w:r>
          </w:p>
        </w:tc>
      </w:tr>
      <w:tr w:rsidR="007E43DA" w:rsidRPr="00E16437" w:rsidTr="00163019">
        <w:trPr>
          <w:cantSplit/>
          <w:trHeight w:val="20"/>
          <w:jc w:val="center"/>
        </w:trPr>
        <w:tc>
          <w:tcPr>
            <w:tcW w:w="311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-931,1</w:t>
            </w:r>
          </w:p>
        </w:tc>
        <w:tc>
          <w:tcPr>
            <w:tcW w:w="1985" w:type="dxa"/>
            <w:tcBorders>
              <w:top w:val="nil"/>
              <w:left w:val="single" w:sz="4" w:space="0" w:color="auto"/>
              <w:right w:val="single" w:sz="4" w:space="0" w:color="auto"/>
            </w:tcBorders>
            <w:shd w:val="clear" w:color="auto" w:fill="auto"/>
            <w:vAlign w:val="bottom"/>
          </w:tcPr>
          <w:p w:rsidR="007E43DA" w:rsidRPr="00E16437" w:rsidRDefault="007E43DA" w:rsidP="00C92924">
            <w:pPr>
              <w:spacing w:before="60" w:after="60" w:line="240" w:lineRule="exact"/>
              <w:ind w:right="680"/>
              <w:jc w:val="right"/>
              <w:rPr>
                <w:sz w:val="22"/>
                <w:szCs w:val="22"/>
              </w:rPr>
            </w:pPr>
          </w:p>
        </w:tc>
        <w:tc>
          <w:tcPr>
            <w:tcW w:w="1978" w:type="dxa"/>
            <w:tcBorders>
              <w:top w:val="nil"/>
              <w:left w:val="single" w:sz="4" w:space="0" w:color="auto"/>
              <w:right w:val="single" w:sz="4" w:space="0" w:color="auto"/>
            </w:tcBorders>
            <w:shd w:val="clear" w:color="auto" w:fill="auto"/>
            <w:vAlign w:val="bottom"/>
          </w:tcPr>
          <w:p w:rsidR="007E43DA" w:rsidRPr="00E16437" w:rsidRDefault="007E43DA" w:rsidP="00C92924">
            <w:pPr>
              <w:tabs>
                <w:tab w:val="left" w:pos="1346"/>
              </w:tabs>
              <w:spacing w:before="60" w:after="60" w:line="240" w:lineRule="exact"/>
              <w:ind w:right="680"/>
              <w:jc w:val="right"/>
              <w:rPr>
                <w:sz w:val="22"/>
                <w:szCs w:val="22"/>
              </w:rPr>
            </w:pPr>
          </w:p>
        </w:tc>
      </w:tr>
      <w:tr w:rsidR="00162E7D" w:rsidRPr="00E16437" w:rsidTr="00163019">
        <w:trPr>
          <w:cantSplit/>
          <w:trHeight w:val="175"/>
          <w:jc w:val="center"/>
        </w:trPr>
        <w:tc>
          <w:tcPr>
            <w:tcW w:w="3115" w:type="dxa"/>
            <w:tcBorders>
              <w:left w:val="single" w:sz="4" w:space="0" w:color="auto"/>
              <w:bottom w:val="nil"/>
              <w:right w:val="single" w:sz="4" w:space="0" w:color="auto"/>
            </w:tcBorders>
            <w:vAlign w:val="bottom"/>
          </w:tcPr>
          <w:p w:rsidR="00162E7D" w:rsidRPr="00E16437" w:rsidRDefault="00162E7D" w:rsidP="00C92924">
            <w:pPr>
              <w:spacing w:before="60" w:after="60" w:line="240" w:lineRule="exact"/>
              <w:ind w:left="493" w:hanging="186"/>
              <w:rPr>
                <w:sz w:val="22"/>
                <w:szCs w:val="22"/>
              </w:rPr>
            </w:pPr>
            <w:r w:rsidRPr="00E16437">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162E7D" w:rsidRPr="00E16437" w:rsidRDefault="00162E7D">
            <w:pPr>
              <w:jc w:val="right"/>
              <w:rPr>
                <w:rFonts w:ascii="Arial CYR" w:hAnsi="Arial CYR" w:cs="Arial CYR"/>
                <w:b/>
                <w:bCs/>
                <w:sz w:val="22"/>
                <w:szCs w:val="22"/>
              </w:rPr>
            </w:pPr>
          </w:p>
        </w:tc>
        <w:tc>
          <w:tcPr>
            <w:tcW w:w="1985" w:type="dxa"/>
            <w:tcBorders>
              <w:left w:val="single" w:sz="4" w:space="0" w:color="auto"/>
              <w:bottom w:val="nil"/>
              <w:right w:val="single" w:sz="4" w:space="0" w:color="auto"/>
            </w:tcBorders>
            <w:shd w:val="clear" w:color="auto" w:fill="auto"/>
            <w:vAlign w:val="bottom"/>
          </w:tcPr>
          <w:p w:rsidR="00162E7D" w:rsidRPr="00E16437" w:rsidRDefault="00162E7D">
            <w:pPr>
              <w:jc w:val="right"/>
              <w:rPr>
                <w:rFonts w:ascii="Arial CYR" w:hAnsi="Arial CYR" w:cs="Arial CYR"/>
                <w:b/>
                <w:bCs/>
                <w:sz w:val="22"/>
                <w:szCs w:val="22"/>
              </w:rPr>
            </w:pPr>
          </w:p>
        </w:tc>
        <w:tc>
          <w:tcPr>
            <w:tcW w:w="1978" w:type="dxa"/>
            <w:tcBorders>
              <w:left w:val="single" w:sz="4" w:space="0" w:color="auto"/>
              <w:bottom w:val="nil"/>
              <w:right w:val="single" w:sz="4" w:space="0" w:color="auto"/>
            </w:tcBorders>
            <w:shd w:val="clear" w:color="auto" w:fill="auto"/>
            <w:vAlign w:val="bottom"/>
          </w:tcPr>
          <w:p w:rsidR="00162E7D" w:rsidRPr="00E16437" w:rsidRDefault="00162E7D">
            <w:pPr>
              <w:jc w:val="right"/>
              <w:rPr>
                <w:rFonts w:ascii="Arial CYR" w:hAnsi="Arial CYR" w:cs="Arial CYR"/>
                <w:b/>
                <w:bCs/>
                <w:sz w:val="22"/>
                <w:szCs w:val="22"/>
              </w:rPr>
            </w:pPr>
          </w:p>
        </w:tc>
      </w:tr>
      <w:tr w:rsidR="007E43DA" w:rsidRPr="00E16437"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14 107,1</w:t>
            </w:r>
          </w:p>
        </w:tc>
        <w:tc>
          <w:tcPr>
            <w:tcW w:w="1985" w:type="dxa"/>
            <w:tcBorders>
              <w:top w:val="nil"/>
              <w:left w:val="single" w:sz="4" w:space="0" w:color="auto"/>
              <w:bottom w:val="nil"/>
              <w:right w:val="single" w:sz="4" w:space="0" w:color="auto"/>
            </w:tcBorders>
            <w:shd w:val="clear" w:color="auto" w:fill="auto"/>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132,5</w:t>
            </w:r>
          </w:p>
        </w:tc>
        <w:tc>
          <w:tcPr>
            <w:tcW w:w="1978" w:type="dxa"/>
            <w:tcBorders>
              <w:top w:val="nil"/>
              <w:left w:val="single" w:sz="4" w:space="0" w:color="auto"/>
              <w:bottom w:val="nil"/>
              <w:right w:val="single" w:sz="4" w:space="0" w:color="auto"/>
            </w:tcBorders>
            <w:shd w:val="clear" w:color="auto" w:fill="auto"/>
            <w:vAlign w:val="bottom"/>
          </w:tcPr>
          <w:p w:rsidR="007E43DA" w:rsidRPr="00E16437" w:rsidRDefault="00162E7D" w:rsidP="00C92924">
            <w:pPr>
              <w:tabs>
                <w:tab w:val="left" w:pos="1346"/>
              </w:tabs>
              <w:spacing w:before="60" w:after="60" w:line="240" w:lineRule="exact"/>
              <w:ind w:right="680"/>
              <w:jc w:val="right"/>
              <w:rPr>
                <w:sz w:val="22"/>
                <w:szCs w:val="22"/>
              </w:rPr>
            </w:pPr>
            <w:r w:rsidRPr="00E16437">
              <w:rPr>
                <w:sz w:val="22"/>
                <w:szCs w:val="22"/>
              </w:rPr>
              <w:t>79,6</w:t>
            </w:r>
          </w:p>
        </w:tc>
      </w:tr>
      <w:tr w:rsidR="007E43DA" w:rsidRPr="00E16437"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6 638,9</w:t>
            </w:r>
          </w:p>
        </w:tc>
        <w:tc>
          <w:tcPr>
            <w:tcW w:w="1985" w:type="dxa"/>
            <w:tcBorders>
              <w:top w:val="nil"/>
              <w:left w:val="single" w:sz="4" w:space="0" w:color="auto"/>
              <w:bottom w:val="nil"/>
              <w:right w:val="single" w:sz="4" w:space="0" w:color="auto"/>
            </w:tcBorders>
            <w:shd w:val="clear" w:color="auto" w:fill="auto"/>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124,4</w:t>
            </w:r>
          </w:p>
        </w:tc>
        <w:tc>
          <w:tcPr>
            <w:tcW w:w="1978" w:type="dxa"/>
            <w:tcBorders>
              <w:top w:val="nil"/>
              <w:left w:val="single" w:sz="4" w:space="0" w:color="auto"/>
              <w:bottom w:val="nil"/>
              <w:right w:val="single" w:sz="4" w:space="0" w:color="auto"/>
            </w:tcBorders>
            <w:shd w:val="clear" w:color="auto" w:fill="auto"/>
            <w:vAlign w:val="bottom"/>
          </w:tcPr>
          <w:p w:rsidR="007E43DA" w:rsidRPr="00E16437" w:rsidRDefault="00162E7D" w:rsidP="00C92924">
            <w:pPr>
              <w:tabs>
                <w:tab w:val="left" w:pos="1346"/>
              </w:tabs>
              <w:spacing w:before="60" w:after="60" w:line="240" w:lineRule="exact"/>
              <w:ind w:right="680"/>
              <w:jc w:val="right"/>
              <w:rPr>
                <w:sz w:val="22"/>
                <w:szCs w:val="22"/>
              </w:rPr>
            </w:pPr>
            <w:r w:rsidRPr="00E16437">
              <w:rPr>
                <w:sz w:val="22"/>
                <w:szCs w:val="22"/>
              </w:rPr>
              <w:t>93,5</w:t>
            </w:r>
          </w:p>
        </w:tc>
      </w:tr>
      <w:tr w:rsidR="007E43DA" w:rsidRPr="00E16437" w:rsidTr="00446599">
        <w:trPr>
          <w:cantSplit/>
          <w:trHeight w:val="20"/>
          <w:jc w:val="center"/>
        </w:trPr>
        <w:tc>
          <w:tcPr>
            <w:tcW w:w="311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7 468,2</w:t>
            </w:r>
          </w:p>
        </w:tc>
        <w:tc>
          <w:tcPr>
            <w:tcW w:w="1985" w:type="dxa"/>
            <w:tcBorders>
              <w:top w:val="nil"/>
              <w:left w:val="single" w:sz="4" w:space="0" w:color="auto"/>
              <w:right w:val="single" w:sz="4" w:space="0" w:color="auto"/>
            </w:tcBorders>
            <w:shd w:val="clear" w:color="auto" w:fill="auto"/>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140,6</w:t>
            </w:r>
          </w:p>
        </w:tc>
        <w:tc>
          <w:tcPr>
            <w:tcW w:w="1978" w:type="dxa"/>
            <w:tcBorders>
              <w:top w:val="nil"/>
              <w:left w:val="single" w:sz="4" w:space="0" w:color="auto"/>
              <w:right w:val="single" w:sz="4" w:space="0" w:color="auto"/>
            </w:tcBorders>
            <w:shd w:val="clear" w:color="auto" w:fill="auto"/>
            <w:vAlign w:val="bottom"/>
          </w:tcPr>
          <w:p w:rsidR="007E43DA" w:rsidRPr="00E16437" w:rsidRDefault="00162E7D" w:rsidP="00C92924">
            <w:pPr>
              <w:tabs>
                <w:tab w:val="left" w:pos="1346"/>
              </w:tabs>
              <w:spacing w:before="60" w:after="60" w:line="240" w:lineRule="exact"/>
              <w:ind w:right="680"/>
              <w:jc w:val="right"/>
              <w:rPr>
                <w:sz w:val="22"/>
                <w:szCs w:val="22"/>
              </w:rPr>
            </w:pPr>
            <w:r w:rsidRPr="00E16437">
              <w:rPr>
                <w:sz w:val="22"/>
                <w:szCs w:val="22"/>
              </w:rPr>
              <w:t>69,3</w:t>
            </w:r>
          </w:p>
        </w:tc>
      </w:tr>
      <w:tr w:rsidR="007E43DA" w:rsidRPr="00E16437" w:rsidTr="00446599">
        <w:trPr>
          <w:cantSplit/>
          <w:trHeight w:val="20"/>
          <w:jc w:val="center"/>
        </w:trPr>
        <w:tc>
          <w:tcPr>
            <w:tcW w:w="311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сальдо</w:t>
            </w:r>
          </w:p>
        </w:tc>
        <w:tc>
          <w:tcPr>
            <w:tcW w:w="1984" w:type="dxa"/>
            <w:tcBorders>
              <w:top w:val="nil"/>
              <w:left w:val="single" w:sz="4" w:space="0" w:color="auto"/>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-829,3</w:t>
            </w:r>
          </w:p>
        </w:tc>
        <w:tc>
          <w:tcPr>
            <w:tcW w:w="198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right="680"/>
              <w:jc w:val="right"/>
              <w:rPr>
                <w:sz w:val="22"/>
                <w:szCs w:val="22"/>
              </w:rPr>
            </w:pPr>
          </w:p>
        </w:tc>
        <w:tc>
          <w:tcPr>
            <w:tcW w:w="1978" w:type="dxa"/>
            <w:tcBorders>
              <w:top w:val="nil"/>
              <w:left w:val="single" w:sz="4" w:space="0" w:color="auto"/>
              <w:right w:val="single" w:sz="4" w:space="0" w:color="auto"/>
            </w:tcBorders>
            <w:vAlign w:val="bottom"/>
          </w:tcPr>
          <w:p w:rsidR="007E43DA" w:rsidRPr="00E16437" w:rsidRDefault="007E43DA" w:rsidP="00C92924">
            <w:pPr>
              <w:tabs>
                <w:tab w:val="left" w:pos="1346"/>
              </w:tabs>
              <w:spacing w:before="60" w:after="60" w:line="240" w:lineRule="exact"/>
              <w:ind w:right="680"/>
              <w:jc w:val="right"/>
              <w:rPr>
                <w:sz w:val="22"/>
                <w:szCs w:val="22"/>
              </w:rPr>
            </w:pPr>
          </w:p>
        </w:tc>
      </w:tr>
      <w:tr w:rsidR="00A1222C" w:rsidRPr="00E16437" w:rsidTr="00446599">
        <w:trPr>
          <w:cantSplit/>
          <w:trHeight w:val="20"/>
          <w:jc w:val="center"/>
        </w:trPr>
        <w:tc>
          <w:tcPr>
            <w:tcW w:w="3115" w:type="dxa"/>
            <w:tcBorders>
              <w:left w:val="single" w:sz="4" w:space="0" w:color="auto"/>
              <w:bottom w:val="nil"/>
              <w:right w:val="single" w:sz="4" w:space="0" w:color="auto"/>
            </w:tcBorders>
            <w:vAlign w:val="bottom"/>
          </w:tcPr>
          <w:p w:rsidR="00A1222C" w:rsidRPr="00E16437" w:rsidRDefault="00A1222C" w:rsidP="00C92924">
            <w:pPr>
              <w:spacing w:before="60" w:after="60" w:line="240" w:lineRule="exact"/>
              <w:ind w:left="527"/>
              <w:rPr>
                <w:sz w:val="22"/>
                <w:szCs w:val="22"/>
              </w:rPr>
            </w:pPr>
            <w:r w:rsidRPr="00E16437">
              <w:rPr>
                <w:sz w:val="22"/>
                <w:szCs w:val="22"/>
              </w:rPr>
              <w:br w:type="page"/>
            </w:r>
            <w:r w:rsidRPr="00E16437">
              <w:rPr>
                <w:sz w:val="22"/>
                <w:szCs w:val="22"/>
              </w:rPr>
              <w:br w:type="page"/>
              <w:t>государства-члены Евразийского экономического союза</w:t>
            </w:r>
          </w:p>
        </w:tc>
        <w:tc>
          <w:tcPr>
            <w:tcW w:w="1984" w:type="dxa"/>
            <w:tcBorders>
              <w:left w:val="single" w:sz="4" w:space="0" w:color="auto"/>
              <w:bottom w:val="nil"/>
              <w:right w:val="single" w:sz="4" w:space="0" w:color="auto"/>
            </w:tcBorders>
            <w:vAlign w:val="bottom"/>
          </w:tcPr>
          <w:p w:rsidR="00A1222C" w:rsidRPr="00E16437" w:rsidRDefault="00A1222C">
            <w:pPr>
              <w:jc w:val="right"/>
              <w:rPr>
                <w:rFonts w:ascii="Arial CYR" w:hAnsi="Arial CYR" w:cs="Arial CYR"/>
                <w:b/>
                <w:bCs/>
                <w:sz w:val="22"/>
                <w:szCs w:val="22"/>
              </w:rPr>
            </w:pPr>
          </w:p>
        </w:tc>
        <w:tc>
          <w:tcPr>
            <w:tcW w:w="1985" w:type="dxa"/>
            <w:tcBorders>
              <w:left w:val="single" w:sz="4" w:space="0" w:color="auto"/>
              <w:bottom w:val="nil"/>
              <w:right w:val="single" w:sz="4" w:space="0" w:color="auto"/>
            </w:tcBorders>
            <w:vAlign w:val="bottom"/>
          </w:tcPr>
          <w:p w:rsidR="00A1222C" w:rsidRPr="00E16437" w:rsidRDefault="00A1222C">
            <w:pPr>
              <w:jc w:val="right"/>
              <w:rPr>
                <w:rFonts w:ascii="Arial CYR" w:hAnsi="Arial CYR" w:cs="Arial CYR"/>
                <w:b/>
                <w:bCs/>
                <w:sz w:val="22"/>
                <w:szCs w:val="22"/>
              </w:rPr>
            </w:pPr>
          </w:p>
        </w:tc>
        <w:tc>
          <w:tcPr>
            <w:tcW w:w="1978" w:type="dxa"/>
            <w:tcBorders>
              <w:left w:val="single" w:sz="4" w:space="0" w:color="auto"/>
              <w:bottom w:val="nil"/>
              <w:right w:val="single" w:sz="4" w:space="0" w:color="auto"/>
            </w:tcBorders>
            <w:vAlign w:val="bottom"/>
          </w:tcPr>
          <w:p w:rsidR="00A1222C" w:rsidRPr="00E16437" w:rsidRDefault="00A1222C">
            <w:pPr>
              <w:jc w:val="right"/>
              <w:rPr>
                <w:rFonts w:ascii="Arial CYR" w:hAnsi="Arial CYR" w:cs="Arial CYR"/>
                <w:b/>
                <w:bCs/>
                <w:sz w:val="22"/>
                <w:szCs w:val="22"/>
              </w:rPr>
            </w:pPr>
          </w:p>
        </w:tc>
      </w:tr>
      <w:tr w:rsidR="007E43DA" w:rsidRPr="00E16437" w:rsidTr="00163019">
        <w:trPr>
          <w:cantSplit/>
          <w:trHeight w:val="20"/>
          <w:jc w:val="center"/>
        </w:trPr>
        <w:tc>
          <w:tcPr>
            <w:tcW w:w="311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оборот</w:t>
            </w:r>
          </w:p>
        </w:tc>
        <w:tc>
          <w:tcPr>
            <w:tcW w:w="1984" w:type="dxa"/>
            <w:tcBorders>
              <w:top w:val="nil"/>
              <w:left w:val="single" w:sz="4" w:space="0" w:color="auto"/>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11 843,0</w:t>
            </w:r>
          </w:p>
        </w:tc>
        <w:tc>
          <w:tcPr>
            <w:tcW w:w="1985" w:type="dxa"/>
            <w:tcBorders>
              <w:top w:val="nil"/>
              <w:left w:val="single" w:sz="4" w:space="0" w:color="auto"/>
              <w:right w:val="single" w:sz="4" w:space="0" w:color="auto"/>
            </w:tcBorders>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131,7</w:t>
            </w:r>
          </w:p>
        </w:tc>
        <w:tc>
          <w:tcPr>
            <w:tcW w:w="1978" w:type="dxa"/>
            <w:tcBorders>
              <w:top w:val="nil"/>
              <w:left w:val="single" w:sz="4" w:space="0" w:color="auto"/>
              <w:right w:val="single" w:sz="4" w:space="0" w:color="auto"/>
            </w:tcBorders>
            <w:shd w:val="clear" w:color="auto" w:fill="auto"/>
            <w:vAlign w:val="bottom"/>
          </w:tcPr>
          <w:p w:rsidR="007E43DA" w:rsidRPr="00E16437" w:rsidRDefault="00A1222C" w:rsidP="00C92924">
            <w:pPr>
              <w:tabs>
                <w:tab w:val="left" w:pos="1346"/>
              </w:tabs>
              <w:spacing w:before="60" w:after="60" w:line="240" w:lineRule="exact"/>
              <w:ind w:right="680"/>
              <w:jc w:val="right"/>
              <w:rPr>
                <w:sz w:val="22"/>
                <w:szCs w:val="22"/>
              </w:rPr>
            </w:pPr>
            <w:r w:rsidRPr="00E16437">
              <w:rPr>
                <w:sz w:val="22"/>
                <w:szCs w:val="22"/>
              </w:rPr>
              <w:t>78,2</w:t>
            </w:r>
          </w:p>
        </w:tc>
      </w:tr>
      <w:tr w:rsidR="007E43DA" w:rsidRPr="00E16437" w:rsidTr="00163019">
        <w:trPr>
          <w:cantSplit/>
          <w:trHeight w:val="20"/>
          <w:jc w:val="center"/>
        </w:trPr>
        <w:tc>
          <w:tcPr>
            <w:tcW w:w="311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экспорт</w:t>
            </w:r>
          </w:p>
        </w:tc>
        <w:tc>
          <w:tcPr>
            <w:tcW w:w="1984" w:type="dxa"/>
            <w:tcBorders>
              <w:top w:val="nil"/>
              <w:left w:val="single" w:sz="4" w:space="0" w:color="auto"/>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5 031,6</w:t>
            </w:r>
          </w:p>
        </w:tc>
        <w:tc>
          <w:tcPr>
            <w:tcW w:w="1985" w:type="dxa"/>
            <w:tcBorders>
              <w:top w:val="nil"/>
              <w:left w:val="single" w:sz="4" w:space="0" w:color="auto"/>
              <w:right w:val="single" w:sz="4" w:space="0" w:color="auto"/>
            </w:tcBorders>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117,6</w:t>
            </w:r>
          </w:p>
        </w:tc>
        <w:tc>
          <w:tcPr>
            <w:tcW w:w="1978" w:type="dxa"/>
            <w:tcBorders>
              <w:top w:val="nil"/>
              <w:left w:val="single" w:sz="4" w:space="0" w:color="auto"/>
              <w:right w:val="single" w:sz="4" w:space="0" w:color="auto"/>
            </w:tcBorders>
            <w:shd w:val="clear" w:color="auto" w:fill="auto"/>
            <w:vAlign w:val="bottom"/>
          </w:tcPr>
          <w:p w:rsidR="007E43DA" w:rsidRPr="00E16437" w:rsidRDefault="00A1222C" w:rsidP="00C92924">
            <w:pPr>
              <w:tabs>
                <w:tab w:val="left" w:pos="1346"/>
              </w:tabs>
              <w:spacing w:before="60" w:after="60" w:line="240" w:lineRule="exact"/>
              <w:ind w:right="680"/>
              <w:jc w:val="right"/>
              <w:rPr>
                <w:sz w:val="22"/>
                <w:szCs w:val="22"/>
              </w:rPr>
            </w:pPr>
            <w:r w:rsidRPr="00E16437">
              <w:rPr>
                <w:sz w:val="22"/>
                <w:szCs w:val="22"/>
              </w:rPr>
              <w:t>96,7</w:t>
            </w:r>
          </w:p>
        </w:tc>
      </w:tr>
      <w:tr w:rsidR="007E43DA" w:rsidRPr="00E16437" w:rsidTr="00EA5247">
        <w:trPr>
          <w:cantSplit/>
          <w:trHeight w:val="20"/>
          <w:jc w:val="center"/>
        </w:trPr>
        <w:tc>
          <w:tcPr>
            <w:tcW w:w="3115" w:type="dxa"/>
            <w:tcBorders>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импорт</w:t>
            </w:r>
          </w:p>
        </w:tc>
        <w:tc>
          <w:tcPr>
            <w:tcW w:w="1984" w:type="dxa"/>
            <w:tcBorders>
              <w:left w:val="single" w:sz="4" w:space="0" w:color="auto"/>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6 811,4</w:t>
            </w:r>
          </w:p>
        </w:tc>
        <w:tc>
          <w:tcPr>
            <w:tcW w:w="1985" w:type="dxa"/>
            <w:tcBorders>
              <w:left w:val="single" w:sz="4" w:space="0" w:color="auto"/>
              <w:right w:val="single" w:sz="4" w:space="0" w:color="auto"/>
            </w:tcBorders>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144,4</w:t>
            </w:r>
          </w:p>
        </w:tc>
        <w:tc>
          <w:tcPr>
            <w:tcW w:w="1978" w:type="dxa"/>
            <w:tcBorders>
              <w:left w:val="single" w:sz="4" w:space="0" w:color="auto"/>
              <w:right w:val="single" w:sz="4" w:space="0" w:color="auto"/>
            </w:tcBorders>
            <w:shd w:val="clear" w:color="auto" w:fill="auto"/>
            <w:vAlign w:val="bottom"/>
          </w:tcPr>
          <w:p w:rsidR="007E43DA" w:rsidRPr="00E16437" w:rsidRDefault="00A1222C" w:rsidP="00C92924">
            <w:pPr>
              <w:tabs>
                <w:tab w:val="left" w:pos="1346"/>
              </w:tabs>
              <w:spacing w:before="60" w:after="60" w:line="240" w:lineRule="exact"/>
              <w:ind w:right="680"/>
              <w:jc w:val="right"/>
              <w:rPr>
                <w:sz w:val="22"/>
                <w:szCs w:val="22"/>
              </w:rPr>
            </w:pPr>
            <w:r w:rsidRPr="00E16437">
              <w:rPr>
                <w:sz w:val="22"/>
                <w:szCs w:val="22"/>
              </w:rPr>
              <w:t>66,6</w:t>
            </w:r>
          </w:p>
        </w:tc>
      </w:tr>
      <w:tr w:rsidR="007E43DA" w:rsidRPr="00E16437" w:rsidTr="00EA5247">
        <w:trPr>
          <w:cantSplit/>
          <w:trHeight w:val="20"/>
          <w:jc w:val="center"/>
        </w:trPr>
        <w:tc>
          <w:tcPr>
            <w:tcW w:w="311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сальдо</w:t>
            </w:r>
          </w:p>
        </w:tc>
        <w:tc>
          <w:tcPr>
            <w:tcW w:w="1984" w:type="dxa"/>
            <w:tcBorders>
              <w:top w:val="nil"/>
              <w:left w:val="single" w:sz="4" w:space="0" w:color="auto"/>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-1 779,8</w:t>
            </w:r>
          </w:p>
        </w:tc>
        <w:tc>
          <w:tcPr>
            <w:tcW w:w="198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right="680"/>
              <w:jc w:val="right"/>
              <w:rPr>
                <w:sz w:val="22"/>
                <w:szCs w:val="22"/>
              </w:rPr>
            </w:pPr>
          </w:p>
        </w:tc>
        <w:tc>
          <w:tcPr>
            <w:tcW w:w="1978" w:type="dxa"/>
            <w:tcBorders>
              <w:top w:val="nil"/>
              <w:left w:val="single" w:sz="4" w:space="0" w:color="auto"/>
              <w:right w:val="single" w:sz="4" w:space="0" w:color="auto"/>
            </w:tcBorders>
            <w:vAlign w:val="bottom"/>
          </w:tcPr>
          <w:p w:rsidR="007E43DA" w:rsidRPr="00E16437" w:rsidRDefault="007E43DA" w:rsidP="00C92924">
            <w:pPr>
              <w:tabs>
                <w:tab w:val="left" w:pos="1346"/>
              </w:tabs>
              <w:spacing w:before="60" w:after="60" w:line="240" w:lineRule="exact"/>
              <w:ind w:right="680"/>
              <w:jc w:val="right"/>
              <w:rPr>
                <w:sz w:val="22"/>
                <w:szCs w:val="22"/>
              </w:rPr>
            </w:pPr>
          </w:p>
        </w:tc>
      </w:tr>
      <w:tr w:rsidR="006937D9" w:rsidRPr="00E16437" w:rsidTr="00EA5247">
        <w:trPr>
          <w:cantSplit/>
          <w:trHeight w:val="20"/>
          <w:jc w:val="center"/>
        </w:trPr>
        <w:tc>
          <w:tcPr>
            <w:tcW w:w="3115" w:type="dxa"/>
            <w:tcBorders>
              <w:left w:val="single" w:sz="4" w:space="0" w:color="auto"/>
              <w:bottom w:val="nil"/>
              <w:right w:val="single" w:sz="4" w:space="0" w:color="auto"/>
            </w:tcBorders>
            <w:vAlign w:val="bottom"/>
          </w:tcPr>
          <w:p w:rsidR="006937D9" w:rsidRPr="00E16437" w:rsidRDefault="006937D9" w:rsidP="00C92924">
            <w:pPr>
              <w:spacing w:before="60" w:after="60" w:line="240" w:lineRule="exact"/>
              <w:ind w:left="777"/>
              <w:rPr>
                <w:sz w:val="22"/>
                <w:szCs w:val="22"/>
              </w:rPr>
            </w:pPr>
            <w:r w:rsidRPr="00E16437">
              <w:rPr>
                <w:sz w:val="22"/>
                <w:szCs w:val="22"/>
              </w:rPr>
              <w:t>Российская Федерация</w:t>
            </w:r>
          </w:p>
        </w:tc>
        <w:tc>
          <w:tcPr>
            <w:tcW w:w="1984" w:type="dxa"/>
            <w:tcBorders>
              <w:left w:val="single" w:sz="4" w:space="0" w:color="auto"/>
              <w:bottom w:val="nil"/>
              <w:right w:val="single" w:sz="4" w:space="0" w:color="auto"/>
            </w:tcBorders>
            <w:vAlign w:val="bottom"/>
          </w:tcPr>
          <w:p w:rsidR="006937D9" w:rsidRPr="00E16437" w:rsidRDefault="006937D9">
            <w:pPr>
              <w:jc w:val="right"/>
              <w:rPr>
                <w:rFonts w:ascii="Arial CYR" w:hAnsi="Arial CYR" w:cs="Arial CYR"/>
                <w:b/>
                <w:bCs/>
                <w:sz w:val="22"/>
                <w:szCs w:val="22"/>
              </w:rPr>
            </w:pPr>
          </w:p>
        </w:tc>
        <w:tc>
          <w:tcPr>
            <w:tcW w:w="1985" w:type="dxa"/>
            <w:tcBorders>
              <w:left w:val="single" w:sz="4" w:space="0" w:color="auto"/>
              <w:bottom w:val="nil"/>
              <w:right w:val="single" w:sz="4" w:space="0" w:color="auto"/>
            </w:tcBorders>
            <w:vAlign w:val="bottom"/>
          </w:tcPr>
          <w:p w:rsidR="006937D9" w:rsidRPr="00E16437" w:rsidRDefault="006937D9">
            <w:pPr>
              <w:jc w:val="right"/>
              <w:rPr>
                <w:rFonts w:ascii="Arial CYR" w:hAnsi="Arial CYR" w:cs="Arial CYR"/>
                <w:b/>
                <w:bCs/>
                <w:sz w:val="22"/>
                <w:szCs w:val="22"/>
              </w:rPr>
            </w:pPr>
          </w:p>
        </w:tc>
        <w:tc>
          <w:tcPr>
            <w:tcW w:w="1978" w:type="dxa"/>
            <w:tcBorders>
              <w:left w:val="single" w:sz="4" w:space="0" w:color="auto"/>
              <w:bottom w:val="nil"/>
              <w:right w:val="single" w:sz="4" w:space="0" w:color="auto"/>
            </w:tcBorders>
            <w:vAlign w:val="bottom"/>
          </w:tcPr>
          <w:p w:rsidR="006937D9" w:rsidRPr="00E16437" w:rsidRDefault="006937D9">
            <w:pPr>
              <w:jc w:val="right"/>
              <w:rPr>
                <w:rFonts w:ascii="Arial CYR" w:hAnsi="Arial CYR" w:cs="Arial CYR"/>
                <w:b/>
                <w:bCs/>
                <w:sz w:val="22"/>
                <w:szCs w:val="22"/>
              </w:rPr>
            </w:pPr>
          </w:p>
        </w:tc>
      </w:tr>
      <w:tr w:rsidR="007E43DA" w:rsidRPr="00E16437" w:rsidTr="00163019">
        <w:trPr>
          <w:cantSplit/>
          <w:trHeight w:val="20"/>
          <w:jc w:val="center"/>
        </w:trPr>
        <w:tc>
          <w:tcPr>
            <w:tcW w:w="3115" w:type="dxa"/>
            <w:tcBorders>
              <w:left w:val="single" w:sz="4" w:space="0" w:color="auto"/>
              <w:bottom w:val="nil"/>
              <w:right w:val="single" w:sz="4" w:space="0" w:color="auto"/>
            </w:tcBorders>
            <w:vAlign w:val="bottom"/>
          </w:tcPr>
          <w:p w:rsidR="007E43DA" w:rsidRPr="00E16437" w:rsidRDefault="007E43DA" w:rsidP="00C92924">
            <w:pPr>
              <w:spacing w:before="60" w:after="60" w:line="240" w:lineRule="exact"/>
              <w:ind w:left="919"/>
              <w:rPr>
                <w:sz w:val="22"/>
                <w:szCs w:val="22"/>
              </w:rPr>
            </w:pPr>
            <w:r w:rsidRPr="00E16437">
              <w:rPr>
                <w:sz w:val="22"/>
                <w:szCs w:val="22"/>
              </w:rPr>
              <w:t>оборот</w:t>
            </w:r>
          </w:p>
        </w:tc>
        <w:tc>
          <w:tcPr>
            <w:tcW w:w="1984" w:type="dxa"/>
            <w:tcBorders>
              <w:left w:val="single" w:sz="4" w:space="0" w:color="auto"/>
              <w:bottom w:val="nil"/>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11 486,2</w:t>
            </w:r>
          </w:p>
        </w:tc>
        <w:tc>
          <w:tcPr>
            <w:tcW w:w="1985" w:type="dxa"/>
            <w:tcBorders>
              <w:left w:val="single" w:sz="4" w:space="0" w:color="auto"/>
              <w:bottom w:val="nil"/>
              <w:right w:val="single" w:sz="4" w:space="0" w:color="auto"/>
            </w:tcBorders>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131,9</w:t>
            </w:r>
          </w:p>
        </w:tc>
        <w:tc>
          <w:tcPr>
            <w:tcW w:w="1978" w:type="dxa"/>
            <w:tcBorders>
              <w:left w:val="single" w:sz="4" w:space="0" w:color="auto"/>
              <w:bottom w:val="nil"/>
              <w:right w:val="single" w:sz="4" w:space="0" w:color="auto"/>
            </w:tcBorders>
            <w:vAlign w:val="bottom"/>
          </w:tcPr>
          <w:p w:rsidR="007E43DA" w:rsidRPr="00E16437" w:rsidRDefault="006937D9" w:rsidP="00C92924">
            <w:pPr>
              <w:tabs>
                <w:tab w:val="left" w:pos="1346"/>
              </w:tabs>
              <w:spacing w:before="60" w:after="60" w:line="240" w:lineRule="exact"/>
              <w:ind w:right="680"/>
              <w:jc w:val="right"/>
              <w:rPr>
                <w:sz w:val="22"/>
                <w:szCs w:val="22"/>
              </w:rPr>
            </w:pPr>
            <w:r w:rsidRPr="00E16437">
              <w:rPr>
                <w:sz w:val="22"/>
                <w:szCs w:val="22"/>
              </w:rPr>
              <w:t>77,5</w:t>
            </w:r>
          </w:p>
        </w:tc>
      </w:tr>
      <w:tr w:rsidR="007E43DA" w:rsidRPr="00E16437" w:rsidTr="00163019">
        <w:trPr>
          <w:cantSplit/>
          <w:trHeight w:val="20"/>
          <w:jc w:val="center"/>
        </w:trPr>
        <w:tc>
          <w:tcPr>
            <w:tcW w:w="3115" w:type="dxa"/>
            <w:tcBorders>
              <w:left w:val="single" w:sz="4" w:space="0" w:color="auto"/>
              <w:bottom w:val="nil"/>
              <w:right w:val="single" w:sz="4" w:space="0" w:color="auto"/>
            </w:tcBorders>
            <w:vAlign w:val="bottom"/>
          </w:tcPr>
          <w:p w:rsidR="007E43DA" w:rsidRPr="00E16437" w:rsidRDefault="007E43DA" w:rsidP="00C92924">
            <w:pPr>
              <w:spacing w:before="60" w:after="60" w:line="240" w:lineRule="exact"/>
              <w:ind w:left="919"/>
              <w:rPr>
                <w:sz w:val="22"/>
                <w:szCs w:val="22"/>
              </w:rPr>
            </w:pPr>
            <w:r w:rsidRPr="00E16437">
              <w:rPr>
                <w:sz w:val="22"/>
                <w:szCs w:val="22"/>
              </w:rPr>
              <w:t>экспорт</w:t>
            </w:r>
          </w:p>
        </w:tc>
        <w:tc>
          <w:tcPr>
            <w:tcW w:w="1984" w:type="dxa"/>
            <w:tcBorders>
              <w:left w:val="single" w:sz="4" w:space="0" w:color="auto"/>
              <w:bottom w:val="nil"/>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4 739,1</w:t>
            </w:r>
          </w:p>
        </w:tc>
        <w:tc>
          <w:tcPr>
            <w:tcW w:w="1985" w:type="dxa"/>
            <w:tcBorders>
              <w:left w:val="single" w:sz="4" w:space="0" w:color="auto"/>
              <w:bottom w:val="nil"/>
              <w:right w:val="single" w:sz="4" w:space="0" w:color="auto"/>
            </w:tcBorders>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117,4</w:t>
            </w:r>
          </w:p>
        </w:tc>
        <w:tc>
          <w:tcPr>
            <w:tcW w:w="1978" w:type="dxa"/>
            <w:tcBorders>
              <w:left w:val="single" w:sz="4" w:space="0" w:color="auto"/>
              <w:bottom w:val="nil"/>
              <w:right w:val="single" w:sz="4" w:space="0" w:color="auto"/>
            </w:tcBorders>
            <w:vAlign w:val="bottom"/>
          </w:tcPr>
          <w:p w:rsidR="007E43DA" w:rsidRPr="00E16437" w:rsidRDefault="006937D9" w:rsidP="00C92924">
            <w:pPr>
              <w:tabs>
                <w:tab w:val="left" w:pos="1346"/>
              </w:tabs>
              <w:spacing w:before="60" w:after="60" w:line="240" w:lineRule="exact"/>
              <w:ind w:right="680"/>
              <w:jc w:val="right"/>
              <w:rPr>
                <w:sz w:val="22"/>
                <w:szCs w:val="22"/>
              </w:rPr>
            </w:pPr>
            <w:r w:rsidRPr="00E16437">
              <w:rPr>
                <w:sz w:val="22"/>
                <w:szCs w:val="22"/>
              </w:rPr>
              <w:t>96,2</w:t>
            </w:r>
          </w:p>
        </w:tc>
      </w:tr>
      <w:tr w:rsidR="007E43DA" w:rsidRPr="00E16437" w:rsidTr="00163019">
        <w:trPr>
          <w:cantSplit/>
          <w:trHeight w:val="20"/>
          <w:jc w:val="center"/>
        </w:trPr>
        <w:tc>
          <w:tcPr>
            <w:tcW w:w="3115" w:type="dxa"/>
            <w:tcBorders>
              <w:left w:val="single" w:sz="4" w:space="0" w:color="auto"/>
              <w:bottom w:val="nil"/>
              <w:right w:val="single" w:sz="4" w:space="0" w:color="auto"/>
            </w:tcBorders>
            <w:vAlign w:val="bottom"/>
          </w:tcPr>
          <w:p w:rsidR="007E43DA" w:rsidRPr="00E16437" w:rsidRDefault="007E43DA" w:rsidP="00C92924">
            <w:pPr>
              <w:spacing w:before="60" w:after="60" w:line="240" w:lineRule="exact"/>
              <w:ind w:left="919"/>
              <w:rPr>
                <w:sz w:val="22"/>
                <w:szCs w:val="22"/>
              </w:rPr>
            </w:pPr>
            <w:r w:rsidRPr="00E16437">
              <w:rPr>
                <w:sz w:val="22"/>
                <w:szCs w:val="22"/>
              </w:rPr>
              <w:t>импорт</w:t>
            </w:r>
          </w:p>
        </w:tc>
        <w:tc>
          <w:tcPr>
            <w:tcW w:w="1984" w:type="dxa"/>
            <w:tcBorders>
              <w:left w:val="single" w:sz="4" w:space="0" w:color="auto"/>
              <w:bottom w:val="nil"/>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6 747,1</w:t>
            </w:r>
          </w:p>
        </w:tc>
        <w:tc>
          <w:tcPr>
            <w:tcW w:w="1985" w:type="dxa"/>
            <w:tcBorders>
              <w:left w:val="single" w:sz="4" w:space="0" w:color="auto"/>
              <w:bottom w:val="nil"/>
              <w:right w:val="single" w:sz="4" w:space="0" w:color="auto"/>
            </w:tcBorders>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144,4</w:t>
            </w:r>
          </w:p>
        </w:tc>
        <w:tc>
          <w:tcPr>
            <w:tcW w:w="1978" w:type="dxa"/>
            <w:tcBorders>
              <w:left w:val="single" w:sz="4" w:space="0" w:color="auto"/>
              <w:bottom w:val="nil"/>
              <w:right w:val="single" w:sz="4" w:space="0" w:color="auto"/>
            </w:tcBorders>
            <w:vAlign w:val="bottom"/>
          </w:tcPr>
          <w:p w:rsidR="007E43DA" w:rsidRPr="00E16437" w:rsidRDefault="006937D9" w:rsidP="00C92924">
            <w:pPr>
              <w:tabs>
                <w:tab w:val="left" w:pos="1346"/>
              </w:tabs>
              <w:spacing w:before="60" w:after="60" w:line="240" w:lineRule="exact"/>
              <w:ind w:right="680"/>
              <w:jc w:val="right"/>
              <w:rPr>
                <w:sz w:val="22"/>
                <w:szCs w:val="22"/>
              </w:rPr>
            </w:pPr>
            <w:r w:rsidRPr="00E16437">
              <w:rPr>
                <w:sz w:val="22"/>
                <w:szCs w:val="22"/>
              </w:rPr>
              <w:t>66,4</w:t>
            </w:r>
          </w:p>
        </w:tc>
      </w:tr>
      <w:tr w:rsidR="007E43DA" w:rsidRPr="00E16437" w:rsidTr="00163019">
        <w:trPr>
          <w:cantSplit/>
          <w:trHeight w:val="20"/>
          <w:jc w:val="center"/>
        </w:trPr>
        <w:tc>
          <w:tcPr>
            <w:tcW w:w="3115" w:type="dxa"/>
            <w:tcBorders>
              <w:left w:val="single" w:sz="4" w:space="0" w:color="auto"/>
              <w:bottom w:val="nil"/>
              <w:right w:val="single" w:sz="4" w:space="0" w:color="auto"/>
            </w:tcBorders>
            <w:vAlign w:val="bottom"/>
          </w:tcPr>
          <w:p w:rsidR="007E43DA" w:rsidRPr="00E16437" w:rsidRDefault="007E43DA" w:rsidP="00C92924">
            <w:pPr>
              <w:spacing w:before="60" w:after="60" w:line="240" w:lineRule="exact"/>
              <w:ind w:left="919"/>
              <w:rPr>
                <w:sz w:val="22"/>
                <w:szCs w:val="22"/>
              </w:rPr>
            </w:pPr>
            <w:r w:rsidRPr="00E16437">
              <w:rPr>
                <w:sz w:val="22"/>
                <w:szCs w:val="22"/>
              </w:rPr>
              <w:t>сальдо</w:t>
            </w:r>
          </w:p>
        </w:tc>
        <w:tc>
          <w:tcPr>
            <w:tcW w:w="1984" w:type="dxa"/>
            <w:tcBorders>
              <w:left w:val="single" w:sz="4" w:space="0" w:color="auto"/>
              <w:bottom w:val="nil"/>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-2 008,0</w:t>
            </w:r>
          </w:p>
        </w:tc>
        <w:tc>
          <w:tcPr>
            <w:tcW w:w="1985" w:type="dxa"/>
            <w:tcBorders>
              <w:left w:val="single" w:sz="4" w:space="0" w:color="auto"/>
              <w:bottom w:val="nil"/>
              <w:right w:val="single" w:sz="4" w:space="0" w:color="auto"/>
            </w:tcBorders>
            <w:vAlign w:val="bottom"/>
          </w:tcPr>
          <w:p w:rsidR="007E43DA" w:rsidRPr="00E16437" w:rsidRDefault="007E43DA" w:rsidP="00C92924">
            <w:pPr>
              <w:tabs>
                <w:tab w:val="left" w:pos="1159"/>
                <w:tab w:val="left" w:pos="1346"/>
              </w:tabs>
              <w:spacing w:before="60" w:after="60" w:line="240" w:lineRule="exact"/>
              <w:ind w:right="680"/>
              <w:jc w:val="right"/>
              <w:rPr>
                <w:sz w:val="22"/>
                <w:szCs w:val="22"/>
              </w:rPr>
            </w:pPr>
          </w:p>
        </w:tc>
        <w:tc>
          <w:tcPr>
            <w:tcW w:w="1978" w:type="dxa"/>
            <w:tcBorders>
              <w:left w:val="single" w:sz="4" w:space="0" w:color="auto"/>
              <w:bottom w:val="nil"/>
              <w:right w:val="single" w:sz="4" w:space="0" w:color="auto"/>
            </w:tcBorders>
            <w:vAlign w:val="center"/>
          </w:tcPr>
          <w:p w:rsidR="007E43DA" w:rsidRPr="00E16437" w:rsidRDefault="007E43DA" w:rsidP="00223F41">
            <w:pPr>
              <w:spacing w:before="60" w:after="60" w:line="240" w:lineRule="exact"/>
              <w:ind w:right="680" w:firstLineChars="100" w:firstLine="220"/>
              <w:jc w:val="right"/>
              <w:rPr>
                <w:sz w:val="22"/>
                <w:szCs w:val="22"/>
                <w:lang w:val="en-US"/>
              </w:rPr>
            </w:pPr>
          </w:p>
        </w:tc>
      </w:tr>
      <w:tr w:rsidR="001008C3" w:rsidRPr="00E16437" w:rsidTr="00163019">
        <w:trPr>
          <w:cantSplit/>
          <w:trHeight w:val="20"/>
          <w:jc w:val="center"/>
        </w:trPr>
        <w:tc>
          <w:tcPr>
            <w:tcW w:w="3115" w:type="dxa"/>
            <w:tcBorders>
              <w:left w:val="single" w:sz="4" w:space="0" w:color="auto"/>
              <w:bottom w:val="nil"/>
              <w:right w:val="single" w:sz="4" w:space="0" w:color="auto"/>
            </w:tcBorders>
            <w:vAlign w:val="bottom"/>
          </w:tcPr>
          <w:p w:rsidR="001008C3" w:rsidRPr="00E16437" w:rsidRDefault="001008C3" w:rsidP="00C92924">
            <w:pPr>
              <w:spacing w:before="60" w:after="60" w:line="240" w:lineRule="exact"/>
              <w:ind w:left="493" w:hanging="186"/>
              <w:rPr>
                <w:sz w:val="22"/>
                <w:szCs w:val="22"/>
              </w:rPr>
            </w:pPr>
            <w:r w:rsidRPr="00E16437">
              <w:rPr>
                <w:sz w:val="22"/>
                <w:szCs w:val="22"/>
              </w:rPr>
              <w:t>страны вне СНГ</w:t>
            </w:r>
          </w:p>
        </w:tc>
        <w:tc>
          <w:tcPr>
            <w:tcW w:w="1984" w:type="dxa"/>
            <w:tcBorders>
              <w:left w:val="single" w:sz="4" w:space="0" w:color="auto"/>
              <w:bottom w:val="nil"/>
              <w:right w:val="single" w:sz="4" w:space="0" w:color="auto"/>
            </w:tcBorders>
            <w:vAlign w:val="bottom"/>
          </w:tcPr>
          <w:p w:rsidR="001008C3" w:rsidRPr="00E16437" w:rsidRDefault="001008C3">
            <w:pPr>
              <w:jc w:val="right"/>
              <w:rPr>
                <w:rFonts w:ascii="Arial CYR" w:hAnsi="Arial CYR" w:cs="Arial CYR"/>
                <w:b/>
                <w:bCs/>
                <w:sz w:val="22"/>
                <w:szCs w:val="22"/>
              </w:rPr>
            </w:pPr>
          </w:p>
        </w:tc>
        <w:tc>
          <w:tcPr>
            <w:tcW w:w="1985" w:type="dxa"/>
            <w:tcBorders>
              <w:left w:val="single" w:sz="4" w:space="0" w:color="auto"/>
              <w:bottom w:val="nil"/>
              <w:right w:val="single" w:sz="4" w:space="0" w:color="auto"/>
            </w:tcBorders>
            <w:vAlign w:val="bottom"/>
          </w:tcPr>
          <w:p w:rsidR="001008C3" w:rsidRPr="00E16437" w:rsidRDefault="001008C3">
            <w:pPr>
              <w:jc w:val="right"/>
              <w:rPr>
                <w:rFonts w:ascii="Arial CYR" w:hAnsi="Arial CYR" w:cs="Arial CYR"/>
                <w:b/>
                <w:bCs/>
                <w:sz w:val="22"/>
                <w:szCs w:val="22"/>
              </w:rPr>
            </w:pPr>
          </w:p>
        </w:tc>
        <w:tc>
          <w:tcPr>
            <w:tcW w:w="1978" w:type="dxa"/>
            <w:tcBorders>
              <w:left w:val="single" w:sz="4" w:space="0" w:color="auto"/>
              <w:bottom w:val="nil"/>
              <w:right w:val="single" w:sz="4" w:space="0" w:color="auto"/>
            </w:tcBorders>
            <w:vAlign w:val="bottom"/>
          </w:tcPr>
          <w:p w:rsidR="001008C3" w:rsidRPr="00E16437" w:rsidRDefault="001008C3">
            <w:pPr>
              <w:jc w:val="right"/>
              <w:rPr>
                <w:rFonts w:ascii="Arial CYR" w:hAnsi="Arial CYR" w:cs="Arial CYR"/>
                <w:b/>
                <w:bCs/>
                <w:sz w:val="22"/>
                <w:szCs w:val="22"/>
              </w:rPr>
            </w:pPr>
          </w:p>
        </w:tc>
      </w:tr>
      <w:tr w:rsidR="007E43DA" w:rsidRPr="00E16437"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оборот</w:t>
            </w:r>
          </w:p>
        </w:tc>
        <w:tc>
          <w:tcPr>
            <w:tcW w:w="1984" w:type="dxa"/>
            <w:tcBorders>
              <w:top w:val="nil"/>
              <w:left w:val="single" w:sz="4" w:space="0" w:color="auto"/>
              <w:bottom w:val="nil"/>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9 646,0</w:t>
            </w:r>
          </w:p>
        </w:tc>
        <w:tc>
          <w:tcPr>
            <w:tcW w:w="1985" w:type="dxa"/>
            <w:tcBorders>
              <w:top w:val="nil"/>
              <w:left w:val="single" w:sz="4" w:space="0" w:color="auto"/>
              <w:bottom w:val="nil"/>
              <w:right w:val="single" w:sz="4" w:space="0" w:color="auto"/>
            </w:tcBorders>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126,0</w:t>
            </w:r>
          </w:p>
        </w:tc>
        <w:tc>
          <w:tcPr>
            <w:tcW w:w="1978" w:type="dxa"/>
            <w:tcBorders>
              <w:top w:val="nil"/>
              <w:left w:val="single" w:sz="4" w:space="0" w:color="auto"/>
              <w:bottom w:val="nil"/>
              <w:right w:val="single" w:sz="4" w:space="0" w:color="auto"/>
            </w:tcBorders>
            <w:vAlign w:val="bottom"/>
          </w:tcPr>
          <w:p w:rsidR="007E43DA" w:rsidRPr="00E16437" w:rsidRDefault="001008C3" w:rsidP="00C92924">
            <w:pPr>
              <w:tabs>
                <w:tab w:val="left" w:pos="1346"/>
              </w:tabs>
              <w:spacing w:before="60" w:after="60" w:line="240" w:lineRule="exact"/>
              <w:ind w:right="680"/>
              <w:jc w:val="right"/>
              <w:rPr>
                <w:sz w:val="22"/>
                <w:szCs w:val="22"/>
              </w:rPr>
            </w:pPr>
            <w:r w:rsidRPr="00E16437">
              <w:rPr>
                <w:sz w:val="22"/>
                <w:szCs w:val="22"/>
              </w:rPr>
              <w:t>80,1</w:t>
            </w:r>
          </w:p>
        </w:tc>
      </w:tr>
      <w:tr w:rsidR="007E43DA" w:rsidRPr="00E16437" w:rsidTr="00163019">
        <w:trPr>
          <w:cantSplit/>
          <w:trHeight w:val="20"/>
          <w:jc w:val="center"/>
        </w:trPr>
        <w:tc>
          <w:tcPr>
            <w:tcW w:w="3115" w:type="dxa"/>
            <w:tcBorders>
              <w:top w:val="nil"/>
              <w:left w:val="single" w:sz="4" w:space="0" w:color="auto"/>
              <w:bottom w:val="nil"/>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экспорт</w:t>
            </w:r>
          </w:p>
        </w:tc>
        <w:tc>
          <w:tcPr>
            <w:tcW w:w="1984" w:type="dxa"/>
            <w:tcBorders>
              <w:top w:val="nil"/>
              <w:left w:val="single" w:sz="4" w:space="0" w:color="auto"/>
              <w:bottom w:val="nil"/>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4 772,1</w:t>
            </w:r>
          </w:p>
        </w:tc>
        <w:tc>
          <w:tcPr>
            <w:tcW w:w="1985" w:type="dxa"/>
            <w:tcBorders>
              <w:top w:val="nil"/>
              <w:left w:val="single" w:sz="4" w:space="0" w:color="auto"/>
              <w:bottom w:val="nil"/>
              <w:right w:val="single" w:sz="4" w:space="0" w:color="auto"/>
            </w:tcBorders>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154,0</w:t>
            </w:r>
          </w:p>
        </w:tc>
        <w:tc>
          <w:tcPr>
            <w:tcW w:w="1978" w:type="dxa"/>
            <w:tcBorders>
              <w:top w:val="nil"/>
              <w:left w:val="single" w:sz="4" w:space="0" w:color="auto"/>
              <w:bottom w:val="nil"/>
              <w:right w:val="single" w:sz="4" w:space="0" w:color="auto"/>
            </w:tcBorders>
            <w:vAlign w:val="bottom"/>
          </w:tcPr>
          <w:p w:rsidR="007E43DA" w:rsidRPr="00E16437" w:rsidRDefault="001008C3" w:rsidP="00C92924">
            <w:pPr>
              <w:tabs>
                <w:tab w:val="left" w:pos="1346"/>
              </w:tabs>
              <w:spacing w:before="60" w:after="60" w:line="240" w:lineRule="exact"/>
              <w:ind w:right="680"/>
              <w:jc w:val="right"/>
              <w:rPr>
                <w:sz w:val="22"/>
                <w:szCs w:val="22"/>
              </w:rPr>
            </w:pPr>
            <w:r w:rsidRPr="00E16437">
              <w:rPr>
                <w:sz w:val="22"/>
                <w:szCs w:val="22"/>
              </w:rPr>
              <w:t>64,9</w:t>
            </w:r>
          </w:p>
        </w:tc>
      </w:tr>
      <w:tr w:rsidR="007E43DA" w:rsidRPr="00E16437" w:rsidTr="00163019">
        <w:trPr>
          <w:cantSplit/>
          <w:trHeight w:val="20"/>
          <w:jc w:val="center"/>
        </w:trPr>
        <w:tc>
          <w:tcPr>
            <w:tcW w:w="311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импорт</w:t>
            </w:r>
          </w:p>
        </w:tc>
        <w:tc>
          <w:tcPr>
            <w:tcW w:w="1984" w:type="dxa"/>
            <w:tcBorders>
              <w:top w:val="nil"/>
              <w:left w:val="single" w:sz="4" w:space="0" w:color="auto"/>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4 873,9</w:t>
            </w:r>
          </w:p>
        </w:tc>
        <w:tc>
          <w:tcPr>
            <w:tcW w:w="1985" w:type="dxa"/>
            <w:tcBorders>
              <w:top w:val="nil"/>
              <w:left w:val="single" w:sz="4" w:space="0" w:color="auto"/>
              <w:right w:val="single" w:sz="4" w:space="0" w:color="auto"/>
            </w:tcBorders>
            <w:vAlign w:val="bottom"/>
          </w:tcPr>
          <w:p w:rsidR="007E43DA" w:rsidRPr="00E16437" w:rsidRDefault="00223F41" w:rsidP="00C92924">
            <w:pPr>
              <w:spacing w:before="60" w:after="60" w:line="240" w:lineRule="exact"/>
              <w:ind w:right="680"/>
              <w:jc w:val="right"/>
              <w:rPr>
                <w:sz w:val="22"/>
                <w:szCs w:val="22"/>
              </w:rPr>
            </w:pPr>
            <w:r w:rsidRPr="00E16437">
              <w:rPr>
                <w:sz w:val="22"/>
                <w:szCs w:val="22"/>
              </w:rPr>
              <w:t>107,0</w:t>
            </w:r>
          </w:p>
        </w:tc>
        <w:tc>
          <w:tcPr>
            <w:tcW w:w="1978" w:type="dxa"/>
            <w:tcBorders>
              <w:top w:val="nil"/>
              <w:left w:val="single" w:sz="4" w:space="0" w:color="auto"/>
              <w:right w:val="single" w:sz="4" w:space="0" w:color="auto"/>
            </w:tcBorders>
            <w:vAlign w:val="bottom"/>
          </w:tcPr>
          <w:p w:rsidR="007E43DA" w:rsidRPr="00E16437" w:rsidRDefault="001008C3" w:rsidP="00C92924">
            <w:pPr>
              <w:tabs>
                <w:tab w:val="left" w:pos="1346"/>
              </w:tabs>
              <w:spacing w:before="60" w:after="60" w:line="240" w:lineRule="exact"/>
              <w:ind w:right="680"/>
              <w:jc w:val="right"/>
              <w:rPr>
                <w:sz w:val="22"/>
                <w:szCs w:val="22"/>
              </w:rPr>
            </w:pPr>
            <w:r w:rsidRPr="00E16437">
              <w:rPr>
                <w:sz w:val="22"/>
                <w:szCs w:val="22"/>
              </w:rPr>
              <w:t>95,4</w:t>
            </w:r>
          </w:p>
        </w:tc>
      </w:tr>
      <w:tr w:rsidR="007E43DA" w:rsidRPr="00E16437" w:rsidTr="00163019">
        <w:trPr>
          <w:cantSplit/>
          <w:trHeight w:val="20"/>
          <w:jc w:val="center"/>
        </w:trPr>
        <w:tc>
          <w:tcPr>
            <w:tcW w:w="311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сальдо</w:t>
            </w:r>
          </w:p>
        </w:tc>
        <w:tc>
          <w:tcPr>
            <w:tcW w:w="1984" w:type="dxa"/>
            <w:tcBorders>
              <w:top w:val="nil"/>
              <w:left w:val="single" w:sz="4" w:space="0" w:color="auto"/>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-101,8</w:t>
            </w:r>
          </w:p>
        </w:tc>
        <w:tc>
          <w:tcPr>
            <w:tcW w:w="1985" w:type="dxa"/>
            <w:tcBorders>
              <w:top w:val="nil"/>
              <w:left w:val="single" w:sz="4" w:space="0" w:color="auto"/>
              <w:right w:val="single" w:sz="4" w:space="0" w:color="auto"/>
            </w:tcBorders>
            <w:vAlign w:val="bottom"/>
          </w:tcPr>
          <w:p w:rsidR="007E43DA" w:rsidRPr="00E16437" w:rsidRDefault="007E43DA" w:rsidP="00C92924">
            <w:pPr>
              <w:spacing w:before="60" w:after="60" w:line="240" w:lineRule="exact"/>
              <w:ind w:right="680"/>
              <w:jc w:val="right"/>
              <w:rPr>
                <w:sz w:val="22"/>
                <w:szCs w:val="22"/>
              </w:rPr>
            </w:pPr>
          </w:p>
        </w:tc>
        <w:tc>
          <w:tcPr>
            <w:tcW w:w="1978" w:type="dxa"/>
            <w:tcBorders>
              <w:top w:val="nil"/>
              <w:left w:val="single" w:sz="4" w:space="0" w:color="auto"/>
              <w:right w:val="single" w:sz="4" w:space="0" w:color="auto"/>
            </w:tcBorders>
            <w:vAlign w:val="bottom"/>
          </w:tcPr>
          <w:p w:rsidR="007E43DA" w:rsidRPr="00E16437" w:rsidRDefault="007E43DA" w:rsidP="00C92924">
            <w:pPr>
              <w:tabs>
                <w:tab w:val="left" w:pos="460"/>
                <w:tab w:val="left" w:pos="1346"/>
              </w:tabs>
              <w:spacing w:before="60" w:after="60" w:line="240" w:lineRule="exact"/>
              <w:ind w:right="680"/>
              <w:jc w:val="right"/>
              <w:rPr>
                <w:sz w:val="22"/>
                <w:szCs w:val="22"/>
              </w:rPr>
            </w:pPr>
          </w:p>
        </w:tc>
      </w:tr>
      <w:tr w:rsidR="00BB29B6" w:rsidRPr="00E16437" w:rsidTr="00163019">
        <w:trPr>
          <w:cantSplit/>
          <w:trHeight w:val="80"/>
          <w:jc w:val="center"/>
        </w:trPr>
        <w:tc>
          <w:tcPr>
            <w:tcW w:w="3115" w:type="dxa"/>
            <w:tcBorders>
              <w:left w:val="single" w:sz="4" w:space="0" w:color="auto"/>
              <w:bottom w:val="nil"/>
              <w:right w:val="single" w:sz="4" w:space="0" w:color="auto"/>
            </w:tcBorders>
            <w:vAlign w:val="bottom"/>
          </w:tcPr>
          <w:p w:rsidR="00BB29B6" w:rsidRPr="00E16437" w:rsidRDefault="00BB29B6" w:rsidP="00C92924">
            <w:pPr>
              <w:spacing w:before="60" w:after="60" w:line="240" w:lineRule="exact"/>
              <w:ind w:left="529"/>
              <w:rPr>
                <w:sz w:val="22"/>
                <w:szCs w:val="22"/>
                <w:lang w:val="be-BY"/>
              </w:rPr>
            </w:pPr>
            <w:r w:rsidRPr="00E16437">
              <w:rPr>
                <w:sz w:val="22"/>
                <w:szCs w:val="22"/>
              </w:rPr>
              <w:t>страны ЕС</w:t>
            </w:r>
          </w:p>
        </w:tc>
        <w:tc>
          <w:tcPr>
            <w:tcW w:w="1984" w:type="dxa"/>
            <w:tcBorders>
              <w:left w:val="single" w:sz="4" w:space="0" w:color="auto"/>
              <w:bottom w:val="nil"/>
              <w:right w:val="single" w:sz="4" w:space="0" w:color="auto"/>
            </w:tcBorders>
            <w:vAlign w:val="bottom"/>
          </w:tcPr>
          <w:p w:rsidR="00BB29B6" w:rsidRPr="00E16437" w:rsidRDefault="00BB29B6" w:rsidP="00C92924">
            <w:pPr>
              <w:spacing w:before="60" w:after="60" w:line="240" w:lineRule="exact"/>
              <w:jc w:val="right"/>
              <w:rPr>
                <w:rFonts w:ascii="Arial CYR" w:hAnsi="Arial CYR" w:cs="Arial CYR"/>
                <w:b/>
                <w:bCs/>
                <w:sz w:val="22"/>
                <w:szCs w:val="22"/>
              </w:rPr>
            </w:pPr>
          </w:p>
        </w:tc>
        <w:tc>
          <w:tcPr>
            <w:tcW w:w="1985" w:type="dxa"/>
            <w:tcBorders>
              <w:left w:val="single" w:sz="4" w:space="0" w:color="auto"/>
              <w:bottom w:val="nil"/>
              <w:right w:val="single" w:sz="4" w:space="0" w:color="auto"/>
            </w:tcBorders>
            <w:vAlign w:val="bottom"/>
          </w:tcPr>
          <w:p w:rsidR="00BB29B6" w:rsidRPr="00E16437" w:rsidRDefault="00BB29B6" w:rsidP="00C92924">
            <w:pPr>
              <w:spacing w:before="60" w:after="60" w:line="240" w:lineRule="exact"/>
              <w:jc w:val="right"/>
              <w:rPr>
                <w:rFonts w:ascii="Arial CYR" w:hAnsi="Arial CYR" w:cs="Arial CYR"/>
                <w:b/>
                <w:bCs/>
                <w:sz w:val="22"/>
                <w:szCs w:val="22"/>
              </w:rPr>
            </w:pPr>
          </w:p>
        </w:tc>
        <w:tc>
          <w:tcPr>
            <w:tcW w:w="1978" w:type="dxa"/>
            <w:tcBorders>
              <w:left w:val="single" w:sz="4" w:space="0" w:color="auto"/>
              <w:bottom w:val="nil"/>
              <w:right w:val="single" w:sz="4" w:space="0" w:color="auto"/>
            </w:tcBorders>
            <w:vAlign w:val="bottom"/>
          </w:tcPr>
          <w:p w:rsidR="00BB29B6" w:rsidRPr="00E16437" w:rsidRDefault="00BB29B6" w:rsidP="00C92924">
            <w:pPr>
              <w:spacing w:before="60" w:after="60" w:line="240" w:lineRule="exact"/>
              <w:jc w:val="right"/>
              <w:rPr>
                <w:rFonts w:ascii="Arial CYR" w:hAnsi="Arial CYR" w:cs="Arial CYR"/>
                <w:b/>
                <w:bCs/>
                <w:sz w:val="22"/>
                <w:szCs w:val="22"/>
              </w:rPr>
            </w:pPr>
          </w:p>
        </w:tc>
      </w:tr>
      <w:tr w:rsidR="004B65B1" w:rsidRPr="00E16437" w:rsidTr="00FF4586">
        <w:trPr>
          <w:cantSplit/>
          <w:trHeight w:val="80"/>
          <w:jc w:val="center"/>
        </w:trPr>
        <w:tc>
          <w:tcPr>
            <w:tcW w:w="3115" w:type="dxa"/>
            <w:tcBorders>
              <w:top w:val="nil"/>
              <w:left w:val="single" w:sz="4" w:space="0" w:color="auto"/>
              <w:bottom w:val="nil"/>
              <w:right w:val="single" w:sz="4" w:space="0" w:color="auto"/>
            </w:tcBorders>
            <w:vAlign w:val="bottom"/>
          </w:tcPr>
          <w:p w:rsidR="004B65B1" w:rsidRPr="00E16437" w:rsidRDefault="004B65B1" w:rsidP="00C92924">
            <w:pPr>
              <w:spacing w:before="60" w:after="60" w:line="240" w:lineRule="exact"/>
              <w:ind w:left="907"/>
              <w:rPr>
                <w:sz w:val="22"/>
                <w:szCs w:val="22"/>
              </w:rPr>
            </w:pPr>
            <w:r w:rsidRPr="00E16437">
              <w:rPr>
                <w:sz w:val="22"/>
                <w:szCs w:val="22"/>
              </w:rPr>
              <w:t>оборот</w:t>
            </w:r>
          </w:p>
        </w:tc>
        <w:tc>
          <w:tcPr>
            <w:tcW w:w="1984" w:type="dxa"/>
            <w:tcBorders>
              <w:top w:val="nil"/>
              <w:left w:val="single" w:sz="4" w:space="0" w:color="auto"/>
              <w:bottom w:val="nil"/>
              <w:right w:val="single" w:sz="4" w:space="0" w:color="auto"/>
            </w:tcBorders>
            <w:vAlign w:val="bottom"/>
          </w:tcPr>
          <w:p w:rsidR="004B65B1" w:rsidRPr="00E16437" w:rsidRDefault="004B65B1" w:rsidP="00C92924">
            <w:pPr>
              <w:tabs>
                <w:tab w:val="left" w:pos="1159"/>
                <w:tab w:val="left" w:pos="1346"/>
              </w:tabs>
              <w:spacing w:before="60" w:after="60" w:line="240" w:lineRule="exact"/>
              <w:ind w:right="510"/>
              <w:jc w:val="right"/>
              <w:rPr>
                <w:sz w:val="22"/>
                <w:szCs w:val="22"/>
              </w:rPr>
            </w:pPr>
            <w:r w:rsidRPr="00E16437">
              <w:rPr>
                <w:sz w:val="22"/>
                <w:szCs w:val="22"/>
              </w:rPr>
              <w:t>4 918,7</w:t>
            </w:r>
          </w:p>
        </w:tc>
        <w:tc>
          <w:tcPr>
            <w:tcW w:w="1985" w:type="dxa"/>
            <w:tcBorders>
              <w:top w:val="nil"/>
              <w:left w:val="single" w:sz="4" w:space="0" w:color="auto"/>
              <w:bottom w:val="nil"/>
              <w:right w:val="single" w:sz="4" w:space="0" w:color="auto"/>
            </w:tcBorders>
            <w:vAlign w:val="bottom"/>
          </w:tcPr>
          <w:p w:rsidR="004B65B1" w:rsidRPr="00E16437" w:rsidRDefault="004B65B1" w:rsidP="00C92924">
            <w:pPr>
              <w:tabs>
                <w:tab w:val="left" w:pos="1207"/>
              </w:tabs>
              <w:spacing w:before="60" w:after="60" w:line="240" w:lineRule="exact"/>
              <w:ind w:right="680"/>
              <w:jc w:val="right"/>
              <w:rPr>
                <w:sz w:val="22"/>
                <w:szCs w:val="22"/>
              </w:rPr>
            </w:pPr>
            <w:r w:rsidRPr="00E16437">
              <w:rPr>
                <w:sz w:val="22"/>
                <w:szCs w:val="22"/>
              </w:rPr>
              <w:t>137,3</w:t>
            </w:r>
          </w:p>
        </w:tc>
        <w:tc>
          <w:tcPr>
            <w:tcW w:w="1978" w:type="dxa"/>
            <w:tcBorders>
              <w:top w:val="nil"/>
              <w:left w:val="single" w:sz="4" w:space="0" w:color="auto"/>
              <w:bottom w:val="nil"/>
              <w:right w:val="single" w:sz="4" w:space="0" w:color="auto"/>
            </w:tcBorders>
            <w:vAlign w:val="bottom"/>
          </w:tcPr>
          <w:p w:rsidR="004B65B1" w:rsidRPr="00E16437" w:rsidRDefault="004B65B1" w:rsidP="004B65B1">
            <w:pPr>
              <w:tabs>
                <w:tab w:val="left" w:pos="1346"/>
              </w:tabs>
              <w:spacing w:before="60" w:after="60" w:line="240" w:lineRule="exact"/>
              <w:ind w:right="680"/>
              <w:jc w:val="right"/>
              <w:rPr>
                <w:sz w:val="22"/>
                <w:szCs w:val="22"/>
              </w:rPr>
            </w:pPr>
            <w:r w:rsidRPr="00E16437">
              <w:rPr>
                <w:sz w:val="22"/>
                <w:szCs w:val="22"/>
              </w:rPr>
              <w:t>84,4</w:t>
            </w:r>
          </w:p>
        </w:tc>
      </w:tr>
      <w:tr w:rsidR="004B65B1" w:rsidRPr="00E16437" w:rsidTr="00FF4586">
        <w:trPr>
          <w:cantSplit/>
          <w:jc w:val="center"/>
        </w:trPr>
        <w:tc>
          <w:tcPr>
            <w:tcW w:w="3115" w:type="dxa"/>
            <w:tcBorders>
              <w:top w:val="nil"/>
              <w:left w:val="single" w:sz="4" w:space="0" w:color="auto"/>
              <w:bottom w:val="nil"/>
              <w:right w:val="single" w:sz="4" w:space="0" w:color="auto"/>
            </w:tcBorders>
            <w:vAlign w:val="bottom"/>
          </w:tcPr>
          <w:p w:rsidR="004B65B1" w:rsidRPr="00E16437" w:rsidRDefault="004B65B1" w:rsidP="00C92924">
            <w:pPr>
              <w:spacing w:before="60" w:after="60" w:line="240" w:lineRule="exact"/>
              <w:ind w:left="907"/>
              <w:rPr>
                <w:sz w:val="22"/>
                <w:szCs w:val="22"/>
              </w:rPr>
            </w:pPr>
            <w:r w:rsidRPr="00E16437">
              <w:rPr>
                <w:sz w:val="22"/>
                <w:szCs w:val="22"/>
              </w:rPr>
              <w:t>экспорт</w:t>
            </w:r>
          </w:p>
        </w:tc>
        <w:tc>
          <w:tcPr>
            <w:tcW w:w="1984" w:type="dxa"/>
            <w:tcBorders>
              <w:top w:val="nil"/>
              <w:left w:val="single" w:sz="4" w:space="0" w:color="auto"/>
              <w:bottom w:val="nil"/>
              <w:right w:val="single" w:sz="4" w:space="0" w:color="auto"/>
            </w:tcBorders>
            <w:vAlign w:val="bottom"/>
          </w:tcPr>
          <w:p w:rsidR="004B65B1" w:rsidRPr="00E16437" w:rsidRDefault="004B65B1" w:rsidP="00C92924">
            <w:pPr>
              <w:tabs>
                <w:tab w:val="left" w:pos="1159"/>
                <w:tab w:val="left" w:pos="1346"/>
              </w:tabs>
              <w:spacing w:before="60" w:after="60" w:line="240" w:lineRule="exact"/>
              <w:ind w:right="510"/>
              <w:jc w:val="right"/>
              <w:rPr>
                <w:sz w:val="22"/>
                <w:szCs w:val="22"/>
              </w:rPr>
            </w:pPr>
            <w:r w:rsidRPr="00E16437">
              <w:rPr>
                <w:sz w:val="22"/>
                <w:szCs w:val="22"/>
              </w:rPr>
              <w:t>2 886,8</w:t>
            </w:r>
          </w:p>
        </w:tc>
        <w:tc>
          <w:tcPr>
            <w:tcW w:w="1985" w:type="dxa"/>
            <w:tcBorders>
              <w:top w:val="nil"/>
              <w:left w:val="single" w:sz="4" w:space="0" w:color="auto"/>
              <w:bottom w:val="nil"/>
              <w:right w:val="single" w:sz="4" w:space="0" w:color="auto"/>
            </w:tcBorders>
            <w:vAlign w:val="bottom"/>
          </w:tcPr>
          <w:p w:rsidR="004B65B1" w:rsidRPr="00E16437" w:rsidRDefault="004B65B1" w:rsidP="00C92924">
            <w:pPr>
              <w:tabs>
                <w:tab w:val="left" w:pos="1207"/>
              </w:tabs>
              <w:spacing w:before="60" w:after="60" w:line="240" w:lineRule="exact"/>
              <w:ind w:right="680"/>
              <w:jc w:val="right"/>
              <w:rPr>
                <w:sz w:val="22"/>
                <w:szCs w:val="22"/>
              </w:rPr>
            </w:pPr>
            <w:r w:rsidRPr="00E16437">
              <w:rPr>
                <w:sz w:val="22"/>
                <w:szCs w:val="22"/>
              </w:rPr>
              <w:t>201,1</w:t>
            </w:r>
          </w:p>
        </w:tc>
        <w:tc>
          <w:tcPr>
            <w:tcW w:w="1978" w:type="dxa"/>
            <w:tcBorders>
              <w:top w:val="nil"/>
              <w:left w:val="single" w:sz="4" w:space="0" w:color="auto"/>
              <w:bottom w:val="nil"/>
              <w:right w:val="single" w:sz="4" w:space="0" w:color="auto"/>
            </w:tcBorders>
            <w:vAlign w:val="bottom"/>
          </w:tcPr>
          <w:p w:rsidR="004B65B1" w:rsidRPr="00E16437" w:rsidRDefault="004B65B1" w:rsidP="004B65B1">
            <w:pPr>
              <w:tabs>
                <w:tab w:val="left" w:pos="1346"/>
              </w:tabs>
              <w:spacing w:before="60" w:after="60" w:line="240" w:lineRule="exact"/>
              <w:ind w:right="680"/>
              <w:jc w:val="right"/>
              <w:rPr>
                <w:sz w:val="22"/>
                <w:szCs w:val="22"/>
              </w:rPr>
            </w:pPr>
            <w:r w:rsidRPr="00E16437">
              <w:rPr>
                <w:sz w:val="22"/>
                <w:szCs w:val="22"/>
              </w:rPr>
              <w:t>69,4</w:t>
            </w:r>
          </w:p>
        </w:tc>
      </w:tr>
      <w:tr w:rsidR="004B65B1" w:rsidRPr="00E16437" w:rsidTr="00FF4586">
        <w:trPr>
          <w:cantSplit/>
          <w:jc w:val="center"/>
        </w:trPr>
        <w:tc>
          <w:tcPr>
            <w:tcW w:w="3115" w:type="dxa"/>
            <w:tcBorders>
              <w:top w:val="nil"/>
              <w:left w:val="single" w:sz="4" w:space="0" w:color="auto"/>
              <w:bottom w:val="nil"/>
              <w:right w:val="single" w:sz="4" w:space="0" w:color="auto"/>
            </w:tcBorders>
            <w:vAlign w:val="bottom"/>
          </w:tcPr>
          <w:p w:rsidR="004B65B1" w:rsidRPr="00E16437" w:rsidRDefault="004B65B1" w:rsidP="00C92924">
            <w:pPr>
              <w:spacing w:before="60" w:after="60" w:line="240" w:lineRule="exact"/>
              <w:ind w:left="907"/>
              <w:rPr>
                <w:sz w:val="22"/>
                <w:szCs w:val="22"/>
              </w:rPr>
            </w:pPr>
            <w:r w:rsidRPr="00E16437">
              <w:rPr>
                <w:sz w:val="22"/>
                <w:szCs w:val="22"/>
              </w:rPr>
              <w:t>импорт</w:t>
            </w:r>
          </w:p>
        </w:tc>
        <w:tc>
          <w:tcPr>
            <w:tcW w:w="1984" w:type="dxa"/>
            <w:tcBorders>
              <w:top w:val="nil"/>
              <w:left w:val="single" w:sz="4" w:space="0" w:color="auto"/>
              <w:bottom w:val="nil"/>
              <w:right w:val="single" w:sz="4" w:space="0" w:color="auto"/>
            </w:tcBorders>
            <w:vAlign w:val="bottom"/>
          </w:tcPr>
          <w:p w:rsidR="004B65B1" w:rsidRPr="00E16437" w:rsidRDefault="004B65B1" w:rsidP="00C92924">
            <w:pPr>
              <w:tabs>
                <w:tab w:val="left" w:pos="1159"/>
                <w:tab w:val="left" w:pos="1346"/>
              </w:tabs>
              <w:spacing w:before="60" w:after="60" w:line="240" w:lineRule="exact"/>
              <w:ind w:right="510"/>
              <w:jc w:val="right"/>
              <w:rPr>
                <w:sz w:val="22"/>
                <w:szCs w:val="22"/>
              </w:rPr>
            </w:pPr>
            <w:r w:rsidRPr="00E16437">
              <w:rPr>
                <w:sz w:val="22"/>
                <w:szCs w:val="22"/>
              </w:rPr>
              <w:t>2 031,9</w:t>
            </w:r>
          </w:p>
        </w:tc>
        <w:tc>
          <w:tcPr>
            <w:tcW w:w="1985" w:type="dxa"/>
            <w:tcBorders>
              <w:top w:val="nil"/>
              <w:left w:val="single" w:sz="4" w:space="0" w:color="auto"/>
              <w:bottom w:val="nil"/>
              <w:right w:val="single" w:sz="4" w:space="0" w:color="auto"/>
            </w:tcBorders>
            <w:vAlign w:val="bottom"/>
          </w:tcPr>
          <w:p w:rsidR="004B65B1" w:rsidRPr="00E16437" w:rsidRDefault="004B65B1" w:rsidP="00C92924">
            <w:pPr>
              <w:tabs>
                <w:tab w:val="left" w:pos="1207"/>
              </w:tabs>
              <w:spacing w:before="60" w:after="60" w:line="240" w:lineRule="exact"/>
              <w:ind w:right="680"/>
              <w:jc w:val="right"/>
              <w:rPr>
                <w:sz w:val="22"/>
                <w:szCs w:val="22"/>
              </w:rPr>
            </w:pPr>
            <w:r w:rsidRPr="00E16437">
              <w:rPr>
                <w:sz w:val="22"/>
                <w:szCs w:val="22"/>
              </w:rPr>
              <w:t>94,7</w:t>
            </w:r>
          </w:p>
        </w:tc>
        <w:tc>
          <w:tcPr>
            <w:tcW w:w="1978" w:type="dxa"/>
            <w:tcBorders>
              <w:top w:val="nil"/>
              <w:left w:val="single" w:sz="4" w:space="0" w:color="auto"/>
              <w:bottom w:val="nil"/>
              <w:right w:val="single" w:sz="4" w:space="0" w:color="auto"/>
            </w:tcBorders>
            <w:vAlign w:val="bottom"/>
          </w:tcPr>
          <w:p w:rsidR="004B65B1" w:rsidRPr="00E16437" w:rsidRDefault="004B65B1" w:rsidP="004B65B1">
            <w:pPr>
              <w:tabs>
                <w:tab w:val="left" w:pos="1346"/>
              </w:tabs>
              <w:spacing w:before="60" w:after="60" w:line="240" w:lineRule="exact"/>
              <w:ind w:right="680"/>
              <w:jc w:val="right"/>
              <w:rPr>
                <w:sz w:val="22"/>
                <w:szCs w:val="22"/>
              </w:rPr>
            </w:pPr>
            <w:r w:rsidRPr="00E16437">
              <w:rPr>
                <w:sz w:val="22"/>
                <w:szCs w:val="22"/>
              </w:rPr>
              <w:t>98,5</w:t>
            </w:r>
          </w:p>
        </w:tc>
      </w:tr>
      <w:tr w:rsidR="007E43DA" w:rsidRPr="00E16437"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7E43DA" w:rsidRPr="00E16437" w:rsidRDefault="007E43DA" w:rsidP="00C92924">
            <w:pPr>
              <w:spacing w:before="60" w:after="60" w:line="240" w:lineRule="exact"/>
              <w:ind w:left="907"/>
              <w:rPr>
                <w:sz w:val="22"/>
                <w:szCs w:val="22"/>
              </w:rPr>
            </w:pPr>
            <w:r w:rsidRPr="00E16437">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7E43DA" w:rsidRPr="00E16437" w:rsidRDefault="00223F41" w:rsidP="00C92924">
            <w:pPr>
              <w:tabs>
                <w:tab w:val="left" w:pos="1159"/>
                <w:tab w:val="left" w:pos="1346"/>
              </w:tabs>
              <w:spacing w:before="60" w:after="60" w:line="240" w:lineRule="exact"/>
              <w:ind w:right="510"/>
              <w:jc w:val="right"/>
              <w:rPr>
                <w:sz w:val="22"/>
                <w:szCs w:val="22"/>
              </w:rPr>
            </w:pPr>
            <w:r w:rsidRPr="00E16437">
              <w:rPr>
                <w:sz w:val="22"/>
                <w:szCs w:val="22"/>
              </w:rPr>
              <w:t>854,9</w:t>
            </w:r>
          </w:p>
        </w:tc>
        <w:tc>
          <w:tcPr>
            <w:tcW w:w="1985" w:type="dxa"/>
            <w:tcBorders>
              <w:top w:val="nil"/>
              <w:left w:val="single" w:sz="4" w:space="0" w:color="auto"/>
              <w:bottom w:val="double" w:sz="4" w:space="0" w:color="auto"/>
              <w:right w:val="single" w:sz="4" w:space="0" w:color="auto"/>
            </w:tcBorders>
            <w:vAlign w:val="bottom"/>
          </w:tcPr>
          <w:p w:rsidR="007E43DA" w:rsidRPr="00E16437" w:rsidRDefault="007E43DA" w:rsidP="00C92924">
            <w:pPr>
              <w:spacing w:before="60" w:after="60" w:line="240" w:lineRule="exact"/>
              <w:ind w:right="680"/>
              <w:jc w:val="right"/>
              <w:rPr>
                <w:sz w:val="22"/>
                <w:szCs w:val="22"/>
              </w:rPr>
            </w:pPr>
          </w:p>
        </w:tc>
        <w:tc>
          <w:tcPr>
            <w:tcW w:w="1978" w:type="dxa"/>
            <w:tcBorders>
              <w:top w:val="nil"/>
              <w:left w:val="single" w:sz="4" w:space="0" w:color="auto"/>
              <w:bottom w:val="double" w:sz="4" w:space="0" w:color="auto"/>
              <w:right w:val="single" w:sz="4" w:space="0" w:color="auto"/>
            </w:tcBorders>
            <w:vAlign w:val="bottom"/>
          </w:tcPr>
          <w:p w:rsidR="007E43DA" w:rsidRPr="00E16437" w:rsidRDefault="007E43DA" w:rsidP="00C92924">
            <w:pPr>
              <w:tabs>
                <w:tab w:val="left" w:pos="460"/>
                <w:tab w:val="left" w:pos="1346"/>
              </w:tabs>
              <w:spacing w:before="60" w:after="60" w:line="240" w:lineRule="exact"/>
              <w:ind w:right="680"/>
              <w:jc w:val="right"/>
              <w:rPr>
                <w:sz w:val="22"/>
                <w:szCs w:val="22"/>
              </w:rPr>
            </w:pPr>
          </w:p>
        </w:tc>
      </w:tr>
    </w:tbl>
    <w:p w:rsidR="007E43DA" w:rsidRPr="00E16437" w:rsidRDefault="007E43DA" w:rsidP="00F87FCF">
      <w:pPr>
        <w:pStyle w:val="21"/>
        <w:spacing w:before="120" w:after="20" w:line="380" w:lineRule="exact"/>
        <w:ind w:firstLine="709"/>
        <w:rPr>
          <w:sz w:val="26"/>
          <w:szCs w:val="26"/>
        </w:rPr>
      </w:pPr>
      <w:r w:rsidRPr="00E16437">
        <w:rPr>
          <w:sz w:val="26"/>
          <w:szCs w:val="26"/>
        </w:rPr>
        <w:lastRenderedPageBreak/>
        <w:t xml:space="preserve">Из общего объема экспорта республики </w:t>
      </w:r>
      <w:r w:rsidR="00866BF0" w:rsidRPr="00E16437">
        <w:rPr>
          <w:sz w:val="26"/>
          <w:szCs w:val="26"/>
        </w:rPr>
        <w:t xml:space="preserve">в </w:t>
      </w:r>
      <w:r w:rsidR="004C0850" w:rsidRPr="00E16437">
        <w:rPr>
          <w:sz w:val="26"/>
          <w:szCs w:val="26"/>
        </w:rPr>
        <w:t>январе-апреле</w:t>
      </w:r>
      <w:r w:rsidR="00866BF0" w:rsidRPr="00E16437">
        <w:rPr>
          <w:sz w:val="26"/>
          <w:szCs w:val="26"/>
        </w:rPr>
        <w:t xml:space="preserve"> 2021</w:t>
      </w:r>
      <w:r w:rsidR="008A4B1D" w:rsidRPr="00E16437">
        <w:rPr>
          <w:sz w:val="26"/>
          <w:szCs w:val="26"/>
        </w:rPr>
        <w:t> </w:t>
      </w:r>
      <w:r w:rsidR="00866BF0" w:rsidRPr="00E16437">
        <w:rPr>
          <w:sz w:val="26"/>
          <w:szCs w:val="26"/>
        </w:rPr>
        <w:t>г.</w:t>
      </w:r>
      <w:r w:rsidRPr="00E16437">
        <w:rPr>
          <w:sz w:val="26"/>
          <w:szCs w:val="26"/>
        </w:rPr>
        <w:t xml:space="preserve"> на долю стран ЕАЭС приходилось </w:t>
      </w:r>
      <w:r w:rsidR="004971A7" w:rsidRPr="00E16437">
        <w:rPr>
          <w:sz w:val="26"/>
          <w:szCs w:val="26"/>
        </w:rPr>
        <w:t>44,</w:t>
      </w:r>
      <w:r w:rsidR="00FA3199" w:rsidRPr="00E16437">
        <w:rPr>
          <w:sz w:val="26"/>
          <w:szCs w:val="26"/>
        </w:rPr>
        <w:t>1</w:t>
      </w:r>
      <w:r w:rsidRPr="00E16437">
        <w:rPr>
          <w:sz w:val="26"/>
          <w:szCs w:val="26"/>
        </w:rPr>
        <w:t>% (</w:t>
      </w:r>
      <w:r w:rsidR="00866BF0" w:rsidRPr="00E16437">
        <w:rPr>
          <w:sz w:val="26"/>
          <w:szCs w:val="26"/>
        </w:rPr>
        <w:t xml:space="preserve">в </w:t>
      </w:r>
      <w:r w:rsidR="004C0850" w:rsidRPr="00E16437">
        <w:rPr>
          <w:sz w:val="26"/>
          <w:szCs w:val="26"/>
        </w:rPr>
        <w:t>январе-апреле</w:t>
      </w:r>
      <w:r w:rsidR="00866BF0" w:rsidRPr="00E16437">
        <w:rPr>
          <w:sz w:val="26"/>
          <w:szCs w:val="26"/>
        </w:rPr>
        <w:t xml:space="preserve"> 2020 г.</w:t>
      </w:r>
      <w:r w:rsidRPr="00E16437">
        <w:rPr>
          <w:sz w:val="26"/>
          <w:szCs w:val="26"/>
        </w:rPr>
        <w:t xml:space="preserve"> – </w:t>
      </w:r>
      <w:r w:rsidR="001D4352" w:rsidRPr="00E16437">
        <w:rPr>
          <w:sz w:val="26"/>
          <w:szCs w:val="26"/>
        </w:rPr>
        <w:t>5</w:t>
      </w:r>
      <w:r w:rsidR="00FA3199" w:rsidRPr="00E16437">
        <w:rPr>
          <w:sz w:val="26"/>
          <w:szCs w:val="26"/>
        </w:rPr>
        <w:t>0,7</w:t>
      </w:r>
      <w:r w:rsidRPr="00E16437">
        <w:rPr>
          <w:sz w:val="26"/>
          <w:szCs w:val="26"/>
        </w:rPr>
        <w:t xml:space="preserve">%), из них </w:t>
      </w:r>
      <w:r w:rsidR="00703856">
        <w:rPr>
          <w:sz w:val="26"/>
          <w:szCs w:val="26"/>
        </w:rPr>
        <w:br/>
      </w:r>
      <w:r w:rsidRPr="00E16437">
        <w:rPr>
          <w:sz w:val="26"/>
          <w:szCs w:val="26"/>
        </w:rPr>
        <w:t xml:space="preserve">на долю Российской Федерации – </w:t>
      </w:r>
      <w:r w:rsidR="00FA3199" w:rsidRPr="00E16437">
        <w:rPr>
          <w:sz w:val="26"/>
          <w:szCs w:val="26"/>
        </w:rPr>
        <w:t>41,5</w:t>
      </w:r>
      <w:r w:rsidRPr="00E16437">
        <w:rPr>
          <w:sz w:val="26"/>
          <w:szCs w:val="26"/>
        </w:rPr>
        <w:t>% (4</w:t>
      </w:r>
      <w:r w:rsidR="00FA3199" w:rsidRPr="00E16437">
        <w:rPr>
          <w:sz w:val="26"/>
          <w:szCs w:val="26"/>
        </w:rPr>
        <w:t>7,9</w:t>
      </w:r>
      <w:r w:rsidRPr="00E16437">
        <w:rPr>
          <w:sz w:val="26"/>
          <w:szCs w:val="26"/>
        </w:rPr>
        <w:t xml:space="preserve">%), стран ЕС – </w:t>
      </w:r>
      <w:r w:rsidR="001D4352" w:rsidRPr="00E16437">
        <w:rPr>
          <w:sz w:val="26"/>
          <w:szCs w:val="26"/>
        </w:rPr>
        <w:t>25,</w:t>
      </w:r>
      <w:r w:rsidR="00FA3199" w:rsidRPr="00E16437">
        <w:rPr>
          <w:sz w:val="26"/>
          <w:szCs w:val="26"/>
        </w:rPr>
        <w:t>3</w:t>
      </w:r>
      <w:r w:rsidRPr="00E16437">
        <w:rPr>
          <w:sz w:val="26"/>
          <w:szCs w:val="26"/>
        </w:rPr>
        <w:t>% (1</w:t>
      </w:r>
      <w:r w:rsidR="001D4352" w:rsidRPr="00E16437">
        <w:rPr>
          <w:sz w:val="26"/>
          <w:szCs w:val="26"/>
        </w:rPr>
        <w:t>7</w:t>
      </w:r>
      <w:r w:rsidRPr="00E16437">
        <w:rPr>
          <w:sz w:val="26"/>
          <w:szCs w:val="26"/>
        </w:rPr>
        <w:t>%),</w:t>
      </w:r>
      <w:r w:rsidR="00191F6F" w:rsidRPr="00E16437">
        <w:rPr>
          <w:sz w:val="26"/>
          <w:szCs w:val="26"/>
        </w:rPr>
        <w:t xml:space="preserve"> </w:t>
      </w:r>
      <w:r w:rsidRPr="00E16437">
        <w:rPr>
          <w:sz w:val="26"/>
          <w:szCs w:val="26"/>
        </w:rPr>
        <w:t>остальных стран</w:t>
      </w:r>
      <w:r w:rsidR="006517FA" w:rsidRPr="00E16437">
        <w:rPr>
          <w:sz w:val="26"/>
          <w:szCs w:val="26"/>
        </w:rPr>
        <w:t xml:space="preserve"> </w:t>
      </w:r>
      <w:r w:rsidRPr="00E16437">
        <w:rPr>
          <w:sz w:val="26"/>
          <w:szCs w:val="26"/>
        </w:rPr>
        <w:t>– 3</w:t>
      </w:r>
      <w:r w:rsidR="001D4352" w:rsidRPr="00E16437">
        <w:rPr>
          <w:sz w:val="26"/>
          <w:szCs w:val="26"/>
        </w:rPr>
        <w:t>0,</w:t>
      </w:r>
      <w:r w:rsidR="00FA3199" w:rsidRPr="00E16437">
        <w:rPr>
          <w:sz w:val="26"/>
          <w:szCs w:val="26"/>
        </w:rPr>
        <w:t>6</w:t>
      </w:r>
      <w:r w:rsidRPr="00E16437">
        <w:rPr>
          <w:sz w:val="26"/>
          <w:szCs w:val="26"/>
        </w:rPr>
        <w:t>% (3</w:t>
      </w:r>
      <w:r w:rsidR="00FA3199" w:rsidRPr="00E16437">
        <w:rPr>
          <w:sz w:val="26"/>
          <w:szCs w:val="26"/>
        </w:rPr>
        <w:t>2,3</w:t>
      </w:r>
      <w:r w:rsidRPr="00E16437">
        <w:rPr>
          <w:sz w:val="26"/>
          <w:szCs w:val="26"/>
        </w:rPr>
        <w:t xml:space="preserve">%). Импорт из стран ЕАЭС составил </w:t>
      </w:r>
      <w:r w:rsidR="00A561A8" w:rsidRPr="00E16437">
        <w:rPr>
          <w:sz w:val="26"/>
          <w:szCs w:val="26"/>
        </w:rPr>
        <w:t>5</w:t>
      </w:r>
      <w:r w:rsidR="00A6777A" w:rsidRPr="00E16437">
        <w:rPr>
          <w:sz w:val="26"/>
          <w:szCs w:val="26"/>
        </w:rPr>
        <w:t>5,</w:t>
      </w:r>
      <w:r w:rsidR="00FA3199" w:rsidRPr="00E16437">
        <w:rPr>
          <w:sz w:val="26"/>
          <w:szCs w:val="26"/>
        </w:rPr>
        <w:t>2</w:t>
      </w:r>
      <w:r w:rsidRPr="00E16437">
        <w:rPr>
          <w:sz w:val="26"/>
          <w:szCs w:val="26"/>
        </w:rPr>
        <w:t xml:space="preserve">% общего </w:t>
      </w:r>
      <w:r w:rsidRPr="00E16437">
        <w:rPr>
          <w:spacing w:val="-4"/>
          <w:sz w:val="26"/>
          <w:szCs w:val="26"/>
        </w:rPr>
        <w:t>объема импорта (</w:t>
      </w:r>
      <w:r w:rsidR="00866BF0" w:rsidRPr="00E16437">
        <w:rPr>
          <w:spacing w:val="-4"/>
          <w:sz w:val="26"/>
          <w:szCs w:val="26"/>
        </w:rPr>
        <w:t xml:space="preserve">в </w:t>
      </w:r>
      <w:r w:rsidR="004C0850" w:rsidRPr="00E16437">
        <w:rPr>
          <w:sz w:val="26"/>
          <w:szCs w:val="26"/>
        </w:rPr>
        <w:t>январе-апреле</w:t>
      </w:r>
      <w:r w:rsidR="00866BF0" w:rsidRPr="00E16437">
        <w:rPr>
          <w:spacing w:val="-4"/>
          <w:sz w:val="26"/>
          <w:szCs w:val="26"/>
        </w:rPr>
        <w:t xml:space="preserve"> 2020</w:t>
      </w:r>
      <w:r w:rsidR="008A4B1D" w:rsidRPr="00E16437">
        <w:rPr>
          <w:spacing w:val="-4"/>
          <w:sz w:val="26"/>
          <w:szCs w:val="26"/>
        </w:rPr>
        <w:t> </w:t>
      </w:r>
      <w:r w:rsidR="00866BF0" w:rsidRPr="00E16437">
        <w:rPr>
          <w:spacing w:val="-4"/>
          <w:sz w:val="26"/>
          <w:szCs w:val="26"/>
        </w:rPr>
        <w:t>г.</w:t>
      </w:r>
      <w:r w:rsidRPr="00E16437">
        <w:rPr>
          <w:spacing w:val="-4"/>
          <w:sz w:val="26"/>
          <w:szCs w:val="26"/>
        </w:rPr>
        <w:t xml:space="preserve"> – </w:t>
      </w:r>
      <w:r w:rsidR="00A6777A" w:rsidRPr="00E16437">
        <w:rPr>
          <w:spacing w:val="-4"/>
          <w:sz w:val="26"/>
          <w:szCs w:val="26"/>
        </w:rPr>
        <w:t>4</w:t>
      </w:r>
      <w:r w:rsidR="004971A7" w:rsidRPr="00E16437">
        <w:rPr>
          <w:spacing w:val="-4"/>
          <w:sz w:val="26"/>
          <w:szCs w:val="26"/>
        </w:rPr>
        <w:t>7,</w:t>
      </w:r>
      <w:r w:rsidR="00FA3199" w:rsidRPr="00E16437">
        <w:rPr>
          <w:spacing w:val="-4"/>
          <w:sz w:val="26"/>
          <w:szCs w:val="26"/>
        </w:rPr>
        <w:t>8</w:t>
      </w:r>
      <w:r w:rsidRPr="00E16437">
        <w:rPr>
          <w:spacing w:val="-4"/>
          <w:sz w:val="26"/>
          <w:szCs w:val="26"/>
        </w:rPr>
        <w:t>%), и</w:t>
      </w:r>
      <w:r w:rsidR="00FA3199" w:rsidRPr="00E16437">
        <w:rPr>
          <w:spacing w:val="-4"/>
          <w:sz w:val="26"/>
          <w:szCs w:val="26"/>
        </w:rPr>
        <w:t>з них из Российской Федерации – 5</w:t>
      </w:r>
      <w:r w:rsidR="004971A7" w:rsidRPr="00E16437">
        <w:rPr>
          <w:spacing w:val="-4"/>
          <w:sz w:val="26"/>
          <w:szCs w:val="26"/>
        </w:rPr>
        <w:t>4,</w:t>
      </w:r>
      <w:r w:rsidR="00FA3199" w:rsidRPr="00E16437">
        <w:rPr>
          <w:spacing w:val="-4"/>
          <w:sz w:val="26"/>
          <w:szCs w:val="26"/>
        </w:rPr>
        <w:t>7</w:t>
      </w:r>
      <w:r w:rsidRPr="00E16437">
        <w:rPr>
          <w:spacing w:val="-4"/>
          <w:sz w:val="26"/>
          <w:szCs w:val="26"/>
        </w:rPr>
        <w:t>% (</w:t>
      </w:r>
      <w:r w:rsidR="001D4352" w:rsidRPr="00E16437">
        <w:rPr>
          <w:spacing w:val="-4"/>
          <w:sz w:val="26"/>
          <w:szCs w:val="26"/>
        </w:rPr>
        <w:t>4</w:t>
      </w:r>
      <w:r w:rsidR="004971A7" w:rsidRPr="00E16437">
        <w:rPr>
          <w:spacing w:val="-4"/>
          <w:sz w:val="26"/>
          <w:szCs w:val="26"/>
        </w:rPr>
        <w:t>7,</w:t>
      </w:r>
      <w:r w:rsidR="00FA3199" w:rsidRPr="00E16437">
        <w:rPr>
          <w:spacing w:val="-4"/>
          <w:sz w:val="26"/>
          <w:szCs w:val="26"/>
        </w:rPr>
        <w:t>3</w:t>
      </w:r>
      <w:r w:rsidRPr="00E16437">
        <w:rPr>
          <w:spacing w:val="-4"/>
          <w:sz w:val="26"/>
          <w:szCs w:val="26"/>
        </w:rPr>
        <w:t>%), стран ЕС –</w:t>
      </w:r>
      <w:r w:rsidRPr="00E16437">
        <w:rPr>
          <w:sz w:val="26"/>
          <w:szCs w:val="26"/>
        </w:rPr>
        <w:t xml:space="preserve"> </w:t>
      </w:r>
      <w:r w:rsidR="0006320F" w:rsidRPr="00E16437">
        <w:rPr>
          <w:sz w:val="26"/>
          <w:szCs w:val="26"/>
        </w:rPr>
        <w:t>1</w:t>
      </w:r>
      <w:r w:rsidR="004971A7" w:rsidRPr="00E16437">
        <w:rPr>
          <w:sz w:val="26"/>
          <w:szCs w:val="26"/>
        </w:rPr>
        <w:t>6,5</w:t>
      </w:r>
      <w:r w:rsidRPr="00E16437">
        <w:rPr>
          <w:sz w:val="26"/>
          <w:szCs w:val="26"/>
        </w:rPr>
        <w:t>% (</w:t>
      </w:r>
      <w:r w:rsidR="004971A7" w:rsidRPr="00E16437">
        <w:rPr>
          <w:sz w:val="26"/>
          <w:szCs w:val="26"/>
        </w:rPr>
        <w:t>21,</w:t>
      </w:r>
      <w:r w:rsidR="00FA3199" w:rsidRPr="00E16437">
        <w:rPr>
          <w:sz w:val="26"/>
          <w:szCs w:val="26"/>
        </w:rPr>
        <w:t>8</w:t>
      </w:r>
      <w:r w:rsidRPr="00E16437">
        <w:rPr>
          <w:sz w:val="26"/>
          <w:szCs w:val="26"/>
        </w:rPr>
        <w:t>%), остальных стран – 2</w:t>
      </w:r>
      <w:r w:rsidR="00A6777A" w:rsidRPr="00E16437">
        <w:rPr>
          <w:sz w:val="26"/>
          <w:szCs w:val="26"/>
        </w:rPr>
        <w:t>8,</w:t>
      </w:r>
      <w:r w:rsidR="00FA3199" w:rsidRPr="00E16437">
        <w:rPr>
          <w:sz w:val="26"/>
          <w:szCs w:val="26"/>
        </w:rPr>
        <w:t>3</w:t>
      </w:r>
      <w:r w:rsidRPr="00E16437">
        <w:rPr>
          <w:sz w:val="26"/>
          <w:szCs w:val="26"/>
        </w:rPr>
        <w:t>% (</w:t>
      </w:r>
      <w:r w:rsidR="001D4352" w:rsidRPr="00E16437">
        <w:rPr>
          <w:sz w:val="26"/>
          <w:szCs w:val="26"/>
        </w:rPr>
        <w:t>3</w:t>
      </w:r>
      <w:r w:rsidR="00FA3199" w:rsidRPr="00E16437">
        <w:rPr>
          <w:sz w:val="26"/>
          <w:szCs w:val="26"/>
        </w:rPr>
        <w:t>0,4</w:t>
      </w:r>
      <w:r w:rsidRPr="00E16437">
        <w:rPr>
          <w:sz w:val="26"/>
          <w:szCs w:val="26"/>
        </w:rPr>
        <w:t>%).</w:t>
      </w:r>
    </w:p>
    <w:p w:rsidR="007E43DA" w:rsidRPr="00E16437" w:rsidRDefault="00866BF0" w:rsidP="00F87FCF">
      <w:pPr>
        <w:pStyle w:val="21"/>
        <w:spacing w:after="20" w:line="380" w:lineRule="exact"/>
        <w:ind w:firstLine="709"/>
        <w:rPr>
          <w:sz w:val="26"/>
          <w:szCs w:val="26"/>
        </w:rPr>
      </w:pPr>
      <w:r w:rsidRPr="00E16437">
        <w:rPr>
          <w:sz w:val="26"/>
          <w:szCs w:val="26"/>
        </w:rPr>
        <w:t xml:space="preserve">В </w:t>
      </w:r>
      <w:r w:rsidR="004C0850" w:rsidRPr="00E16437">
        <w:rPr>
          <w:sz w:val="26"/>
          <w:szCs w:val="26"/>
        </w:rPr>
        <w:t>январе-апреле</w:t>
      </w:r>
      <w:r w:rsidRPr="00E16437">
        <w:rPr>
          <w:sz w:val="26"/>
          <w:szCs w:val="26"/>
        </w:rPr>
        <w:t xml:space="preserve"> 2021</w:t>
      </w:r>
      <w:r w:rsidR="00292BF1" w:rsidRPr="00E16437">
        <w:rPr>
          <w:sz w:val="26"/>
          <w:szCs w:val="26"/>
          <w:lang w:val="be-BY"/>
        </w:rPr>
        <w:t> </w:t>
      </w:r>
      <w:r w:rsidRPr="00E16437">
        <w:rPr>
          <w:sz w:val="26"/>
          <w:szCs w:val="26"/>
        </w:rPr>
        <w:t>г.</w:t>
      </w:r>
      <w:r w:rsidR="007E43DA" w:rsidRPr="00E16437">
        <w:rPr>
          <w:sz w:val="26"/>
          <w:szCs w:val="26"/>
        </w:rPr>
        <w:t xml:space="preserve"> зарегистрированы объемы экспортно-импортных операций с</w:t>
      </w:r>
      <w:r w:rsidR="001918E6" w:rsidRPr="00E16437">
        <w:rPr>
          <w:sz w:val="26"/>
          <w:szCs w:val="26"/>
        </w:rPr>
        <w:t>о</w:t>
      </w:r>
      <w:r w:rsidR="007E43DA" w:rsidRPr="00E16437">
        <w:rPr>
          <w:sz w:val="26"/>
          <w:szCs w:val="26"/>
        </w:rPr>
        <w:t xml:space="preserve"> </w:t>
      </w:r>
      <w:r w:rsidR="001918E6" w:rsidRPr="00E16437">
        <w:rPr>
          <w:sz w:val="26"/>
          <w:szCs w:val="26"/>
        </w:rPr>
        <w:t>1</w:t>
      </w:r>
      <w:r w:rsidR="002B5E2D" w:rsidRPr="00E16437">
        <w:rPr>
          <w:sz w:val="26"/>
          <w:szCs w:val="26"/>
        </w:rPr>
        <w:t>90</w:t>
      </w:r>
      <w:r w:rsidR="007E43DA" w:rsidRPr="00E16437">
        <w:rPr>
          <w:sz w:val="26"/>
          <w:szCs w:val="26"/>
        </w:rPr>
        <w:t xml:space="preserve"> странами мира. Товары поставлялись на рынки 1</w:t>
      </w:r>
      <w:r w:rsidR="002B5E2D" w:rsidRPr="00E16437">
        <w:rPr>
          <w:sz w:val="26"/>
          <w:szCs w:val="26"/>
        </w:rPr>
        <w:t>61</w:t>
      </w:r>
      <w:r w:rsidR="007E43DA" w:rsidRPr="00E16437">
        <w:rPr>
          <w:sz w:val="26"/>
          <w:szCs w:val="26"/>
        </w:rPr>
        <w:t xml:space="preserve"> государств</w:t>
      </w:r>
      <w:r w:rsidR="002B5E2D" w:rsidRPr="00E16437">
        <w:rPr>
          <w:sz w:val="26"/>
          <w:szCs w:val="26"/>
        </w:rPr>
        <w:t>а</w:t>
      </w:r>
      <w:r w:rsidR="007E43DA" w:rsidRPr="00E16437">
        <w:rPr>
          <w:sz w:val="26"/>
          <w:szCs w:val="26"/>
        </w:rPr>
        <w:t xml:space="preserve">, импортировалась продукция из </w:t>
      </w:r>
      <w:r w:rsidR="00675520" w:rsidRPr="00E16437">
        <w:rPr>
          <w:sz w:val="26"/>
          <w:szCs w:val="26"/>
        </w:rPr>
        <w:t>1</w:t>
      </w:r>
      <w:r w:rsidR="002B5E2D" w:rsidRPr="00E16437">
        <w:rPr>
          <w:sz w:val="26"/>
          <w:szCs w:val="26"/>
        </w:rPr>
        <w:t>70</w:t>
      </w:r>
      <w:r w:rsidR="007E43DA" w:rsidRPr="00E16437">
        <w:rPr>
          <w:sz w:val="26"/>
          <w:szCs w:val="26"/>
        </w:rPr>
        <w:t xml:space="preserve"> стран. </w:t>
      </w:r>
      <w:r w:rsidRPr="00E16437">
        <w:rPr>
          <w:sz w:val="26"/>
          <w:szCs w:val="26"/>
        </w:rPr>
        <w:t xml:space="preserve">В </w:t>
      </w:r>
      <w:r w:rsidR="004C0850" w:rsidRPr="00E16437">
        <w:rPr>
          <w:sz w:val="26"/>
          <w:szCs w:val="26"/>
        </w:rPr>
        <w:t>январе-апреле</w:t>
      </w:r>
      <w:r w:rsidRPr="00E16437">
        <w:rPr>
          <w:sz w:val="26"/>
          <w:szCs w:val="26"/>
        </w:rPr>
        <w:t xml:space="preserve"> 2020</w:t>
      </w:r>
      <w:r w:rsidR="00636580" w:rsidRPr="00E16437">
        <w:rPr>
          <w:sz w:val="26"/>
          <w:szCs w:val="26"/>
          <w:lang w:val="en-US"/>
        </w:rPr>
        <w:t> </w:t>
      </w:r>
      <w:r w:rsidRPr="00E16437">
        <w:rPr>
          <w:sz w:val="26"/>
          <w:szCs w:val="26"/>
        </w:rPr>
        <w:t>г.</w:t>
      </w:r>
      <w:r w:rsidR="007E43DA" w:rsidRPr="00E16437">
        <w:rPr>
          <w:sz w:val="26"/>
          <w:szCs w:val="26"/>
        </w:rPr>
        <w:t xml:space="preserve"> </w:t>
      </w:r>
      <w:r w:rsidR="007E43DA" w:rsidRPr="00E16437">
        <w:rPr>
          <w:spacing w:val="-2"/>
          <w:sz w:val="26"/>
          <w:szCs w:val="26"/>
        </w:rPr>
        <w:t>экспортно-импортные операц</w:t>
      </w:r>
      <w:r w:rsidR="00701B63" w:rsidRPr="00E16437">
        <w:rPr>
          <w:spacing w:val="-2"/>
          <w:sz w:val="26"/>
          <w:szCs w:val="26"/>
        </w:rPr>
        <w:t>ии осуществлялись с</w:t>
      </w:r>
      <w:r w:rsidR="001918E6" w:rsidRPr="00E16437">
        <w:rPr>
          <w:spacing w:val="-2"/>
          <w:sz w:val="26"/>
          <w:szCs w:val="26"/>
        </w:rPr>
        <w:t>о</w:t>
      </w:r>
      <w:r w:rsidR="00701B63" w:rsidRPr="00E16437">
        <w:rPr>
          <w:spacing w:val="-2"/>
          <w:sz w:val="26"/>
          <w:szCs w:val="26"/>
        </w:rPr>
        <w:t xml:space="preserve"> </w:t>
      </w:r>
      <w:r w:rsidR="001918E6" w:rsidRPr="00E16437">
        <w:rPr>
          <w:spacing w:val="-2"/>
          <w:sz w:val="26"/>
          <w:szCs w:val="26"/>
        </w:rPr>
        <w:t>1</w:t>
      </w:r>
      <w:r w:rsidR="00675520" w:rsidRPr="00E16437">
        <w:rPr>
          <w:spacing w:val="-2"/>
          <w:sz w:val="26"/>
          <w:szCs w:val="26"/>
        </w:rPr>
        <w:t>8</w:t>
      </w:r>
      <w:r w:rsidR="002B5E2D" w:rsidRPr="00E16437">
        <w:rPr>
          <w:spacing w:val="-2"/>
          <w:sz w:val="26"/>
          <w:szCs w:val="26"/>
        </w:rPr>
        <w:t>5</w:t>
      </w:r>
      <w:r w:rsidR="00701B63" w:rsidRPr="00E16437">
        <w:rPr>
          <w:spacing w:val="-2"/>
          <w:sz w:val="26"/>
          <w:szCs w:val="26"/>
        </w:rPr>
        <w:t xml:space="preserve"> стран</w:t>
      </w:r>
      <w:r w:rsidR="00331767" w:rsidRPr="00E16437">
        <w:rPr>
          <w:spacing w:val="-2"/>
          <w:sz w:val="26"/>
          <w:szCs w:val="26"/>
        </w:rPr>
        <w:t>ами</w:t>
      </w:r>
      <w:r w:rsidR="007E43DA" w:rsidRPr="00E16437">
        <w:rPr>
          <w:spacing w:val="-2"/>
          <w:sz w:val="26"/>
          <w:szCs w:val="26"/>
        </w:rPr>
        <w:t xml:space="preserve"> мира, товары поставлялись</w:t>
      </w:r>
      <w:r w:rsidR="007E43DA" w:rsidRPr="00E16437">
        <w:rPr>
          <w:sz w:val="26"/>
          <w:szCs w:val="26"/>
        </w:rPr>
        <w:t xml:space="preserve"> на рынки 1</w:t>
      </w:r>
      <w:r w:rsidR="00A6777A" w:rsidRPr="00E16437">
        <w:rPr>
          <w:sz w:val="26"/>
          <w:szCs w:val="26"/>
        </w:rPr>
        <w:t>5</w:t>
      </w:r>
      <w:r w:rsidR="00675520" w:rsidRPr="00E16437">
        <w:rPr>
          <w:sz w:val="26"/>
          <w:szCs w:val="26"/>
        </w:rPr>
        <w:t>6</w:t>
      </w:r>
      <w:r w:rsidR="007E43DA" w:rsidRPr="00E16437">
        <w:rPr>
          <w:sz w:val="26"/>
          <w:szCs w:val="26"/>
        </w:rPr>
        <w:t xml:space="preserve"> государств, импортировалась продукция из </w:t>
      </w:r>
      <w:r w:rsidR="002B5E2D" w:rsidRPr="00E16437">
        <w:rPr>
          <w:sz w:val="26"/>
          <w:szCs w:val="26"/>
        </w:rPr>
        <w:t>162</w:t>
      </w:r>
      <w:r w:rsidR="007E43DA" w:rsidRPr="00E16437">
        <w:rPr>
          <w:sz w:val="26"/>
          <w:szCs w:val="26"/>
        </w:rPr>
        <w:t xml:space="preserve"> стран.</w:t>
      </w:r>
    </w:p>
    <w:p w:rsidR="00A54FB0" w:rsidRPr="004F35A9" w:rsidRDefault="00866BF0" w:rsidP="00F87FCF">
      <w:pPr>
        <w:pStyle w:val="21"/>
        <w:spacing w:after="20" w:line="380" w:lineRule="exact"/>
        <w:ind w:firstLine="709"/>
        <w:rPr>
          <w:sz w:val="26"/>
          <w:szCs w:val="26"/>
          <w:lang w:val="be-BY"/>
        </w:rPr>
      </w:pPr>
      <w:r w:rsidRPr="00E16437">
        <w:rPr>
          <w:sz w:val="26"/>
          <w:szCs w:val="26"/>
        </w:rPr>
        <w:t xml:space="preserve">В </w:t>
      </w:r>
      <w:r w:rsidR="005A7251" w:rsidRPr="00E16437">
        <w:rPr>
          <w:sz w:val="26"/>
          <w:szCs w:val="26"/>
        </w:rPr>
        <w:t>январе-апреле</w:t>
      </w:r>
      <w:r w:rsidRPr="00E16437">
        <w:rPr>
          <w:sz w:val="26"/>
          <w:szCs w:val="26"/>
        </w:rPr>
        <w:t xml:space="preserve"> 2021</w:t>
      </w:r>
      <w:r w:rsidR="00292BF1" w:rsidRPr="00E16437">
        <w:rPr>
          <w:sz w:val="26"/>
          <w:szCs w:val="26"/>
          <w:lang w:val="be-BY"/>
        </w:rPr>
        <w:t> </w:t>
      </w:r>
      <w:r w:rsidRPr="00E16437">
        <w:rPr>
          <w:sz w:val="26"/>
          <w:szCs w:val="26"/>
        </w:rPr>
        <w:t>г.</w:t>
      </w:r>
      <w:r w:rsidR="00A54FB0" w:rsidRPr="00E16437">
        <w:rPr>
          <w:sz w:val="26"/>
          <w:szCs w:val="26"/>
        </w:rPr>
        <w:t xml:space="preserve"> степень географической концентрации экспортных поставок составила </w:t>
      </w:r>
      <w:r w:rsidR="00683927" w:rsidRPr="00E16437">
        <w:rPr>
          <w:sz w:val="26"/>
          <w:szCs w:val="26"/>
        </w:rPr>
        <w:t>1 997</w:t>
      </w:r>
      <w:r w:rsidR="00A54FB0" w:rsidRPr="00E16437">
        <w:rPr>
          <w:sz w:val="26"/>
          <w:szCs w:val="26"/>
        </w:rPr>
        <w:t xml:space="preserve"> против </w:t>
      </w:r>
      <w:r w:rsidR="002A60CD" w:rsidRPr="00E16437">
        <w:rPr>
          <w:sz w:val="26"/>
          <w:szCs w:val="26"/>
        </w:rPr>
        <w:t>2 </w:t>
      </w:r>
      <w:r w:rsidR="00683927" w:rsidRPr="00E16437">
        <w:rPr>
          <w:sz w:val="26"/>
          <w:szCs w:val="26"/>
        </w:rPr>
        <w:t>477</w:t>
      </w:r>
      <w:r w:rsidR="00A54FB0" w:rsidRPr="00E16437">
        <w:rPr>
          <w:sz w:val="26"/>
          <w:szCs w:val="26"/>
        </w:rPr>
        <w:t xml:space="preserve"> </w:t>
      </w:r>
      <w:r w:rsidRPr="00E16437">
        <w:rPr>
          <w:sz w:val="26"/>
          <w:szCs w:val="26"/>
        </w:rPr>
        <w:t xml:space="preserve">в </w:t>
      </w:r>
      <w:r w:rsidR="005A7251" w:rsidRPr="00E16437">
        <w:rPr>
          <w:sz w:val="26"/>
          <w:szCs w:val="26"/>
        </w:rPr>
        <w:t>январе-апреле</w:t>
      </w:r>
      <w:r w:rsidRPr="00E16437">
        <w:rPr>
          <w:sz w:val="26"/>
          <w:szCs w:val="26"/>
        </w:rPr>
        <w:t xml:space="preserve"> 2020</w:t>
      </w:r>
      <w:r w:rsidR="00292BF1" w:rsidRPr="00E16437">
        <w:rPr>
          <w:sz w:val="26"/>
          <w:szCs w:val="26"/>
          <w:lang w:val="be-BY"/>
        </w:rPr>
        <w:t> </w:t>
      </w:r>
      <w:r w:rsidRPr="00E16437">
        <w:rPr>
          <w:sz w:val="26"/>
          <w:szCs w:val="26"/>
        </w:rPr>
        <w:t>г</w:t>
      </w:r>
      <w:r w:rsidR="006C400E" w:rsidRPr="00E16437">
        <w:rPr>
          <w:sz w:val="26"/>
          <w:szCs w:val="26"/>
        </w:rPr>
        <w:t>.</w:t>
      </w:r>
      <w:r w:rsidR="005C425E" w:rsidRPr="00E16437">
        <w:rPr>
          <w:sz w:val="26"/>
          <w:szCs w:val="26"/>
        </w:rPr>
        <w:t xml:space="preserve"> </w:t>
      </w:r>
      <w:r w:rsidR="00D905A2" w:rsidRPr="00E16437">
        <w:rPr>
          <w:sz w:val="26"/>
          <w:szCs w:val="26"/>
        </w:rPr>
        <w:t>Снижение</w:t>
      </w:r>
      <w:r w:rsidR="005C425E" w:rsidRPr="00E16437">
        <w:rPr>
          <w:sz w:val="26"/>
          <w:szCs w:val="26"/>
        </w:rPr>
        <w:t xml:space="preserve"> показателя </w:t>
      </w:r>
      <w:r w:rsidR="00D905A2" w:rsidRPr="00E16437">
        <w:rPr>
          <w:sz w:val="26"/>
          <w:szCs w:val="26"/>
        </w:rPr>
        <w:t>связано с уменьшением</w:t>
      </w:r>
      <w:r w:rsidR="00A54FB0" w:rsidRPr="00E16437">
        <w:rPr>
          <w:sz w:val="26"/>
          <w:szCs w:val="26"/>
        </w:rPr>
        <w:t xml:space="preserve"> удельного веса</w:t>
      </w:r>
      <w:r w:rsidR="005C425E" w:rsidRPr="00E16437">
        <w:rPr>
          <w:spacing w:val="-4"/>
          <w:sz w:val="26"/>
          <w:szCs w:val="26"/>
        </w:rPr>
        <w:t xml:space="preserve"> Российской Федерации</w:t>
      </w:r>
      <w:r w:rsidR="00116030" w:rsidRPr="00E16437">
        <w:rPr>
          <w:spacing w:val="-4"/>
          <w:sz w:val="26"/>
          <w:szCs w:val="26"/>
        </w:rPr>
        <w:t xml:space="preserve"> </w:t>
      </w:r>
      <w:r w:rsidR="00A54FB0" w:rsidRPr="00E16437">
        <w:rPr>
          <w:sz w:val="26"/>
          <w:szCs w:val="26"/>
        </w:rPr>
        <w:t>в общем объеме белорусского экспорта.</w:t>
      </w:r>
    </w:p>
    <w:p w:rsidR="00FD0603" w:rsidRPr="004F35A9" w:rsidRDefault="00FD0603" w:rsidP="002E48A6">
      <w:pPr>
        <w:spacing w:before="240" w:line="260" w:lineRule="exact"/>
        <w:jc w:val="center"/>
        <w:rPr>
          <w:rFonts w:ascii="Arial" w:hAnsi="Arial" w:cs="Arial"/>
          <w:b/>
          <w:bCs/>
          <w:sz w:val="22"/>
          <w:szCs w:val="22"/>
        </w:rPr>
      </w:pPr>
      <w:r w:rsidRPr="004F35A9">
        <w:rPr>
          <w:rFonts w:ascii="Arial" w:hAnsi="Arial" w:cs="Arial"/>
          <w:b/>
          <w:bCs/>
          <w:sz w:val="22"/>
          <w:szCs w:val="22"/>
        </w:rPr>
        <w:t xml:space="preserve">Концентрация экспорта и импорта Республики Беларусь </w:t>
      </w:r>
      <w:r w:rsidRPr="004F35A9">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4F35A9" w:rsidTr="00D65E8B">
        <w:trPr>
          <w:cantSplit/>
          <w:trHeight w:val="666"/>
        </w:trPr>
        <w:tc>
          <w:tcPr>
            <w:tcW w:w="2041" w:type="pct"/>
            <w:vMerge w:val="restart"/>
            <w:tcBorders>
              <w:top w:val="nil"/>
              <w:left w:val="nil"/>
              <w:bottom w:val="nil"/>
              <w:right w:val="nil"/>
            </w:tcBorders>
            <w:vAlign w:val="center"/>
          </w:tcPr>
          <w:p w:rsidR="0099320E" w:rsidRPr="004F35A9" w:rsidRDefault="0073568C" w:rsidP="000D6877">
            <w:pPr>
              <w:keepNext/>
              <w:ind w:left="-426"/>
              <w:jc w:val="center"/>
              <w:rPr>
                <w:sz w:val="28"/>
                <w:szCs w:val="28"/>
              </w:rPr>
            </w:pPr>
            <w:r>
              <w:rPr>
                <w:noProof/>
              </w:rPr>
              <mc:AlternateContent>
                <mc:Choice Requires="wps">
                  <w:drawing>
                    <wp:anchor distT="0" distB="0" distL="114300" distR="114300" simplePos="0" relativeHeight="251660800" behindDoc="0" locked="0" layoutInCell="1" allowOverlap="1">
                      <wp:simplePos x="0" y="0"/>
                      <wp:positionH relativeFrom="column">
                        <wp:posOffset>685800</wp:posOffset>
                      </wp:positionH>
                      <wp:positionV relativeFrom="paragraph">
                        <wp:posOffset>2357120</wp:posOffset>
                      </wp:positionV>
                      <wp:extent cx="1295400" cy="243205"/>
                      <wp:effectExtent l="0" t="0" r="0" b="4445"/>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43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61E4" w:rsidRPr="00094A11" w:rsidRDefault="00AE61E4" w:rsidP="0099320E">
                                  <w:pPr>
                                    <w:jc w:val="center"/>
                                    <w:rPr>
                                      <w:rFonts w:ascii="Arial" w:hAnsi="Arial" w:cs="Arial"/>
                                      <w:sz w:val="18"/>
                                      <w:szCs w:val="20"/>
                                    </w:rPr>
                                  </w:pPr>
                                  <w:r w:rsidRPr="00094A11">
                                    <w:rPr>
                                      <w:rFonts w:ascii="Arial" w:hAnsi="Arial" w:cs="Arial"/>
                                      <w:sz w:val="18"/>
                                      <w:szCs w:val="20"/>
                                    </w:rPr>
                                    <w:t>Импорт</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54pt;margin-top:185.6pt;width:102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D55378" w:rsidRPr="00094A11" w:rsidRDefault="00D55378" w:rsidP="0099320E">
                            <w:pPr>
                              <w:jc w:val="center"/>
                              <w:rPr>
                                <w:rFonts w:ascii="Arial" w:hAnsi="Arial" w:cs="Arial"/>
                                <w:sz w:val="18"/>
                                <w:szCs w:val="20"/>
                              </w:rPr>
                            </w:pPr>
                            <w:r w:rsidRPr="00094A11">
                              <w:rPr>
                                <w:rFonts w:ascii="Arial" w:hAnsi="Arial" w:cs="Arial"/>
                                <w:sz w:val="18"/>
                                <w:szCs w:val="20"/>
                              </w:rPr>
                              <w:t>Импорт</w:t>
                            </w:r>
                          </w:p>
                        </w:txbxContent>
                      </v:textbox>
                    </v:shape>
                  </w:pict>
                </mc:Fallback>
              </mc:AlternateContent>
            </w:r>
            <w:r w:rsidR="0099320E" w:rsidRPr="004F35A9">
              <w:rPr>
                <w:noProof/>
                <w:sz w:val="30"/>
                <w:szCs w:val="30"/>
              </w:rPr>
              <w:drawing>
                <wp:inline distT="0" distB="0" distL="0" distR="0" wp14:anchorId="75A58582" wp14:editId="69FFB9D8">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20"/>
                <w:szCs w:val="20"/>
                <w:lang w:val="en-US"/>
              </w:rPr>
            </w:pPr>
          </w:p>
          <w:p w:rsidR="0099320E" w:rsidRPr="004F35A9" w:rsidRDefault="0099320E" w:rsidP="00844E51">
            <w:pPr>
              <w:keepNext/>
              <w:ind w:left="-109" w:right="-109"/>
              <w:jc w:val="center"/>
              <w:rPr>
                <w:rFonts w:ascii="Arial" w:hAnsi="Arial" w:cs="Arial"/>
                <w:sz w:val="18"/>
                <w:szCs w:val="16"/>
                <w:lang w:val="en-US"/>
              </w:rPr>
            </w:pPr>
            <w:r w:rsidRPr="004F35A9">
              <w:rPr>
                <w:rFonts w:ascii="Arial" w:hAnsi="Arial" w:cs="Arial"/>
                <w:sz w:val="18"/>
                <w:szCs w:val="16"/>
              </w:rPr>
              <w:t>5 стран</w:t>
            </w:r>
          </w:p>
        </w:tc>
        <w:tc>
          <w:tcPr>
            <w:tcW w:w="2321" w:type="pct"/>
            <w:vMerge w:val="restart"/>
            <w:tcBorders>
              <w:top w:val="nil"/>
              <w:left w:val="nil"/>
              <w:bottom w:val="nil"/>
              <w:right w:val="nil"/>
            </w:tcBorders>
          </w:tcPr>
          <w:p w:rsidR="0099320E" w:rsidRPr="004F35A9" w:rsidRDefault="0073568C" w:rsidP="000D6877">
            <w:pPr>
              <w:keepNext/>
              <w:ind w:left="-107" w:right="-427"/>
              <w:rPr>
                <w:sz w:val="28"/>
                <w:szCs w:val="28"/>
              </w:rPr>
            </w:pPr>
            <w:r>
              <w:rPr>
                <w:noProof/>
              </w:rPr>
              <mc:AlternateContent>
                <mc:Choice Requires="wps">
                  <w:drawing>
                    <wp:anchor distT="0" distB="0" distL="114300" distR="114300" simplePos="0" relativeHeight="251661824" behindDoc="0" locked="0" layoutInCell="1" allowOverlap="1">
                      <wp:simplePos x="0" y="0"/>
                      <wp:positionH relativeFrom="column">
                        <wp:posOffset>542925</wp:posOffset>
                      </wp:positionH>
                      <wp:positionV relativeFrom="paragraph">
                        <wp:posOffset>2364740</wp:posOffset>
                      </wp:positionV>
                      <wp:extent cx="1304925" cy="180340"/>
                      <wp:effectExtent l="0" t="0" r="9525" b="1016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E61E4" w:rsidRPr="00094A11" w:rsidRDefault="00AE61E4" w:rsidP="0099320E">
                                  <w:pPr>
                                    <w:jc w:val="center"/>
                                    <w:rPr>
                                      <w:rFonts w:ascii="Arial" w:hAnsi="Arial" w:cs="Arial"/>
                                      <w:sz w:val="18"/>
                                      <w:szCs w:val="20"/>
                                    </w:rPr>
                                  </w:pPr>
                                  <w:r w:rsidRPr="00094A11">
                                    <w:rPr>
                                      <w:rFonts w:ascii="Arial" w:hAnsi="Arial" w:cs="Arial"/>
                                      <w:sz w:val="18"/>
                                      <w:szCs w:val="20"/>
                                    </w:rPr>
                                    <w:t xml:space="preserve">Экспорт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0" type="#_x0000_t202" style="position:absolute;left:0;text-align:left;margin-left:42.75pt;margin-top:186.2pt;width:102.75pt;height:1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D55378" w:rsidRPr="00094A11" w:rsidRDefault="00D55378"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mc:Fallback>
              </mc:AlternateContent>
            </w:r>
            <w:r w:rsidR="0099320E" w:rsidRPr="004F35A9">
              <w:rPr>
                <w:noProof/>
                <w:sz w:val="30"/>
                <w:szCs w:val="30"/>
              </w:rPr>
              <w:drawing>
                <wp:inline distT="0" distB="0" distL="0" distR="0" wp14:anchorId="128989C9" wp14:editId="4177903A">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4F35A9" w:rsidTr="00D65E8B">
        <w:trPr>
          <w:cantSplit/>
          <w:trHeight w:val="623"/>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6"/>
                <w:szCs w:val="16"/>
                <w:lang w:val="en-US"/>
              </w:rPr>
            </w:pPr>
          </w:p>
          <w:p w:rsidR="00965834" w:rsidRPr="004F35A9" w:rsidRDefault="00965834" w:rsidP="000D6877">
            <w:pPr>
              <w:keepNext/>
              <w:ind w:left="-109" w:right="-109"/>
              <w:jc w:val="center"/>
              <w:rPr>
                <w:rFonts w:ascii="Arial" w:hAnsi="Arial" w:cs="Arial"/>
                <w:sz w:val="16"/>
                <w:szCs w:val="16"/>
                <w:lang w:val="en-US"/>
              </w:rPr>
            </w:pPr>
          </w:p>
          <w:p w:rsidR="00965834" w:rsidRPr="004F35A9" w:rsidRDefault="00965834" w:rsidP="000D6877">
            <w:pPr>
              <w:keepNext/>
              <w:ind w:left="-109" w:right="-109"/>
              <w:jc w:val="center"/>
              <w:rPr>
                <w:rFonts w:ascii="Arial" w:hAnsi="Arial" w:cs="Arial"/>
                <w:sz w:val="16"/>
                <w:szCs w:val="16"/>
                <w:lang w:val="en-US"/>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10 стран</w:t>
            </w: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501"/>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4"/>
                <w:szCs w:val="14"/>
              </w:rPr>
            </w:pPr>
          </w:p>
          <w:p w:rsidR="0099320E" w:rsidRPr="004F35A9" w:rsidRDefault="0099320E" w:rsidP="000D6877">
            <w:pPr>
              <w:keepNext/>
              <w:ind w:left="-109" w:right="-109"/>
              <w:jc w:val="center"/>
              <w:rPr>
                <w:rFonts w:ascii="Arial" w:hAnsi="Arial" w:cs="Arial"/>
                <w:sz w:val="14"/>
                <w:szCs w:val="14"/>
              </w:rPr>
            </w:pPr>
          </w:p>
          <w:p w:rsidR="00965834" w:rsidRPr="004F35A9" w:rsidRDefault="00965834" w:rsidP="000D6877">
            <w:pPr>
              <w:keepNext/>
              <w:ind w:left="-109" w:right="-109"/>
              <w:jc w:val="center"/>
              <w:rPr>
                <w:rFonts w:ascii="Arial" w:hAnsi="Arial" w:cs="Arial"/>
                <w:sz w:val="14"/>
                <w:szCs w:val="14"/>
              </w:rPr>
            </w:pPr>
          </w:p>
          <w:p w:rsidR="00965834" w:rsidRPr="004F35A9" w:rsidRDefault="00965834" w:rsidP="000D6877">
            <w:pPr>
              <w:keepNext/>
              <w:ind w:left="-109" w:right="-109"/>
              <w:jc w:val="center"/>
              <w:rPr>
                <w:rFonts w:ascii="Arial" w:hAnsi="Arial" w:cs="Arial"/>
                <w:sz w:val="14"/>
                <w:szCs w:val="14"/>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15 стран</w:t>
            </w: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837"/>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vAlign w:val="center"/>
          </w:tcPr>
          <w:p w:rsidR="0099320E" w:rsidRPr="004F35A9" w:rsidRDefault="0099320E" w:rsidP="000D6877">
            <w:pPr>
              <w:keepNext/>
              <w:ind w:left="-109" w:right="-109"/>
              <w:jc w:val="center"/>
              <w:rPr>
                <w:rFonts w:ascii="Arial" w:hAnsi="Arial" w:cs="Arial"/>
                <w:sz w:val="18"/>
                <w:szCs w:val="18"/>
              </w:rPr>
            </w:pPr>
          </w:p>
          <w:p w:rsidR="0099320E" w:rsidRPr="004F35A9" w:rsidRDefault="0099320E" w:rsidP="000D6877">
            <w:pPr>
              <w:keepNext/>
              <w:ind w:left="-109" w:right="-109"/>
              <w:jc w:val="center"/>
              <w:rPr>
                <w:rFonts w:ascii="Arial" w:hAnsi="Arial" w:cs="Arial"/>
                <w:sz w:val="18"/>
                <w:szCs w:val="18"/>
                <w:lang w:val="en-US"/>
              </w:rPr>
            </w:pPr>
          </w:p>
          <w:p w:rsidR="0099320E" w:rsidRPr="004F35A9" w:rsidRDefault="0099320E" w:rsidP="000D6877">
            <w:pPr>
              <w:keepNext/>
              <w:ind w:left="-109" w:right="-109"/>
              <w:jc w:val="center"/>
              <w:rPr>
                <w:rFonts w:ascii="Arial" w:hAnsi="Arial" w:cs="Arial"/>
                <w:sz w:val="18"/>
                <w:szCs w:val="18"/>
              </w:rPr>
            </w:pPr>
          </w:p>
          <w:p w:rsidR="0099320E" w:rsidRPr="004F35A9" w:rsidRDefault="0099320E" w:rsidP="000D6877">
            <w:pPr>
              <w:keepNext/>
              <w:ind w:left="-109" w:right="-109"/>
              <w:jc w:val="center"/>
              <w:rPr>
                <w:rFonts w:ascii="Arial" w:hAnsi="Arial" w:cs="Arial"/>
                <w:sz w:val="18"/>
                <w:szCs w:val="16"/>
              </w:rPr>
            </w:pPr>
            <w:r w:rsidRPr="004F35A9">
              <w:rPr>
                <w:rFonts w:ascii="Arial" w:hAnsi="Arial" w:cs="Arial"/>
                <w:sz w:val="18"/>
                <w:szCs w:val="16"/>
              </w:rPr>
              <w:t>20 стран</w:t>
            </w:r>
          </w:p>
          <w:p w:rsidR="0099320E" w:rsidRPr="004F35A9"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757"/>
        </w:trPr>
        <w:tc>
          <w:tcPr>
            <w:tcW w:w="2041" w:type="pct"/>
            <w:vMerge/>
            <w:tcBorders>
              <w:top w:val="nil"/>
              <w:left w:val="nil"/>
              <w:bottom w:val="nil"/>
              <w:right w:val="nil"/>
            </w:tcBorders>
          </w:tcPr>
          <w:p w:rsidR="0099320E" w:rsidRPr="004F35A9" w:rsidRDefault="0099320E" w:rsidP="000D6877">
            <w:pPr>
              <w:keepNext/>
              <w:jc w:val="center"/>
              <w:rPr>
                <w:sz w:val="30"/>
                <w:szCs w:val="30"/>
              </w:rPr>
            </w:pPr>
          </w:p>
        </w:tc>
        <w:tc>
          <w:tcPr>
            <w:tcW w:w="637" w:type="pct"/>
            <w:tcBorders>
              <w:top w:val="nil"/>
              <w:left w:val="nil"/>
              <w:bottom w:val="nil"/>
              <w:right w:val="nil"/>
            </w:tcBorders>
          </w:tcPr>
          <w:p w:rsidR="0099320E" w:rsidRPr="004F35A9" w:rsidRDefault="0099320E" w:rsidP="000D6877">
            <w:pPr>
              <w:keepNext/>
              <w:jc w:val="center"/>
              <w:rPr>
                <w:sz w:val="28"/>
                <w:szCs w:val="28"/>
              </w:rPr>
            </w:pPr>
          </w:p>
        </w:tc>
        <w:tc>
          <w:tcPr>
            <w:tcW w:w="2321" w:type="pct"/>
            <w:vMerge/>
            <w:tcBorders>
              <w:top w:val="nil"/>
              <w:left w:val="nil"/>
              <w:bottom w:val="nil"/>
              <w:right w:val="nil"/>
            </w:tcBorders>
          </w:tcPr>
          <w:p w:rsidR="0099320E" w:rsidRPr="004F35A9" w:rsidRDefault="0099320E" w:rsidP="000D6877">
            <w:pPr>
              <w:keepNext/>
              <w:jc w:val="center"/>
              <w:rPr>
                <w:sz w:val="30"/>
                <w:szCs w:val="30"/>
              </w:rPr>
            </w:pPr>
          </w:p>
        </w:tc>
      </w:tr>
      <w:tr w:rsidR="0099320E" w:rsidRPr="004F35A9" w:rsidTr="00D65E8B">
        <w:trPr>
          <w:cantSplit/>
          <w:trHeight w:val="399"/>
        </w:trPr>
        <w:tc>
          <w:tcPr>
            <w:tcW w:w="5000" w:type="pct"/>
            <w:gridSpan w:val="3"/>
            <w:tcBorders>
              <w:top w:val="nil"/>
              <w:left w:val="nil"/>
              <w:bottom w:val="nil"/>
              <w:right w:val="nil"/>
            </w:tcBorders>
          </w:tcPr>
          <w:p w:rsidR="0099320E" w:rsidRPr="004F35A9" w:rsidRDefault="006621A2" w:rsidP="000D6877">
            <w:pPr>
              <w:tabs>
                <w:tab w:val="center" w:pos="4532"/>
                <w:tab w:val="left" w:pos="8235"/>
              </w:tabs>
              <w:jc w:val="center"/>
              <w:rPr>
                <w:sz w:val="32"/>
                <w:szCs w:val="32"/>
              </w:rPr>
            </w:pPr>
            <w:r w:rsidRPr="004F35A9">
              <w:rPr>
                <w:noProof/>
                <w:sz w:val="32"/>
                <w:szCs w:val="32"/>
              </w:rPr>
              <w:drawing>
                <wp:inline distT="0" distB="0" distL="0" distR="0" wp14:anchorId="22E4E15B" wp14:editId="41A62332">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4F35A9" w:rsidRDefault="006D37AF" w:rsidP="000D6877">
      <w:pPr>
        <w:spacing w:after="120" w:line="260" w:lineRule="exact"/>
        <w:jc w:val="center"/>
        <w:rPr>
          <w:rFonts w:ascii="Arial" w:hAnsi="Arial" w:cs="Arial"/>
          <w:i/>
          <w:iCs/>
          <w:sz w:val="20"/>
          <w:szCs w:val="20"/>
        </w:rPr>
      </w:pPr>
      <w:r w:rsidRPr="004F35A9">
        <w:rPr>
          <w:rFonts w:ascii="Arial" w:hAnsi="Arial" w:cs="Arial"/>
          <w:i/>
          <w:iCs/>
          <w:sz w:val="20"/>
          <w:szCs w:val="20"/>
        </w:rPr>
        <w:t>(</w:t>
      </w:r>
      <w:proofErr w:type="gramStart"/>
      <w:r w:rsidRPr="004F35A9">
        <w:rPr>
          <w:rFonts w:ascii="Arial" w:hAnsi="Arial" w:cs="Arial"/>
          <w:i/>
          <w:iCs/>
          <w:sz w:val="20"/>
          <w:szCs w:val="20"/>
        </w:rPr>
        <w:t>в</w:t>
      </w:r>
      <w:proofErr w:type="gramEnd"/>
      <w:r w:rsidR="004923C1" w:rsidRPr="004F35A9">
        <w:rPr>
          <w:rFonts w:ascii="Arial" w:hAnsi="Arial" w:cs="Arial"/>
          <w:i/>
          <w:iCs/>
          <w:sz w:val="20"/>
          <w:szCs w:val="20"/>
        </w:rPr>
        <w:t xml:space="preserve"> </w:t>
      </w:r>
      <w:r w:rsidR="00094A11" w:rsidRPr="004F35A9">
        <w:rPr>
          <w:rFonts w:ascii="Arial" w:hAnsi="Arial" w:cs="Arial"/>
          <w:i/>
          <w:iCs/>
          <w:sz w:val="20"/>
          <w:szCs w:val="20"/>
        </w:rPr>
        <w:t>%</w:t>
      </w:r>
      <w:r w:rsidRPr="004F35A9">
        <w:rPr>
          <w:rFonts w:ascii="Arial" w:hAnsi="Arial" w:cs="Arial"/>
          <w:i/>
          <w:iCs/>
          <w:sz w:val="20"/>
          <w:szCs w:val="20"/>
        </w:rPr>
        <w:t xml:space="preserve"> к общему объему экспорта и импорта)</w:t>
      </w:r>
    </w:p>
    <w:p w:rsidR="00BD1FE5" w:rsidRPr="004F35A9" w:rsidRDefault="00BD1FE5" w:rsidP="00BD1FE5">
      <w:pPr>
        <w:pStyle w:val="21"/>
        <w:ind w:firstLine="709"/>
        <w:rPr>
          <w:sz w:val="8"/>
          <w:szCs w:val="8"/>
        </w:rPr>
      </w:pPr>
    </w:p>
    <w:p w:rsidR="00E92345" w:rsidRDefault="00F93C95" w:rsidP="002D40E2">
      <w:pPr>
        <w:pStyle w:val="21"/>
        <w:spacing w:after="40" w:line="340" w:lineRule="exact"/>
        <w:ind w:firstLine="709"/>
        <w:rPr>
          <w:spacing w:val="-2"/>
          <w:sz w:val="26"/>
          <w:szCs w:val="26"/>
        </w:rPr>
      </w:pPr>
      <w:r w:rsidRPr="00E16437">
        <w:rPr>
          <w:sz w:val="26"/>
          <w:szCs w:val="26"/>
        </w:rPr>
        <w:t xml:space="preserve">Основными торговыми партнерами республики </w:t>
      </w:r>
      <w:r w:rsidR="00866BF0" w:rsidRPr="00E16437">
        <w:rPr>
          <w:sz w:val="26"/>
          <w:szCs w:val="26"/>
        </w:rPr>
        <w:t xml:space="preserve">в </w:t>
      </w:r>
      <w:r w:rsidR="005A7251" w:rsidRPr="00E16437">
        <w:rPr>
          <w:sz w:val="26"/>
          <w:szCs w:val="26"/>
        </w:rPr>
        <w:t>январе-апреле</w:t>
      </w:r>
      <w:r w:rsidR="00866BF0" w:rsidRPr="00E16437">
        <w:rPr>
          <w:sz w:val="26"/>
          <w:szCs w:val="26"/>
        </w:rPr>
        <w:t xml:space="preserve"> 2021</w:t>
      </w:r>
      <w:r w:rsidR="00636580" w:rsidRPr="00E16437">
        <w:t> </w:t>
      </w:r>
      <w:r w:rsidR="00866BF0" w:rsidRPr="00E16437">
        <w:rPr>
          <w:sz w:val="26"/>
          <w:szCs w:val="26"/>
        </w:rPr>
        <w:t>г.</w:t>
      </w:r>
      <w:r w:rsidR="00636580" w:rsidRPr="00E16437">
        <w:rPr>
          <w:sz w:val="26"/>
          <w:szCs w:val="26"/>
        </w:rPr>
        <w:t xml:space="preserve"> </w:t>
      </w:r>
      <w:r w:rsidR="00353719" w:rsidRPr="00E16437">
        <w:rPr>
          <w:sz w:val="26"/>
          <w:szCs w:val="26"/>
        </w:rPr>
        <w:t xml:space="preserve">являлись: </w:t>
      </w:r>
      <w:proofErr w:type="gramStart"/>
      <w:r w:rsidRPr="00E16437">
        <w:rPr>
          <w:sz w:val="26"/>
          <w:szCs w:val="26"/>
        </w:rPr>
        <w:t>Российская Федерация</w:t>
      </w:r>
      <w:r w:rsidR="00137E70" w:rsidRPr="00E16437">
        <w:rPr>
          <w:sz w:val="26"/>
          <w:szCs w:val="26"/>
        </w:rPr>
        <w:t> – </w:t>
      </w:r>
      <w:r w:rsidR="000F4980" w:rsidRPr="00E16437">
        <w:rPr>
          <w:sz w:val="26"/>
          <w:szCs w:val="26"/>
        </w:rPr>
        <w:t>48,</w:t>
      </w:r>
      <w:r w:rsidR="00E92345" w:rsidRPr="00E16437">
        <w:rPr>
          <w:sz w:val="26"/>
          <w:szCs w:val="26"/>
        </w:rPr>
        <w:t>4</w:t>
      </w:r>
      <w:r w:rsidRPr="00E16437">
        <w:rPr>
          <w:sz w:val="26"/>
          <w:szCs w:val="26"/>
        </w:rPr>
        <w:t>%</w:t>
      </w:r>
      <w:r w:rsidR="00E63022" w:rsidRPr="00E16437">
        <w:rPr>
          <w:sz w:val="26"/>
          <w:szCs w:val="26"/>
        </w:rPr>
        <w:t xml:space="preserve"> </w:t>
      </w:r>
      <w:r w:rsidRPr="00E16437">
        <w:rPr>
          <w:sz w:val="26"/>
          <w:szCs w:val="26"/>
        </w:rPr>
        <w:t xml:space="preserve">от всего объема </w:t>
      </w:r>
      <w:r w:rsidR="000F6EB1" w:rsidRPr="00E16437">
        <w:rPr>
          <w:sz w:val="26"/>
          <w:szCs w:val="26"/>
        </w:rPr>
        <w:t xml:space="preserve">товарооборота, </w:t>
      </w:r>
      <w:r w:rsidR="00A516F6" w:rsidRPr="00E16437">
        <w:rPr>
          <w:sz w:val="26"/>
          <w:szCs w:val="26"/>
        </w:rPr>
        <w:t>Украина – 7,</w:t>
      </w:r>
      <w:r w:rsidR="00E92345" w:rsidRPr="00E16437">
        <w:rPr>
          <w:sz w:val="26"/>
          <w:szCs w:val="26"/>
        </w:rPr>
        <w:t>6</w:t>
      </w:r>
      <w:r w:rsidR="00A516F6" w:rsidRPr="00E16437">
        <w:rPr>
          <w:sz w:val="26"/>
          <w:szCs w:val="26"/>
        </w:rPr>
        <w:t xml:space="preserve">%, </w:t>
      </w:r>
      <w:r w:rsidR="000F4980" w:rsidRPr="00E16437">
        <w:rPr>
          <w:sz w:val="26"/>
          <w:szCs w:val="26"/>
        </w:rPr>
        <w:t>Китай – </w:t>
      </w:r>
      <w:r w:rsidR="00A516F6" w:rsidRPr="00E16437">
        <w:rPr>
          <w:sz w:val="26"/>
          <w:szCs w:val="26"/>
        </w:rPr>
        <w:t>6,</w:t>
      </w:r>
      <w:r w:rsidR="00E92345" w:rsidRPr="00E16437">
        <w:rPr>
          <w:sz w:val="26"/>
          <w:szCs w:val="26"/>
        </w:rPr>
        <w:t>5</w:t>
      </w:r>
      <w:r w:rsidR="000F4980" w:rsidRPr="00E16437">
        <w:rPr>
          <w:sz w:val="26"/>
          <w:szCs w:val="26"/>
        </w:rPr>
        <w:t xml:space="preserve">%, </w:t>
      </w:r>
      <w:r w:rsidR="00A6777A" w:rsidRPr="00E16437">
        <w:rPr>
          <w:sz w:val="26"/>
          <w:szCs w:val="26"/>
        </w:rPr>
        <w:t>Германия – 4,</w:t>
      </w:r>
      <w:r w:rsidR="00A516F6" w:rsidRPr="00E16437">
        <w:rPr>
          <w:sz w:val="26"/>
          <w:szCs w:val="26"/>
        </w:rPr>
        <w:t>4</w:t>
      </w:r>
      <w:r w:rsidR="00A6777A" w:rsidRPr="00E16437">
        <w:rPr>
          <w:sz w:val="26"/>
          <w:szCs w:val="26"/>
        </w:rPr>
        <w:t>%, Польша – 4%, Нидерланды –</w:t>
      </w:r>
      <w:r w:rsidR="00F9180B" w:rsidRPr="00E16437">
        <w:rPr>
          <w:sz w:val="26"/>
          <w:szCs w:val="26"/>
        </w:rPr>
        <w:t xml:space="preserve"> </w:t>
      </w:r>
      <w:r w:rsidR="00A6777A" w:rsidRPr="00E16437">
        <w:rPr>
          <w:spacing w:val="-2"/>
          <w:sz w:val="26"/>
          <w:szCs w:val="26"/>
        </w:rPr>
        <w:t>3,</w:t>
      </w:r>
      <w:r w:rsidR="00E92345" w:rsidRPr="00E16437">
        <w:rPr>
          <w:spacing w:val="-2"/>
          <w:sz w:val="26"/>
          <w:szCs w:val="26"/>
        </w:rPr>
        <w:t>6</w:t>
      </w:r>
      <w:r w:rsidR="00A6777A" w:rsidRPr="00E16437">
        <w:rPr>
          <w:spacing w:val="-2"/>
          <w:sz w:val="26"/>
          <w:szCs w:val="26"/>
        </w:rPr>
        <w:t>%,</w:t>
      </w:r>
      <w:r w:rsidR="00F9180B" w:rsidRPr="00E16437">
        <w:rPr>
          <w:spacing w:val="-2"/>
          <w:sz w:val="26"/>
          <w:szCs w:val="26"/>
        </w:rPr>
        <w:t xml:space="preserve"> </w:t>
      </w:r>
      <w:r w:rsidR="00A6777A" w:rsidRPr="00E16437">
        <w:rPr>
          <w:spacing w:val="-2"/>
          <w:sz w:val="26"/>
          <w:szCs w:val="26"/>
        </w:rPr>
        <w:t xml:space="preserve">Литва – 2,1%, </w:t>
      </w:r>
      <w:r w:rsidR="00E92345" w:rsidRPr="00E16437">
        <w:rPr>
          <w:spacing w:val="-2"/>
          <w:sz w:val="26"/>
          <w:szCs w:val="26"/>
        </w:rPr>
        <w:t>Соединенные</w:t>
      </w:r>
      <w:r w:rsidR="00E92345" w:rsidRPr="00E16437">
        <w:rPr>
          <w:sz w:val="26"/>
          <w:szCs w:val="26"/>
        </w:rPr>
        <w:t xml:space="preserve"> Штаты Америки – 1,4%, </w:t>
      </w:r>
      <w:r w:rsidR="00E92345" w:rsidRPr="00E16437">
        <w:rPr>
          <w:spacing w:val="-2"/>
          <w:sz w:val="26"/>
          <w:szCs w:val="26"/>
        </w:rPr>
        <w:t xml:space="preserve">Казахстан – 1,3%, Турция – 1,2%, </w:t>
      </w:r>
      <w:r w:rsidR="00D30B2A" w:rsidRPr="00E16437">
        <w:rPr>
          <w:sz w:val="26"/>
          <w:szCs w:val="26"/>
        </w:rPr>
        <w:t>Италия,</w:t>
      </w:r>
      <w:r w:rsidR="00D30B2A" w:rsidRPr="00E16437">
        <w:rPr>
          <w:spacing w:val="-2"/>
          <w:sz w:val="26"/>
          <w:szCs w:val="26"/>
        </w:rPr>
        <w:t xml:space="preserve"> Бразилия и Азербайджан </w:t>
      </w:r>
      <w:r w:rsidR="00D30B2A" w:rsidRPr="00E16437">
        <w:rPr>
          <w:sz w:val="26"/>
          <w:szCs w:val="26"/>
        </w:rPr>
        <w:t xml:space="preserve"> – по 1,1%.</w:t>
      </w:r>
      <w:proofErr w:type="gramEnd"/>
    </w:p>
    <w:p w:rsidR="00FD0603" w:rsidRPr="004F35A9" w:rsidRDefault="004C496F" w:rsidP="00097C03">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993139">
        <w:rPr>
          <w:rFonts w:ascii="Arial" w:hAnsi="Arial" w:cs="Arial"/>
          <w:b/>
          <w:bCs/>
        </w:rPr>
        <w:t>0</w:t>
      </w:r>
      <w:r w:rsidR="00FD0603" w:rsidRPr="004F35A9">
        <w:rPr>
          <w:rFonts w:ascii="Arial" w:hAnsi="Arial" w:cs="Arial"/>
          <w:b/>
          <w:bCs/>
        </w:rPr>
        <w:t xml:space="preserve">.1.5. Изменение стоимостных объемов экспорта и импорта </w:t>
      </w:r>
      <w:r w:rsidR="00FD0603" w:rsidRPr="004F35A9">
        <w:rPr>
          <w:rFonts w:ascii="Arial" w:hAnsi="Arial" w:cs="Arial"/>
          <w:b/>
          <w:bCs/>
        </w:rPr>
        <w:br/>
        <w:t>товаров в торговле с Российской Федерацией</w:t>
      </w:r>
    </w:p>
    <w:p w:rsidR="00733564" w:rsidRPr="004F35A9" w:rsidRDefault="00866BF0" w:rsidP="0071588C">
      <w:pPr>
        <w:pStyle w:val="31"/>
        <w:spacing w:line="320" w:lineRule="exact"/>
        <w:jc w:val="both"/>
        <w:rPr>
          <w:spacing w:val="-2"/>
        </w:rPr>
      </w:pPr>
      <w:r w:rsidRPr="004F35A9">
        <w:t xml:space="preserve">В </w:t>
      </w:r>
      <w:r w:rsidR="005A7251">
        <w:t>январе-апреле</w:t>
      </w:r>
      <w:r w:rsidRPr="004F35A9">
        <w:t xml:space="preserve"> 2021</w:t>
      </w:r>
      <w:r w:rsidR="00292BF1" w:rsidRPr="004F35A9">
        <w:rPr>
          <w:lang w:val="be-BY"/>
        </w:rPr>
        <w:t> </w:t>
      </w:r>
      <w:r w:rsidRPr="004F35A9">
        <w:t>г.</w:t>
      </w:r>
      <w:r w:rsidR="00162D28" w:rsidRPr="004F35A9">
        <w:t xml:space="preserve"> </w:t>
      </w:r>
      <w:r w:rsidR="00733564" w:rsidRPr="004F35A9">
        <w:t xml:space="preserve">экспорт товаров в Российскую Федерацию составил </w:t>
      </w:r>
      <w:r w:rsidR="00D85EE7">
        <w:t>4 739,1</w:t>
      </w:r>
      <w:r w:rsidR="00B6694C" w:rsidRPr="004F35A9">
        <w:t xml:space="preserve"> </w:t>
      </w:r>
      <w:r w:rsidR="00733564" w:rsidRPr="004F35A9">
        <w:t>млн.</w:t>
      </w:r>
      <w:r w:rsidR="00626B95" w:rsidRPr="004F35A9">
        <w:t> </w:t>
      </w:r>
      <w:r w:rsidR="00733564" w:rsidRPr="004F35A9">
        <w:t xml:space="preserve">долларов США и по сравнению </w:t>
      </w:r>
      <w:r w:rsidRPr="004F35A9">
        <w:t xml:space="preserve">с </w:t>
      </w:r>
      <w:r w:rsidR="005A7251">
        <w:t>январем-апрелем</w:t>
      </w:r>
      <w:r w:rsidRPr="004F35A9">
        <w:t xml:space="preserve"> 2020</w:t>
      </w:r>
      <w:r w:rsidR="00191F6F" w:rsidRPr="004F35A9">
        <w:t> </w:t>
      </w:r>
      <w:r w:rsidRPr="004F35A9">
        <w:t>г.</w:t>
      </w:r>
      <w:r w:rsidR="00162D28" w:rsidRPr="004F35A9">
        <w:t xml:space="preserve"> </w:t>
      </w:r>
      <w:r w:rsidR="00733564" w:rsidRPr="004F35A9">
        <w:t>у</w:t>
      </w:r>
      <w:r w:rsidR="001E5EA4" w:rsidRPr="004F35A9">
        <w:t>величился</w:t>
      </w:r>
      <w:r w:rsidR="006B2612" w:rsidRPr="004F35A9">
        <w:t xml:space="preserve"> </w:t>
      </w:r>
      <w:r w:rsidR="00FB530B" w:rsidRPr="004F35A9">
        <w:t xml:space="preserve">на </w:t>
      </w:r>
      <w:r w:rsidR="00D85EE7">
        <w:t>17,4</w:t>
      </w:r>
      <w:r w:rsidR="00733564" w:rsidRPr="004F35A9">
        <w:t>%, импорт</w:t>
      </w:r>
      <w:r w:rsidR="00BD0614" w:rsidRPr="004F35A9">
        <w:t> </w:t>
      </w:r>
      <w:r w:rsidR="00733564" w:rsidRPr="004F35A9">
        <w:t>–</w:t>
      </w:r>
      <w:r w:rsidR="00401678" w:rsidRPr="004F35A9">
        <w:t> </w:t>
      </w:r>
      <w:r w:rsidR="00D85EE7">
        <w:t>6 747,1</w:t>
      </w:r>
      <w:r w:rsidR="00733564" w:rsidRPr="004F35A9">
        <w:t xml:space="preserve"> млн.</w:t>
      </w:r>
      <w:r w:rsidR="00401678" w:rsidRPr="004F35A9">
        <w:t> </w:t>
      </w:r>
      <w:r w:rsidR="00733564" w:rsidRPr="004F35A9">
        <w:t>долларов (</w:t>
      </w:r>
      <w:r w:rsidR="001E5EA4" w:rsidRPr="004F35A9">
        <w:t>рост</w:t>
      </w:r>
      <w:r w:rsidR="00733564" w:rsidRPr="004F35A9">
        <w:t xml:space="preserve"> на </w:t>
      </w:r>
      <w:r w:rsidR="00D85EE7">
        <w:t>44,4</w:t>
      </w:r>
      <w:r w:rsidR="00733564" w:rsidRPr="004F35A9">
        <w:t>%). Сальдо сложилось отрицательное в размере</w:t>
      </w:r>
      <w:r w:rsidR="0056422B" w:rsidRPr="004F35A9">
        <w:t xml:space="preserve"> </w:t>
      </w:r>
      <w:r w:rsidR="00D85EE7">
        <w:t>2 008</w:t>
      </w:r>
      <w:r w:rsidR="009B4F35" w:rsidRPr="004F35A9">
        <w:t xml:space="preserve"> </w:t>
      </w:r>
      <w:r w:rsidR="00733564" w:rsidRPr="004F35A9">
        <w:t xml:space="preserve">млн. долларов </w:t>
      </w:r>
      <w:r w:rsidR="00733564" w:rsidRPr="004F35A9">
        <w:rPr>
          <w:spacing w:val="-2"/>
        </w:rPr>
        <w:t>(</w:t>
      </w:r>
      <w:r w:rsidRPr="004F35A9">
        <w:rPr>
          <w:spacing w:val="-2"/>
        </w:rPr>
        <w:t xml:space="preserve">в </w:t>
      </w:r>
      <w:r w:rsidR="005A7251">
        <w:t>январе-апреле</w:t>
      </w:r>
      <w:r w:rsidRPr="004F35A9">
        <w:rPr>
          <w:spacing w:val="-2"/>
        </w:rPr>
        <w:t xml:space="preserve"> 2020</w:t>
      </w:r>
      <w:r w:rsidR="00446599">
        <w:rPr>
          <w:spacing w:val="-2"/>
        </w:rPr>
        <w:t> </w:t>
      </w:r>
      <w:r w:rsidRPr="004F35A9">
        <w:rPr>
          <w:spacing w:val="-2"/>
        </w:rPr>
        <w:t>г.</w:t>
      </w:r>
      <w:r w:rsidR="00162D28" w:rsidRPr="004F35A9">
        <w:rPr>
          <w:spacing w:val="-2"/>
        </w:rPr>
        <w:t xml:space="preserve"> </w:t>
      </w:r>
      <w:r w:rsidR="00733564" w:rsidRPr="004F35A9">
        <w:rPr>
          <w:spacing w:val="-2"/>
        </w:rPr>
        <w:t>отрицательное сальдо составляло</w:t>
      </w:r>
      <w:r w:rsidR="00F86FF2" w:rsidRPr="004F35A9">
        <w:rPr>
          <w:spacing w:val="-2"/>
        </w:rPr>
        <w:t xml:space="preserve"> </w:t>
      </w:r>
      <w:r w:rsidR="00D85EE7">
        <w:rPr>
          <w:spacing w:val="-2"/>
        </w:rPr>
        <w:t>634,4</w:t>
      </w:r>
      <w:r w:rsidR="00626857" w:rsidRPr="004F35A9">
        <w:rPr>
          <w:spacing w:val="-2"/>
        </w:rPr>
        <w:t xml:space="preserve"> </w:t>
      </w:r>
      <w:r w:rsidR="00733564" w:rsidRPr="004F35A9">
        <w:rPr>
          <w:spacing w:val="-2"/>
        </w:rPr>
        <w:t>млн. долларов).</w:t>
      </w:r>
    </w:p>
    <w:p w:rsidR="009E5E17" w:rsidRPr="004F35A9" w:rsidRDefault="00733564" w:rsidP="0071588C">
      <w:pPr>
        <w:pStyle w:val="31"/>
        <w:spacing w:line="320" w:lineRule="exact"/>
        <w:jc w:val="both"/>
      </w:pPr>
      <w:r w:rsidRPr="004F35A9">
        <w:t>Стоимостные объемы экспорта в Ро</w:t>
      </w:r>
      <w:r w:rsidR="004D0E47" w:rsidRPr="004F35A9">
        <w:t>ссийскую Федерацию у</w:t>
      </w:r>
      <w:r w:rsidR="00630132" w:rsidRPr="004F35A9">
        <w:t>величились</w:t>
      </w:r>
      <w:r w:rsidR="00A54FB0" w:rsidRPr="004F35A9">
        <w:t xml:space="preserve"> </w:t>
      </w:r>
      <w:r w:rsidR="00CB62C3" w:rsidRPr="004F35A9">
        <w:br/>
      </w:r>
      <w:r w:rsidR="00CF33EF" w:rsidRPr="004F35A9">
        <w:rPr>
          <w:spacing w:val="-3"/>
        </w:rPr>
        <w:t xml:space="preserve">по </w:t>
      </w:r>
      <w:r w:rsidR="00D70B22" w:rsidRPr="004F35A9">
        <w:rPr>
          <w:spacing w:val="-3"/>
        </w:rPr>
        <w:t xml:space="preserve">всем </w:t>
      </w:r>
      <w:r w:rsidR="00AC0315" w:rsidRPr="004F35A9">
        <w:rPr>
          <w:spacing w:val="-3"/>
        </w:rPr>
        <w:t>группам товаров</w:t>
      </w:r>
      <w:r w:rsidR="0007461E">
        <w:rPr>
          <w:spacing w:val="-3"/>
        </w:rPr>
        <w:t>, за исключением энергетических.</w:t>
      </w:r>
    </w:p>
    <w:p w:rsidR="00FD0603" w:rsidRPr="004F35A9" w:rsidRDefault="00FD0603" w:rsidP="00BB52BD">
      <w:pPr>
        <w:spacing w:before="240" w:after="120" w:line="260" w:lineRule="exact"/>
        <w:jc w:val="center"/>
        <w:rPr>
          <w:rFonts w:ascii="Arial" w:hAnsi="Arial" w:cs="Arial"/>
          <w:b/>
          <w:bCs/>
          <w:sz w:val="22"/>
          <w:szCs w:val="22"/>
        </w:rPr>
      </w:pPr>
      <w:r w:rsidRPr="004F35A9">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4F35A9"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4F35A9" w:rsidRDefault="00402F8A"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4F35A9" w:rsidRDefault="005A7251" w:rsidP="00446599">
            <w:pPr>
              <w:spacing w:before="40" w:after="40" w:line="200" w:lineRule="exact"/>
              <w:jc w:val="center"/>
            </w:pPr>
            <w:r>
              <w:rPr>
                <w:sz w:val="22"/>
                <w:szCs w:val="22"/>
              </w:rPr>
              <w:t>Январь-апрель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402F8A"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4F35A9" w:rsidRDefault="005A7251" w:rsidP="00446599">
            <w:pPr>
              <w:spacing w:before="40" w:after="40" w:line="200" w:lineRule="exact"/>
              <w:ind w:left="-57" w:right="-57"/>
              <w:jc w:val="center"/>
            </w:pPr>
            <w:r>
              <w:rPr>
                <w:sz w:val="22"/>
                <w:szCs w:val="22"/>
              </w:rPr>
              <w:t>Январь-апрель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402F8A"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4F35A9" w:rsidRDefault="005A7251" w:rsidP="00446599">
            <w:pPr>
              <w:spacing w:before="40" w:after="40" w:line="200" w:lineRule="exact"/>
              <w:ind w:right="-106"/>
              <w:jc w:val="center"/>
            </w:pPr>
            <w:r>
              <w:rPr>
                <w:sz w:val="22"/>
                <w:szCs w:val="22"/>
              </w:rPr>
              <w:t>Январь-апрель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январю-апрелю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AA72C2" w:rsidRPr="004F35A9" w:rsidTr="006F2C7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left="-108" w:right="-108" w:firstLine="0"/>
              <w:jc w:val="center"/>
              <w:rPr>
                <w:sz w:val="22"/>
                <w:szCs w:val="22"/>
              </w:rPr>
            </w:pPr>
            <w:r w:rsidRPr="004F35A9">
              <w:rPr>
                <w:sz w:val="22"/>
                <w:szCs w:val="22"/>
              </w:rPr>
              <w:t>прирост</w:t>
            </w:r>
            <w:r w:rsidR="00617617">
              <w:rPr>
                <w:sz w:val="22"/>
                <w:szCs w:val="22"/>
              </w:rPr>
              <w:t xml:space="preserve">, </w:t>
            </w:r>
            <w:r w:rsidR="00617617" w:rsidRPr="004F35A9">
              <w:rPr>
                <w:spacing w:val="-4"/>
                <w:sz w:val="22"/>
                <w:szCs w:val="22"/>
              </w:rPr>
              <w:t>уменьшение</w:t>
            </w:r>
            <w:proofErr w:type="gramStart"/>
            <w:r w:rsidR="00617617" w:rsidRPr="004F35A9">
              <w:rPr>
                <w:spacing w:val="-4"/>
                <w:sz w:val="22"/>
                <w:szCs w:val="22"/>
              </w:rPr>
              <w:t xml:space="preserve"> (-)</w:t>
            </w:r>
            <w:r w:rsidR="0046760B" w:rsidRPr="004F35A9">
              <w:rPr>
                <w:sz w:val="22"/>
                <w:szCs w:val="22"/>
              </w:rPr>
              <w:t xml:space="preserve">, </w:t>
            </w:r>
            <w:r w:rsidR="00855B54" w:rsidRPr="004F35A9">
              <w:rPr>
                <w:sz w:val="22"/>
                <w:szCs w:val="22"/>
              </w:rPr>
              <w:br/>
            </w:r>
            <w:proofErr w:type="gramEnd"/>
            <w:r w:rsidRPr="004F35A9">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4F35A9" w:rsidRDefault="00FD0603" w:rsidP="00446599">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1E7648" w:rsidRPr="004F35A9" w:rsidTr="001018C4">
        <w:trPr>
          <w:jc w:val="center"/>
        </w:trPr>
        <w:tc>
          <w:tcPr>
            <w:tcW w:w="3281" w:type="dxa"/>
            <w:tcBorders>
              <w:top w:val="single" w:sz="4" w:space="0" w:color="auto"/>
              <w:left w:val="single" w:sz="4" w:space="0" w:color="auto"/>
              <w:bottom w:val="nil"/>
              <w:right w:val="single" w:sz="4" w:space="0" w:color="auto"/>
            </w:tcBorders>
            <w:vAlign w:val="bottom"/>
          </w:tcPr>
          <w:p w:rsidR="001E7648" w:rsidRPr="004F35A9" w:rsidRDefault="001E7648" w:rsidP="00CD62CC">
            <w:pPr>
              <w:spacing w:before="40" w:after="40" w:line="220" w:lineRule="exact"/>
              <w:ind w:left="17" w:right="113"/>
              <w:rPr>
                <w:snapToGrid w:val="0"/>
              </w:rPr>
            </w:pPr>
            <w:bookmarkStart w:id="10" w:name="_Hlk453598886"/>
            <w:r w:rsidRPr="004F35A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595,4  </w:t>
            </w:r>
          </w:p>
        </w:tc>
        <w:tc>
          <w:tcPr>
            <w:tcW w:w="1400" w:type="dxa"/>
            <w:tcBorders>
              <w:top w:val="single" w:sz="4" w:space="0" w:color="auto"/>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786,2  </w:t>
            </w:r>
          </w:p>
        </w:tc>
        <w:tc>
          <w:tcPr>
            <w:tcW w:w="1683" w:type="dxa"/>
            <w:tcBorders>
              <w:top w:val="single" w:sz="4" w:space="0" w:color="auto"/>
              <w:left w:val="single" w:sz="4" w:space="0" w:color="auto"/>
              <w:bottom w:val="nil"/>
              <w:right w:val="single" w:sz="4" w:space="0" w:color="auto"/>
            </w:tcBorders>
            <w:vAlign w:val="bottom"/>
          </w:tcPr>
          <w:p w:rsidR="001E7648" w:rsidRDefault="001E7648" w:rsidP="00CD62CC">
            <w:pPr>
              <w:pStyle w:val="21"/>
              <w:spacing w:before="40" w:after="40" w:line="220" w:lineRule="exact"/>
              <w:ind w:right="454" w:firstLine="0"/>
              <w:jc w:val="right"/>
              <w:rPr>
                <w:sz w:val="22"/>
                <w:szCs w:val="22"/>
              </w:rPr>
            </w:pPr>
            <w:r>
              <w:rPr>
                <w:sz w:val="22"/>
                <w:szCs w:val="22"/>
              </w:rPr>
              <w:t xml:space="preserve">190,8  </w:t>
            </w:r>
          </w:p>
        </w:tc>
        <w:tc>
          <w:tcPr>
            <w:tcW w:w="1293" w:type="dxa"/>
            <w:tcBorders>
              <w:top w:val="single" w:sz="4" w:space="0" w:color="auto"/>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132,0  </w:t>
            </w:r>
          </w:p>
        </w:tc>
      </w:tr>
      <w:tr w:rsidR="001E7648" w:rsidRPr="004F35A9" w:rsidTr="003658BD">
        <w:trPr>
          <w:jc w:val="center"/>
        </w:trPr>
        <w:tc>
          <w:tcPr>
            <w:tcW w:w="3281" w:type="dxa"/>
            <w:tcBorders>
              <w:top w:val="nil"/>
              <w:left w:val="single" w:sz="4" w:space="0" w:color="auto"/>
              <w:bottom w:val="nil"/>
              <w:right w:val="single" w:sz="4" w:space="0" w:color="auto"/>
            </w:tcBorders>
            <w:vAlign w:val="bottom"/>
          </w:tcPr>
          <w:p w:rsidR="001E7648" w:rsidRPr="004F35A9" w:rsidRDefault="001E7648" w:rsidP="00CD62CC">
            <w:pPr>
              <w:spacing w:before="40" w:after="40" w:line="220" w:lineRule="exact"/>
              <w:ind w:left="17" w:right="113"/>
              <w:rPr>
                <w:snapToGrid w:val="0"/>
              </w:rPr>
            </w:pPr>
            <w:r w:rsidRPr="004F35A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1 540,2  </w:t>
            </w:r>
          </w:p>
        </w:tc>
        <w:tc>
          <w:tcPr>
            <w:tcW w:w="1400"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1 782,8  </w:t>
            </w:r>
          </w:p>
        </w:tc>
        <w:tc>
          <w:tcPr>
            <w:tcW w:w="168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454" w:firstLine="0"/>
              <w:jc w:val="right"/>
              <w:rPr>
                <w:sz w:val="22"/>
                <w:szCs w:val="22"/>
              </w:rPr>
            </w:pPr>
            <w:r>
              <w:rPr>
                <w:sz w:val="22"/>
                <w:szCs w:val="22"/>
              </w:rPr>
              <w:t xml:space="preserve">242,6  </w:t>
            </w:r>
          </w:p>
        </w:tc>
        <w:tc>
          <w:tcPr>
            <w:tcW w:w="129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115,8  </w:t>
            </w:r>
          </w:p>
        </w:tc>
      </w:tr>
      <w:tr w:rsidR="00AA72C2" w:rsidRPr="004F35A9" w:rsidTr="00446599">
        <w:trPr>
          <w:jc w:val="center"/>
        </w:trPr>
        <w:tc>
          <w:tcPr>
            <w:tcW w:w="3281" w:type="dxa"/>
            <w:tcBorders>
              <w:top w:val="nil"/>
              <w:left w:val="single" w:sz="4" w:space="0" w:color="auto"/>
              <w:bottom w:val="nil"/>
              <w:right w:val="single" w:sz="4" w:space="0" w:color="auto"/>
            </w:tcBorders>
            <w:vAlign w:val="bottom"/>
          </w:tcPr>
          <w:p w:rsidR="00733564" w:rsidRPr="004F35A9" w:rsidRDefault="00733564" w:rsidP="00CD62CC">
            <w:pPr>
              <w:spacing w:before="40" w:after="40" w:line="220" w:lineRule="exact"/>
              <w:ind w:left="646"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284" w:firstLine="0"/>
              <w:jc w:val="right"/>
              <w:rPr>
                <w:sz w:val="22"/>
                <w:szCs w:val="22"/>
              </w:rPr>
            </w:pPr>
          </w:p>
        </w:tc>
      </w:tr>
      <w:tr w:rsidR="001E7648" w:rsidRPr="004F35A9" w:rsidTr="00446599">
        <w:trPr>
          <w:trHeight w:val="70"/>
          <w:jc w:val="center"/>
        </w:trPr>
        <w:tc>
          <w:tcPr>
            <w:tcW w:w="3281" w:type="dxa"/>
            <w:tcBorders>
              <w:top w:val="nil"/>
              <w:left w:val="single" w:sz="4" w:space="0" w:color="auto"/>
              <w:bottom w:val="nil"/>
              <w:right w:val="single" w:sz="4" w:space="0" w:color="auto"/>
            </w:tcBorders>
            <w:vAlign w:val="bottom"/>
          </w:tcPr>
          <w:p w:rsidR="001E7648" w:rsidRPr="004F35A9" w:rsidRDefault="001E7648" w:rsidP="00CD62CC">
            <w:pPr>
              <w:spacing w:before="40" w:after="40" w:line="220" w:lineRule="exact"/>
              <w:ind w:left="345" w:right="113"/>
              <w:rPr>
                <w:snapToGrid w:val="0"/>
              </w:rPr>
            </w:pPr>
            <w:r w:rsidRPr="004F35A9">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29,0  </w:t>
            </w:r>
          </w:p>
        </w:tc>
        <w:tc>
          <w:tcPr>
            <w:tcW w:w="1400"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27,4  </w:t>
            </w:r>
          </w:p>
        </w:tc>
        <w:tc>
          <w:tcPr>
            <w:tcW w:w="168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454" w:firstLine="0"/>
              <w:jc w:val="right"/>
              <w:rPr>
                <w:sz w:val="22"/>
                <w:szCs w:val="22"/>
              </w:rPr>
            </w:pPr>
            <w:r>
              <w:rPr>
                <w:sz w:val="22"/>
                <w:szCs w:val="22"/>
              </w:rPr>
              <w:t xml:space="preserve">-1,6  </w:t>
            </w:r>
          </w:p>
        </w:tc>
        <w:tc>
          <w:tcPr>
            <w:tcW w:w="129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94,4  </w:t>
            </w:r>
          </w:p>
        </w:tc>
      </w:tr>
      <w:tr w:rsidR="001E7648" w:rsidRPr="004F35A9" w:rsidTr="00446599">
        <w:trPr>
          <w:trHeight w:val="249"/>
          <w:jc w:val="center"/>
        </w:trPr>
        <w:tc>
          <w:tcPr>
            <w:tcW w:w="3281" w:type="dxa"/>
            <w:tcBorders>
              <w:top w:val="nil"/>
              <w:left w:val="single" w:sz="4" w:space="0" w:color="auto"/>
              <w:bottom w:val="nil"/>
              <w:right w:val="single" w:sz="4" w:space="0" w:color="auto"/>
            </w:tcBorders>
            <w:vAlign w:val="bottom"/>
          </w:tcPr>
          <w:p w:rsidR="001E7648" w:rsidRPr="004F35A9" w:rsidRDefault="001E7648" w:rsidP="00CD62CC">
            <w:pPr>
              <w:spacing w:before="40" w:after="40" w:line="220" w:lineRule="exact"/>
              <w:ind w:left="345" w:right="113"/>
              <w:rPr>
                <w:snapToGrid w:val="0"/>
              </w:rPr>
            </w:pPr>
            <w:r w:rsidRPr="004F35A9">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1 511,2  </w:t>
            </w:r>
          </w:p>
        </w:tc>
        <w:tc>
          <w:tcPr>
            <w:tcW w:w="1400"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1 755,4  </w:t>
            </w:r>
          </w:p>
        </w:tc>
        <w:tc>
          <w:tcPr>
            <w:tcW w:w="168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454" w:firstLine="0"/>
              <w:jc w:val="right"/>
              <w:rPr>
                <w:sz w:val="22"/>
                <w:szCs w:val="22"/>
              </w:rPr>
            </w:pPr>
            <w:r>
              <w:rPr>
                <w:sz w:val="22"/>
                <w:szCs w:val="22"/>
              </w:rPr>
              <w:t xml:space="preserve">244,2  </w:t>
            </w:r>
          </w:p>
        </w:tc>
        <w:tc>
          <w:tcPr>
            <w:tcW w:w="129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116,2  </w:t>
            </w:r>
          </w:p>
        </w:tc>
      </w:tr>
      <w:tr w:rsidR="001E7648" w:rsidRPr="004F35A9" w:rsidTr="00191F6F">
        <w:trPr>
          <w:jc w:val="center"/>
        </w:trPr>
        <w:tc>
          <w:tcPr>
            <w:tcW w:w="3281" w:type="dxa"/>
            <w:tcBorders>
              <w:top w:val="nil"/>
              <w:left w:val="single" w:sz="4" w:space="0" w:color="auto"/>
              <w:bottom w:val="nil"/>
              <w:right w:val="single" w:sz="4" w:space="0" w:color="auto"/>
            </w:tcBorders>
            <w:vAlign w:val="bottom"/>
          </w:tcPr>
          <w:p w:rsidR="001E7648" w:rsidRPr="004F35A9" w:rsidRDefault="001E7648" w:rsidP="00CD62CC">
            <w:pPr>
              <w:spacing w:before="40" w:after="40" w:line="220" w:lineRule="exact"/>
              <w:ind w:left="153" w:right="113" w:hanging="136"/>
              <w:rPr>
                <w:snapToGrid w:val="0"/>
              </w:rPr>
            </w:pPr>
            <w:r w:rsidRPr="004F35A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1 865,7  </w:t>
            </w:r>
          </w:p>
        </w:tc>
        <w:tc>
          <w:tcPr>
            <w:tcW w:w="1400"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2 110,4  </w:t>
            </w:r>
          </w:p>
        </w:tc>
        <w:tc>
          <w:tcPr>
            <w:tcW w:w="168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454" w:firstLine="0"/>
              <w:jc w:val="right"/>
              <w:rPr>
                <w:sz w:val="22"/>
                <w:szCs w:val="22"/>
              </w:rPr>
            </w:pPr>
            <w:r>
              <w:rPr>
                <w:sz w:val="22"/>
                <w:szCs w:val="22"/>
              </w:rPr>
              <w:t xml:space="preserve">244,7  </w:t>
            </w:r>
          </w:p>
        </w:tc>
        <w:tc>
          <w:tcPr>
            <w:tcW w:w="129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113,1  </w:t>
            </w:r>
          </w:p>
        </w:tc>
      </w:tr>
      <w:tr w:rsidR="00AA72C2" w:rsidRPr="004F35A9" w:rsidTr="001018C4">
        <w:trPr>
          <w:jc w:val="center"/>
        </w:trPr>
        <w:tc>
          <w:tcPr>
            <w:tcW w:w="3281" w:type="dxa"/>
            <w:tcBorders>
              <w:top w:val="nil"/>
              <w:left w:val="single" w:sz="4" w:space="0" w:color="auto"/>
              <w:bottom w:val="nil"/>
              <w:right w:val="single" w:sz="4" w:space="0" w:color="auto"/>
            </w:tcBorders>
            <w:vAlign w:val="bottom"/>
          </w:tcPr>
          <w:p w:rsidR="00733564" w:rsidRPr="004F35A9" w:rsidRDefault="00733564" w:rsidP="00CD62CC">
            <w:pPr>
              <w:spacing w:before="40" w:after="40" w:line="220" w:lineRule="exact"/>
              <w:ind w:left="645"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F35A9" w:rsidRDefault="00733564" w:rsidP="00CD62CC">
            <w:pPr>
              <w:pStyle w:val="21"/>
              <w:spacing w:before="40" w:after="40" w:line="220" w:lineRule="exact"/>
              <w:ind w:right="284" w:firstLine="0"/>
              <w:jc w:val="right"/>
              <w:rPr>
                <w:sz w:val="22"/>
                <w:szCs w:val="22"/>
              </w:rPr>
            </w:pPr>
          </w:p>
        </w:tc>
      </w:tr>
      <w:tr w:rsidR="001E7648" w:rsidRPr="004F35A9" w:rsidTr="001018C4">
        <w:trPr>
          <w:trHeight w:val="292"/>
          <w:jc w:val="center"/>
        </w:trPr>
        <w:tc>
          <w:tcPr>
            <w:tcW w:w="3281" w:type="dxa"/>
            <w:tcBorders>
              <w:top w:val="nil"/>
              <w:left w:val="single" w:sz="4" w:space="0" w:color="auto"/>
              <w:bottom w:val="nil"/>
              <w:right w:val="single" w:sz="4" w:space="0" w:color="auto"/>
            </w:tcBorders>
            <w:vAlign w:val="bottom"/>
          </w:tcPr>
          <w:p w:rsidR="001E7648" w:rsidRPr="004F35A9" w:rsidRDefault="001E7648" w:rsidP="00CD62CC">
            <w:pPr>
              <w:spacing w:before="40" w:after="40" w:line="220" w:lineRule="exact"/>
              <w:ind w:left="375" w:right="113"/>
              <w:rPr>
                <w:snapToGrid w:val="0"/>
              </w:rPr>
            </w:pPr>
            <w:r w:rsidRPr="004F35A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1 146,8  </w:t>
            </w:r>
          </w:p>
        </w:tc>
        <w:tc>
          <w:tcPr>
            <w:tcW w:w="1400"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1 216,0  </w:t>
            </w:r>
          </w:p>
        </w:tc>
        <w:tc>
          <w:tcPr>
            <w:tcW w:w="168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454" w:firstLine="0"/>
              <w:jc w:val="right"/>
              <w:rPr>
                <w:sz w:val="22"/>
                <w:szCs w:val="22"/>
              </w:rPr>
            </w:pPr>
            <w:r>
              <w:rPr>
                <w:sz w:val="22"/>
                <w:szCs w:val="22"/>
              </w:rPr>
              <w:t xml:space="preserve">69,2  </w:t>
            </w:r>
          </w:p>
        </w:tc>
        <w:tc>
          <w:tcPr>
            <w:tcW w:w="1293" w:type="dxa"/>
            <w:tcBorders>
              <w:top w:val="nil"/>
              <w:left w:val="single" w:sz="4" w:space="0" w:color="auto"/>
              <w:bottom w:val="nil"/>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106,0  </w:t>
            </w:r>
          </w:p>
        </w:tc>
      </w:tr>
      <w:tr w:rsidR="001E7648" w:rsidRPr="004F35A9" w:rsidTr="001018C4">
        <w:trPr>
          <w:jc w:val="center"/>
        </w:trPr>
        <w:tc>
          <w:tcPr>
            <w:tcW w:w="3281" w:type="dxa"/>
            <w:tcBorders>
              <w:top w:val="nil"/>
              <w:left w:val="single" w:sz="4" w:space="0" w:color="auto"/>
              <w:bottom w:val="double" w:sz="4" w:space="0" w:color="auto"/>
              <w:right w:val="single" w:sz="4" w:space="0" w:color="auto"/>
            </w:tcBorders>
            <w:vAlign w:val="bottom"/>
          </w:tcPr>
          <w:p w:rsidR="001E7648" w:rsidRPr="004F35A9" w:rsidRDefault="001E7648" w:rsidP="00CD62CC">
            <w:pPr>
              <w:spacing w:before="40" w:after="40" w:line="220" w:lineRule="exact"/>
              <w:ind w:left="375" w:right="113"/>
              <w:rPr>
                <w:snapToGrid w:val="0"/>
              </w:rPr>
            </w:pPr>
            <w:r w:rsidRPr="004F35A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718,9  </w:t>
            </w:r>
          </w:p>
        </w:tc>
        <w:tc>
          <w:tcPr>
            <w:tcW w:w="1400" w:type="dxa"/>
            <w:tcBorders>
              <w:top w:val="nil"/>
              <w:left w:val="single" w:sz="4" w:space="0" w:color="auto"/>
              <w:bottom w:val="double" w:sz="4" w:space="0" w:color="auto"/>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894,4  </w:t>
            </w:r>
          </w:p>
        </w:tc>
        <w:tc>
          <w:tcPr>
            <w:tcW w:w="1683" w:type="dxa"/>
            <w:tcBorders>
              <w:top w:val="nil"/>
              <w:left w:val="single" w:sz="4" w:space="0" w:color="auto"/>
              <w:bottom w:val="double" w:sz="4" w:space="0" w:color="auto"/>
              <w:right w:val="single" w:sz="4" w:space="0" w:color="auto"/>
            </w:tcBorders>
            <w:vAlign w:val="bottom"/>
          </w:tcPr>
          <w:p w:rsidR="001E7648" w:rsidRDefault="001E7648" w:rsidP="00CD62CC">
            <w:pPr>
              <w:pStyle w:val="21"/>
              <w:spacing w:before="40" w:after="40" w:line="220" w:lineRule="exact"/>
              <w:ind w:right="454" w:firstLine="0"/>
              <w:jc w:val="right"/>
              <w:rPr>
                <w:sz w:val="22"/>
                <w:szCs w:val="22"/>
              </w:rPr>
            </w:pPr>
            <w:r>
              <w:rPr>
                <w:sz w:val="22"/>
                <w:szCs w:val="22"/>
              </w:rPr>
              <w:t xml:space="preserve">175,5  </w:t>
            </w:r>
          </w:p>
        </w:tc>
        <w:tc>
          <w:tcPr>
            <w:tcW w:w="1293" w:type="dxa"/>
            <w:tcBorders>
              <w:top w:val="nil"/>
              <w:left w:val="single" w:sz="4" w:space="0" w:color="auto"/>
              <w:bottom w:val="double" w:sz="4" w:space="0" w:color="auto"/>
              <w:right w:val="single" w:sz="4" w:space="0" w:color="auto"/>
            </w:tcBorders>
            <w:vAlign w:val="bottom"/>
          </w:tcPr>
          <w:p w:rsidR="001E7648" w:rsidRDefault="001E7648" w:rsidP="00CD62CC">
            <w:pPr>
              <w:pStyle w:val="21"/>
              <w:spacing w:before="40" w:after="40" w:line="220" w:lineRule="exact"/>
              <w:ind w:right="284" w:firstLine="0"/>
              <w:jc w:val="right"/>
              <w:rPr>
                <w:sz w:val="22"/>
                <w:szCs w:val="22"/>
              </w:rPr>
            </w:pPr>
            <w:r>
              <w:rPr>
                <w:sz w:val="22"/>
                <w:szCs w:val="22"/>
              </w:rPr>
              <w:t xml:space="preserve">124,4  </w:t>
            </w:r>
          </w:p>
        </w:tc>
      </w:tr>
    </w:tbl>
    <w:bookmarkEnd w:id="10"/>
    <w:p w:rsidR="00B45765" w:rsidRPr="004F35A9" w:rsidRDefault="00B45765" w:rsidP="00BB52BD">
      <w:pPr>
        <w:spacing w:before="240" w:after="120" w:line="260" w:lineRule="exact"/>
        <w:jc w:val="center"/>
        <w:rPr>
          <w:rFonts w:ascii="Arial" w:hAnsi="Arial" w:cs="Arial"/>
          <w:b/>
          <w:bCs/>
          <w:sz w:val="22"/>
          <w:szCs w:val="22"/>
        </w:rPr>
      </w:pPr>
      <w:r w:rsidRPr="004F35A9">
        <w:rPr>
          <w:rFonts w:ascii="Arial" w:hAnsi="Arial" w:cs="Arial"/>
          <w:b/>
          <w:bCs/>
          <w:sz w:val="22"/>
          <w:szCs w:val="22"/>
        </w:rPr>
        <w:t>Экспорт товаров, по которым произош</w:t>
      </w:r>
      <w:r w:rsidR="00F011E7" w:rsidRPr="004F35A9">
        <w:rPr>
          <w:rFonts w:ascii="Arial" w:hAnsi="Arial" w:cs="Arial"/>
          <w:b/>
          <w:bCs/>
          <w:sz w:val="22"/>
          <w:szCs w:val="22"/>
        </w:rPr>
        <w:t>е</w:t>
      </w:r>
      <w:r w:rsidRPr="004F35A9">
        <w:rPr>
          <w:rFonts w:ascii="Arial" w:hAnsi="Arial" w:cs="Arial"/>
          <w:b/>
          <w:bCs/>
          <w:sz w:val="22"/>
          <w:szCs w:val="22"/>
        </w:rPr>
        <w:t>л наиболее существенн</w:t>
      </w:r>
      <w:r w:rsidR="00F011E7" w:rsidRPr="004F35A9">
        <w:rPr>
          <w:rFonts w:ascii="Arial" w:hAnsi="Arial" w:cs="Arial"/>
          <w:b/>
          <w:bCs/>
          <w:sz w:val="22"/>
          <w:szCs w:val="22"/>
        </w:rPr>
        <w:t>ый</w:t>
      </w:r>
      <w:r w:rsidRPr="004F35A9">
        <w:rPr>
          <w:rFonts w:ascii="Arial" w:hAnsi="Arial" w:cs="Arial"/>
          <w:b/>
          <w:bCs/>
          <w:sz w:val="22"/>
          <w:szCs w:val="22"/>
        </w:rPr>
        <w:t xml:space="preserve"> </w:t>
      </w:r>
      <w:r w:rsidRPr="004F35A9">
        <w:rPr>
          <w:rFonts w:ascii="Arial" w:hAnsi="Arial" w:cs="Arial"/>
          <w:b/>
          <w:bCs/>
          <w:sz w:val="22"/>
          <w:szCs w:val="22"/>
        </w:rPr>
        <w:br/>
      </w:r>
      <w:r w:rsidR="00F011E7" w:rsidRPr="004F35A9">
        <w:rPr>
          <w:rFonts w:ascii="Arial" w:hAnsi="Arial" w:cs="Arial"/>
          <w:b/>
          <w:bCs/>
          <w:sz w:val="22"/>
          <w:szCs w:val="22"/>
        </w:rPr>
        <w:t>рост</w:t>
      </w:r>
      <w:r w:rsidRPr="004F35A9">
        <w:rPr>
          <w:rFonts w:ascii="Arial" w:hAnsi="Arial" w:cs="Arial"/>
          <w:b/>
          <w:bCs/>
          <w:sz w:val="22"/>
          <w:szCs w:val="22"/>
        </w:rPr>
        <w:t xml:space="preserve"> стоимостного объема поставок в Российскую Федерацию </w:t>
      </w:r>
    </w:p>
    <w:tbl>
      <w:tblPr>
        <w:tblW w:w="9095" w:type="dxa"/>
        <w:jc w:val="center"/>
        <w:tblInd w:w="72" w:type="dxa"/>
        <w:tblBorders>
          <w:top w:val="single" w:sz="4" w:space="0" w:color="auto"/>
        </w:tblBorders>
        <w:tblLayout w:type="fixed"/>
        <w:tblLook w:val="0000" w:firstRow="0" w:lastRow="0" w:firstColumn="0" w:lastColumn="0" w:noHBand="0" w:noVBand="0"/>
      </w:tblPr>
      <w:tblGrid>
        <w:gridCol w:w="3237"/>
        <w:gridCol w:w="1417"/>
        <w:gridCol w:w="1418"/>
        <w:gridCol w:w="1737"/>
        <w:gridCol w:w="1286"/>
      </w:tblGrid>
      <w:tr w:rsidR="00292BF1" w:rsidRPr="004F35A9" w:rsidTr="00B80D04">
        <w:trPr>
          <w:cantSplit/>
          <w:trHeight w:val="245"/>
          <w:tblHeader/>
          <w:jc w:val="center"/>
        </w:trPr>
        <w:tc>
          <w:tcPr>
            <w:tcW w:w="3237" w:type="dxa"/>
            <w:vMerge w:val="restart"/>
            <w:tcBorders>
              <w:top w:val="single" w:sz="4" w:space="0" w:color="auto"/>
              <w:left w:val="single" w:sz="4" w:space="0" w:color="auto"/>
              <w:bottom w:val="nil"/>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4F35A9" w:rsidRDefault="005A7251" w:rsidP="00446599">
            <w:pPr>
              <w:spacing w:before="40" w:after="40" w:line="200" w:lineRule="exact"/>
              <w:jc w:val="center"/>
            </w:pPr>
            <w:r>
              <w:rPr>
                <w:sz w:val="22"/>
                <w:szCs w:val="22"/>
              </w:rPr>
              <w:t>Январь-апрель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4F35A9" w:rsidRDefault="005A7251" w:rsidP="00446599">
            <w:pPr>
              <w:spacing w:before="40" w:after="40" w:line="200" w:lineRule="exact"/>
              <w:ind w:left="-57" w:right="-57"/>
              <w:jc w:val="center"/>
            </w:pPr>
            <w:r>
              <w:rPr>
                <w:sz w:val="22"/>
                <w:szCs w:val="22"/>
              </w:rPr>
              <w:t>Январь-апрель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292BF1" w:rsidRPr="004F35A9" w:rsidRDefault="005A7251" w:rsidP="00446599">
            <w:pPr>
              <w:spacing w:before="40" w:after="40" w:line="200" w:lineRule="exact"/>
              <w:ind w:right="-106"/>
              <w:jc w:val="center"/>
            </w:pPr>
            <w:r>
              <w:rPr>
                <w:sz w:val="22"/>
                <w:szCs w:val="22"/>
              </w:rPr>
              <w:t>Январь-апрель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январю-апрелю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B45765" w:rsidRPr="004F35A9" w:rsidTr="006D7F05">
        <w:trPr>
          <w:cantSplit/>
          <w:trHeight w:val="469"/>
          <w:tblHeader/>
          <w:jc w:val="center"/>
        </w:trPr>
        <w:tc>
          <w:tcPr>
            <w:tcW w:w="3237" w:type="dxa"/>
            <w:vMerge/>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right="227" w:firstLine="0"/>
              <w:jc w:val="center"/>
              <w:rPr>
                <w:sz w:val="22"/>
                <w:szCs w:val="22"/>
              </w:rPr>
            </w:pPr>
          </w:p>
        </w:tc>
        <w:tc>
          <w:tcPr>
            <w:tcW w:w="1737" w:type="dxa"/>
            <w:tcBorders>
              <w:top w:val="nil"/>
              <w:left w:val="single" w:sz="4" w:space="0" w:color="auto"/>
              <w:bottom w:val="single" w:sz="4" w:space="0" w:color="auto"/>
              <w:right w:val="single" w:sz="4" w:space="0" w:color="auto"/>
            </w:tcBorders>
          </w:tcPr>
          <w:p w:rsidR="00B45765" w:rsidRPr="004F35A9" w:rsidRDefault="00F011E7" w:rsidP="00446599">
            <w:pPr>
              <w:pStyle w:val="21"/>
              <w:spacing w:before="40" w:after="40" w:line="200" w:lineRule="exact"/>
              <w:ind w:left="-57" w:right="-57" w:firstLine="0"/>
              <w:jc w:val="center"/>
              <w:rPr>
                <w:sz w:val="22"/>
                <w:szCs w:val="22"/>
              </w:rPr>
            </w:pPr>
            <w:r w:rsidRPr="004F35A9">
              <w:rPr>
                <w:sz w:val="22"/>
                <w:szCs w:val="22"/>
              </w:rPr>
              <w:t>прирост</w:t>
            </w:r>
            <w:r w:rsidR="00B45765" w:rsidRPr="004F35A9">
              <w:rPr>
                <w:sz w:val="22"/>
                <w:szCs w:val="22"/>
              </w:rPr>
              <w:t>,</w:t>
            </w:r>
            <w:r w:rsidR="00B45765" w:rsidRPr="004F35A9">
              <w:rPr>
                <w:sz w:val="22"/>
                <w:szCs w:val="22"/>
              </w:rPr>
              <w:br/>
              <w:t>млн. долл. США</w:t>
            </w:r>
          </w:p>
        </w:tc>
        <w:tc>
          <w:tcPr>
            <w:tcW w:w="1286" w:type="dxa"/>
            <w:tcBorders>
              <w:top w:val="nil"/>
              <w:left w:val="single" w:sz="4" w:space="0" w:color="auto"/>
              <w:bottom w:val="single" w:sz="4" w:space="0" w:color="auto"/>
              <w:right w:val="single" w:sz="4" w:space="0" w:color="auto"/>
            </w:tcBorders>
          </w:tcPr>
          <w:p w:rsidR="00B45765" w:rsidRPr="004F35A9" w:rsidRDefault="00B45765" w:rsidP="00446599">
            <w:pPr>
              <w:pStyle w:val="21"/>
              <w:spacing w:before="40" w:after="40" w:line="200" w:lineRule="exact"/>
              <w:ind w:firstLine="0"/>
              <w:jc w:val="center"/>
              <w:rPr>
                <w:sz w:val="22"/>
                <w:szCs w:val="22"/>
              </w:rPr>
            </w:pPr>
            <w:r w:rsidRPr="004F35A9">
              <w:rPr>
                <w:sz w:val="22"/>
                <w:szCs w:val="22"/>
              </w:rPr>
              <w:t>в процентах</w:t>
            </w:r>
          </w:p>
        </w:tc>
      </w:tr>
      <w:tr w:rsidR="00357931" w:rsidRPr="004F35A9" w:rsidTr="006D7F05">
        <w:trPr>
          <w:trHeight w:val="20"/>
          <w:jc w:val="center"/>
        </w:trPr>
        <w:tc>
          <w:tcPr>
            <w:tcW w:w="3237" w:type="dxa"/>
            <w:tcBorders>
              <w:top w:val="nil"/>
              <w:left w:val="single" w:sz="4" w:space="0" w:color="auto"/>
              <w:bottom w:val="nil"/>
              <w:right w:val="single" w:sz="4" w:space="0" w:color="auto"/>
            </w:tcBorders>
            <w:vAlign w:val="bottom"/>
          </w:tcPr>
          <w:p w:rsidR="00357931" w:rsidRPr="004F35A9" w:rsidRDefault="00357931" w:rsidP="00C92924">
            <w:pPr>
              <w:spacing w:before="40" w:after="40" w:line="220" w:lineRule="exact"/>
            </w:pPr>
            <w:r w:rsidRPr="004F35A9">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126,2</w:t>
            </w:r>
          </w:p>
        </w:tc>
        <w:tc>
          <w:tcPr>
            <w:tcW w:w="1418"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248,3</w:t>
            </w:r>
          </w:p>
        </w:tc>
        <w:tc>
          <w:tcPr>
            <w:tcW w:w="173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122,1</w:t>
            </w:r>
          </w:p>
        </w:tc>
        <w:tc>
          <w:tcPr>
            <w:tcW w:w="1286"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196,9</w:t>
            </w:r>
          </w:p>
        </w:tc>
      </w:tr>
      <w:tr w:rsidR="00357931" w:rsidRPr="004F35A9" w:rsidTr="006D7F05">
        <w:trPr>
          <w:trHeight w:val="20"/>
          <w:jc w:val="center"/>
        </w:trPr>
        <w:tc>
          <w:tcPr>
            <w:tcW w:w="3237" w:type="dxa"/>
            <w:tcBorders>
              <w:top w:val="nil"/>
              <w:left w:val="single" w:sz="4" w:space="0" w:color="auto"/>
              <w:bottom w:val="nil"/>
              <w:right w:val="single" w:sz="4" w:space="0" w:color="auto"/>
            </w:tcBorders>
            <w:vAlign w:val="bottom"/>
          </w:tcPr>
          <w:p w:rsidR="00357931" w:rsidRPr="004F35A9" w:rsidRDefault="00357931" w:rsidP="00C92924">
            <w:pPr>
              <w:spacing w:before="40" w:after="40" w:line="220" w:lineRule="exact"/>
            </w:pPr>
            <w:r w:rsidRPr="004F35A9">
              <w:rPr>
                <w:sz w:val="22"/>
                <w:szCs w:val="22"/>
              </w:rPr>
              <w:t xml:space="preserve">Телевизоры, мониторы </w:t>
            </w:r>
            <w:r w:rsidRPr="004F35A9">
              <w:rPr>
                <w:sz w:val="22"/>
                <w:szCs w:val="22"/>
              </w:rPr>
              <w:br/>
              <w:t>и проекторы</w:t>
            </w:r>
          </w:p>
        </w:tc>
        <w:tc>
          <w:tcPr>
            <w:tcW w:w="141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34,4</w:t>
            </w:r>
          </w:p>
        </w:tc>
        <w:tc>
          <w:tcPr>
            <w:tcW w:w="1418"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77,1</w:t>
            </w:r>
          </w:p>
        </w:tc>
        <w:tc>
          <w:tcPr>
            <w:tcW w:w="173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42,7</w:t>
            </w:r>
          </w:p>
        </w:tc>
        <w:tc>
          <w:tcPr>
            <w:tcW w:w="1286"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224,4</w:t>
            </w:r>
          </w:p>
        </w:tc>
      </w:tr>
      <w:tr w:rsidR="00357931" w:rsidRPr="00FB4C23" w:rsidTr="002D40E2">
        <w:trPr>
          <w:trHeight w:val="20"/>
          <w:jc w:val="center"/>
        </w:trPr>
        <w:tc>
          <w:tcPr>
            <w:tcW w:w="3237" w:type="dxa"/>
            <w:tcBorders>
              <w:top w:val="nil"/>
              <w:left w:val="single" w:sz="4" w:space="0" w:color="auto"/>
              <w:bottom w:val="nil"/>
              <w:right w:val="single" w:sz="4" w:space="0" w:color="auto"/>
            </w:tcBorders>
            <w:vAlign w:val="bottom"/>
          </w:tcPr>
          <w:p w:rsidR="00357931" w:rsidRPr="004F35A9" w:rsidRDefault="00357931" w:rsidP="00C92924">
            <w:pPr>
              <w:spacing w:before="40" w:after="40" w:line="220" w:lineRule="exact"/>
              <w:rPr>
                <w:sz w:val="22"/>
                <w:szCs w:val="22"/>
              </w:rPr>
            </w:pPr>
            <w:r>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53,7</w:t>
            </w:r>
          </w:p>
        </w:tc>
        <w:tc>
          <w:tcPr>
            <w:tcW w:w="1418"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90,5</w:t>
            </w:r>
          </w:p>
        </w:tc>
        <w:tc>
          <w:tcPr>
            <w:tcW w:w="173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36,8</w:t>
            </w:r>
          </w:p>
        </w:tc>
        <w:tc>
          <w:tcPr>
            <w:tcW w:w="1286"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168,5</w:t>
            </w:r>
          </w:p>
        </w:tc>
      </w:tr>
      <w:tr w:rsidR="00357931" w:rsidRPr="004F35A9" w:rsidTr="002D40E2">
        <w:trPr>
          <w:trHeight w:val="20"/>
          <w:jc w:val="center"/>
        </w:trPr>
        <w:tc>
          <w:tcPr>
            <w:tcW w:w="3237" w:type="dxa"/>
            <w:tcBorders>
              <w:top w:val="nil"/>
              <w:left w:val="single" w:sz="4" w:space="0" w:color="auto"/>
              <w:bottom w:val="nil"/>
              <w:right w:val="single" w:sz="4" w:space="0" w:color="auto"/>
            </w:tcBorders>
            <w:vAlign w:val="bottom"/>
          </w:tcPr>
          <w:p w:rsidR="00357931" w:rsidRPr="00FB4C23" w:rsidRDefault="00357931" w:rsidP="00E4005B">
            <w:pPr>
              <w:spacing w:before="40" w:after="40" w:line="220" w:lineRule="exact"/>
              <w:rPr>
                <w:sz w:val="22"/>
                <w:szCs w:val="22"/>
              </w:rPr>
            </w:pPr>
            <w:r w:rsidRPr="004F35A9">
              <w:rPr>
                <w:sz w:val="22"/>
                <w:szCs w:val="22"/>
              </w:rPr>
              <w:t>Мебель</w:t>
            </w:r>
            <w:r>
              <w:rPr>
                <w:sz w:val="22"/>
                <w:szCs w:val="22"/>
              </w:rPr>
              <w:t>, включая медицинскую</w:t>
            </w:r>
            <w:r w:rsidRPr="004F35A9">
              <w:rPr>
                <w:sz w:val="22"/>
                <w:szCs w:val="22"/>
              </w:rPr>
              <w:t xml:space="preserve"> </w:t>
            </w:r>
          </w:p>
        </w:tc>
        <w:tc>
          <w:tcPr>
            <w:tcW w:w="141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84,3</w:t>
            </w:r>
          </w:p>
        </w:tc>
        <w:tc>
          <w:tcPr>
            <w:tcW w:w="1418"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114,9</w:t>
            </w:r>
          </w:p>
        </w:tc>
        <w:tc>
          <w:tcPr>
            <w:tcW w:w="173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30,6</w:t>
            </w:r>
          </w:p>
        </w:tc>
        <w:tc>
          <w:tcPr>
            <w:tcW w:w="1286"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136,3</w:t>
            </w:r>
          </w:p>
        </w:tc>
      </w:tr>
      <w:tr w:rsidR="00357931" w:rsidRPr="004F35A9" w:rsidTr="007D6D10">
        <w:trPr>
          <w:trHeight w:val="20"/>
          <w:jc w:val="center"/>
        </w:trPr>
        <w:tc>
          <w:tcPr>
            <w:tcW w:w="3237" w:type="dxa"/>
            <w:tcBorders>
              <w:top w:val="nil"/>
              <w:left w:val="single" w:sz="4" w:space="0" w:color="auto"/>
              <w:bottom w:val="nil"/>
              <w:right w:val="single" w:sz="4" w:space="0" w:color="auto"/>
            </w:tcBorders>
            <w:vAlign w:val="bottom"/>
          </w:tcPr>
          <w:p w:rsidR="00357931" w:rsidRPr="004F35A9" w:rsidRDefault="00357931" w:rsidP="00C92924">
            <w:pPr>
              <w:spacing w:before="40" w:after="40" w:line="220" w:lineRule="exact"/>
            </w:pPr>
            <w:r w:rsidRPr="004F35A9">
              <w:rPr>
                <w:sz w:val="22"/>
                <w:szCs w:val="22"/>
              </w:rPr>
              <w:t>Прутки горячекатаные в бухтах из нелегированной стали</w:t>
            </w:r>
          </w:p>
        </w:tc>
        <w:tc>
          <w:tcPr>
            <w:tcW w:w="141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26,4</w:t>
            </w:r>
          </w:p>
        </w:tc>
        <w:tc>
          <w:tcPr>
            <w:tcW w:w="1418"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49,5</w:t>
            </w:r>
          </w:p>
        </w:tc>
        <w:tc>
          <w:tcPr>
            <w:tcW w:w="173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23,1</w:t>
            </w:r>
          </w:p>
        </w:tc>
        <w:tc>
          <w:tcPr>
            <w:tcW w:w="1286"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187,4</w:t>
            </w:r>
          </w:p>
        </w:tc>
      </w:tr>
      <w:tr w:rsidR="00357931" w:rsidRPr="004F35A9" w:rsidTr="007D6D10">
        <w:trPr>
          <w:trHeight w:val="20"/>
          <w:jc w:val="center"/>
        </w:trPr>
        <w:tc>
          <w:tcPr>
            <w:tcW w:w="3237" w:type="dxa"/>
            <w:tcBorders>
              <w:top w:val="nil"/>
              <w:left w:val="single" w:sz="4" w:space="0" w:color="auto"/>
              <w:bottom w:val="nil"/>
              <w:right w:val="single" w:sz="4" w:space="0" w:color="auto"/>
            </w:tcBorders>
            <w:vAlign w:val="bottom"/>
          </w:tcPr>
          <w:p w:rsidR="00357931" w:rsidRDefault="00357931" w:rsidP="00C92924">
            <w:pPr>
              <w:spacing w:before="40" w:after="40" w:line="220" w:lineRule="exact"/>
              <w:rPr>
                <w:sz w:val="22"/>
                <w:szCs w:val="22"/>
              </w:rPr>
            </w:pPr>
            <w:r>
              <w:rPr>
                <w:sz w:val="22"/>
                <w:szCs w:val="22"/>
              </w:rPr>
              <w:t>Сыры и творог</w:t>
            </w:r>
          </w:p>
        </w:tc>
        <w:tc>
          <w:tcPr>
            <w:tcW w:w="141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323,2</w:t>
            </w:r>
          </w:p>
        </w:tc>
        <w:tc>
          <w:tcPr>
            <w:tcW w:w="1418"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342,6</w:t>
            </w:r>
          </w:p>
        </w:tc>
        <w:tc>
          <w:tcPr>
            <w:tcW w:w="173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19,4</w:t>
            </w:r>
          </w:p>
        </w:tc>
        <w:tc>
          <w:tcPr>
            <w:tcW w:w="1286"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106,0</w:t>
            </w:r>
          </w:p>
        </w:tc>
      </w:tr>
      <w:tr w:rsidR="00357931" w:rsidRPr="004F35A9" w:rsidTr="007D6D10">
        <w:trPr>
          <w:trHeight w:val="20"/>
          <w:jc w:val="center"/>
        </w:trPr>
        <w:tc>
          <w:tcPr>
            <w:tcW w:w="3237" w:type="dxa"/>
            <w:tcBorders>
              <w:top w:val="nil"/>
              <w:left w:val="single" w:sz="4" w:space="0" w:color="auto"/>
              <w:bottom w:val="nil"/>
              <w:right w:val="single" w:sz="4" w:space="0" w:color="auto"/>
            </w:tcBorders>
            <w:vAlign w:val="bottom"/>
          </w:tcPr>
          <w:p w:rsidR="00357931" w:rsidRDefault="00357931" w:rsidP="007D6D10">
            <w:pPr>
              <w:spacing w:before="40" w:after="40" w:line="220" w:lineRule="exact"/>
              <w:rPr>
                <w:sz w:val="22"/>
                <w:szCs w:val="22"/>
              </w:rPr>
            </w:pPr>
            <w:r>
              <w:rPr>
                <w:sz w:val="22"/>
                <w:szCs w:val="22"/>
              </w:rPr>
              <w:t>Масло рапсовое</w:t>
            </w:r>
          </w:p>
        </w:tc>
        <w:tc>
          <w:tcPr>
            <w:tcW w:w="141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25,0</w:t>
            </w:r>
          </w:p>
        </w:tc>
        <w:tc>
          <w:tcPr>
            <w:tcW w:w="1418"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43,2</w:t>
            </w:r>
          </w:p>
        </w:tc>
        <w:tc>
          <w:tcPr>
            <w:tcW w:w="173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18,2</w:t>
            </w:r>
          </w:p>
        </w:tc>
        <w:tc>
          <w:tcPr>
            <w:tcW w:w="1286"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172,8</w:t>
            </w:r>
          </w:p>
        </w:tc>
      </w:tr>
      <w:tr w:rsidR="00357931" w:rsidRPr="004F35A9" w:rsidTr="007D6D10">
        <w:trPr>
          <w:trHeight w:val="20"/>
          <w:jc w:val="center"/>
        </w:trPr>
        <w:tc>
          <w:tcPr>
            <w:tcW w:w="3237" w:type="dxa"/>
            <w:tcBorders>
              <w:top w:val="nil"/>
              <w:left w:val="single" w:sz="4" w:space="0" w:color="auto"/>
              <w:bottom w:val="nil"/>
              <w:right w:val="single" w:sz="4" w:space="0" w:color="auto"/>
            </w:tcBorders>
            <w:vAlign w:val="bottom"/>
          </w:tcPr>
          <w:p w:rsidR="00357931" w:rsidRDefault="00357931" w:rsidP="007D6D10">
            <w:pPr>
              <w:spacing w:before="40" w:after="40" w:line="220" w:lineRule="exact"/>
              <w:rPr>
                <w:sz w:val="22"/>
                <w:szCs w:val="22"/>
              </w:rPr>
            </w:pPr>
            <w:r>
              <w:rPr>
                <w:sz w:val="22"/>
                <w:szCs w:val="22"/>
              </w:rPr>
              <w:t xml:space="preserve">Части и принадлежности </w:t>
            </w:r>
            <w:r w:rsidR="00703856">
              <w:rPr>
                <w:sz w:val="22"/>
                <w:szCs w:val="22"/>
              </w:rPr>
              <w:br/>
            </w:r>
            <w:r>
              <w:rPr>
                <w:sz w:val="22"/>
                <w:szCs w:val="22"/>
              </w:rPr>
              <w:t>для автомобилей и тракторов</w:t>
            </w:r>
          </w:p>
        </w:tc>
        <w:tc>
          <w:tcPr>
            <w:tcW w:w="141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76,5</w:t>
            </w:r>
          </w:p>
        </w:tc>
        <w:tc>
          <w:tcPr>
            <w:tcW w:w="1418"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94,3</w:t>
            </w:r>
          </w:p>
        </w:tc>
        <w:tc>
          <w:tcPr>
            <w:tcW w:w="173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17,8</w:t>
            </w:r>
          </w:p>
        </w:tc>
        <w:tc>
          <w:tcPr>
            <w:tcW w:w="1286"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123,3</w:t>
            </w:r>
          </w:p>
        </w:tc>
      </w:tr>
      <w:tr w:rsidR="00357931" w:rsidRPr="004F35A9" w:rsidTr="007D6D10">
        <w:trPr>
          <w:trHeight w:val="20"/>
          <w:jc w:val="center"/>
        </w:trPr>
        <w:tc>
          <w:tcPr>
            <w:tcW w:w="3237" w:type="dxa"/>
            <w:tcBorders>
              <w:top w:val="nil"/>
              <w:left w:val="single" w:sz="4" w:space="0" w:color="auto"/>
              <w:bottom w:val="nil"/>
              <w:right w:val="single" w:sz="4" w:space="0" w:color="auto"/>
            </w:tcBorders>
            <w:vAlign w:val="bottom"/>
          </w:tcPr>
          <w:p w:rsidR="00357931" w:rsidRDefault="00357931" w:rsidP="007D6D10">
            <w:pPr>
              <w:spacing w:before="40" w:after="40" w:line="220" w:lineRule="exact"/>
              <w:rPr>
                <w:sz w:val="22"/>
                <w:szCs w:val="22"/>
              </w:rPr>
            </w:pPr>
            <w:r>
              <w:rPr>
                <w:sz w:val="22"/>
                <w:szCs w:val="22"/>
              </w:rPr>
              <w:t xml:space="preserve">Плиты </w:t>
            </w:r>
            <w:proofErr w:type="gramStart"/>
            <w:r>
              <w:rPr>
                <w:sz w:val="22"/>
                <w:szCs w:val="22"/>
              </w:rPr>
              <w:t>древесно-волокнистые</w:t>
            </w:r>
            <w:proofErr w:type="gramEnd"/>
          </w:p>
        </w:tc>
        <w:tc>
          <w:tcPr>
            <w:tcW w:w="141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14,0</w:t>
            </w:r>
          </w:p>
        </w:tc>
        <w:tc>
          <w:tcPr>
            <w:tcW w:w="1418"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30,2</w:t>
            </w:r>
          </w:p>
        </w:tc>
        <w:tc>
          <w:tcPr>
            <w:tcW w:w="1737"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16,2</w:t>
            </w:r>
          </w:p>
        </w:tc>
        <w:tc>
          <w:tcPr>
            <w:tcW w:w="1286" w:type="dxa"/>
            <w:tcBorders>
              <w:top w:val="nil"/>
              <w:left w:val="single" w:sz="4" w:space="0" w:color="auto"/>
              <w:bottom w:val="nil"/>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215,8</w:t>
            </w:r>
          </w:p>
        </w:tc>
      </w:tr>
      <w:tr w:rsidR="00357931" w:rsidRPr="004F35A9" w:rsidTr="007D6D10">
        <w:trPr>
          <w:trHeight w:val="20"/>
          <w:jc w:val="center"/>
        </w:trPr>
        <w:tc>
          <w:tcPr>
            <w:tcW w:w="3237" w:type="dxa"/>
            <w:tcBorders>
              <w:top w:val="nil"/>
              <w:left w:val="single" w:sz="4" w:space="0" w:color="auto"/>
              <w:bottom w:val="double" w:sz="4" w:space="0" w:color="auto"/>
              <w:right w:val="single" w:sz="4" w:space="0" w:color="auto"/>
            </w:tcBorders>
            <w:vAlign w:val="bottom"/>
          </w:tcPr>
          <w:p w:rsidR="00357931" w:rsidRPr="004F35A9" w:rsidRDefault="00357931" w:rsidP="00C92924">
            <w:pPr>
              <w:spacing w:before="40" w:after="40" w:line="220" w:lineRule="exact"/>
            </w:pPr>
            <w:r>
              <w:rPr>
                <w:sz w:val="22"/>
                <w:szCs w:val="22"/>
              </w:rPr>
              <w:t>Отходы, полученные при извлечении соевого масла</w:t>
            </w:r>
          </w:p>
        </w:tc>
        <w:tc>
          <w:tcPr>
            <w:tcW w:w="1417" w:type="dxa"/>
            <w:tcBorders>
              <w:top w:val="nil"/>
              <w:left w:val="single" w:sz="4" w:space="0" w:color="auto"/>
              <w:bottom w:val="double" w:sz="4" w:space="0" w:color="auto"/>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37,3</w:t>
            </w:r>
          </w:p>
        </w:tc>
        <w:tc>
          <w:tcPr>
            <w:tcW w:w="1418" w:type="dxa"/>
            <w:tcBorders>
              <w:top w:val="nil"/>
              <w:left w:val="single" w:sz="4" w:space="0" w:color="auto"/>
              <w:bottom w:val="double" w:sz="4" w:space="0" w:color="auto"/>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53,3</w:t>
            </w:r>
          </w:p>
        </w:tc>
        <w:tc>
          <w:tcPr>
            <w:tcW w:w="1737" w:type="dxa"/>
            <w:tcBorders>
              <w:top w:val="nil"/>
              <w:left w:val="single" w:sz="4" w:space="0" w:color="auto"/>
              <w:bottom w:val="double" w:sz="4" w:space="0" w:color="auto"/>
              <w:right w:val="single" w:sz="4" w:space="0" w:color="auto"/>
            </w:tcBorders>
            <w:vAlign w:val="bottom"/>
          </w:tcPr>
          <w:p w:rsidR="00357931" w:rsidRDefault="00357931" w:rsidP="00357931">
            <w:pPr>
              <w:pStyle w:val="21"/>
              <w:spacing w:before="40" w:after="40" w:line="220" w:lineRule="exact"/>
              <w:ind w:right="567" w:firstLine="0"/>
              <w:jc w:val="right"/>
              <w:rPr>
                <w:sz w:val="22"/>
                <w:szCs w:val="22"/>
              </w:rPr>
            </w:pPr>
            <w:r>
              <w:rPr>
                <w:sz w:val="22"/>
                <w:szCs w:val="22"/>
              </w:rPr>
              <w:t>16,0</w:t>
            </w:r>
          </w:p>
        </w:tc>
        <w:tc>
          <w:tcPr>
            <w:tcW w:w="1286" w:type="dxa"/>
            <w:tcBorders>
              <w:top w:val="nil"/>
              <w:left w:val="single" w:sz="4" w:space="0" w:color="auto"/>
              <w:bottom w:val="double" w:sz="4" w:space="0" w:color="auto"/>
              <w:right w:val="single" w:sz="4" w:space="0" w:color="auto"/>
            </w:tcBorders>
            <w:vAlign w:val="bottom"/>
          </w:tcPr>
          <w:p w:rsidR="00357931" w:rsidRDefault="00357931" w:rsidP="00357931">
            <w:pPr>
              <w:pStyle w:val="21"/>
              <w:spacing w:before="40" w:after="40" w:line="220" w:lineRule="exact"/>
              <w:ind w:right="284" w:firstLine="0"/>
              <w:jc w:val="right"/>
              <w:rPr>
                <w:sz w:val="22"/>
                <w:szCs w:val="22"/>
              </w:rPr>
            </w:pPr>
            <w:r>
              <w:rPr>
                <w:sz w:val="22"/>
                <w:szCs w:val="22"/>
              </w:rPr>
              <w:t>142,9</w:t>
            </w:r>
          </w:p>
        </w:tc>
      </w:tr>
    </w:tbl>
    <w:p w:rsidR="00FD0603" w:rsidRPr="004F35A9" w:rsidRDefault="00223502" w:rsidP="002D40E2">
      <w:pPr>
        <w:spacing w:before="240" w:after="120" w:line="260" w:lineRule="exact"/>
        <w:jc w:val="center"/>
        <w:rPr>
          <w:rFonts w:ascii="Arial" w:hAnsi="Arial" w:cs="Arial"/>
          <w:b/>
          <w:bCs/>
          <w:sz w:val="22"/>
          <w:szCs w:val="22"/>
        </w:rPr>
      </w:pPr>
      <w:r w:rsidRPr="004F35A9">
        <w:rPr>
          <w:rFonts w:ascii="Arial" w:hAnsi="Arial" w:cs="Arial"/>
          <w:b/>
          <w:bCs/>
          <w:sz w:val="22"/>
          <w:szCs w:val="22"/>
        </w:rPr>
        <w:lastRenderedPageBreak/>
        <w:t>Экспорт товаров, по которым произошл</w:t>
      </w:r>
      <w:r w:rsidR="00F011E7" w:rsidRPr="004F35A9">
        <w:rPr>
          <w:rFonts w:ascii="Arial" w:hAnsi="Arial" w:cs="Arial"/>
          <w:b/>
          <w:bCs/>
          <w:sz w:val="22"/>
          <w:szCs w:val="22"/>
        </w:rPr>
        <w:t>о</w:t>
      </w:r>
      <w:r w:rsidRPr="004F35A9">
        <w:rPr>
          <w:rFonts w:ascii="Arial" w:hAnsi="Arial" w:cs="Arial"/>
          <w:b/>
          <w:bCs/>
          <w:sz w:val="22"/>
          <w:szCs w:val="22"/>
        </w:rPr>
        <w:t xml:space="preserve"> наиболее существенн</w:t>
      </w:r>
      <w:r w:rsidR="00F011E7" w:rsidRPr="004F35A9">
        <w:rPr>
          <w:rFonts w:ascii="Arial" w:hAnsi="Arial" w:cs="Arial"/>
          <w:b/>
          <w:bCs/>
          <w:sz w:val="22"/>
          <w:szCs w:val="22"/>
        </w:rPr>
        <w:t>ое</w:t>
      </w:r>
      <w:r w:rsidRPr="004F35A9">
        <w:rPr>
          <w:rFonts w:ascii="Arial" w:hAnsi="Arial" w:cs="Arial"/>
          <w:b/>
          <w:bCs/>
          <w:sz w:val="22"/>
          <w:szCs w:val="22"/>
        </w:rPr>
        <w:t xml:space="preserve"> </w:t>
      </w:r>
      <w:r w:rsidRPr="004F35A9">
        <w:rPr>
          <w:rFonts w:ascii="Arial" w:hAnsi="Arial" w:cs="Arial"/>
          <w:b/>
          <w:bCs/>
          <w:sz w:val="22"/>
          <w:szCs w:val="22"/>
        </w:rPr>
        <w:br/>
      </w:r>
      <w:r w:rsidR="00F011E7" w:rsidRPr="004F35A9">
        <w:rPr>
          <w:rFonts w:ascii="Arial" w:hAnsi="Arial" w:cs="Arial"/>
          <w:b/>
          <w:bCs/>
          <w:sz w:val="22"/>
          <w:szCs w:val="22"/>
        </w:rPr>
        <w:t>сокращение</w:t>
      </w:r>
      <w:r w:rsidRPr="004F35A9">
        <w:rPr>
          <w:rFonts w:ascii="Arial" w:hAnsi="Arial" w:cs="Arial"/>
          <w:b/>
          <w:bCs/>
          <w:sz w:val="22"/>
          <w:szCs w:val="22"/>
        </w:rPr>
        <w:t xml:space="preserve">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4F35A9" w:rsidTr="00226CE6">
        <w:trPr>
          <w:cantSplit/>
          <w:tblHeader/>
          <w:jc w:val="center"/>
        </w:trPr>
        <w:tc>
          <w:tcPr>
            <w:tcW w:w="3285" w:type="dxa"/>
            <w:vMerge w:val="restart"/>
            <w:tcBorders>
              <w:top w:val="single" w:sz="4" w:space="0" w:color="auto"/>
              <w:left w:val="single" w:sz="4" w:space="0" w:color="auto"/>
              <w:bottom w:val="single" w:sz="4" w:space="0" w:color="auto"/>
              <w:right w:val="single" w:sz="4" w:space="0" w:color="auto"/>
            </w:tcBorders>
          </w:tcPr>
          <w:p w:rsidR="00292BF1" w:rsidRPr="004F35A9" w:rsidRDefault="00292BF1" w:rsidP="00446599">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tcPr>
          <w:p w:rsidR="00292BF1" w:rsidRPr="004F35A9" w:rsidRDefault="005A7251" w:rsidP="00446599">
            <w:pPr>
              <w:spacing w:before="40" w:after="40" w:line="200" w:lineRule="exact"/>
              <w:jc w:val="center"/>
            </w:pPr>
            <w:r>
              <w:rPr>
                <w:sz w:val="22"/>
                <w:szCs w:val="22"/>
              </w:rPr>
              <w:t>Январь-апрель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292BF1" w:rsidRPr="004F35A9">
              <w:rPr>
                <w:sz w:val="22"/>
                <w:szCs w:val="22"/>
              </w:rPr>
              <w:br/>
              <w:t>млн. долл. США</w:t>
            </w:r>
          </w:p>
        </w:tc>
        <w:tc>
          <w:tcPr>
            <w:tcW w:w="1418" w:type="dxa"/>
            <w:vMerge w:val="restart"/>
            <w:tcBorders>
              <w:top w:val="single" w:sz="4" w:space="0" w:color="auto"/>
              <w:left w:val="single" w:sz="4" w:space="0" w:color="auto"/>
              <w:bottom w:val="single" w:sz="4" w:space="0" w:color="auto"/>
              <w:right w:val="single" w:sz="4" w:space="0" w:color="auto"/>
            </w:tcBorders>
          </w:tcPr>
          <w:p w:rsidR="00292BF1" w:rsidRPr="004F35A9" w:rsidRDefault="005A7251" w:rsidP="00446599">
            <w:pPr>
              <w:spacing w:before="40" w:after="40" w:line="200" w:lineRule="exact"/>
              <w:ind w:left="-57" w:right="-57"/>
              <w:jc w:val="center"/>
            </w:pPr>
            <w:r>
              <w:rPr>
                <w:sz w:val="22"/>
                <w:szCs w:val="22"/>
              </w:rPr>
              <w:t>Январь-апрель</w:t>
            </w:r>
            <w:r w:rsidR="00292BF1" w:rsidRPr="004F35A9">
              <w:rPr>
                <w:sz w:val="22"/>
                <w:szCs w:val="22"/>
              </w:rPr>
              <w:t xml:space="preserve"> </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292BF1" w:rsidRPr="004F35A9">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4F35A9" w:rsidRDefault="005A7251" w:rsidP="00446599">
            <w:pPr>
              <w:spacing w:before="40" w:after="40" w:line="200" w:lineRule="exact"/>
              <w:ind w:right="-106"/>
              <w:jc w:val="center"/>
            </w:pPr>
            <w:r>
              <w:rPr>
                <w:sz w:val="22"/>
                <w:szCs w:val="22"/>
              </w:rPr>
              <w:t>Январь-апрель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январю-апрелю</w:t>
            </w:r>
            <w:r w:rsidRPr="004F35A9">
              <w:rPr>
                <w:sz w:val="22"/>
                <w:szCs w:val="22"/>
              </w:rPr>
              <w:t xml:space="preserve"> </w:t>
            </w:r>
            <w:r w:rsidR="00292BF1" w:rsidRPr="004F35A9">
              <w:rPr>
                <w:sz w:val="22"/>
                <w:szCs w:val="22"/>
              </w:rPr>
              <w:t>20</w:t>
            </w:r>
            <w:r w:rsidR="00292BF1" w:rsidRPr="004F35A9">
              <w:rPr>
                <w:sz w:val="22"/>
                <w:szCs w:val="22"/>
                <w:lang w:val="be-BY"/>
              </w:rPr>
              <w:t>20</w:t>
            </w:r>
            <w:r w:rsidR="00292BF1" w:rsidRPr="004F35A9">
              <w:rPr>
                <w:sz w:val="22"/>
                <w:szCs w:val="22"/>
              </w:rPr>
              <w:t xml:space="preserve"> г.</w:t>
            </w:r>
          </w:p>
        </w:tc>
      </w:tr>
      <w:tr w:rsidR="0006513B" w:rsidRPr="004F35A9" w:rsidTr="00626B95">
        <w:trPr>
          <w:cantSplit/>
          <w:trHeight w:val="23"/>
          <w:tblHeader/>
          <w:jc w:val="center"/>
        </w:trPr>
        <w:tc>
          <w:tcPr>
            <w:tcW w:w="3285" w:type="dxa"/>
            <w:vMerge/>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firstLine="0"/>
              <w:jc w:val="center"/>
              <w:rPr>
                <w:sz w:val="22"/>
                <w:szCs w:val="22"/>
              </w:rPr>
            </w:pPr>
          </w:p>
        </w:tc>
        <w:tc>
          <w:tcPr>
            <w:tcW w:w="1417" w:type="dxa"/>
            <w:vMerge/>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right="227" w:firstLine="0"/>
              <w:jc w:val="center"/>
              <w:rPr>
                <w:sz w:val="22"/>
                <w:szCs w:val="22"/>
              </w:rPr>
            </w:pPr>
          </w:p>
        </w:tc>
        <w:tc>
          <w:tcPr>
            <w:tcW w:w="1418" w:type="dxa"/>
            <w:vMerge/>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right="227"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6513B" w:rsidRPr="004F35A9" w:rsidRDefault="00F011E7" w:rsidP="00446599">
            <w:pPr>
              <w:pStyle w:val="21"/>
              <w:spacing w:before="40" w:after="40" w:line="200" w:lineRule="exact"/>
              <w:ind w:left="-57" w:right="-57" w:firstLine="0"/>
              <w:jc w:val="center"/>
              <w:rPr>
                <w:sz w:val="22"/>
                <w:szCs w:val="22"/>
              </w:rPr>
            </w:pPr>
            <w:r w:rsidRPr="004F35A9">
              <w:rPr>
                <w:spacing w:val="-4"/>
                <w:sz w:val="22"/>
                <w:szCs w:val="22"/>
              </w:rPr>
              <w:t>уменьшение</w:t>
            </w:r>
            <w:proofErr w:type="gramStart"/>
            <w:r w:rsidRPr="004F35A9">
              <w:rPr>
                <w:spacing w:val="-4"/>
                <w:sz w:val="22"/>
                <w:szCs w:val="22"/>
              </w:rPr>
              <w:t xml:space="preserve"> (-)</w:t>
            </w:r>
            <w:r w:rsidR="0006513B" w:rsidRPr="004F35A9">
              <w:rPr>
                <w:spacing w:val="-4"/>
                <w:sz w:val="22"/>
                <w:szCs w:val="22"/>
              </w:rPr>
              <w:t>,</w:t>
            </w:r>
            <w:r w:rsidR="0006513B" w:rsidRPr="004F35A9">
              <w:rPr>
                <w:spacing w:val="-22"/>
                <w:sz w:val="22"/>
                <w:szCs w:val="22"/>
              </w:rPr>
              <w:br/>
            </w:r>
            <w:proofErr w:type="gramEnd"/>
            <w:r w:rsidR="0006513B" w:rsidRPr="004F35A9">
              <w:rPr>
                <w:sz w:val="22"/>
                <w:szCs w:val="22"/>
              </w:rPr>
              <w:t>млн. долл. США</w:t>
            </w:r>
          </w:p>
        </w:tc>
        <w:tc>
          <w:tcPr>
            <w:tcW w:w="1298" w:type="dxa"/>
            <w:tcBorders>
              <w:top w:val="single" w:sz="4" w:space="0" w:color="auto"/>
              <w:left w:val="single" w:sz="4" w:space="0" w:color="auto"/>
              <w:bottom w:val="single" w:sz="4" w:space="0" w:color="auto"/>
              <w:right w:val="single" w:sz="4" w:space="0" w:color="auto"/>
            </w:tcBorders>
          </w:tcPr>
          <w:p w:rsidR="0006513B" w:rsidRPr="004F35A9" w:rsidRDefault="0006513B" w:rsidP="00446599">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734D64" w:rsidRPr="004F35A9" w:rsidTr="00446599">
        <w:trPr>
          <w:jc w:val="center"/>
        </w:trPr>
        <w:tc>
          <w:tcPr>
            <w:tcW w:w="3285" w:type="dxa"/>
            <w:tcBorders>
              <w:top w:val="nil"/>
              <w:left w:val="single" w:sz="4" w:space="0" w:color="auto"/>
              <w:bottom w:val="nil"/>
              <w:right w:val="single" w:sz="4" w:space="0" w:color="auto"/>
            </w:tcBorders>
            <w:vAlign w:val="bottom"/>
          </w:tcPr>
          <w:p w:rsidR="00734D64" w:rsidRPr="004F35A9" w:rsidRDefault="00734D64" w:rsidP="00974276">
            <w:pPr>
              <w:spacing w:before="60" w:after="60" w:line="240" w:lineRule="exact"/>
            </w:pPr>
            <w:r w:rsidRPr="004F35A9">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32,5</w:t>
            </w:r>
          </w:p>
        </w:tc>
        <w:tc>
          <w:tcPr>
            <w:tcW w:w="141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14,2</w:t>
            </w:r>
          </w:p>
        </w:tc>
        <w:tc>
          <w:tcPr>
            <w:tcW w:w="1701"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510" w:firstLine="0"/>
              <w:jc w:val="right"/>
              <w:rPr>
                <w:sz w:val="22"/>
                <w:szCs w:val="22"/>
              </w:rPr>
            </w:pPr>
            <w:r>
              <w:rPr>
                <w:sz w:val="22"/>
                <w:szCs w:val="22"/>
              </w:rPr>
              <w:t>-18,3</w:t>
            </w:r>
          </w:p>
        </w:tc>
        <w:tc>
          <w:tcPr>
            <w:tcW w:w="129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43,7</w:t>
            </w:r>
          </w:p>
        </w:tc>
      </w:tr>
      <w:tr w:rsidR="00734D64" w:rsidRPr="004F35A9" w:rsidTr="005E4691">
        <w:trPr>
          <w:jc w:val="center"/>
        </w:trPr>
        <w:tc>
          <w:tcPr>
            <w:tcW w:w="3285" w:type="dxa"/>
            <w:tcBorders>
              <w:top w:val="nil"/>
              <w:left w:val="single" w:sz="4" w:space="0" w:color="auto"/>
              <w:bottom w:val="nil"/>
              <w:right w:val="single" w:sz="4" w:space="0" w:color="auto"/>
            </w:tcBorders>
            <w:vAlign w:val="bottom"/>
          </w:tcPr>
          <w:p w:rsidR="00734D64" w:rsidRDefault="00734D64" w:rsidP="00974276">
            <w:pPr>
              <w:spacing w:before="60" w:after="60" w:line="240" w:lineRule="exact"/>
              <w:rPr>
                <w:sz w:val="22"/>
                <w:szCs w:val="22"/>
              </w:rPr>
            </w:pPr>
            <w:r>
              <w:rPr>
                <w:sz w:val="22"/>
                <w:szCs w:val="22"/>
              </w:rPr>
              <w:t xml:space="preserve">Молоко и сливки </w:t>
            </w:r>
            <w:proofErr w:type="spellStart"/>
            <w:r>
              <w:rPr>
                <w:sz w:val="22"/>
                <w:szCs w:val="22"/>
              </w:rPr>
              <w:t>несгущенные</w:t>
            </w:r>
            <w:proofErr w:type="spellEnd"/>
          </w:p>
        </w:tc>
        <w:tc>
          <w:tcPr>
            <w:tcW w:w="1417"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64,6</w:t>
            </w:r>
          </w:p>
        </w:tc>
        <w:tc>
          <w:tcPr>
            <w:tcW w:w="141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50,3</w:t>
            </w:r>
          </w:p>
        </w:tc>
        <w:tc>
          <w:tcPr>
            <w:tcW w:w="1701"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510" w:firstLine="0"/>
              <w:jc w:val="right"/>
              <w:rPr>
                <w:sz w:val="22"/>
                <w:szCs w:val="22"/>
              </w:rPr>
            </w:pPr>
            <w:r>
              <w:rPr>
                <w:sz w:val="22"/>
                <w:szCs w:val="22"/>
              </w:rPr>
              <w:t>-14,3</w:t>
            </w:r>
          </w:p>
        </w:tc>
        <w:tc>
          <w:tcPr>
            <w:tcW w:w="129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77,8</w:t>
            </w:r>
          </w:p>
        </w:tc>
      </w:tr>
      <w:tr w:rsidR="00734D64" w:rsidRPr="004F35A9" w:rsidTr="005E4691">
        <w:trPr>
          <w:jc w:val="center"/>
        </w:trPr>
        <w:tc>
          <w:tcPr>
            <w:tcW w:w="3285" w:type="dxa"/>
            <w:tcBorders>
              <w:top w:val="nil"/>
              <w:left w:val="single" w:sz="4" w:space="0" w:color="auto"/>
              <w:bottom w:val="nil"/>
              <w:right w:val="single" w:sz="4" w:space="0" w:color="auto"/>
            </w:tcBorders>
            <w:vAlign w:val="bottom"/>
          </w:tcPr>
          <w:p w:rsidR="00734D64" w:rsidRDefault="00734D64" w:rsidP="00974276">
            <w:pPr>
              <w:spacing w:before="60" w:after="60" w:line="240" w:lineRule="exact"/>
              <w:rPr>
                <w:sz w:val="22"/>
                <w:szCs w:val="22"/>
              </w:rPr>
            </w:pPr>
            <w:r>
              <w:rPr>
                <w:sz w:val="22"/>
                <w:szCs w:val="22"/>
              </w:rPr>
              <w:t>Мясо и пищевые субпродукты домашней птицы</w:t>
            </w:r>
          </w:p>
        </w:tc>
        <w:tc>
          <w:tcPr>
            <w:tcW w:w="1417"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64,1</w:t>
            </w:r>
          </w:p>
        </w:tc>
        <w:tc>
          <w:tcPr>
            <w:tcW w:w="141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50,5</w:t>
            </w:r>
          </w:p>
        </w:tc>
        <w:tc>
          <w:tcPr>
            <w:tcW w:w="1701"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510" w:firstLine="0"/>
              <w:jc w:val="right"/>
              <w:rPr>
                <w:sz w:val="22"/>
                <w:szCs w:val="22"/>
              </w:rPr>
            </w:pPr>
            <w:r>
              <w:rPr>
                <w:sz w:val="22"/>
                <w:szCs w:val="22"/>
              </w:rPr>
              <w:t>-13,6</w:t>
            </w:r>
          </w:p>
        </w:tc>
        <w:tc>
          <w:tcPr>
            <w:tcW w:w="129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78,8</w:t>
            </w:r>
          </w:p>
        </w:tc>
      </w:tr>
      <w:tr w:rsidR="00734D64" w:rsidRPr="004F35A9" w:rsidTr="005E4691">
        <w:trPr>
          <w:jc w:val="center"/>
        </w:trPr>
        <w:tc>
          <w:tcPr>
            <w:tcW w:w="3285" w:type="dxa"/>
            <w:tcBorders>
              <w:top w:val="nil"/>
              <w:left w:val="single" w:sz="4" w:space="0" w:color="auto"/>
              <w:bottom w:val="nil"/>
              <w:right w:val="single" w:sz="4" w:space="0" w:color="auto"/>
            </w:tcBorders>
            <w:vAlign w:val="bottom"/>
          </w:tcPr>
          <w:p w:rsidR="00734D64" w:rsidRPr="00D258D7" w:rsidRDefault="00734D64" w:rsidP="00974276">
            <w:pPr>
              <w:spacing w:before="60" w:after="60" w:line="240" w:lineRule="exact"/>
              <w:rPr>
                <w:sz w:val="22"/>
                <w:szCs w:val="22"/>
              </w:rPr>
            </w:pPr>
            <w:r>
              <w:rPr>
                <w:sz w:val="22"/>
                <w:szCs w:val="22"/>
              </w:rPr>
              <w:t>Автомобили, предназначенные для перевозки 10 и более человек</w:t>
            </w:r>
          </w:p>
        </w:tc>
        <w:tc>
          <w:tcPr>
            <w:tcW w:w="1417"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31,8</w:t>
            </w:r>
          </w:p>
        </w:tc>
        <w:tc>
          <w:tcPr>
            <w:tcW w:w="141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19,9</w:t>
            </w:r>
          </w:p>
        </w:tc>
        <w:tc>
          <w:tcPr>
            <w:tcW w:w="1701"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510" w:firstLine="0"/>
              <w:jc w:val="right"/>
              <w:rPr>
                <w:sz w:val="22"/>
                <w:szCs w:val="22"/>
              </w:rPr>
            </w:pPr>
            <w:r>
              <w:rPr>
                <w:sz w:val="22"/>
                <w:szCs w:val="22"/>
              </w:rPr>
              <w:t>-11,9</w:t>
            </w:r>
          </w:p>
        </w:tc>
        <w:tc>
          <w:tcPr>
            <w:tcW w:w="129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62,6</w:t>
            </w:r>
          </w:p>
        </w:tc>
      </w:tr>
      <w:tr w:rsidR="00734D64" w:rsidRPr="004F35A9" w:rsidTr="005E4691">
        <w:trPr>
          <w:jc w:val="center"/>
        </w:trPr>
        <w:tc>
          <w:tcPr>
            <w:tcW w:w="3285" w:type="dxa"/>
            <w:tcBorders>
              <w:top w:val="nil"/>
              <w:left w:val="single" w:sz="4" w:space="0" w:color="auto"/>
              <w:bottom w:val="nil"/>
              <w:right w:val="single" w:sz="4" w:space="0" w:color="auto"/>
            </w:tcBorders>
            <w:vAlign w:val="bottom"/>
          </w:tcPr>
          <w:p w:rsidR="00734D64" w:rsidRDefault="00734D64" w:rsidP="00974276">
            <w:pPr>
              <w:spacing w:before="60" w:after="60" w:line="240" w:lineRule="exact"/>
              <w:rPr>
                <w:sz w:val="22"/>
                <w:szCs w:val="22"/>
              </w:rPr>
            </w:pPr>
            <w:r>
              <w:rPr>
                <w:sz w:val="22"/>
                <w:szCs w:val="22"/>
              </w:rPr>
              <w:t>Автомобили специального назначения</w:t>
            </w:r>
          </w:p>
        </w:tc>
        <w:tc>
          <w:tcPr>
            <w:tcW w:w="1417"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17,1</w:t>
            </w:r>
          </w:p>
        </w:tc>
        <w:tc>
          <w:tcPr>
            <w:tcW w:w="141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7,3</w:t>
            </w:r>
          </w:p>
        </w:tc>
        <w:tc>
          <w:tcPr>
            <w:tcW w:w="1701"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510" w:firstLine="0"/>
              <w:jc w:val="right"/>
              <w:rPr>
                <w:sz w:val="22"/>
                <w:szCs w:val="22"/>
              </w:rPr>
            </w:pPr>
            <w:r>
              <w:rPr>
                <w:sz w:val="22"/>
                <w:szCs w:val="22"/>
              </w:rPr>
              <w:t>-9,8</w:t>
            </w:r>
          </w:p>
        </w:tc>
        <w:tc>
          <w:tcPr>
            <w:tcW w:w="129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42,8</w:t>
            </w:r>
          </w:p>
        </w:tc>
      </w:tr>
      <w:tr w:rsidR="00734D64" w:rsidRPr="004F35A9" w:rsidTr="006A4767">
        <w:trPr>
          <w:jc w:val="center"/>
        </w:trPr>
        <w:tc>
          <w:tcPr>
            <w:tcW w:w="3285" w:type="dxa"/>
            <w:tcBorders>
              <w:top w:val="nil"/>
              <w:left w:val="single" w:sz="4" w:space="0" w:color="auto"/>
              <w:bottom w:val="nil"/>
              <w:right w:val="single" w:sz="4" w:space="0" w:color="auto"/>
            </w:tcBorders>
            <w:vAlign w:val="bottom"/>
          </w:tcPr>
          <w:p w:rsidR="00734D64" w:rsidRPr="004F35A9" w:rsidRDefault="00734D64" w:rsidP="00974276">
            <w:pPr>
              <w:spacing w:before="60" w:after="60" w:line="240" w:lineRule="exact"/>
              <w:rPr>
                <w:sz w:val="22"/>
                <w:szCs w:val="22"/>
              </w:rPr>
            </w:pPr>
            <w:r>
              <w:rPr>
                <w:sz w:val="22"/>
                <w:szCs w:val="22"/>
              </w:rPr>
              <w:t>Нефтепродукты</w:t>
            </w:r>
          </w:p>
        </w:tc>
        <w:tc>
          <w:tcPr>
            <w:tcW w:w="1417"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29,5</w:t>
            </w:r>
          </w:p>
        </w:tc>
        <w:tc>
          <w:tcPr>
            <w:tcW w:w="141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19,9</w:t>
            </w:r>
          </w:p>
        </w:tc>
        <w:tc>
          <w:tcPr>
            <w:tcW w:w="1701"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510" w:firstLine="0"/>
              <w:jc w:val="right"/>
              <w:rPr>
                <w:sz w:val="22"/>
                <w:szCs w:val="22"/>
              </w:rPr>
            </w:pPr>
            <w:r>
              <w:rPr>
                <w:sz w:val="22"/>
                <w:szCs w:val="22"/>
              </w:rPr>
              <w:t>-9,6</w:t>
            </w:r>
          </w:p>
        </w:tc>
        <w:tc>
          <w:tcPr>
            <w:tcW w:w="1298" w:type="dxa"/>
            <w:tcBorders>
              <w:top w:val="nil"/>
              <w:left w:val="single" w:sz="4" w:space="0" w:color="auto"/>
              <w:bottom w:val="nil"/>
              <w:right w:val="single" w:sz="4" w:space="0" w:color="auto"/>
            </w:tcBorders>
            <w:vAlign w:val="bottom"/>
          </w:tcPr>
          <w:p w:rsidR="00734D64" w:rsidRDefault="00734D64" w:rsidP="00974276">
            <w:pPr>
              <w:pStyle w:val="21"/>
              <w:spacing w:before="60" w:after="60" w:line="240" w:lineRule="exact"/>
              <w:ind w:right="284" w:firstLine="0"/>
              <w:jc w:val="right"/>
              <w:rPr>
                <w:sz w:val="22"/>
                <w:szCs w:val="22"/>
              </w:rPr>
            </w:pPr>
            <w:r>
              <w:rPr>
                <w:sz w:val="22"/>
                <w:szCs w:val="22"/>
              </w:rPr>
              <w:t>67,4</w:t>
            </w:r>
          </w:p>
        </w:tc>
      </w:tr>
      <w:tr w:rsidR="00734D64" w:rsidRPr="004F35A9" w:rsidTr="006A4767">
        <w:trPr>
          <w:jc w:val="center"/>
        </w:trPr>
        <w:tc>
          <w:tcPr>
            <w:tcW w:w="3285" w:type="dxa"/>
            <w:tcBorders>
              <w:top w:val="nil"/>
              <w:left w:val="single" w:sz="4" w:space="0" w:color="auto"/>
              <w:bottom w:val="nil"/>
              <w:right w:val="single" w:sz="4" w:space="0" w:color="auto"/>
            </w:tcBorders>
            <w:vAlign w:val="bottom"/>
          </w:tcPr>
          <w:p w:rsidR="00734D64" w:rsidRPr="004F35A9" w:rsidRDefault="00734D64" w:rsidP="00974276">
            <w:pPr>
              <w:spacing w:before="60" w:after="60" w:line="240" w:lineRule="exact"/>
              <w:rPr>
                <w:sz w:val="22"/>
                <w:szCs w:val="22"/>
              </w:rPr>
            </w:pPr>
            <w:r>
              <w:rPr>
                <w:sz w:val="22"/>
                <w:szCs w:val="22"/>
              </w:rPr>
              <w:t>Инсектициды, фунгициды, гербициды и средства дезинфицирующие</w:t>
            </w:r>
          </w:p>
        </w:tc>
        <w:tc>
          <w:tcPr>
            <w:tcW w:w="1417" w:type="dxa"/>
            <w:tcBorders>
              <w:top w:val="nil"/>
              <w:left w:val="single" w:sz="4" w:space="0" w:color="auto"/>
              <w:bottom w:val="nil"/>
              <w:right w:val="single" w:sz="4" w:space="0" w:color="auto"/>
            </w:tcBorders>
            <w:vAlign w:val="bottom"/>
          </w:tcPr>
          <w:p w:rsidR="00734D64" w:rsidRDefault="00C631FE" w:rsidP="00974276">
            <w:pPr>
              <w:pStyle w:val="21"/>
              <w:spacing w:before="60" w:after="60" w:line="240" w:lineRule="exact"/>
              <w:ind w:right="284" w:firstLine="0"/>
              <w:jc w:val="right"/>
              <w:rPr>
                <w:sz w:val="22"/>
                <w:szCs w:val="22"/>
              </w:rPr>
            </w:pPr>
            <w:r>
              <w:rPr>
                <w:sz w:val="22"/>
                <w:szCs w:val="22"/>
              </w:rPr>
              <w:t>39,7</w:t>
            </w:r>
          </w:p>
        </w:tc>
        <w:tc>
          <w:tcPr>
            <w:tcW w:w="1418" w:type="dxa"/>
            <w:tcBorders>
              <w:top w:val="nil"/>
              <w:left w:val="single" w:sz="4" w:space="0" w:color="auto"/>
              <w:bottom w:val="nil"/>
              <w:right w:val="single" w:sz="4" w:space="0" w:color="auto"/>
            </w:tcBorders>
            <w:vAlign w:val="bottom"/>
          </w:tcPr>
          <w:p w:rsidR="00734D64" w:rsidRDefault="00C631FE" w:rsidP="00974276">
            <w:pPr>
              <w:pStyle w:val="21"/>
              <w:spacing w:before="60" w:after="60" w:line="240" w:lineRule="exact"/>
              <w:ind w:right="284" w:firstLine="0"/>
              <w:jc w:val="right"/>
              <w:rPr>
                <w:sz w:val="22"/>
                <w:szCs w:val="22"/>
              </w:rPr>
            </w:pPr>
            <w:r>
              <w:rPr>
                <w:sz w:val="22"/>
                <w:szCs w:val="22"/>
              </w:rPr>
              <w:t>33,5</w:t>
            </w:r>
          </w:p>
        </w:tc>
        <w:tc>
          <w:tcPr>
            <w:tcW w:w="1701" w:type="dxa"/>
            <w:tcBorders>
              <w:top w:val="nil"/>
              <w:left w:val="single" w:sz="4" w:space="0" w:color="auto"/>
              <w:bottom w:val="nil"/>
              <w:right w:val="single" w:sz="4" w:space="0" w:color="auto"/>
            </w:tcBorders>
            <w:vAlign w:val="bottom"/>
          </w:tcPr>
          <w:p w:rsidR="00734D64" w:rsidRDefault="00C631FE" w:rsidP="00974276">
            <w:pPr>
              <w:pStyle w:val="21"/>
              <w:spacing w:before="60" w:after="60" w:line="240" w:lineRule="exact"/>
              <w:ind w:right="510" w:firstLine="0"/>
              <w:jc w:val="right"/>
              <w:rPr>
                <w:sz w:val="22"/>
                <w:szCs w:val="22"/>
              </w:rPr>
            </w:pPr>
            <w:r>
              <w:rPr>
                <w:sz w:val="22"/>
                <w:szCs w:val="22"/>
              </w:rPr>
              <w:t>-6,2</w:t>
            </w:r>
          </w:p>
        </w:tc>
        <w:tc>
          <w:tcPr>
            <w:tcW w:w="1298" w:type="dxa"/>
            <w:tcBorders>
              <w:top w:val="nil"/>
              <w:left w:val="single" w:sz="4" w:space="0" w:color="auto"/>
              <w:bottom w:val="nil"/>
              <w:right w:val="single" w:sz="4" w:space="0" w:color="auto"/>
            </w:tcBorders>
            <w:vAlign w:val="bottom"/>
          </w:tcPr>
          <w:p w:rsidR="00734D64" w:rsidRDefault="00C631FE" w:rsidP="00974276">
            <w:pPr>
              <w:pStyle w:val="21"/>
              <w:spacing w:before="60" w:after="60" w:line="240" w:lineRule="exact"/>
              <w:ind w:right="284" w:firstLine="0"/>
              <w:jc w:val="right"/>
              <w:rPr>
                <w:sz w:val="22"/>
                <w:szCs w:val="22"/>
              </w:rPr>
            </w:pPr>
            <w:r>
              <w:rPr>
                <w:sz w:val="22"/>
                <w:szCs w:val="22"/>
              </w:rPr>
              <w:t>84,2</w:t>
            </w:r>
          </w:p>
        </w:tc>
      </w:tr>
      <w:tr w:rsidR="00734D64" w:rsidRPr="004F35A9" w:rsidTr="006A4767">
        <w:trPr>
          <w:jc w:val="center"/>
        </w:trPr>
        <w:tc>
          <w:tcPr>
            <w:tcW w:w="3285" w:type="dxa"/>
            <w:tcBorders>
              <w:top w:val="nil"/>
              <w:left w:val="single" w:sz="4" w:space="0" w:color="auto"/>
              <w:bottom w:val="nil"/>
              <w:right w:val="single" w:sz="4" w:space="0" w:color="auto"/>
            </w:tcBorders>
            <w:vAlign w:val="bottom"/>
          </w:tcPr>
          <w:p w:rsidR="00734D64" w:rsidRPr="004F35A9" w:rsidRDefault="00734D64" w:rsidP="00974276">
            <w:pPr>
              <w:spacing w:before="60" w:after="60" w:line="240" w:lineRule="exact"/>
            </w:pPr>
            <w:r w:rsidRPr="004F35A9">
              <w:rPr>
                <w:sz w:val="22"/>
                <w:szCs w:val="22"/>
              </w:rPr>
              <w:t>Металлоконструкции из черных металлов</w:t>
            </w:r>
          </w:p>
        </w:tc>
        <w:tc>
          <w:tcPr>
            <w:tcW w:w="1417" w:type="dxa"/>
            <w:tcBorders>
              <w:top w:val="nil"/>
              <w:left w:val="single" w:sz="4" w:space="0" w:color="auto"/>
              <w:bottom w:val="nil"/>
              <w:right w:val="single" w:sz="4" w:space="0" w:color="auto"/>
            </w:tcBorders>
            <w:vAlign w:val="bottom"/>
          </w:tcPr>
          <w:p w:rsidR="00734D64" w:rsidRDefault="00C631FE" w:rsidP="00974276">
            <w:pPr>
              <w:pStyle w:val="21"/>
              <w:spacing w:before="60" w:after="60" w:line="240" w:lineRule="exact"/>
              <w:ind w:right="284" w:firstLine="0"/>
              <w:jc w:val="right"/>
              <w:rPr>
                <w:sz w:val="22"/>
                <w:szCs w:val="22"/>
              </w:rPr>
            </w:pPr>
            <w:r>
              <w:rPr>
                <w:sz w:val="22"/>
                <w:szCs w:val="22"/>
              </w:rPr>
              <w:t>35,4</w:t>
            </w:r>
          </w:p>
        </w:tc>
        <w:tc>
          <w:tcPr>
            <w:tcW w:w="1418" w:type="dxa"/>
            <w:tcBorders>
              <w:top w:val="nil"/>
              <w:left w:val="single" w:sz="4" w:space="0" w:color="auto"/>
              <w:bottom w:val="nil"/>
              <w:right w:val="single" w:sz="4" w:space="0" w:color="auto"/>
            </w:tcBorders>
            <w:vAlign w:val="bottom"/>
          </w:tcPr>
          <w:p w:rsidR="00734D64" w:rsidRDefault="00C631FE" w:rsidP="00974276">
            <w:pPr>
              <w:pStyle w:val="21"/>
              <w:spacing w:before="60" w:after="60" w:line="240" w:lineRule="exact"/>
              <w:ind w:right="284" w:firstLine="0"/>
              <w:jc w:val="right"/>
              <w:rPr>
                <w:sz w:val="22"/>
                <w:szCs w:val="22"/>
              </w:rPr>
            </w:pPr>
            <w:r>
              <w:rPr>
                <w:sz w:val="22"/>
                <w:szCs w:val="22"/>
              </w:rPr>
              <w:t>29,6</w:t>
            </w:r>
          </w:p>
        </w:tc>
        <w:tc>
          <w:tcPr>
            <w:tcW w:w="1701" w:type="dxa"/>
            <w:tcBorders>
              <w:top w:val="nil"/>
              <w:left w:val="single" w:sz="4" w:space="0" w:color="auto"/>
              <w:bottom w:val="nil"/>
              <w:right w:val="single" w:sz="4" w:space="0" w:color="auto"/>
            </w:tcBorders>
            <w:vAlign w:val="bottom"/>
          </w:tcPr>
          <w:p w:rsidR="00734D64" w:rsidRDefault="00C631FE" w:rsidP="00974276">
            <w:pPr>
              <w:pStyle w:val="21"/>
              <w:spacing w:before="60" w:after="60" w:line="240" w:lineRule="exact"/>
              <w:ind w:right="510" w:firstLine="0"/>
              <w:jc w:val="right"/>
              <w:rPr>
                <w:sz w:val="22"/>
                <w:szCs w:val="22"/>
              </w:rPr>
            </w:pPr>
            <w:r>
              <w:rPr>
                <w:sz w:val="22"/>
                <w:szCs w:val="22"/>
              </w:rPr>
              <w:t>-5</w:t>
            </w:r>
            <w:r w:rsidR="00734D64">
              <w:rPr>
                <w:sz w:val="22"/>
                <w:szCs w:val="22"/>
              </w:rPr>
              <w:t>,8</w:t>
            </w:r>
          </w:p>
        </w:tc>
        <w:tc>
          <w:tcPr>
            <w:tcW w:w="1298" w:type="dxa"/>
            <w:tcBorders>
              <w:top w:val="nil"/>
              <w:left w:val="single" w:sz="4" w:space="0" w:color="auto"/>
              <w:bottom w:val="nil"/>
              <w:right w:val="single" w:sz="4" w:space="0" w:color="auto"/>
            </w:tcBorders>
            <w:vAlign w:val="bottom"/>
          </w:tcPr>
          <w:p w:rsidR="00734D64" w:rsidRDefault="00C631FE" w:rsidP="00974276">
            <w:pPr>
              <w:pStyle w:val="21"/>
              <w:spacing w:before="60" w:after="60" w:line="240" w:lineRule="exact"/>
              <w:ind w:right="284" w:firstLine="0"/>
              <w:jc w:val="right"/>
              <w:rPr>
                <w:sz w:val="22"/>
                <w:szCs w:val="22"/>
              </w:rPr>
            </w:pPr>
            <w:r>
              <w:rPr>
                <w:sz w:val="22"/>
                <w:szCs w:val="22"/>
              </w:rPr>
              <w:t>83,4</w:t>
            </w:r>
          </w:p>
        </w:tc>
      </w:tr>
      <w:tr w:rsidR="00734D64" w:rsidRPr="004F35A9" w:rsidTr="00D77A4F">
        <w:trPr>
          <w:jc w:val="center"/>
        </w:trPr>
        <w:tc>
          <w:tcPr>
            <w:tcW w:w="3285" w:type="dxa"/>
            <w:tcBorders>
              <w:top w:val="nil"/>
              <w:left w:val="single" w:sz="4" w:space="0" w:color="auto"/>
              <w:bottom w:val="double" w:sz="4" w:space="0" w:color="auto"/>
              <w:right w:val="single" w:sz="4" w:space="0" w:color="auto"/>
            </w:tcBorders>
            <w:vAlign w:val="bottom"/>
          </w:tcPr>
          <w:p w:rsidR="00734D64" w:rsidRPr="00B75B84" w:rsidRDefault="00734D64" w:rsidP="00974276">
            <w:pPr>
              <w:spacing w:before="60" w:after="60" w:line="240" w:lineRule="exact"/>
              <w:rPr>
                <w:sz w:val="22"/>
                <w:szCs w:val="22"/>
              </w:rPr>
            </w:pPr>
            <w:r>
              <w:rPr>
                <w:sz w:val="22"/>
                <w:szCs w:val="22"/>
              </w:rPr>
              <w:t>Готовые или консервированные продукты из мяса</w:t>
            </w:r>
          </w:p>
        </w:tc>
        <w:tc>
          <w:tcPr>
            <w:tcW w:w="1417" w:type="dxa"/>
            <w:tcBorders>
              <w:top w:val="nil"/>
              <w:left w:val="single" w:sz="4" w:space="0" w:color="auto"/>
              <w:bottom w:val="double" w:sz="4" w:space="0" w:color="auto"/>
              <w:right w:val="single" w:sz="4" w:space="0" w:color="auto"/>
            </w:tcBorders>
            <w:vAlign w:val="bottom"/>
          </w:tcPr>
          <w:p w:rsidR="00734D64" w:rsidRDefault="00C631FE" w:rsidP="00974276">
            <w:pPr>
              <w:pStyle w:val="21"/>
              <w:spacing w:before="60" w:after="60" w:line="240" w:lineRule="exact"/>
              <w:ind w:right="284" w:firstLine="0"/>
              <w:jc w:val="right"/>
              <w:rPr>
                <w:sz w:val="22"/>
                <w:szCs w:val="22"/>
              </w:rPr>
            </w:pPr>
            <w:r>
              <w:rPr>
                <w:sz w:val="22"/>
                <w:szCs w:val="22"/>
              </w:rPr>
              <w:t>19,8</w:t>
            </w:r>
          </w:p>
        </w:tc>
        <w:tc>
          <w:tcPr>
            <w:tcW w:w="1418" w:type="dxa"/>
            <w:tcBorders>
              <w:top w:val="nil"/>
              <w:left w:val="single" w:sz="4" w:space="0" w:color="auto"/>
              <w:bottom w:val="double" w:sz="4" w:space="0" w:color="auto"/>
              <w:right w:val="single" w:sz="4" w:space="0" w:color="auto"/>
            </w:tcBorders>
            <w:vAlign w:val="bottom"/>
          </w:tcPr>
          <w:p w:rsidR="00734D64" w:rsidRDefault="00C631FE" w:rsidP="00974276">
            <w:pPr>
              <w:pStyle w:val="21"/>
              <w:spacing w:before="60" w:after="60" w:line="240" w:lineRule="exact"/>
              <w:ind w:right="284" w:firstLine="0"/>
              <w:jc w:val="right"/>
              <w:rPr>
                <w:sz w:val="22"/>
                <w:szCs w:val="22"/>
              </w:rPr>
            </w:pPr>
            <w:r>
              <w:rPr>
                <w:sz w:val="22"/>
                <w:szCs w:val="22"/>
              </w:rPr>
              <w:t>14,6</w:t>
            </w:r>
          </w:p>
        </w:tc>
        <w:tc>
          <w:tcPr>
            <w:tcW w:w="1701" w:type="dxa"/>
            <w:tcBorders>
              <w:top w:val="nil"/>
              <w:left w:val="single" w:sz="4" w:space="0" w:color="auto"/>
              <w:bottom w:val="double" w:sz="4" w:space="0" w:color="auto"/>
              <w:right w:val="single" w:sz="4" w:space="0" w:color="auto"/>
            </w:tcBorders>
            <w:vAlign w:val="bottom"/>
          </w:tcPr>
          <w:p w:rsidR="00734D64" w:rsidRDefault="00C631FE" w:rsidP="00974276">
            <w:pPr>
              <w:pStyle w:val="21"/>
              <w:spacing w:before="60" w:after="60" w:line="240" w:lineRule="exact"/>
              <w:ind w:right="510" w:firstLine="0"/>
              <w:jc w:val="right"/>
              <w:rPr>
                <w:sz w:val="22"/>
                <w:szCs w:val="22"/>
              </w:rPr>
            </w:pPr>
            <w:r>
              <w:rPr>
                <w:sz w:val="22"/>
                <w:szCs w:val="22"/>
              </w:rPr>
              <w:t>-5,2</w:t>
            </w:r>
          </w:p>
        </w:tc>
        <w:tc>
          <w:tcPr>
            <w:tcW w:w="1298" w:type="dxa"/>
            <w:tcBorders>
              <w:top w:val="nil"/>
              <w:left w:val="single" w:sz="4" w:space="0" w:color="auto"/>
              <w:bottom w:val="double" w:sz="4" w:space="0" w:color="auto"/>
              <w:right w:val="single" w:sz="4" w:space="0" w:color="auto"/>
            </w:tcBorders>
            <w:vAlign w:val="bottom"/>
          </w:tcPr>
          <w:p w:rsidR="00734D64" w:rsidRDefault="00C631FE" w:rsidP="00974276">
            <w:pPr>
              <w:pStyle w:val="21"/>
              <w:spacing w:before="60" w:after="60" w:line="240" w:lineRule="exact"/>
              <w:ind w:right="284" w:firstLine="0"/>
              <w:jc w:val="right"/>
              <w:rPr>
                <w:sz w:val="22"/>
                <w:szCs w:val="22"/>
              </w:rPr>
            </w:pPr>
            <w:r>
              <w:rPr>
                <w:sz w:val="22"/>
                <w:szCs w:val="22"/>
              </w:rPr>
              <w:t>73,7</w:t>
            </w:r>
          </w:p>
        </w:tc>
      </w:tr>
    </w:tbl>
    <w:p w:rsidR="00FE14CD" w:rsidRPr="00F9173F" w:rsidRDefault="00430F8F" w:rsidP="005E4691">
      <w:pPr>
        <w:pStyle w:val="31"/>
        <w:spacing w:before="120"/>
        <w:jc w:val="both"/>
      </w:pPr>
      <w:r w:rsidRPr="00E16437">
        <w:t>Рост с</w:t>
      </w:r>
      <w:r w:rsidR="00FE14CD" w:rsidRPr="00E16437">
        <w:t>тоимостны</w:t>
      </w:r>
      <w:r w:rsidRPr="00E16437">
        <w:t>х</w:t>
      </w:r>
      <w:r w:rsidR="00FE14CD" w:rsidRPr="00E16437">
        <w:t xml:space="preserve"> объем</w:t>
      </w:r>
      <w:r w:rsidRPr="00E16437">
        <w:t>ов</w:t>
      </w:r>
      <w:r w:rsidR="00FE14CD" w:rsidRPr="00E16437">
        <w:t xml:space="preserve"> импорта товаров из Российской Федерации </w:t>
      </w:r>
      <w:r w:rsidRPr="00E16437">
        <w:t xml:space="preserve">обусловлен </w:t>
      </w:r>
      <w:r w:rsidR="00FE14CD" w:rsidRPr="00E16437">
        <w:t>увелич</w:t>
      </w:r>
      <w:r w:rsidRPr="00E16437">
        <w:t>ением</w:t>
      </w:r>
      <w:r w:rsidR="00FE14CD" w:rsidRPr="00E16437">
        <w:t xml:space="preserve"> </w:t>
      </w:r>
      <w:r w:rsidRPr="00E16437">
        <w:t xml:space="preserve">поставок </w:t>
      </w:r>
      <w:r w:rsidR="00674681" w:rsidRPr="00E16437">
        <w:t xml:space="preserve">промежуточных </w:t>
      </w:r>
      <w:r w:rsidR="005B62FB" w:rsidRPr="00E16437">
        <w:t xml:space="preserve">и </w:t>
      </w:r>
      <w:r w:rsidR="00023858">
        <w:t>потребительских</w:t>
      </w:r>
      <w:r w:rsidR="005B62FB" w:rsidRPr="00E16437">
        <w:t xml:space="preserve"> </w:t>
      </w:r>
      <w:r w:rsidR="00674681" w:rsidRPr="00E16437">
        <w:t>товаров.</w:t>
      </w:r>
    </w:p>
    <w:p w:rsidR="00FD0603" w:rsidRPr="00F9173F" w:rsidRDefault="00FD0603" w:rsidP="00446599">
      <w:pPr>
        <w:pStyle w:val="23"/>
        <w:spacing w:before="240" w:after="120" w:line="260" w:lineRule="exact"/>
        <w:ind w:firstLine="0"/>
        <w:jc w:val="center"/>
        <w:rPr>
          <w:rFonts w:ascii="Arial" w:hAnsi="Arial" w:cs="Arial"/>
          <w:b/>
          <w:bCs/>
          <w:sz w:val="22"/>
          <w:szCs w:val="22"/>
        </w:rPr>
      </w:pPr>
      <w:r w:rsidRPr="00F9173F">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292BF1" w:rsidRPr="00F9173F"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292BF1" w:rsidRPr="00F9173F" w:rsidRDefault="00292BF1" w:rsidP="00971D1E">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F9173F" w:rsidRDefault="005A7251" w:rsidP="00971D1E">
            <w:pPr>
              <w:spacing w:before="40" w:after="40" w:line="200" w:lineRule="exact"/>
              <w:jc w:val="center"/>
            </w:pPr>
            <w:r w:rsidRPr="00795F61">
              <w:rPr>
                <w:sz w:val="22"/>
                <w:szCs w:val="22"/>
              </w:rPr>
              <w:t>Январь-апрель</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20</w:t>
            </w:r>
            <w:r w:rsidR="00292BF1" w:rsidRPr="00F9173F">
              <w:rPr>
                <w:sz w:val="22"/>
                <w:szCs w:val="22"/>
              </w:rPr>
              <w:t xml:space="preserve"> г.,</w:t>
            </w:r>
            <w:r w:rsidR="00292BF1" w:rsidRPr="00F9173F">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F9173F" w:rsidRDefault="005A7251" w:rsidP="00971D1E">
            <w:pPr>
              <w:spacing w:before="40" w:after="40" w:line="200" w:lineRule="exact"/>
              <w:ind w:left="-57" w:right="-57"/>
              <w:jc w:val="center"/>
            </w:pPr>
            <w:r w:rsidRPr="00795F61">
              <w:rPr>
                <w:sz w:val="22"/>
                <w:szCs w:val="22"/>
              </w:rPr>
              <w:t>Январь-апрель</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21</w:t>
            </w:r>
            <w:r w:rsidR="00292BF1" w:rsidRPr="00F9173F">
              <w:rPr>
                <w:sz w:val="22"/>
                <w:szCs w:val="22"/>
              </w:rPr>
              <w:t xml:space="preserve"> г.,</w:t>
            </w:r>
            <w:r w:rsidR="00292BF1" w:rsidRPr="00F9173F">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292BF1" w:rsidRPr="00F9173F" w:rsidRDefault="005A7251" w:rsidP="00971D1E">
            <w:pPr>
              <w:spacing w:before="40" w:after="40" w:line="200" w:lineRule="exact"/>
              <w:ind w:right="-106"/>
              <w:jc w:val="center"/>
            </w:pPr>
            <w:r w:rsidRPr="00795F61">
              <w:rPr>
                <w:sz w:val="22"/>
                <w:szCs w:val="22"/>
              </w:rPr>
              <w:t>Январь-апрель</w:t>
            </w:r>
            <w:r w:rsidR="00292BF1" w:rsidRPr="00F9173F">
              <w:rPr>
                <w:sz w:val="22"/>
                <w:szCs w:val="22"/>
              </w:rPr>
              <w:t xml:space="preserve"> 202</w:t>
            </w:r>
            <w:r w:rsidR="00292BF1" w:rsidRPr="00F9173F">
              <w:rPr>
                <w:sz w:val="22"/>
                <w:szCs w:val="22"/>
                <w:lang w:val="be-BY"/>
              </w:rPr>
              <w:t>1</w:t>
            </w:r>
            <w:r w:rsidR="00292BF1" w:rsidRPr="00F9173F">
              <w:rPr>
                <w:sz w:val="22"/>
                <w:szCs w:val="22"/>
              </w:rPr>
              <w:t xml:space="preserve"> г. к</w:t>
            </w:r>
            <w:r w:rsidR="00292BF1" w:rsidRPr="00F9173F">
              <w:rPr>
                <w:sz w:val="22"/>
                <w:szCs w:val="22"/>
              </w:rPr>
              <w:br/>
            </w:r>
            <w:r>
              <w:rPr>
                <w:sz w:val="22"/>
                <w:szCs w:val="22"/>
              </w:rPr>
              <w:t>январю-апрелю</w:t>
            </w:r>
            <w:r w:rsidR="00292BF1" w:rsidRPr="00F9173F">
              <w:rPr>
                <w:sz w:val="22"/>
                <w:szCs w:val="22"/>
              </w:rPr>
              <w:t xml:space="preserve"> 20</w:t>
            </w:r>
            <w:r w:rsidR="00292BF1" w:rsidRPr="00F9173F">
              <w:rPr>
                <w:sz w:val="22"/>
                <w:szCs w:val="22"/>
                <w:lang w:val="be-BY"/>
              </w:rPr>
              <w:t>20</w:t>
            </w:r>
            <w:r w:rsidR="00292BF1" w:rsidRPr="00F9173F">
              <w:rPr>
                <w:sz w:val="22"/>
                <w:szCs w:val="22"/>
              </w:rPr>
              <w:t xml:space="preserve"> г.</w:t>
            </w:r>
          </w:p>
        </w:tc>
      </w:tr>
      <w:tr w:rsidR="00D0252E" w:rsidRPr="00F9173F"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F9173F" w:rsidRDefault="00FE14CD" w:rsidP="00971D1E">
            <w:pPr>
              <w:pStyle w:val="21"/>
              <w:spacing w:before="40" w:after="40" w:line="200" w:lineRule="exact"/>
              <w:ind w:left="-68" w:right="-68" w:firstLine="0"/>
              <w:jc w:val="center"/>
              <w:rPr>
                <w:sz w:val="22"/>
                <w:szCs w:val="22"/>
              </w:rPr>
            </w:pPr>
            <w:r w:rsidRPr="00F9173F">
              <w:rPr>
                <w:sz w:val="22"/>
                <w:szCs w:val="22"/>
              </w:rPr>
              <w:t>прирост,</w:t>
            </w:r>
            <w:r w:rsidRPr="00F9173F">
              <w:rPr>
                <w:sz w:val="22"/>
                <w:szCs w:val="22"/>
              </w:rPr>
              <w:br/>
            </w:r>
            <w:r w:rsidRPr="00F9173F">
              <w:rPr>
                <w:spacing w:val="-2"/>
                <w:sz w:val="22"/>
                <w:szCs w:val="22"/>
              </w:rPr>
              <w:t>уменьшение</w:t>
            </w:r>
            <w:proofErr w:type="gramStart"/>
            <w:r w:rsidRPr="00F9173F">
              <w:rPr>
                <w:spacing w:val="-2"/>
                <w:sz w:val="22"/>
                <w:szCs w:val="22"/>
              </w:rPr>
              <w:t xml:space="preserve"> (-),</w:t>
            </w:r>
            <w:r w:rsidRPr="00F9173F">
              <w:rPr>
                <w:sz w:val="22"/>
                <w:szCs w:val="22"/>
              </w:rPr>
              <w:br/>
            </w:r>
            <w:proofErr w:type="gramEnd"/>
            <w:r w:rsidRPr="00F9173F">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F9173F" w:rsidRDefault="00D0252E" w:rsidP="00971D1E">
            <w:pPr>
              <w:pStyle w:val="21"/>
              <w:spacing w:before="40" w:after="40" w:line="200" w:lineRule="exact"/>
              <w:ind w:firstLine="0"/>
              <w:jc w:val="center"/>
              <w:rPr>
                <w:sz w:val="22"/>
                <w:szCs w:val="22"/>
              </w:rPr>
            </w:pPr>
            <w:r w:rsidRPr="00F9173F">
              <w:rPr>
                <w:sz w:val="22"/>
                <w:szCs w:val="22"/>
              </w:rPr>
              <w:t xml:space="preserve">в </w:t>
            </w:r>
            <w:r w:rsidRPr="00F9173F">
              <w:rPr>
                <w:sz w:val="22"/>
                <w:szCs w:val="22"/>
              </w:rPr>
              <w:br/>
              <w:t>процентах</w:t>
            </w:r>
          </w:p>
        </w:tc>
      </w:tr>
      <w:tr w:rsidR="006C4700" w:rsidRPr="00F9173F" w:rsidTr="00DB4B3C">
        <w:trPr>
          <w:jc w:val="center"/>
        </w:trPr>
        <w:tc>
          <w:tcPr>
            <w:tcW w:w="3285" w:type="dxa"/>
            <w:tcBorders>
              <w:top w:val="single" w:sz="4" w:space="0" w:color="auto"/>
              <w:left w:val="single" w:sz="4" w:space="0" w:color="auto"/>
              <w:bottom w:val="nil"/>
              <w:right w:val="single" w:sz="4" w:space="0" w:color="auto"/>
            </w:tcBorders>
            <w:vAlign w:val="bottom"/>
          </w:tcPr>
          <w:p w:rsidR="006C4700" w:rsidRPr="00F9173F" w:rsidRDefault="006C4700" w:rsidP="00974276">
            <w:pPr>
              <w:spacing w:before="60" w:after="60" w:line="240" w:lineRule="exact"/>
              <w:ind w:left="17" w:right="113"/>
              <w:rPr>
                <w:snapToGrid w:val="0"/>
              </w:rPr>
            </w:pPr>
            <w:r w:rsidRPr="00F9173F">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286,8</w:t>
            </w:r>
          </w:p>
        </w:tc>
        <w:tc>
          <w:tcPr>
            <w:tcW w:w="1418" w:type="dxa"/>
            <w:tcBorders>
              <w:top w:val="single" w:sz="4" w:space="0" w:color="auto"/>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269,8</w:t>
            </w:r>
          </w:p>
        </w:tc>
        <w:tc>
          <w:tcPr>
            <w:tcW w:w="1701" w:type="dxa"/>
            <w:tcBorders>
              <w:top w:val="single" w:sz="4" w:space="0" w:color="auto"/>
              <w:left w:val="single" w:sz="4" w:space="0" w:color="auto"/>
              <w:bottom w:val="nil"/>
              <w:right w:val="single" w:sz="4" w:space="0" w:color="auto"/>
            </w:tcBorders>
            <w:vAlign w:val="center"/>
          </w:tcPr>
          <w:p w:rsidR="006C4700" w:rsidRPr="00E16437" w:rsidRDefault="006C4700" w:rsidP="00703856">
            <w:pPr>
              <w:pStyle w:val="21"/>
              <w:spacing w:before="60" w:after="60" w:line="240" w:lineRule="exact"/>
              <w:ind w:right="454" w:firstLine="0"/>
              <w:jc w:val="right"/>
              <w:rPr>
                <w:sz w:val="22"/>
                <w:szCs w:val="22"/>
              </w:rPr>
            </w:pPr>
            <w:r w:rsidRPr="00E16437">
              <w:rPr>
                <w:sz w:val="22"/>
                <w:szCs w:val="22"/>
              </w:rPr>
              <w:t>-17,0</w:t>
            </w:r>
          </w:p>
        </w:tc>
        <w:tc>
          <w:tcPr>
            <w:tcW w:w="1298" w:type="dxa"/>
            <w:tcBorders>
              <w:top w:val="single" w:sz="4" w:space="0" w:color="auto"/>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94,1</w:t>
            </w:r>
          </w:p>
        </w:tc>
      </w:tr>
      <w:tr w:rsidR="006C4700" w:rsidRPr="00F9173F" w:rsidTr="00DB4B3C">
        <w:trPr>
          <w:jc w:val="center"/>
        </w:trPr>
        <w:tc>
          <w:tcPr>
            <w:tcW w:w="3285" w:type="dxa"/>
            <w:tcBorders>
              <w:top w:val="nil"/>
              <w:left w:val="single" w:sz="4" w:space="0" w:color="auto"/>
              <w:bottom w:val="nil"/>
              <w:right w:val="single" w:sz="4" w:space="0" w:color="auto"/>
            </w:tcBorders>
            <w:vAlign w:val="bottom"/>
          </w:tcPr>
          <w:p w:rsidR="006C4700" w:rsidRPr="00F9173F" w:rsidRDefault="006C4700" w:rsidP="00974276">
            <w:pPr>
              <w:spacing w:before="60" w:after="60" w:line="240" w:lineRule="exact"/>
              <w:ind w:left="17" w:right="113"/>
              <w:rPr>
                <w:snapToGrid w:val="0"/>
              </w:rPr>
            </w:pPr>
            <w:r w:rsidRPr="00F9173F">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3 291,3</w:t>
            </w:r>
          </w:p>
        </w:tc>
        <w:tc>
          <w:tcPr>
            <w:tcW w:w="141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5 350,5</w:t>
            </w:r>
          </w:p>
        </w:tc>
        <w:tc>
          <w:tcPr>
            <w:tcW w:w="1701" w:type="dxa"/>
            <w:tcBorders>
              <w:top w:val="nil"/>
              <w:left w:val="single" w:sz="4" w:space="0" w:color="auto"/>
              <w:bottom w:val="nil"/>
              <w:right w:val="single" w:sz="4" w:space="0" w:color="auto"/>
            </w:tcBorders>
            <w:vAlign w:val="center"/>
          </w:tcPr>
          <w:p w:rsidR="006C4700" w:rsidRPr="00E16437" w:rsidRDefault="006C4700" w:rsidP="00703856">
            <w:pPr>
              <w:pStyle w:val="21"/>
              <w:spacing w:before="60" w:after="60" w:line="240" w:lineRule="exact"/>
              <w:ind w:right="454" w:firstLine="0"/>
              <w:jc w:val="right"/>
              <w:rPr>
                <w:sz w:val="22"/>
                <w:szCs w:val="22"/>
              </w:rPr>
            </w:pPr>
            <w:r w:rsidRPr="00E16437">
              <w:rPr>
                <w:sz w:val="22"/>
                <w:szCs w:val="22"/>
              </w:rPr>
              <w:t>2 059,2</w:t>
            </w:r>
          </w:p>
        </w:tc>
        <w:tc>
          <w:tcPr>
            <w:tcW w:w="129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162,6</w:t>
            </w:r>
          </w:p>
        </w:tc>
      </w:tr>
      <w:tr w:rsidR="006C4700" w:rsidRPr="00F9173F" w:rsidTr="00DB4B3C">
        <w:trPr>
          <w:jc w:val="center"/>
        </w:trPr>
        <w:tc>
          <w:tcPr>
            <w:tcW w:w="3285" w:type="dxa"/>
            <w:tcBorders>
              <w:top w:val="nil"/>
              <w:left w:val="single" w:sz="4" w:space="0" w:color="auto"/>
              <w:bottom w:val="nil"/>
              <w:right w:val="single" w:sz="4" w:space="0" w:color="auto"/>
            </w:tcBorders>
            <w:vAlign w:val="bottom"/>
          </w:tcPr>
          <w:p w:rsidR="006C4700" w:rsidRPr="00F9173F" w:rsidRDefault="006C4700" w:rsidP="00974276">
            <w:pPr>
              <w:spacing w:before="60" w:after="60" w:line="240" w:lineRule="exact"/>
              <w:ind w:left="646" w:right="113"/>
              <w:rPr>
                <w:snapToGrid w:val="0"/>
              </w:rPr>
            </w:pPr>
            <w:r w:rsidRPr="00F9173F">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 </w:t>
            </w:r>
          </w:p>
        </w:tc>
        <w:tc>
          <w:tcPr>
            <w:tcW w:w="141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 </w:t>
            </w:r>
          </w:p>
        </w:tc>
        <w:tc>
          <w:tcPr>
            <w:tcW w:w="1701" w:type="dxa"/>
            <w:tcBorders>
              <w:top w:val="nil"/>
              <w:left w:val="single" w:sz="4" w:space="0" w:color="auto"/>
              <w:bottom w:val="nil"/>
              <w:right w:val="single" w:sz="4" w:space="0" w:color="auto"/>
            </w:tcBorders>
            <w:vAlign w:val="center"/>
          </w:tcPr>
          <w:p w:rsidR="006C4700" w:rsidRPr="00E16437" w:rsidRDefault="006C4700" w:rsidP="00703856">
            <w:pPr>
              <w:pStyle w:val="21"/>
              <w:spacing w:before="60" w:after="60" w:line="240" w:lineRule="exact"/>
              <w:ind w:right="454" w:firstLine="0"/>
              <w:jc w:val="right"/>
              <w:rPr>
                <w:sz w:val="22"/>
                <w:szCs w:val="22"/>
              </w:rPr>
            </w:pPr>
            <w:r w:rsidRPr="00E16437">
              <w:rPr>
                <w:sz w:val="22"/>
                <w:szCs w:val="22"/>
              </w:rPr>
              <w:t> </w:t>
            </w:r>
          </w:p>
        </w:tc>
        <w:tc>
          <w:tcPr>
            <w:tcW w:w="129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 </w:t>
            </w:r>
          </w:p>
        </w:tc>
      </w:tr>
      <w:tr w:rsidR="006C4700" w:rsidRPr="00F9173F" w:rsidTr="00DB4B3C">
        <w:trPr>
          <w:trHeight w:val="70"/>
          <w:jc w:val="center"/>
        </w:trPr>
        <w:tc>
          <w:tcPr>
            <w:tcW w:w="3285" w:type="dxa"/>
            <w:tcBorders>
              <w:top w:val="nil"/>
              <w:left w:val="single" w:sz="4" w:space="0" w:color="auto"/>
              <w:bottom w:val="nil"/>
              <w:right w:val="single" w:sz="4" w:space="0" w:color="auto"/>
            </w:tcBorders>
            <w:vAlign w:val="bottom"/>
          </w:tcPr>
          <w:p w:rsidR="006C4700" w:rsidRPr="00F9173F" w:rsidRDefault="006C4700" w:rsidP="00974276">
            <w:pPr>
              <w:spacing w:before="60" w:after="60" w:line="240" w:lineRule="exact"/>
              <w:ind w:left="345" w:right="113"/>
              <w:rPr>
                <w:snapToGrid w:val="0"/>
              </w:rPr>
            </w:pPr>
            <w:r w:rsidRPr="00F9173F">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1 380,5</w:t>
            </w:r>
          </w:p>
        </w:tc>
        <w:tc>
          <w:tcPr>
            <w:tcW w:w="141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3 038,7</w:t>
            </w:r>
          </w:p>
        </w:tc>
        <w:tc>
          <w:tcPr>
            <w:tcW w:w="1701" w:type="dxa"/>
            <w:tcBorders>
              <w:top w:val="nil"/>
              <w:left w:val="single" w:sz="4" w:space="0" w:color="auto"/>
              <w:bottom w:val="nil"/>
              <w:right w:val="single" w:sz="4" w:space="0" w:color="auto"/>
            </w:tcBorders>
            <w:vAlign w:val="center"/>
          </w:tcPr>
          <w:p w:rsidR="006C4700" w:rsidRPr="00E16437" w:rsidRDefault="006C4700" w:rsidP="00703856">
            <w:pPr>
              <w:pStyle w:val="21"/>
              <w:spacing w:before="60" w:after="60" w:line="240" w:lineRule="exact"/>
              <w:ind w:right="454" w:firstLine="0"/>
              <w:jc w:val="right"/>
              <w:rPr>
                <w:sz w:val="22"/>
                <w:szCs w:val="22"/>
              </w:rPr>
            </w:pPr>
            <w:r w:rsidRPr="00E16437">
              <w:rPr>
                <w:sz w:val="22"/>
                <w:szCs w:val="22"/>
              </w:rPr>
              <w:t>1 658,2</w:t>
            </w:r>
          </w:p>
        </w:tc>
        <w:tc>
          <w:tcPr>
            <w:tcW w:w="129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220,1</w:t>
            </w:r>
          </w:p>
        </w:tc>
      </w:tr>
      <w:tr w:rsidR="006C4700" w:rsidRPr="00F9173F" w:rsidTr="00DB4B3C">
        <w:trPr>
          <w:jc w:val="center"/>
        </w:trPr>
        <w:tc>
          <w:tcPr>
            <w:tcW w:w="3285" w:type="dxa"/>
            <w:tcBorders>
              <w:top w:val="nil"/>
              <w:left w:val="single" w:sz="4" w:space="0" w:color="auto"/>
              <w:bottom w:val="nil"/>
              <w:right w:val="single" w:sz="4" w:space="0" w:color="auto"/>
            </w:tcBorders>
            <w:vAlign w:val="bottom"/>
          </w:tcPr>
          <w:p w:rsidR="006C4700" w:rsidRPr="00F9173F" w:rsidRDefault="006C4700" w:rsidP="00974276">
            <w:pPr>
              <w:spacing w:before="60" w:after="60" w:line="240" w:lineRule="exact"/>
              <w:ind w:left="345" w:right="113"/>
              <w:rPr>
                <w:snapToGrid w:val="0"/>
              </w:rPr>
            </w:pPr>
            <w:r w:rsidRPr="00F9173F">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1 910,8</w:t>
            </w:r>
          </w:p>
        </w:tc>
        <w:tc>
          <w:tcPr>
            <w:tcW w:w="141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2 311,</w:t>
            </w:r>
            <w:r w:rsidR="008A3B22" w:rsidRPr="00E16437">
              <w:rPr>
                <w:sz w:val="22"/>
                <w:szCs w:val="22"/>
              </w:rPr>
              <w:t>8</w:t>
            </w:r>
          </w:p>
        </w:tc>
        <w:tc>
          <w:tcPr>
            <w:tcW w:w="1701" w:type="dxa"/>
            <w:tcBorders>
              <w:top w:val="nil"/>
              <w:left w:val="single" w:sz="4" w:space="0" w:color="auto"/>
              <w:bottom w:val="nil"/>
              <w:right w:val="single" w:sz="4" w:space="0" w:color="auto"/>
            </w:tcBorders>
            <w:vAlign w:val="center"/>
          </w:tcPr>
          <w:p w:rsidR="006C4700" w:rsidRPr="00E16437" w:rsidRDefault="006C4700" w:rsidP="00703856">
            <w:pPr>
              <w:pStyle w:val="21"/>
              <w:spacing w:before="60" w:after="60" w:line="240" w:lineRule="exact"/>
              <w:ind w:right="454" w:firstLine="0"/>
              <w:jc w:val="right"/>
              <w:rPr>
                <w:sz w:val="22"/>
                <w:szCs w:val="22"/>
              </w:rPr>
            </w:pPr>
            <w:r w:rsidRPr="00E16437">
              <w:rPr>
                <w:sz w:val="22"/>
                <w:szCs w:val="22"/>
              </w:rPr>
              <w:t>401,</w:t>
            </w:r>
            <w:r w:rsidR="008A3B22" w:rsidRPr="00E16437">
              <w:rPr>
                <w:sz w:val="22"/>
                <w:szCs w:val="22"/>
              </w:rPr>
              <w:t>0</w:t>
            </w:r>
          </w:p>
        </w:tc>
        <w:tc>
          <w:tcPr>
            <w:tcW w:w="129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121,0</w:t>
            </w:r>
          </w:p>
        </w:tc>
      </w:tr>
      <w:tr w:rsidR="006C4700" w:rsidRPr="00F9173F" w:rsidTr="00DB4B3C">
        <w:trPr>
          <w:jc w:val="center"/>
        </w:trPr>
        <w:tc>
          <w:tcPr>
            <w:tcW w:w="3285" w:type="dxa"/>
            <w:tcBorders>
              <w:top w:val="nil"/>
              <w:left w:val="single" w:sz="4" w:space="0" w:color="auto"/>
              <w:bottom w:val="nil"/>
              <w:right w:val="single" w:sz="4" w:space="0" w:color="auto"/>
            </w:tcBorders>
            <w:vAlign w:val="bottom"/>
          </w:tcPr>
          <w:p w:rsidR="006C4700" w:rsidRPr="00F9173F" w:rsidRDefault="006C4700" w:rsidP="00974276">
            <w:pPr>
              <w:spacing w:before="60" w:after="60" w:line="240" w:lineRule="exact"/>
              <w:ind w:left="212" w:right="113" w:hanging="137"/>
              <w:rPr>
                <w:snapToGrid w:val="0"/>
              </w:rPr>
            </w:pPr>
            <w:r w:rsidRPr="00F9173F">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1 039,9</w:t>
            </w:r>
          </w:p>
        </w:tc>
        <w:tc>
          <w:tcPr>
            <w:tcW w:w="141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1 065,3</w:t>
            </w:r>
          </w:p>
        </w:tc>
        <w:tc>
          <w:tcPr>
            <w:tcW w:w="1701" w:type="dxa"/>
            <w:tcBorders>
              <w:top w:val="nil"/>
              <w:left w:val="single" w:sz="4" w:space="0" w:color="auto"/>
              <w:bottom w:val="nil"/>
              <w:right w:val="single" w:sz="4" w:space="0" w:color="auto"/>
            </w:tcBorders>
            <w:vAlign w:val="center"/>
          </w:tcPr>
          <w:p w:rsidR="006C4700" w:rsidRPr="00E16437" w:rsidRDefault="006C4700" w:rsidP="00703856">
            <w:pPr>
              <w:pStyle w:val="21"/>
              <w:spacing w:before="60" w:after="60" w:line="240" w:lineRule="exact"/>
              <w:ind w:right="454" w:firstLine="0"/>
              <w:jc w:val="right"/>
              <w:rPr>
                <w:sz w:val="22"/>
                <w:szCs w:val="22"/>
              </w:rPr>
            </w:pPr>
            <w:r w:rsidRPr="00E16437">
              <w:rPr>
                <w:sz w:val="22"/>
                <w:szCs w:val="22"/>
              </w:rPr>
              <w:t>25,4</w:t>
            </w:r>
          </w:p>
        </w:tc>
        <w:tc>
          <w:tcPr>
            <w:tcW w:w="129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102,4</w:t>
            </w:r>
          </w:p>
        </w:tc>
      </w:tr>
      <w:tr w:rsidR="006C4700" w:rsidRPr="00F9173F" w:rsidTr="00DB4B3C">
        <w:trPr>
          <w:jc w:val="center"/>
        </w:trPr>
        <w:tc>
          <w:tcPr>
            <w:tcW w:w="3285" w:type="dxa"/>
            <w:tcBorders>
              <w:top w:val="nil"/>
              <w:left w:val="single" w:sz="4" w:space="0" w:color="auto"/>
              <w:bottom w:val="nil"/>
              <w:right w:val="single" w:sz="4" w:space="0" w:color="auto"/>
            </w:tcBorders>
            <w:vAlign w:val="bottom"/>
          </w:tcPr>
          <w:p w:rsidR="006C4700" w:rsidRPr="00F9173F" w:rsidRDefault="006C4700" w:rsidP="00974276">
            <w:pPr>
              <w:spacing w:before="60" w:after="60" w:line="240" w:lineRule="exact"/>
              <w:ind w:left="645" w:right="113"/>
              <w:rPr>
                <w:snapToGrid w:val="0"/>
              </w:rPr>
            </w:pPr>
            <w:r w:rsidRPr="00F9173F">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 </w:t>
            </w:r>
          </w:p>
        </w:tc>
        <w:tc>
          <w:tcPr>
            <w:tcW w:w="141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 </w:t>
            </w:r>
          </w:p>
        </w:tc>
        <w:tc>
          <w:tcPr>
            <w:tcW w:w="1701" w:type="dxa"/>
            <w:tcBorders>
              <w:top w:val="nil"/>
              <w:left w:val="single" w:sz="4" w:space="0" w:color="auto"/>
              <w:bottom w:val="nil"/>
              <w:right w:val="single" w:sz="4" w:space="0" w:color="auto"/>
            </w:tcBorders>
            <w:vAlign w:val="center"/>
          </w:tcPr>
          <w:p w:rsidR="006C4700" w:rsidRPr="00E16437" w:rsidRDefault="006C4700" w:rsidP="00703856">
            <w:pPr>
              <w:pStyle w:val="21"/>
              <w:spacing w:before="60" w:after="60" w:line="240" w:lineRule="exact"/>
              <w:ind w:right="454" w:firstLine="0"/>
              <w:jc w:val="right"/>
              <w:rPr>
                <w:sz w:val="22"/>
                <w:szCs w:val="22"/>
              </w:rPr>
            </w:pPr>
            <w:r w:rsidRPr="00E16437">
              <w:rPr>
                <w:sz w:val="22"/>
                <w:szCs w:val="22"/>
              </w:rPr>
              <w:t> </w:t>
            </w:r>
          </w:p>
        </w:tc>
        <w:tc>
          <w:tcPr>
            <w:tcW w:w="129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 </w:t>
            </w:r>
          </w:p>
        </w:tc>
      </w:tr>
      <w:tr w:rsidR="006C4700" w:rsidRPr="00F9173F" w:rsidTr="00DB4B3C">
        <w:trPr>
          <w:trHeight w:val="292"/>
          <w:jc w:val="center"/>
        </w:trPr>
        <w:tc>
          <w:tcPr>
            <w:tcW w:w="3285" w:type="dxa"/>
            <w:tcBorders>
              <w:top w:val="nil"/>
              <w:left w:val="single" w:sz="4" w:space="0" w:color="auto"/>
              <w:bottom w:val="nil"/>
              <w:right w:val="single" w:sz="4" w:space="0" w:color="auto"/>
            </w:tcBorders>
            <w:vAlign w:val="bottom"/>
          </w:tcPr>
          <w:p w:rsidR="006C4700" w:rsidRPr="00F9173F" w:rsidRDefault="006C4700" w:rsidP="00974276">
            <w:pPr>
              <w:spacing w:before="60" w:after="60" w:line="240" w:lineRule="exact"/>
              <w:ind w:left="375" w:right="113"/>
              <w:rPr>
                <w:snapToGrid w:val="0"/>
              </w:rPr>
            </w:pPr>
            <w:r w:rsidRPr="00F9173F">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315,6</w:t>
            </w:r>
          </w:p>
        </w:tc>
        <w:tc>
          <w:tcPr>
            <w:tcW w:w="141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333,8</w:t>
            </w:r>
          </w:p>
        </w:tc>
        <w:tc>
          <w:tcPr>
            <w:tcW w:w="1701" w:type="dxa"/>
            <w:tcBorders>
              <w:top w:val="nil"/>
              <w:left w:val="single" w:sz="4" w:space="0" w:color="auto"/>
              <w:bottom w:val="nil"/>
              <w:right w:val="single" w:sz="4" w:space="0" w:color="auto"/>
            </w:tcBorders>
            <w:vAlign w:val="center"/>
          </w:tcPr>
          <w:p w:rsidR="006C4700" w:rsidRPr="00E16437" w:rsidRDefault="006C4700" w:rsidP="00703856">
            <w:pPr>
              <w:pStyle w:val="21"/>
              <w:spacing w:before="60" w:after="60" w:line="240" w:lineRule="exact"/>
              <w:ind w:right="454" w:firstLine="0"/>
              <w:jc w:val="right"/>
              <w:rPr>
                <w:sz w:val="22"/>
                <w:szCs w:val="22"/>
              </w:rPr>
            </w:pPr>
            <w:r w:rsidRPr="00E16437">
              <w:rPr>
                <w:sz w:val="22"/>
                <w:szCs w:val="22"/>
              </w:rPr>
              <w:t>18,2</w:t>
            </w:r>
          </w:p>
        </w:tc>
        <w:tc>
          <w:tcPr>
            <w:tcW w:w="1298" w:type="dxa"/>
            <w:tcBorders>
              <w:top w:val="nil"/>
              <w:left w:val="single" w:sz="4" w:space="0" w:color="auto"/>
              <w:bottom w:val="nil"/>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105,8</w:t>
            </w:r>
          </w:p>
        </w:tc>
      </w:tr>
      <w:tr w:rsidR="006C4700" w:rsidRPr="00486924" w:rsidTr="00DB4B3C">
        <w:trPr>
          <w:jc w:val="center"/>
        </w:trPr>
        <w:tc>
          <w:tcPr>
            <w:tcW w:w="3285" w:type="dxa"/>
            <w:tcBorders>
              <w:top w:val="nil"/>
              <w:left w:val="single" w:sz="4" w:space="0" w:color="auto"/>
              <w:bottom w:val="double" w:sz="4" w:space="0" w:color="auto"/>
              <w:right w:val="single" w:sz="4" w:space="0" w:color="auto"/>
            </w:tcBorders>
            <w:vAlign w:val="bottom"/>
          </w:tcPr>
          <w:p w:rsidR="006C4700" w:rsidRPr="00F9173F" w:rsidRDefault="006C4700" w:rsidP="00974276">
            <w:pPr>
              <w:spacing w:before="60" w:after="60" w:line="240" w:lineRule="exact"/>
              <w:ind w:left="375" w:right="113"/>
              <w:rPr>
                <w:snapToGrid w:val="0"/>
              </w:rPr>
            </w:pPr>
            <w:r w:rsidRPr="00F9173F">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724,3</w:t>
            </w:r>
          </w:p>
        </w:tc>
        <w:tc>
          <w:tcPr>
            <w:tcW w:w="1418" w:type="dxa"/>
            <w:tcBorders>
              <w:top w:val="nil"/>
              <w:left w:val="single" w:sz="4" w:space="0" w:color="auto"/>
              <w:bottom w:val="double" w:sz="4" w:space="0" w:color="auto"/>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731,5</w:t>
            </w:r>
          </w:p>
        </w:tc>
        <w:tc>
          <w:tcPr>
            <w:tcW w:w="1701" w:type="dxa"/>
            <w:tcBorders>
              <w:top w:val="nil"/>
              <w:left w:val="single" w:sz="4" w:space="0" w:color="auto"/>
              <w:bottom w:val="double" w:sz="4" w:space="0" w:color="auto"/>
              <w:right w:val="single" w:sz="4" w:space="0" w:color="auto"/>
            </w:tcBorders>
            <w:vAlign w:val="center"/>
          </w:tcPr>
          <w:p w:rsidR="006C4700" w:rsidRPr="00E16437" w:rsidRDefault="006C4700" w:rsidP="00703856">
            <w:pPr>
              <w:pStyle w:val="21"/>
              <w:spacing w:before="60" w:after="60" w:line="240" w:lineRule="exact"/>
              <w:ind w:right="454" w:firstLine="0"/>
              <w:jc w:val="right"/>
              <w:rPr>
                <w:sz w:val="22"/>
                <w:szCs w:val="22"/>
              </w:rPr>
            </w:pPr>
            <w:r w:rsidRPr="00E16437">
              <w:rPr>
                <w:sz w:val="22"/>
                <w:szCs w:val="22"/>
              </w:rPr>
              <w:t>7,2</w:t>
            </w:r>
          </w:p>
        </w:tc>
        <w:tc>
          <w:tcPr>
            <w:tcW w:w="1298" w:type="dxa"/>
            <w:tcBorders>
              <w:top w:val="nil"/>
              <w:left w:val="single" w:sz="4" w:space="0" w:color="auto"/>
              <w:bottom w:val="double" w:sz="4" w:space="0" w:color="auto"/>
              <w:right w:val="single" w:sz="4" w:space="0" w:color="auto"/>
            </w:tcBorders>
            <w:vAlign w:val="center"/>
          </w:tcPr>
          <w:p w:rsidR="006C4700" w:rsidRPr="00E16437" w:rsidRDefault="006C4700" w:rsidP="00974276">
            <w:pPr>
              <w:pStyle w:val="21"/>
              <w:spacing w:before="60" w:after="60" w:line="240" w:lineRule="exact"/>
              <w:ind w:right="319" w:firstLine="0"/>
              <w:jc w:val="right"/>
              <w:rPr>
                <w:sz w:val="22"/>
                <w:szCs w:val="22"/>
              </w:rPr>
            </w:pPr>
            <w:r w:rsidRPr="00E16437">
              <w:rPr>
                <w:sz w:val="22"/>
                <w:szCs w:val="22"/>
              </w:rPr>
              <w:t>101,0</w:t>
            </w:r>
          </w:p>
        </w:tc>
      </w:tr>
    </w:tbl>
    <w:p w:rsidR="00D74078" w:rsidRDefault="00D74078" w:rsidP="00971D1E">
      <w:pPr>
        <w:spacing w:before="240" w:after="120" w:line="260" w:lineRule="exact"/>
        <w:jc w:val="center"/>
        <w:rPr>
          <w:rFonts w:ascii="Arial" w:hAnsi="Arial" w:cs="Arial"/>
          <w:b/>
          <w:bCs/>
          <w:sz w:val="22"/>
          <w:szCs w:val="22"/>
        </w:rPr>
      </w:pPr>
    </w:p>
    <w:p w:rsidR="00430F8F" w:rsidRPr="004F35A9" w:rsidRDefault="00430F8F" w:rsidP="00971D1E">
      <w:pPr>
        <w:spacing w:before="240" w:after="120" w:line="260" w:lineRule="exact"/>
        <w:jc w:val="center"/>
        <w:rPr>
          <w:rFonts w:ascii="Arial" w:hAnsi="Arial" w:cs="Arial"/>
          <w:b/>
          <w:bCs/>
          <w:sz w:val="22"/>
          <w:szCs w:val="22"/>
        </w:rPr>
      </w:pPr>
      <w:r w:rsidRPr="004F35A9">
        <w:rPr>
          <w:rFonts w:ascii="Arial" w:hAnsi="Arial" w:cs="Arial"/>
          <w:b/>
          <w:bCs/>
          <w:sz w:val="22"/>
          <w:szCs w:val="22"/>
        </w:rPr>
        <w:lastRenderedPageBreak/>
        <w:t xml:space="preserve">Импорт товаров из Российской Федерации, по которым произошел </w:t>
      </w:r>
      <w:r w:rsidRPr="004F35A9">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559"/>
        <w:gridCol w:w="1419"/>
      </w:tblGrid>
      <w:tr w:rsidR="00430F8F" w:rsidRPr="004F35A9" w:rsidTr="004A1E6A">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30F8F" w:rsidRPr="004F35A9" w:rsidRDefault="00430F8F" w:rsidP="00446599">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30F8F" w:rsidRPr="004F35A9" w:rsidRDefault="00D151C3" w:rsidP="00446599">
            <w:pPr>
              <w:spacing w:before="60" w:after="60" w:line="220" w:lineRule="exact"/>
              <w:jc w:val="center"/>
            </w:pPr>
            <w:r w:rsidRPr="00795F61">
              <w:rPr>
                <w:sz w:val="22"/>
                <w:szCs w:val="22"/>
              </w:rPr>
              <w:t>Январь-апрель</w:t>
            </w:r>
            <w:r w:rsidR="00430F8F" w:rsidRPr="004F35A9">
              <w:rPr>
                <w:sz w:val="22"/>
                <w:szCs w:val="22"/>
              </w:rPr>
              <w:t xml:space="preserve"> </w:t>
            </w:r>
            <w:r w:rsidR="00430F8F" w:rsidRPr="004F35A9">
              <w:rPr>
                <w:sz w:val="22"/>
                <w:szCs w:val="22"/>
                <w:lang w:val="be-BY"/>
              </w:rPr>
              <w:br/>
            </w:r>
            <w:r w:rsidR="00430F8F" w:rsidRPr="004F35A9">
              <w:rPr>
                <w:sz w:val="22"/>
                <w:szCs w:val="22"/>
              </w:rPr>
              <w:t>20</w:t>
            </w:r>
            <w:r w:rsidR="00430F8F" w:rsidRPr="004F35A9">
              <w:rPr>
                <w:sz w:val="22"/>
                <w:szCs w:val="22"/>
                <w:lang w:val="be-BY"/>
              </w:rPr>
              <w:t>20</w:t>
            </w:r>
            <w:r w:rsidR="00430F8F" w:rsidRPr="004F35A9">
              <w:rPr>
                <w:sz w:val="22"/>
                <w:szCs w:val="22"/>
              </w:rPr>
              <w:t xml:space="preserve"> г.,</w:t>
            </w:r>
            <w:r w:rsidR="00430F8F"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30F8F" w:rsidRPr="004F35A9" w:rsidRDefault="00D151C3" w:rsidP="00446599">
            <w:pPr>
              <w:spacing w:before="60" w:after="60" w:line="220" w:lineRule="exact"/>
              <w:ind w:left="-57" w:right="-57"/>
              <w:jc w:val="center"/>
            </w:pPr>
            <w:r w:rsidRPr="00795F61">
              <w:rPr>
                <w:sz w:val="22"/>
                <w:szCs w:val="22"/>
              </w:rPr>
              <w:t>Январь-апрель</w:t>
            </w:r>
            <w:r w:rsidR="00430F8F" w:rsidRPr="004F35A9">
              <w:rPr>
                <w:sz w:val="22"/>
                <w:szCs w:val="22"/>
              </w:rPr>
              <w:t xml:space="preserve"> </w:t>
            </w:r>
            <w:r w:rsidR="00430F8F" w:rsidRPr="004F35A9">
              <w:rPr>
                <w:sz w:val="22"/>
                <w:szCs w:val="22"/>
                <w:lang w:val="be-BY"/>
              </w:rPr>
              <w:br/>
            </w:r>
            <w:r w:rsidR="00430F8F" w:rsidRPr="004F35A9">
              <w:rPr>
                <w:sz w:val="22"/>
                <w:szCs w:val="22"/>
              </w:rPr>
              <w:t>20</w:t>
            </w:r>
            <w:r w:rsidR="00430F8F" w:rsidRPr="004F35A9">
              <w:rPr>
                <w:sz w:val="22"/>
                <w:szCs w:val="22"/>
                <w:lang w:val="be-BY"/>
              </w:rPr>
              <w:t>21</w:t>
            </w:r>
            <w:r w:rsidR="00430F8F" w:rsidRPr="004F35A9">
              <w:rPr>
                <w:sz w:val="22"/>
                <w:szCs w:val="22"/>
              </w:rPr>
              <w:t xml:space="preserve"> г.,</w:t>
            </w:r>
            <w:r w:rsidR="00430F8F" w:rsidRPr="004F35A9">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30F8F" w:rsidRPr="004F35A9" w:rsidRDefault="00D151C3" w:rsidP="00446599">
            <w:pPr>
              <w:spacing w:before="60" w:after="60" w:line="220" w:lineRule="exact"/>
              <w:ind w:right="-106"/>
              <w:jc w:val="center"/>
            </w:pPr>
            <w:r w:rsidRPr="00795F61">
              <w:rPr>
                <w:sz w:val="22"/>
                <w:szCs w:val="22"/>
              </w:rPr>
              <w:t>Январь-апрель</w:t>
            </w:r>
            <w:r w:rsidR="00430F8F" w:rsidRPr="004F35A9">
              <w:rPr>
                <w:sz w:val="22"/>
                <w:szCs w:val="22"/>
              </w:rPr>
              <w:t xml:space="preserve"> 202</w:t>
            </w:r>
            <w:r w:rsidR="00430F8F" w:rsidRPr="004F35A9">
              <w:rPr>
                <w:sz w:val="22"/>
                <w:szCs w:val="22"/>
                <w:lang w:val="be-BY"/>
              </w:rPr>
              <w:t>1</w:t>
            </w:r>
            <w:r w:rsidR="00430F8F" w:rsidRPr="004F35A9">
              <w:rPr>
                <w:sz w:val="22"/>
                <w:szCs w:val="22"/>
              </w:rPr>
              <w:t xml:space="preserve"> г. к</w:t>
            </w:r>
            <w:r w:rsidR="00430F8F" w:rsidRPr="004F35A9">
              <w:rPr>
                <w:sz w:val="22"/>
                <w:szCs w:val="22"/>
              </w:rPr>
              <w:br/>
            </w:r>
            <w:r>
              <w:rPr>
                <w:sz w:val="22"/>
                <w:szCs w:val="22"/>
              </w:rPr>
              <w:t>январю-апрелю</w:t>
            </w:r>
            <w:r w:rsidR="00430F8F" w:rsidRPr="004F35A9">
              <w:rPr>
                <w:sz w:val="22"/>
                <w:szCs w:val="22"/>
              </w:rPr>
              <w:t xml:space="preserve"> 20</w:t>
            </w:r>
            <w:r w:rsidR="00430F8F" w:rsidRPr="004F35A9">
              <w:rPr>
                <w:sz w:val="22"/>
                <w:szCs w:val="22"/>
                <w:lang w:val="be-BY"/>
              </w:rPr>
              <w:t>20</w:t>
            </w:r>
            <w:r w:rsidR="00430F8F" w:rsidRPr="004F35A9">
              <w:rPr>
                <w:sz w:val="22"/>
                <w:szCs w:val="22"/>
              </w:rPr>
              <w:t xml:space="preserve"> г.</w:t>
            </w:r>
          </w:p>
        </w:tc>
      </w:tr>
      <w:tr w:rsidR="00430F8F" w:rsidRPr="004F35A9" w:rsidTr="00663B03">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right="-36" w:firstLine="0"/>
              <w:jc w:val="center"/>
              <w:rPr>
                <w:sz w:val="22"/>
                <w:szCs w:val="22"/>
              </w:rPr>
            </w:pPr>
            <w:r w:rsidRPr="004F35A9">
              <w:rPr>
                <w:sz w:val="22"/>
                <w:szCs w:val="22"/>
              </w:rPr>
              <w:t>прирост,</w:t>
            </w:r>
            <w:r w:rsidRPr="004F35A9">
              <w:rPr>
                <w:sz w:val="22"/>
                <w:szCs w:val="22"/>
              </w:rPr>
              <w:br/>
              <w:t>млн. долл. США</w:t>
            </w:r>
          </w:p>
        </w:tc>
        <w:tc>
          <w:tcPr>
            <w:tcW w:w="1419" w:type="dxa"/>
            <w:tcBorders>
              <w:top w:val="nil"/>
              <w:left w:val="single" w:sz="4" w:space="0" w:color="auto"/>
              <w:bottom w:val="single" w:sz="4" w:space="0" w:color="auto"/>
              <w:right w:val="single" w:sz="4" w:space="0" w:color="auto"/>
            </w:tcBorders>
          </w:tcPr>
          <w:p w:rsidR="00430F8F" w:rsidRPr="004F35A9" w:rsidRDefault="00430F8F" w:rsidP="00446599">
            <w:pPr>
              <w:pStyle w:val="21"/>
              <w:spacing w:before="60" w:after="60" w:line="220" w:lineRule="exact"/>
              <w:ind w:firstLine="0"/>
              <w:jc w:val="center"/>
              <w:rPr>
                <w:sz w:val="22"/>
                <w:szCs w:val="22"/>
              </w:rPr>
            </w:pPr>
            <w:r w:rsidRPr="004F35A9">
              <w:rPr>
                <w:sz w:val="22"/>
                <w:szCs w:val="22"/>
              </w:rPr>
              <w:t xml:space="preserve">в </w:t>
            </w:r>
            <w:r w:rsidRPr="004F35A9">
              <w:rPr>
                <w:sz w:val="22"/>
                <w:szCs w:val="22"/>
              </w:rPr>
              <w:br/>
              <w:t>процентах</w:t>
            </w:r>
          </w:p>
        </w:tc>
      </w:tr>
      <w:tr w:rsidR="00663B03" w:rsidRPr="00F9173F" w:rsidTr="00663B03">
        <w:trPr>
          <w:trHeight w:val="77"/>
          <w:jc w:val="center"/>
        </w:trPr>
        <w:tc>
          <w:tcPr>
            <w:tcW w:w="3265" w:type="dxa"/>
            <w:tcBorders>
              <w:top w:val="single" w:sz="4" w:space="0" w:color="auto"/>
              <w:left w:val="single" w:sz="4" w:space="0" w:color="auto"/>
              <w:bottom w:val="nil"/>
              <w:right w:val="single" w:sz="4" w:space="0" w:color="auto"/>
            </w:tcBorders>
            <w:shd w:val="clear" w:color="auto" w:fill="auto"/>
            <w:vAlign w:val="center"/>
          </w:tcPr>
          <w:p w:rsidR="00663B03" w:rsidRPr="00E16437" w:rsidRDefault="00663B03" w:rsidP="00446599">
            <w:pPr>
              <w:spacing w:before="60" w:after="60" w:line="220" w:lineRule="exact"/>
            </w:pPr>
            <w:r w:rsidRPr="00E16437">
              <w:rPr>
                <w:sz w:val="22"/>
                <w:szCs w:val="22"/>
              </w:rPr>
              <w:t>Нефть сырая, включая газовый конденсат</w:t>
            </w:r>
          </w:p>
        </w:tc>
        <w:tc>
          <w:tcPr>
            <w:tcW w:w="1417" w:type="dxa"/>
            <w:tcBorders>
              <w:top w:val="single" w:sz="4" w:space="0" w:color="auto"/>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446,7</w:t>
            </w:r>
          </w:p>
        </w:tc>
        <w:tc>
          <w:tcPr>
            <w:tcW w:w="1418" w:type="dxa"/>
            <w:tcBorders>
              <w:top w:val="single" w:sz="4" w:space="0" w:color="auto"/>
              <w:left w:val="single" w:sz="4" w:space="0" w:color="auto"/>
              <w:bottom w:val="nil"/>
              <w:right w:val="single" w:sz="4" w:space="0" w:color="auto"/>
            </w:tcBorders>
            <w:shd w:val="clear" w:color="auto" w:fill="auto"/>
            <w:vAlign w:val="bottom"/>
          </w:tcPr>
          <w:p w:rsidR="00663B03" w:rsidRPr="00E16437" w:rsidRDefault="00663B03" w:rsidP="00990841">
            <w:pPr>
              <w:pStyle w:val="21"/>
              <w:spacing w:before="60" w:after="60" w:line="220" w:lineRule="exact"/>
              <w:ind w:right="319" w:firstLine="0"/>
              <w:jc w:val="right"/>
              <w:rPr>
                <w:sz w:val="22"/>
                <w:szCs w:val="22"/>
              </w:rPr>
            </w:pPr>
            <w:r w:rsidRPr="00E16437">
              <w:rPr>
                <w:sz w:val="22"/>
                <w:szCs w:val="22"/>
              </w:rPr>
              <w:t>1</w:t>
            </w:r>
            <w:r w:rsidR="00990841" w:rsidRPr="00E16437">
              <w:rPr>
                <w:sz w:val="22"/>
                <w:szCs w:val="22"/>
              </w:rPr>
              <w:t> </w:t>
            </w:r>
            <w:r w:rsidRPr="00E16437">
              <w:rPr>
                <w:sz w:val="22"/>
                <w:szCs w:val="22"/>
              </w:rPr>
              <w:t>991,0</w:t>
            </w:r>
          </w:p>
        </w:tc>
        <w:tc>
          <w:tcPr>
            <w:tcW w:w="1559" w:type="dxa"/>
            <w:tcBorders>
              <w:top w:val="single" w:sz="4" w:space="0" w:color="auto"/>
              <w:left w:val="single" w:sz="4" w:space="0" w:color="auto"/>
              <w:bottom w:val="nil"/>
              <w:right w:val="single" w:sz="4" w:space="0" w:color="auto"/>
            </w:tcBorders>
            <w:shd w:val="clear" w:color="auto" w:fill="auto"/>
            <w:vAlign w:val="bottom"/>
          </w:tcPr>
          <w:p w:rsidR="00663B03" w:rsidRPr="00E16437" w:rsidRDefault="00663B03" w:rsidP="00990841">
            <w:pPr>
              <w:pStyle w:val="21"/>
              <w:spacing w:before="60" w:after="60" w:line="220" w:lineRule="exact"/>
              <w:ind w:right="319" w:firstLine="0"/>
              <w:jc w:val="right"/>
              <w:rPr>
                <w:sz w:val="22"/>
                <w:szCs w:val="22"/>
              </w:rPr>
            </w:pPr>
            <w:r w:rsidRPr="00E16437">
              <w:rPr>
                <w:sz w:val="22"/>
                <w:szCs w:val="22"/>
              </w:rPr>
              <w:t>1</w:t>
            </w:r>
            <w:r w:rsidR="00990841" w:rsidRPr="00E16437">
              <w:rPr>
                <w:sz w:val="22"/>
                <w:szCs w:val="22"/>
              </w:rPr>
              <w:t> </w:t>
            </w:r>
            <w:r w:rsidRPr="00E16437">
              <w:rPr>
                <w:sz w:val="22"/>
                <w:szCs w:val="22"/>
              </w:rPr>
              <w:t>544,3</w:t>
            </w:r>
          </w:p>
        </w:tc>
        <w:tc>
          <w:tcPr>
            <w:tcW w:w="1419" w:type="dxa"/>
            <w:tcBorders>
              <w:top w:val="single" w:sz="4" w:space="0" w:color="auto"/>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в 4,5р.</w:t>
            </w:r>
          </w:p>
        </w:tc>
      </w:tr>
      <w:tr w:rsidR="00663B03" w:rsidRPr="00F9173F" w:rsidTr="00663B03">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663B03" w:rsidRPr="00E16437" w:rsidRDefault="00663B03" w:rsidP="00663B03">
            <w:pPr>
              <w:spacing w:before="60" w:after="60" w:line="220" w:lineRule="exact"/>
            </w:pPr>
            <w:r w:rsidRPr="00E16437">
              <w:rPr>
                <w:sz w:val="22"/>
                <w:szCs w:val="22"/>
              </w:rPr>
              <w:t>Черные металлы</w:t>
            </w:r>
          </w:p>
        </w:tc>
        <w:tc>
          <w:tcPr>
            <w:tcW w:w="1417"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401,6</w:t>
            </w:r>
          </w:p>
        </w:tc>
        <w:tc>
          <w:tcPr>
            <w:tcW w:w="1418"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557,4</w:t>
            </w:r>
          </w:p>
        </w:tc>
        <w:tc>
          <w:tcPr>
            <w:tcW w:w="155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155,8</w:t>
            </w:r>
          </w:p>
        </w:tc>
        <w:tc>
          <w:tcPr>
            <w:tcW w:w="1419"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138,8</w:t>
            </w:r>
          </w:p>
        </w:tc>
      </w:tr>
      <w:tr w:rsidR="00663B03" w:rsidRPr="00F9173F" w:rsidTr="00663B03">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663B03" w:rsidRPr="00E16437" w:rsidRDefault="00663B03" w:rsidP="00446599">
            <w:pPr>
              <w:spacing w:before="60" w:after="60" w:line="220" w:lineRule="exact"/>
            </w:pPr>
            <w:r w:rsidRPr="00E16437">
              <w:rPr>
                <w:sz w:val="22"/>
                <w:szCs w:val="22"/>
              </w:rPr>
              <w:t>Природный газ</w:t>
            </w:r>
          </w:p>
        </w:tc>
        <w:tc>
          <w:tcPr>
            <w:tcW w:w="1417"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868,2</w:t>
            </w:r>
          </w:p>
        </w:tc>
        <w:tc>
          <w:tcPr>
            <w:tcW w:w="1418" w:type="dxa"/>
            <w:tcBorders>
              <w:top w:val="nil"/>
              <w:left w:val="single" w:sz="4" w:space="0" w:color="auto"/>
              <w:bottom w:val="nil"/>
              <w:right w:val="single" w:sz="4" w:space="0" w:color="auto"/>
            </w:tcBorders>
            <w:shd w:val="clear" w:color="auto" w:fill="auto"/>
            <w:vAlign w:val="bottom"/>
          </w:tcPr>
          <w:p w:rsidR="00663B03" w:rsidRPr="00E16437" w:rsidRDefault="00663B03" w:rsidP="00990841">
            <w:pPr>
              <w:pStyle w:val="21"/>
              <w:spacing w:before="60" w:after="60" w:line="220" w:lineRule="exact"/>
              <w:ind w:right="319" w:firstLine="0"/>
              <w:jc w:val="right"/>
              <w:rPr>
                <w:sz w:val="22"/>
                <w:szCs w:val="22"/>
              </w:rPr>
            </w:pPr>
            <w:r w:rsidRPr="00E16437">
              <w:rPr>
                <w:sz w:val="22"/>
                <w:szCs w:val="22"/>
              </w:rPr>
              <w:t>1</w:t>
            </w:r>
            <w:r w:rsidR="00990841" w:rsidRPr="00E16437">
              <w:rPr>
                <w:sz w:val="22"/>
                <w:szCs w:val="22"/>
              </w:rPr>
              <w:t> </w:t>
            </w:r>
            <w:r w:rsidRPr="00E16437">
              <w:rPr>
                <w:sz w:val="22"/>
                <w:szCs w:val="22"/>
              </w:rPr>
              <w:t>004,3</w:t>
            </w:r>
          </w:p>
        </w:tc>
        <w:tc>
          <w:tcPr>
            <w:tcW w:w="155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136,1</w:t>
            </w:r>
          </w:p>
        </w:tc>
        <w:tc>
          <w:tcPr>
            <w:tcW w:w="1419"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115,7</w:t>
            </w:r>
          </w:p>
        </w:tc>
      </w:tr>
      <w:tr w:rsidR="00663B03" w:rsidRPr="00F9173F" w:rsidTr="00663B03">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663B03" w:rsidRPr="00E16437" w:rsidRDefault="00663B03" w:rsidP="00446599">
            <w:pPr>
              <w:spacing w:before="60" w:after="60" w:line="220" w:lineRule="exact"/>
            </w:pPr>
            <w:r w:rsidRPr="00E16437">
              <w:rPr>
                <w:sz w:val="22"/>
                <w:szCs w:val="22"/>
              </w:rPr>
              <w:t>Шины</w:t>
            </w:r>
          </w:p>
        </w:tc>
        <w:tc>
          <w:tcPr>
            <w:tcW w:w="1417"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32,0</w:t>
            </w:r>
          </w:p>
        </w:tc>
        <w:tc>
          <w:tcPr>
            <w:tcW w:w="1418"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54,9</w:t>
            </w:r>
          </w:p>
        </w:tc>
        <w:tc>
          <w:tcPr>
            <w:tcW w:w="155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22,9</w:t>
            </w:r>
          </w:p>
        </w:tc>
        <w:tc>
          <w:tcPr>
            <w:tcW w:w="1419"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171,2</w:t>
            </w:r>
          </w:p>
        </w:tc>
      </w:tr>
      <w:tr w:rsidR="00663B03" w:rsidRPr="00F9173F" w:rsidTr="00663B03">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663B03" w:rsidRPr="00E16437" w:rsidRDefault="00663B03" w:rsidP="00446599">
            <w:pPr>
              <w:spacing w:before="60" w:after="60" w:line="220" w:lineRule="exact"/>
              <w:rPr>
                <w:sz w:val="22"/>
                <w:szCs w:val="22"/>
              </w:rPr>
            </w:pPr>
            <w:r w:rsidRPr="00E16437">
              <w:rPr>
                <w:sz w:val="22"/>
                <w:szCs w:val="22"/>
              </w:rPr>
              <w:t>Полимеры этилена</w:t>
            </w:r>
          </w:p>
        </w:tc>
        <w:tc>
          <w:tcPr>
            <w:tcW w:w="1417"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20,5</w:t>
            </w:r>
          </w:p>
        </w:tc>
        <w:tc>
          <w:tcPr>
            <w:tcW w:w="1418"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36,9</w:t>
            </w:r>
          </w:p>
        </w:tc>
        <w:tc>
          <w:tcPr>
            <w:tcW w:w="155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16,4</w:t>
            </w:r>
          </w:p>
        </w:tc>
        <w:tc>
          <w:tcPr>
            <w:tcW w:w="1419"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180,0</w:t>
            </w:r>
          </w:p>
        </w:tc>
      </w:tr>
      <w:tr w:rsidR="00663B03" w:rsidRPr="00F9173F" w:rsidTr="00663B03">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663B03" w:rsidRPr="00E16437" w:rsidRDefault="00663B03" w:rsidP="00446599">
            <w:pPr>
              <w:spacing w:before="60" w:after="60" w:line="220" w:lineRule="exact"/>
            </w:pPr>
            <w:r w:rsidRPr="00E16437">
              <w:rPr>
                <w:sz w:val="22"/>
                <w:szCs w:val="22"/>
              </w:rPr>
              <w:t xml:space="preserve">Отходы, полученные </w:t>
            </w:r>
            <w:r w:rsidRPr="00E16437">
              <w:rPr>
                <w:sz w:val="22"/>
                <w:szCs w:val="22"/>
              </w:rPr>
              <w:br/>
              <w:t>при извлечении растительных масел</w:t>
            </w:r>
          </w:p>
        </w:tc>
        <w:tc>
          <w:tcPr>
            <w:tcW w:w="1417"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13,8</w:t>
            </w:r>
          </w:p>
        </w:tc>
        <w:tc>
          <w:tcPr>
            <w:tcW w:w="1418"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29,8</w:t>
            </w:r>
          </w:p>
        </w:tc>
        <w:tc>
          <w:tcPr>
            <w:tcW w:w="155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16</w:t>
            </w:r>
            <w:r w:rsidR="00990841" w:rsidRPr="00E16437">
              <w:rPr>
                <w:sz w:val="22"/>
                <w:szCs w:val="22"/>
              </w:rPr>
              <w:t>,0</w:t>
            </w:r>
          </w:p>
        </w:tc>
        <w:tc>
          <w:tcPr>
            <w:tcW w:w="1419"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215,9</w:t>
            </w:r>
          </w:p>
        </w:tc>
      </w:tr>
      <w:tr w:rsidR="00663B03" w:rsidRPr="00F9173F" w:rsidTr="00663B03">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663B03" w:rsidRPr="00E16437" w:rsidRDefault="00663B03" w:rsidP="00446599">
            <w:pPr>
              <w:spacing w:before="60" w:after="60" w:line="220" w:lineRule="exact"/>
              <w:rPr>
                <w:sz w:val="22"/>
                <w:szCs w:val="22"/>
              </w:rPr>
            </w:pPr>
            <w:r w:rsidRPr="00E16437">
              <w:rPr>
                <w:sz w:val="22"/>
                <w:szCs w:val="22"/>
              </w:rPr>
              <w:t>Полимеры пропилена</w:t>
            </w:r>
          </w:p>
        </w:tc>
        <w:tc>
          <w:tcPr>
            <w:tcW w:w="1417"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33,3</w:t>
            </w:r>
          </w:p>
        </w:tc>
        <w:tc>
          <w:tcPr>
            <w:tcW w:w="1418"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49,1</w:t>
            </w:r>
          </w:p>
        </w:tc>
        <w:tc>
          <w:tcPr>
            <w:tcW w:w="155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15,8</w:t>
            </w:r>
          </w:p>
        </w:tc>
        <w:tc>
          <w:tcPr>
            <w:tcW w:w="1419"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147,4</w:t>
            </w:r>
          </w:p>
        </w:tc>
      </w:tr>
      <w:tr w:rsidR="00663B03" w:rsidRPr="00F9173F" w:rsidTr="00663B03">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663B03" w:rsidRPr="00E16437" w:rsidRDefault="00663B03" w:rsidP="00446599">
            <w:pPr>
              <w:spacing w:before="60" w:after="60" w:line="220" w:lineRule="exact"/>
              <w:rPr>
                <w:sz w:val="22"/>
                <w:szCs w:val="22"/>
              </w:rPr>
            </w:pPr>
            <w:r w:rsidRPr="00E16437">
              <w:rPr>
                <w:sz w:val="22"/>
                <w:szCs w:val="22"/>
              </w:rPr>
              <w:t>Удобрения минеральные смешанные</w:t>
            </w:r>
          </w:p>
        </w:tc>
        <w:tc>
          <w:tcPr>
            <w:tcW w:w="1417"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16,2</w:t>
            </w:r>
          </w:p>
        </w:tc>
        <w:tc>
          <w:tcPr>
            <w:tcW w:w="1418"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31,4</w:t>
            </w:r>
          </w:p>
        </w:tc>
        <w:tc>
          <w:tcPr>
            <w:tcW w:w="155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15,2</w:t>
            </w:r>
          </w:p>
        </w:tc>
        <w:tc>
          <w:tcPr>
            <w:tcW w:w="1419"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193,5</w:t>
            </w:r>
          </w:p>
        </w:tc>
      </w:tr>
      <w:tr w:rsidR="00663B03" w:rsidRPr="00F9173F" w:rsidTr="00663B03">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663B03" w:rsidRPr="00E16437" w:rsidRDefault="00663B03" w:rsidP="00446599">
            <w:pPr>
              <w:spacing w:before="60" w:after="60" w:line="220" w:lineRule="exact"/>
              <w:rPr>
                <w:sz w:val="22"/>
                <w:szCs w:val="22"/>
              </w:rPr>
            </w:pPr>
            <w:r w:rsidRPr="00E16437">
              <w:rPr>
                <w:sz w:val="22"/>
                <w:szCs w:val="22"/>
              </w:rPr>
              <w:t>Удобрения азотные</w:t>
            </w:r>
          </w:p>
        </w:tc>
        <w:tc>
          <w:tcPr>
            <w:tcW w:w="1417"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2,6</w:t>
            </w:r>
          </w:p>
        </w:tc>
        <w:tc>
          <w:tcPr>
            <w:tcW w:w="1418"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17,5</w:t>
            </w:r>
          </w:p>
        </w:tc>
        <w:tc>
          <w:tcPr>
            <w:tcW w:w="155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14,9</w:t>
            </w:r>
          </w:p>
        </w:tc>
        <w:tc>
          <w:tcPr>
            <w:tcW w:w="1419" w:type="dxa"/>
            <w:tcBorders>
              <w:top w:val="nil"/>
              <w:left w:val="single" w:sz="4" w:space="0" w:color="auto"/>
              <w:bottom w:val="nil"/>
              <w:right w:val="single" w:sz="4" w:space="0" w:color="auto"/>
            </w:tcBorders>
            <w:shd w:val="clear" w:color="auto" w:fill="auto"/>
            <w:vAlign w:val="bottom"/>
          </w:tcPr>
          <w:p w:rsidR="00663B03" w:rsidRPr="00E16437" w:rsidRDefault="00663B03" w:rsidP="00446599">
            <w:pPr>
              <w:pStyle w:val="21"/>
              <w:spacing w:before="60" w:after="60" w:line="220" w:lineRule="exact"/>
              <w:ind w:right="319" w:firstLine="0"/>
              <w:jc w:val="right"/>
              <w:rPr>
                <w:sz w:val="22"/>
                <w:szCs w:val="22"/>
              </w:rPr>
            </w:pPr>
            <w:r w:rsidRPr="00E16437">
              <w:rPr>
                <w:sz w:val="22"/>
                <w:szCs w:val="22"/>
              </w:rPr>
              <w:t>в 6,7р.</w:t>
            </w:r>
          </w:p>
        </w:tc>
      </w:tr>
      <w:tr w:rsidR="00663B03" w:rsidRPr="00F9173F" w:rsidTr="00E76DF0">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663B03" w:rsidRPr="00E16437" w:rsidRDefault="00663B03" w:rsidP="00663B03">
            <w:pPr>
              <w:spacing w:before="60" w:after="60" w:line="220" w:lineRule="exact"/>
            </w:pPr>
            <w:r w:rsidRPr="00E16437">
              <w:rPr>
                <w:sz w:val="22"/>
                <w:szCs w:val="22"/>
              </w:rPr>
              <w:t>Полимеры винилхлорида</w:t>
            </w:r>
          </w:p>
        </w:tc>
        <w:tc>
          <w:tcPr>
            <w:tcW w:w="1417"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13,7</w:t>
            </w:r>
          </w:p>
        </w:tc>
        <w:tc>
          <w:tcPr>
            <w:tcW w:w="1418"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27,1</w:t>
            </w:r>
          </w:p>
        </w:tc>
        <w:tc>
          <w:tcPr>
            <w:tcW w:w="155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13,4</w:t>
            </w:r>
          </w:p>
        </w:tc>
        <w:tc>
          <w:tcPr>
            <w:tcW w:w="1419" w:type="dxa"/>
            <w:tcBorders>
              <w:top w:val="nil"/>
              <w:left w:val="single" w:sz="4" w:space="0" w:color="auto"/>
              <w:bottom w:val="nil"/>
              <w:right w:val="single" w:sz="4" w:space="0" w:color="auto"/>
            </w:tcBorders>
            <w:shd w:val="clear" w:color="auto" w:fill="auto"/>
            <w:vAlign w:val="bottom"/>
          </w:tcPr>
          <w:p w:rsidR="00663B03" w:rsidRPr="00E16437" w:rsidRDefault="00663B03" w:rsidP="00663B03">
            <w:pPr>
              <w:pStyle w:val="21"/>
              <w:spacing w:before="60" w:after="60" w:line="220" w:lineRule="exact"/>
              <w:ind w:right="319" w:firstLine="0"/>
              <w:jc w:val="right"/>
              <w:rPr>
                <w:sz w:val="22"/>
                <w:szCs w:val="22"/>
              </w:rPr>
            </w:pPr>
            <w:r w:rsidRPr="00E16437">
              <w:rPr>
                <w:sz w:val="22"/>
                <w:szCs w:val="22"/>
              </w:rPr>
              <w:t>197,4</w:t>
            </w:r>
          </w:p>
        </w:tc>
      </w:tr>
      <w:tr w:rsidR="00E76DF0" w:rsidRPr="00F9173F" w:rsidTr="00663B03">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E76DF0" w:rsidRPr="00E16437" w:rsidRDefault="00E76DF0" w:rsidP="00663B03">
            <w:pPr>
              <w:spacing w:before="60" w:after="60" w:line="220" w:lineRule="exact"/>
              <w:rPr>
                <w:sz w:val="22"/>
                <w:szCs w:val="22"/>
              </w:rPr>
            </w:pPr>
            <w:r w:rsidRPr="00E16437">
              <w:rPr>
                <w:sz w:val="22"/>
                <w:szCs w:val="22"/>
              </w:rPr>
              <w:t xml:space="preserve">Спирты ациклические, </w:t>
            </w:r>
            <w:r w:rsidR="00703856">
              <w:rPr>
                <w:sz w:val="22"/>
                <w:szCs w:val="22"/>
              </w:rPr>
              <w:br/>
            </w:r>
            <w:r w:rsidRPr="00E16437">
              <w:rPr>
                <w:sz w:val="22"/>
                <w:szCs w:val="22"/>
              </w:rPr>
              <w:t>их производные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E76DF0" w:rsidRPr="00E16437" w:rsidRDefault="00CF0994" w:rsidP="00663B03">
            <w:pPr>
              <w:pStyle w:val="21"/>
              <w:spacing w:before="60" w:after="60" w:line="220" w:lineRule="exact"/>
              <w:ind w:right="319" w:firstLine="0"/>
              <w:jc w:val="right"/>
              <w:rPr>
                <w:sz w:val="22"/>
                <w:szCs w:val="22"/>
              </w:rPr>
            </w:pPr>
            <w:r w:rsidRPr="00E16437">
              <w:rPr>
                <w:sz w:val="22"/>
                <w:szCs w:val="22"/>
              </w:rPr>
              <w:t>19,1</w:t>
            </w:r>
          </w:p>
        </w:tc>
        <w:tc>
          <w:tcPr>
            <w:tcW w:w="1418" w:type="dxa"/>
            <w:tcBorders>
              <w:top w:val="nil"/>
              <w:left w:val="single" w:sz="4" w:space="0" w:color="auto"/>
              <w:bottom w:val="double" w:sz="4" w:space="0" w:color="auto"/>
              <w:right w:val="single" w:sz="4" w:space="0" w:color="auto"/>
            </w:tcBorders>
            <w:shd w:val="clear" w:color="auto" w:fill="auto"/>
            <w:vAlign w:val="bottom"/>
          </w:tcPr>
          <w:p w:rsidR="00E76DF0" w:rsidRPr="00E16437" w:rsidRDefault="00CF0994" w:rsidP="00663B03">
            <w:pPr>
              <w:pStyle w:val="21"/>
              <w:spacing w:before="60" w:after="60" w:line="220" w:lineRule="exact"/>
              <w:ind w:right="319" w:firstLine="0"/>
              <w:jc w:val="right"/>
              <w:rPr>
                <w:sz w:val="22"/>
                <w:szCs w:val="22"/>
              </w:rPr>
            </w:pPr>
            <w:r w:rsidRPr="00E16437">
              <w:rPr>
                <w:sz w:val="22"/>
                <w:szCs w:val="22"/>
              </w:rPr>
              <w:t>31,5</w:t>
            </w:r>
          </w:p>
        </w:tc>
        <w:tc>
          <w:tcPr>
            <w:tcW w:w="1559" w:type="dxa"/>
            <w:tcBorders>
              <w:top w:val="nil"/>
              <w:left w:val="single" w:sz="4" w:space="0" w:color="auto"/>
              <w:bottom w:val="double" w:sz="4" w:space="0" w:color="auto"/>
              <w:right w:val="single" w:sz="4" w:space="0" w:color="auto"/>
            </w:tcBorders>
            <w:shd w:val="clear" w:color="auto" w:fill="auto"/>
            <w:vAlign w:val="bottom"/>
          </w:tcPr>
          <w:p w:rsidR="00E76DF0" w:rsidRPr="00E16437" w:rsidRDefault="00CF0994" w:rsidP="00663B03">
            <w:pPr>
              <w:pStyle w:val="21"/>
              <w:spacing w:before="60" w:after="60" w:line="220" w:lineRule="exact"/>
              <w:ind w:right="319" w:firstLine="0"/>
              <w:jc w:val="right"/>
              <w:rPr>
                <w:sz w:val="22"/>
                <w:szCs w:val="22"/>
              </w:rPr>
            </w:pPr>
            <w:r w:rsidRPr="00E16437">
              <w:rPr>
                <w:sz w:val="22"/>
                <w:szCs w:val="22"/>
              </w:rPr>
              <w:t>12,4</w:t>
            </w:r>
          </w:p>
        </w:tc>
        <w:tc>
          <w:tcPr>
            <w:tcW w:w="1419" w:type="dxa"/>
            <w:tcBorders>
              <w:top w:val="nil"/>
              <w:left w:val="single" w:sz="4" w:space="0" w:color="auto"/>
              <w:bottom w:val="double" w:sz="4" w:space="0" w:color="auto"/>
              <w:right w:val="single" w:sz="4" w:space="0" w:color="auto"/>
            </w:tcBorders>
            <w:shd w:val="clear" w:color="auto" w:fill="auto"/>
            <w:vAlign w:val="bottom"/>
          </w:tcPr>
          <w:p w:rsidR="00E76DF0" w:rsidRPr="00E16437" w:rsidRDefault="00CF0994" w:rsidP="00663B03">
            <w:pPr>
              <w:pStyle w:val="21"/>
              <w:spacing w:before="60" w:after="60" w:line="220" w:lineRule="exact"/>
              <w:ind w:right="319" w:firstLine="0"/>
              <w:jc w:val="right"/>
              <w:rPr>
                <w:sz w:val="22"/>
                <w:szCs w:val="22"/>
              </w:rPr>
            </w:pPr>
            <w:r w:rsidRPr="00E16437">
              <w:rPr>
                <w:sz w:val="22"/>
                <w:szCs w:val="22"/>
              </w:rPr>
              <w:t>164,9</w:t>
            </w:r>
          </w:p>
        </w:tc>
      </w:tr>
    </w:tbl>
    <w:p w:rsidR="00FD0603" w:rsidRPr="00F9173F" w:rsidRDefault="00FD0603" w:rsidP="00D67B60">
      <w:pPr>
        <w:spacing w:before="360" w:after="120" w:line="260" w:lineRule="exact"/>
        <w:jc w:val="center"/>
        <w:rPr>
          <w:rFonts w:ascii="Arial" w:hAnsi="Arial" w:cs="Arial"/>
          <w:b/>
          <w:bCs/>
          <w:sz w:val="22"/>
          <w:szCs w:val="22"/>
        </w:rPr>
      </w:pPr>
      <w:r w:rsidRPr="00F9173F">
        <w:rPr>
          <w:rFonts w:ascii="Arial" w:hAnsi="Arial" w:cs="Arial"/>
          <w:b/>
          <w:bCs/>
          <w:sz w:val="22"/>
          <w:szCs w:val="22"/>
        </w:rPr>
        <w:t xml:space="preserve">Импорт товаров из Российской Федерации, по которым произошло </w:t>
      </w:r>
      <w:r w:rsidR="00E95ECD" w:rsidRPr="00F9173F">
        <w:rPr>
          <w:rFonts w:ascii="Arial" w:hAnsi="Arial" w:cs="Arial"/>
          <w:b/>
          <w:bCs/>
          <w:sz w:val="22"/>
          <w:szCs w:val="22"/>
        </w:rPr>
        <w:br/>
      </w:r>
      <w:r w:rsidRPr="00F9173F">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559"/>
        <w:gridCol w:w="1417"/>
      </w:tblGrid>
      <w:tr w:rsidR="00292BF1" w:rsidRPr="00F9173F"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292BF1" w:rsidRPr="00F9173F" w:rsidRDefault="00292BF1" w:rsidP="00446599">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292BF1" w:rsidRPr="00F9173F" w:rsidRDefault="00CF2EB8" w:rsidP="00446599">
            <w:pPr>
              <w:spacing w:before="60" w:after="60" w:line="220" w:lineRule="exact"/>
              <w:jc w:val="center"/>
            </w:pPr>
            <w:r w:rsidRPr="00795F61">
              <w:rPr>
                <w:sz w:val="22"/>
                <w:szCs w:val="22"/>
              </w:rPr>
              <w:t>Январь-апрель</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20</w:t>
            </w:r>
            <w:r w:rsidR="00292BF1" w:rsidRPr="00F9173F">
              <w:rPr>
                <w:sz w:val="22"/>
                <w:szCs w:val="22"/>
              </w:rPr>
              <w:t xml:space="preserve"> г.,</w:t>
            </w:r>
            <w:r w:rsidR="00292BF1" w:rsidRPr="00F9173F">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292BF1" w:rsidRPr="00F9173F" w:rsidRDefault="00CF2EB8" w:rsidP="00446599">
            <w:pPr>
              <w:spacing w:before="60" w:after="60" w:line="220" w:lineRule="exact"/>
              <w:ind w:left="-57" w:right="-57"/>
              <w:jc w:val="center"/>
            </w:pPr>
            <w:r w:rsidRPr="00795F61">
              <w:rPr>
                <w:sz w:val="22"/>
                <w:szCs w:val="22"/>
              </w:rPr>
              <w:t>Январь-апрель</w:t>
            </w:r>
            <w:r w:rsidR="00292BF1" w:rsidRPr="00F9173F">
              <w:rPr>
                <w:sz w:val="22"/>
                <w:szCs w:val="22"/>
              </w:rPr>
              <w:t xml:space="preserve"> </w:t>
            </w:r>
            <w:r w:rsidR="00292BF1" w:rsidRPr="00F9173F">
              <w:rPr>
                <w:sz w:val="22"/>
                <w:szCs w:val="22"/>
                <w:lang w:val="be-BY"/>
              </w:rPr>
              <w:br/>
            </w:r>
            <w:r w:rsidR="00292BF1" w:rsidRPr="00F9173F">
              <w:rPr>
                <w:sz w:val="22"/>
                <w:szCs w:val="22"/>
              </w:rPr>
              <w:t>20</w:t>
            </w:r>
            <w:r w:rsidR="00292BF1" w:rsidRPr="00F9173F">
              <w:rPr>
                <w:sz w:val="22"/>
                <w:szCs w:val="22"/>
                <w:lang w:val="be-BY"/>
              </w:rPr>
              <w:t>21</w:t>
            </w:r>
            <w:r w:rsidR="00292BF1" w:rsidRPr="00F9173F">
              <w:rPr>
                <w:sz w:val="22"/>
                <w:szCs w:val="22"/>
              </w:rPr>
              <w:t xml:space="preserve"> г.,</w:t>
            </w:r>
            <w:r w:rsidR="00292BF1" w:rsidRPr="00F9173F">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292BF1" w:rsidRPr="00F9173F" w:rsidRDefault="00CF2EB8" w:rsidP="00446599">
            <w:pPr>
              <w:spacing w:before="60" w:after="60" w:line="220" w:lineRule="exact"/>
              <w:ind w:right="-106"/>
              <w:jc w:val="center"/>
            </w:pPr>
            <w:r w:rsidRPr="00795F61">
              <w:rPr>
                <w:sz w:val="22"/>
                <w:szCs w:val="22"/>
              </w:rPr>
              <w:t>Январь-апрель</w:t>
            </w:r>
            <w:r w:rsidR="00292BF1" w:rsidRPr="00F9173F">
              <w:rPr>
                <w:sz w:val="22"/>
                <w:szCs w:val="22"/>
              </w:rPr>
              <w:t xml:space="preserve"> 202</w:t>
            </w:r>
            <w:r w:rsidR="00292BF1" w:rsidRPr="00F9173F">
              <w:rPr>
                <w:sz w:val="22"/>
                <w:szCs w:val="22"/>
                <w:lang w:val="be-BY"/>
              </w:rPr>
              <w:t>1</w:t>
            </w:r>
            <w:r w:rsidR="00292BF1" w:rsidRPr="00F9173F">
              <w:rPr>
                <w:sz w:val="22"/>
                <w:szCs w:val="22"/>
              </w:rPr>
              <w:t xml:space="preserve"> г. к</w:t>
            </w:r>
            <w:r w:rsidR="00292BF1" w:rsidRPr="00F9173F">
              <w:rPr>
                <w:sz w:val="22"/>
                <w:szCs w:val="22"/>
              </w:rPr>
              <w:br/>
            </w:r>
            <w:r>
              <w:rPr>
                <w:sz w:val="22"/>
                <w:szCs w:val="22"/>
              </w:rPr>
              <w:t>январю-апрелю</w:t>
            </w:r>
            <w:r w:rsidR="00292BF1" w:rsidRPr="00F9173F">
              <w:rPr>
                <w:sz w:val="22"/>
                <w:szCs w:val="22"/>
              </w:rPr>
              <w:t xml:space="preserve"> 20</w:t>
            </w:r>
            <w:r w:rsidR="00292BF1" w:rsidRPr="00F9173F">
              <w:rPr>
                <w:sz w:val="22"/>
                <w:szCs w:val="22"/>
                <w:lang w:val="be-BY"/>
              </w:rPr>
              <w:t>20</w:t>
            </w:r>
            <w:r w:rsidR="00292BF1" w:rsidRPr="00F9173F">
              <w:rPr>
                <w:sz w:val="22"/>
                <w:szCs w:val="22"/>
              </w:rPr>
              <w:t xml:space="preserve"> г.</w:t>
            </w:r>
          </w:p>
        </w:tc>
      </w:tr>
      <w:tr w:rsidR="00FD0603" w:rsidRPr="00F9173F" w:rsidTr="0056075B">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left="-106" w:right="-110" w:firstLine="0"/>
              <w:jc w:val="center"/>
              <w:rPr>
                <w:sz w:val="22"/>
                <w:szCs w:val="22"/>
              </w:rPr>
            </w:pPr>
            <w:r w:rsidRPr="00F9173F">
              <w:rPr>
                <w:spacing w:val="-4"/>
                <w:sz w:val="22"/>
                <w:szCs w:val="22"/>
              </w:rPr>
              <w:t>уменьшение</w:t>
            </w:r>
            <w:proofErr w:type="gramStart"/>
            <w:r w:rsidRPr="00F9173F">
              <w:rPr>
                <w:spacing w:val="-4"/>
                <w:sz w:val="22"/>
                <w:szCs w:val="22"/>
              </w:rPr>
              <w:t xml:space="preserve"> (-),</w:t>
            </w:r>
            <w:r w:rsidRPr="00F9173F">
              <w:rPr>
                <w:sz w:val="22"/>
                <w:szCs w:val="22"/>
              </w:rPr>
              <w:br/>
            </w:r>
            <w:proofErr w:type="gramEnd"/>
            <w:r w:rsidRPr="00F9173F">
              <w:rPr>
                <w:sz w:val="22"/>
                <w:szCs w:val="22"/>
              </w:rPr>
              <w:t xml:space="preserve">млн. долл. </w:t>
            </w:r>
            <w:r w:rsidR="00E95ECD" w:rsidRPr="00F9173F">
              <w:rPr>
                <w:sz w:val="22"/>
                <w:szCs w:val="22"/>
              </w:rPr>
              <w:br/>
            </w:r>
            <w:r w:rsidRPr="00F9173F">
              <w:rPr>
                <w:sz w:val="22"/>
                <w:szCs w:val="22"/>
              </w:rPr>
              <w:t>США</w:t>
            </w:r>
          </w:p>
        </w:tc>
        <w:tc>
          <w:tcPr>
            <w:tcW w:w="1417" w:type="dxa"/>
            <w:tcBorders>
              <w:top w:val="nil"/>
              <w:left w:val="single" w:sz="4" w:space="0" w:color="auto"/>
              <w:bottom w:val="single" w:sz="4" w:space="0" w:color="auto"/>
              <w:right w:val="single" w:sz="4" w:space="0" w:color="auto"/>
            </w:tcBorders>
          </w:tcPr>
          <w:p w:rsidR="00FD0603" w:rsidRPr="00F9173F" w:rsidRDefault="00FD0603" w:rsidP="00446599">
            <w:pPr>
              <w:pStyle w:val="21"/>
              <w:spacing w:before="60" w:after="60" w:line="220" w:lineRule="exact"/>
              <w:ind w:firstLine="0"/>
              <w:jc w:val="center"/>
              <w:rPr>
                <w:sz w:val="22"/>
                <w:szCs w:val="22"/>
              </w:rPr>
            </w:pPr>
            <w:r w:rsidRPr="00F9173F">
              <w:rPr>
                <w:sz w:val="22"/>
                <w:szCs w:val="22"/>
              </w:rPr>
              <w:t xml:space="preserve">в </w:t>
            </w:r>
            <w:r w:rsidR="0056075B" w:rsidRPr="00F9173F">
              <w:rPr>
                <w:sz w:val="22"/>
                <w:szCs w:val="22"/>
              </w:rPr>
              <w:br/>
            </w:r>
            <w:r w:rsidRPr="00F9173F">
              <w:rPr>
                <w:sz w:val="22"/>
                <w:szCs w:val="22"/>
              </w:rPr>
              <w:t>процентах</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bottom"/>
          </w:tcPr>
          <w:p w:rsidR="00CF0994" w:rsidRPr="00E16437" w:rsidRDefault="00CF0994" w:rsidP="00446599">
            <w:pPr>
              <w:spacing w:before="60" w:after="60" w:line="220" w:lineRule="exact"/>
            </w:pPr>
            <w:r w:rsidRPr="00E16437">
              <w:rPr>
                <w:sz w:val="22"/>
                <w:szCs w:val="22"/>
              </w:rPr>
              <w:t>Рельсы</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27,6</w:t>
            </w:r>
          </w:p>
        </w:tc>
        <w:tc>
          <w:tcPr>
            <w:tcW w:w="1418"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2,5</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-25,1</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9,1</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bottom"/>
          </w:tcPr>
          <w:p w:rsidR="00CF0994" w:rsidRPr="00E16437" w:rsidRDefault="00CF0994" w:rsidP="00E76DF0">
            <w:pPr>
              <w:spacing w:before="60" w:after="60" w:line="220" w:lineRule="exact"/>
            </w:pPr>
            <w:r w:rsidRPr="00E16437">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CF0994" w:rsidRPr="00E16437" w:rsidRDefault="00CF0994" w:rsidP="00E76DF0">
            <w:pPr>
              <w:pStyle w:val="21"/>
              <w:spacing w:before="60" w:after="60" w:line="220" w:lineRule="exact"/>
              <w:ind w:right="397" w:firstLine="0"/>
              <w:jc w:val="right"/>
              <w:rPr>
                <w:sz w:val="22"/>
                <w:szCs w:val="22"/>
              </w:rPr>
            </w:pPr>
            <w:r w:rsidRPr="00E16437">
              <w:rPr>
                <w:sz w:val="22"/>
                <w:szCs w:val="22"/>
              </w:rPr>
              <w:t>198,9</w:t>
            </w:r>
          </w:p>
        </w:tc>
        <w:tc>
          <w:tcPr>
            <w:tcW w:w="1418" w:type="dxa"/>
            <w:tcBorders>
              <w:top w:val="nil"/>
              <w:left w:val="single" w:sz="4" w:space="0" w:color="auto"/>
              <w:bottom w:val="nil"/>
              <w:right w:val="single" w:sz="4" w:space="0" w:color="auto"/>
            </w:tcBorders>
            <w:vAlign w:val="bottom"/>
          </w:tcPr>
          <w:p w:rsidR="00CF0994" w:rsidRPr="00E16437" w:rsidRDefault="00CF0994" w:rsidP="00E76DF0">
            <w:pPr>
              <w:pStyle w:val="21"/>
              <w:spacing w:before="60" w:after="60" w:line="220" w:lineRule="exact"/>
              <w:ind w:right="397" w:firstLine="0"/>
              <w:jc w:val="right"/>
              <w:rPr>
                <w:sz w:val="22"/>
                <w:szCs w:val="22"/>
              </w:rPr>
            </w:pPr>
            <w:r w:rsidRPr="00E16437">
              <w:rPr>
                <w:sz w:val="22"/>
                <w:szCs w:val="22"/>
              </w:rPr>
              <w:t>177,7</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-21,2</w:t>
            </w:r>
          </w:p>
        </w:tc>
        <w:tc>
          <w:tcPr>
            <w:tcW w:w="1417" w:type="dxa"/>
            <w:tcBorders>
              <w:top w:val="nil"/>
              <w:left w:val="single" w:sz="4" w:space="0" w:color="auto"/>
              <w:bottom w:val="nil"/>
              <w:right w:val="single" w:sz="4" w:space="0" w:color="auto"/>
            </w:tcBorders>
            <w:vAlign w:val="bottom"/>
          </w:tcPr>
          <w:p w:rsidR="00CF0994" w:rsidRPr="00E16437" w:rsidRDefault="00CF0994" w:rsidP="00E76DF0">
            <w:pPr>
              <w:pStyle w:val="21"/>
              <w:spacing w:before="60" w:after="60" w:line="220" w:lineRule="exact"/>
              <w:ind w:right="319" w:firstLine="0"/>
              <w:jc w:val="right"/>
              <w:rPr>
                <w:sz w:val="22"/>
                <w:szCs w:val="22"/>
              </w:rPr>
            </w:pPr>
            <w:r w:rsidRPr="00E16437">
              <w:rPr>
                <w:sz w:val="22"/>
                <w:szCs w:val="22"/>
              </w:rPr>
              <w:t>89,3</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center"/>
          </w:tcPr>
          <w:p w:rsidR="00CF0994" w:rsidRPr="00E16437" w:rsidRDefault="00CF0994" w:rsidP="00446599">
            <w:pPr>
              <w:spacing w:before="60" w:after="60" w:line="220" w:lineRule="exact"/>
              <w:rPr>
                <w:sz w:val="22"/>
                <w:szCs w:val="22"/>
              </w:rPr>
            </w:pPr>
            <w:r w:rsidRPr="00E16437">
              <w:rPr>
                <w:sz w:val="22"/>
                <w:szCs w:val="22"/>
              </w:rPr>
              <w:t>Соевые бобы</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28,3</w:t>
            </w:r>
          </w:p>
        </w:tc>
        <w:tc>
          <w:tcPr>
            <w:tcW w:w="1418"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12,0</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-16,3</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42,2</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center"/>
          </w:tcPr>
          <w:p w:rsidR="00CF0994" w:rsidRPr="00E16437" w:rsidRDefault="00CF0994" w:rsidP="00446599">
            <w:pPr>
              <w:spacing w:before="60" w:after="60" w:line="220" w:lineRule="exact"/>
              <w:rPr>
                <w:sz w:val="22"/>
                <w:szCs w:val="22"/>
              </w:rPr>
            </w:pPr>
            <w:r w:rsidRPr="00E16437">
              <w:rPr>
                <w:sz w:val="22"/>
                <w:szCs w:val="22"/>
              </w:rPr>
              <w:t>Сжиженный газ</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35,3</w:t>
            </w:r>
          </w:p>
        </w:tc>
        <w:tc>
          <w:tcPr>
            <w:tcW w:w="1418"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22,6</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-12,7</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64,0</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center"/>
          </w:tcPr>
          <w:p w:rsidR="00CF0994" w:rsidRPr="00E16437" w:rsidRDefault="00CF0994" w:rsidP="00446599">
            <w:pPr>
              <w:spacing w:before="60" w:after="60" w:line="220" w:lineRule="exact"/>
              <w:rPr>
                <w:sz w:val="22"/>
                <w:szCs w:val="22"/>
              </w:rPr>
            </w:pPr>
            <w:r w:rsidRPr="00E16437">
              <w:rPr>
                <w:sz w:val="22"/>
                <w:szCs w:val="22"/>
              </w:rPr>
              <w:t>Уголь каменный</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25,7</w:t>
            </w:r>
          </w:p>
        </w:tc>
        <w:tc>
          <w:tcPr>
            <w:tcW w:w="1418"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13,9</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-11,8</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54,1</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center"/>
          </w:tcPr>
          <w:p w:rsidR="00CF0994" w:rsidRPr="00E16437" w:rsidRDefault="00CF0994" w:rsidP="00446599">
            <w:pPr>
              <w:spacing w:before="60" w:after="60" w:line="220" w:lineRule="exact"/>
              <w:rPr>
                <w:sz w:val="22"/>
                <w:szCs w:val="22"/>
              </w:rPr>
            </w:pPr>
            <w:proofErr w:type="spellStart"/>
            <w:r w:rsidRPr="00E16437">
              <w:rPr>
                <w:sz w:val="22"/>
                <w:szCs w:val="22"/>
              </w:rPr>
              <w:t>Электрогенераторные</w:t>
            </w:r>
            <w:proofErr w:type="spellEnd"/>
            <w:r w:rsidRPr="00E16437">
              <w:rPr>
                <w:sz w:val="22"/>
                <w:szCs w:val="22"/>
              </w:rPr>
              <w:t xml:space="preserve"> установки</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12,9</w:t>
            </w:r>
          </w:p>
        </w:tc>
        <w:tc>
          <w:tcPr>
            <w:tcW w:w="1418"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1,2</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-11,7</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9,3</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center"/>
          </w:tcPr>
          <w:p w:rsidR="00CF0994" w:rsidRPr="00E16437" w:rsidRDefault="00CF0994" w:rsidP="00446599">
            <w:pPr>
              <w:spacing w:before="60" w:after="60" w:line="220" w:lineRule="exact"/>
              <w:rPr>
                <w:sz w:val="22"/>
                <w:szCs w:val="22"/>
              </w:rPr>
            </w:pPr>
            <w:r w:rsidRPr="00E16437">
              <w:rPr>
                <w:sz w:val="22"/>
                <w:szCs w:val="22"/>
              </w:rPr>
              <w:t xml:space="preserve">Оборудование для сортировки </w:t>
            </w:r>
            <w:r w:rsidRPr="00E16437">
              <w:rPr>
                <w:sz w:val="22"/>
                <w:szCs w:val="22"/>
              </w:rPr>
              <w:br/>
              <w:t>и измельчения грунта</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11,6</w:t>
            </w:r>
          </w:p>
        </w:tc>
        <w:tc>
          <w:tcPr>
            <w:tcW w:w="1418"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0,9</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-10,7</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8,1</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center"/>
          </w:tcPr>
          <w:p w:rsidR="00CF0994" w:rsidRPr="00E16437" w:rsidRDefault="00CF0994" w:rsidP="00446599">
            <w:pPr>
              <w:spacing w:before="60" w:after="60" w:line="220" w:lineRule="exact"/>
              <w:rPr>
                <w:sz w:val="22"/>
                <w:szCs w:val="22"/>
              </w:rPr>
            </w:pPr>
            <w:r w:rsidRPr="00E16437">
              <w:rPr>
                <w:sz w:val="22"/>
                <w:szCs w:val="22"/>
              </w:rPr>
              <w:t>Сахар</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9,0</w:t>
            </w:r>
          </w:p>
        </w:tc>
        <w:tc>
          <w:tcPr>
            <w:tcW w:w="1418"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0,6</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-8,4</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7,2</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center"/>
          </w:tcPr>
          <w:p w:rsidR="00CF0994" w:rsidRPr="00E16437" w:rsidRDefault="00CF0994" w:rsidP="00E76DF0">
            <w:pPr>
              <w:spacing w:before="60" w:after="60" w:line="220" w:lineRule="exact"/>
              <w:rPr>
                <w:sz w:val="22"/>
                <w:szCs w:val="22"/>
              </w:rPr>
            </w:pPr>
            <w:r w:rsidRPr="00E16437">
              <w:rPr>
                <w:sz w:val="22"/>
                <w:szCs w:val="22"/>
              </w:rPr>
              <w:t xml:space="preserve">Вагоны железнодорожные </w:t>
            </w:r>
            <w:r w:rsidR="00703856">
              <w:rPr>
                <w:sz w:val="22"/>
                <w:szCs w:val="22"/>
              </w:rPr>
              <w:br/>
            </w:r>
            <w:r w:rsidRPr="00E16437">
              <w:rPr>
                <w:sz w:val="22"/>
                <w:szCs w:val="22"/>
              </w:rPr>
              <w:t>или трамвайные</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10,1</w:t>
            </w:r>
          </w:p>
        </w:tc>
        <w:tc>
          <w:tcPr>
            <w:tcW w:w="1418"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2,1</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-8,0</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21,3</w:t>
            </w:r>
          </w:p>
        </w:tc>
      </w:tr>
      <w:tr w:rsidR="00CF0994" w:rsidRPr="00F9173F" w:rsidTr="00CF0994">
        <w:trPr>
          <w:trHeight w:val="66"/>
          <w:jc w:val="center"/>
        </w:trPr>
        <w:tc>
          <w:tcPr>
            <w:tcW w:w="3263" w:type="dxa"/>
            <w:tcBorders>
              <w:top w:val="nil"/>
              <w:left w:val="single" w:sz="4" w:space="0" w:color="auto"/>
              <w:bottom w:val="nil"/>
              <w:right w:val="single" w:sz="4" w:space="0" w:color="auto"/>
            </w:tcBorders>
            <w:vAlign w:val="bottom"/>
          </w:tcPr>
          <w:p w:rsidR="00CF0994" w:rsidRPr="00E16437" w:rsidRDefault="00CF0994" w:rsidP="00446599">
            <w:pPr>
              <w:spacing w:before="60" w:after="60" w:line="220" w:lineRule="exact"/>
              <w:rPr>
                <w:sz w:val="22"/>
                <w:szCs w:val="22"/>
              </w:rPr>
            </w:pPr>
            <w:r w:rsidRPr="00E16437">
              <w:rPr>
                <w:sz w:val="22"/>
                <w:szCs w:val="22"/>
              </w:rPr>
              <w:t>Электроды угольные</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9,2</w:t>
            </w:r>
          </w:p>
        </w:tc>
        <w:tc>
          <w:tcPr>
            <w:tcW w:w="1418"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1,6</w:t>
            </w:r>
          </w:p>
        </w:tc>
        <w:tc>
          <w:tcPr>
            <w:tcW w:w="1559" w:type="dxa"/>
            <w:tcBorders>
              <w:top w:val="nil"/>
              <w:left w:val="single" w:sz="4" w:space="0" w:color="auto"/>
              <w:bottom w:val="nil"/>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-7,6</w:t>
            </w:r>
          </w:p>
        </w:tc>
        <w:tc>
          <w:tcPr>
            <w:tcW w:w="1417" w:type="dxa"/>
            <w:tcBorders>
              <w:top w:val="nil"/>
              <w:left w:val="single" w:sz="4" w:space="0" w:color="auto"/>
              <w:bottom w:val="nil"/>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17,6</w:t>
            </w:r>
          </w:p>
        </w:tc>
      </w:tr>
      <w:tr w:rsidR="00CF0994" w:rsidRPr="00F9173F" w:rsidTr="00CF0994">
        <w:trPr>
          <w:trHeight w:val="66"/>
          <w:jc w:val="center"/>
        </w:trPr>
        <w:tc>
          <w:tcPr>
            <w:tcW w:w="3263" w:type="dxa"/>
            <w:tcBorders>
              <w:top w:val="nil"/>
              <w:left w:val="single" w:sz="4" w:space="0" w:color="auto"/>
              <w:bottom w:val="double" w:sz="4" w:space="0" w:color="auto"/>
              <w:right w:val="single" w:sz="4" w:space="0" w:color="auto"/>
            </w:tcBorders>
            <w:vAlign w:val="bottom"/>
          </w:tcPr>
          <w:p w:rsidR="00CF0994" w:rsidRPr="00E16437" w:rsidRDefault="00CF0994" w:rsidP="00446599">
            <w:pPr>
              <w:spacing w:before="60" w:after="60" w:line="220" w:lineRule="exact"/>
              <w:rPr>
                <w:sz w:val="22"/>
                <w:szCs w:val="22"/>
              </w:rPr>
            </w:pPr>
            <w:r w:rsidRPr="00E16437">
              <w:rPr>
                <w:sz w:val="22"/>
                <w:szCs w:val="22"/>
              </w:rPr>
              <w:t>Ячмень</w:t>
            </w:r>
          </w:p>
        </w:tc>
        <w:tc>
          <w:tcPr>
            <w:tcW w:w="1417" w:type="dxa"/>
            <w:tcBorders>
              <w:top w:val="nil"/>
              <w:left w:val="single" w:sz="4" w:space="0" w:color="auto"/>
              <w:bottom w:val="double" w:sz="4" w:space="0" w:color="auto"/>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12,0</w:t>
            </w:r>
          </w:p>
        </w:tc>
        <w:tc>
          <w:tcPr>
            <w:tcW w:w="1418" w:type="dxa"/>
            <w:tcBorders>
              <w:top w:val="nil"/>
              <w:left w:val="single" w:sz="4" w:space="0" w:color="auto"/>
              <w:bottom w:val="double" w:sz="4" w:space="0" w:color="auto"/>
              <w:right w:val="single" w:sz="4" w:space="0" w:color="auto"/>
            </w:tcBorders>
            <w:vAlign w:val="bottom"/>
          </w:tcPr>
          <w:p w:rsidR="00CF0994" w:rsidRPr="00E16437" w:rsidRDefault="00CF0994" w:rsidP="00446599">
            <w:pPr>
              <w:pStyle w:val="21"/>
              <w:spacing w:before="60" w:after="60" w:line="220" w:lineRule="exact"/>
              <w:ind w:right="397" w:firstLine="0"/>
              <w:jc w:val="right"/>
              <w:rPr>
                <w:sz w:val="22"/>
                <w:szCs w:val="22"/>
              </w:rPr>
            </w:pPr>
            <w:r w:rsidRPr="00E16437">
              <w:rPr>
                <w:sz w:val="22"/>
                <w:szCs w:val="22"/>
              </w:rPr>
              <w:t>5,6</w:t>
            </w:r>
          </w:p>
        </w:tc>
        <w:tc>
          <w:tcPr>
            <w:tcW w:w="1559" w:type="dxa"/>
            <w:tcBorders>
              <w:top w:val="nil"/>
              <w:left w:val="single" w:sz="4" w:space="0" w:color="auto"/>
              <w:bottom w:val="double" w:sz="4" w:space="0" w:color="auto"/>
              <w:right w:val="single" w:sz="4" w:space="0" w:color="auto"/>
            </w:tcBorders>
            <w:vAlign w:val="bottom"/>
          </w:tcPr>
          <w:p w:rsidR="00CF0994" w:rsidRPr="00E16437" w:rsidRDefault="00CF0994" w:rsidP="00CF0994">
            <w:pPr>
              <w:pStyle w:val="21"/>
              <w:spacing w:before="60" w:after="60" w:line="220" w:lineRule="exact"/>
              <w:ind w:right="397" w:firstLine="0"/>
              <w:jc w:val="right"/>
              <w:rPr>
                <w:sz w:val="22"/>
                <w:szCs w:val="22"/>
              </w:rPr>
            </w:pPr>
            <w:r w:rsidRPr="00E16437">
              <w:rPr>
                <w:sz w:val="22"/>
                <w:szCs w:val="22"/>
              </w:rPr>
              <w:t>-6,4</w:t>
            </w:r>
          </w:p>
        </w:tc>
        <w:tc>
          <w:tcPr>
            <w:tcW w:w="1417" w:type="dxa"/>
            <w:tcBorders>
              <w:top w:val="nil"/>
              <w:left w:val="single" w:sz="4" w:space="0" w:color="auto"/>
              <w:bottom w:val="double" w:sz="4" w:space="0" w:color="auto"/>
              <w:right w:val="single" w:sz="4" w:space="0" w:color="auto"/>
            </w:tcBorders>
            <w:vAlign w:val="bottom"/>
          </w:tcPr>
          <w:p w:rsidR="00CF0994" w:rsidRPr="00E16437" w:rsidRDefault="00CF0994" w:rsidP="00446599">
            <w:pPr>
              <w:pStyle w:val="21"/>
              <w:spacing w:before="60" w:after="60" w:line="220" w:lineRule="exact"/>
              <w:ind w:right="319" w:firstLine="0"/>
              <w:jc w:val="right"/>
              <w:rPr>
                <w:sz w:val="22"/>
                <w:szCs w:val="22"/>
              </w:rPr>
            </w:pPr>
            <w:r w:rsidRPr="00E16437">
              <w:rPr>
                <w:sz w:val="22"/>
                <w:szCs w:val="22"/>
              </w:rPr>
              <w:t>46,4</w:t>
            </w:r>
          </w:p>
        </w:tc>
      </w:tr>
    </w:tbl>
    <w:p w:rsidR="007E5155" w:rsidRPr="004F35A9" w:rsidRDefault="007E5155" w:rsidP="007E5155">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993139">
        <w:rPr>
          <w:rFonts w:ascii="Arial" w:hAnsi="Arial" w:cs="Arial"/>
          <w:b/>
          <w:bCs/>
        </w:rPr>
        <w:t>0</w:t>
      </w:r>
      <w:r w:rsidRPr="004F35A9">
        <w:rPr>
          <w:rFonts w:ascii="Arial" w:hAnsi="Arial" w:cs="Arial"/>
          <w:b/>
          <w:bCs/>
        </w:rPr>
        <w:t>.1.</w:t>
      </w:r>
      <w:r>
        <w:rPr>
          <w:rFonts w:ascii="Arial" w:hAnsi="Arial" w:cs="Arial"/>
          <w:b/>
          <w:bCs/>
        </w:rPr>
        <w:t>6</w:t>
      </w:r>
      <w:r w:rsidRPr="004F35A9">
        <w:rPr>
          <w:rFonts w:ascii="Arial" w:hAnsi="Arial" w:cs="Arial"/>
          <w:b/>
          <w:bCs/>
        </w:rPr>
        <w:t xml:space="preserve">. Изменение стоимостных объемов экспорта и импорта </w:t>
      </w:r>
      <w:r w:rsidRPr="004F35A9">
        <w:rPr>
          <w:rFonts w:ascii="Arial" w:hAnsi="Arial" w:cs="Arial"/>
          <w:b/>
          <w:bCs/>
        </w:rPr>
        <w:br/>
        <w:t xml:space="preserve">товаров в торговле с </w:t>
      </w:r>
      <w:r>
        <w:rPr>
          <w:rFonts w:ascii="Arial" w:hAnsi="Arial" w:cs="Arial"/>
          <w:b/>
          <w:bCs/>
        </w:rPr>
        <w:t>Китаем</w:t>
      </w:r>
      <w:proofErr w:type="gramStart"/>
      <w:r w:rsidR="00C8030A" w:rsidRPr="00C8030A">
        <w:rPr>
          <w:rFonts w:ascii="Arial" w:hAnsi="Arial" w:cs="Arial"/>
          <w:b/>
          <w:bCs/>
          <w:vertAlign w:val="superscript"/>
        </w:rPr>
        <w:t>1</w:t>
      </w:r>
      <w:proofErr w:type="gramEnd"/>
      <w:r w:rsidR="00C8030A" w:rsidRPr="00C8030A">
        <w:rPr>
          <w:rFonts w:ascii="Arial" w:hAnsi="Arial" w:cs="Arial"/>
          <w:b/>
          <w:bCs/>
          <w:vertAlign w:val="superscript"/>
        </w:rPr>
        <w:t>)</w:t>
      </w:r>
    </w:p>
    <w:p w:rsidR="00B4149B" w:rsidRPr="00E16437" w:rsidRDefault="00B4149B" w:rsidP="00B4149B">
      <w:pPr>
        <w:pStyle w:val="31"/>
        <w:spacing w:line="320" w:lineRule="exact"/>
        <w:jc w:val="both"/>
      </w:pPr>
      <w:r w:rsidRPr="00E16437">
        <w:t xml:space="preserve">В январе-апреле 2021 г. экспорт товаров в Китай составил </w:t>
      </w:r>
      <w:r w:rsidR="00E65D0E" w:rsidRPr="00E16437">
        <w:br/>
      </w:r>
      <w:r w:rsidR="005F4221" w:rsidRPr="00E16437">
        <w:t>282</w:t>
      </w:r>
      <w:r w:rsidRPr="00E16437">
        <w:t>,</w:t>
      </w:r>
      <w:r w:rsidR="005F4221" w:rsidRPr="00E16437">
        <w:t>2</w:t>
      </w:r>
      <w:r w:rsidRPr="00E16437">
        <w:t xml:space="preserve"> млн. долларов США и по сравнению с январем-апрелем 2020 г. увеличился </w:t>
      </w:r>
      <w:r w:rsidR="00E65D0E" w:rsidRPr="00E16437">
        <w:t>в</w:t>
      </w:r>
      <w:r w:rsidRPr="00E16437">
        <w:t xml:space="preserve"> </w:t>
      </w:r>
      <w:r w:rsidR="00E65D0E" w:rsidRPr="00E16437">
        <w:t>2 раза</w:t>
      </w:r>
      <w:r w:rsidRPr="00E16437">
        <w:t>, импорт – </w:t>
      </w:r>
      <w:r w:rsidR="005F4221" w:rsidRPr="00E16437">
        <w:t>1</w:t>
      </w:r>
      <w:r w:rsidRPr="00E16437">
        <w:t> </w:t>
      </w:r>
      <w:r w:rsidR="005F4221" w:rsidRPr="00E16437">
        <w:t>307</w:t>
      </w:r>
      <w:r w:rsidRPr="00E16437">
        <w:t>,</w:t>
      </w:r>
      <w:r w:rsidR="005F4221" w:rsidRPr="00E16437">
        <w:t>9</w:t>
      </w:r>
      <w:r w:rsidRPr="00E16437">
        <w:t xml:space="preserve"> млн. долларов (рост на </w:t>
      </w:r>
      <w:r w:rsidR="00E65D0E" w:rsidRPr="00E16437">
        <w:t>18</w:t>
      </w:r>
      <w:r w:rsidRPr="00E16437">
        <w:t>,</w:t>
      </w:r>
      <w:r w:rsidR="00E65D0E" w:rsidRPr="00E16437">
        <w:t>1</w:t>
      </w:r>
      <w:r w:rsidRPr="00E16437">
        <w:t>%). Сальдо сложилось отрицательное в размере 1 </w:t>
      </w:r>
      <w:r w:rsidR="005F4221" w:rsidRPr="00E16437">
        <w:t>025</w:t>
      </w:r>
      <w:r w:rsidRPr="00E16437">
        <w:t>,</w:t>
      </w:r>
      <w:r w:rsidR="005F4221" w:rsidRPr="00E16437">
        <w:t>7</w:t>
      </w:r>
      <w:r w:rsidRPr="00E16437">
        <w:t xml:space="preserve"> млн. долларов (в январе-апреле 2020 г. отрицательное сальдо составляло </w:t>
      </w:r>
      <w:r w:rsidR="00212364" w:rsidRPr="00E16437">
        <w:t>969</w:t>
      </w:r>
      <w:r w:rsidRPr="00E16437">
        <w:t>,</w:t>
      </w:r>
      <w:r w:rsidR="00212364" w:rsidRPr="00E16437">
        <w:t>3</w:t>
      </w:r>
      <w:r w:rsidRPr="00E16437">
        <w:t xml:space="preserve"> млн. долларов).</w:t>
      </w:r>
    </w:p>
    <w:p w:rsidR="00B4149B" w:rsidRDefault="00B4149B" w:rsidP="00B4149B">
      <w:pPr>
        <w:pStyle w:val="31"/>
        <w:spacing w:line="320" w:lineRule="exact"/>
        <w:jc w:val="both"/>
      </w:pPr>
      <w:r w:rsidRPr="00E16437">
        <w:t>Стоимостные объемы экспорта в Китай увеличились по всем группам товаров</w:t>
      </w:r>
      <w:r w:rsidR="00290003">
        <w:rPr>
          <w:spacing w:val="-3"/>
        </w:rPr>
        <w:t>, за исключением энергетических</w:t>
      </w:r>
      <w:r w:rsidRPr="00E16437">
        <w:t>.</w:t>
      </w:r>
    </w:p>
    <w:p w:rsidR="007E5155" w:rsidRPr="004F35A9" w:rsidRDefault="007E5155" w:rsidP="00B4149B">
      <w:pPr>
        <w:spacing w:before="120" w:after="120" w:line="260" w:lineRule="exact"/>
        <w:jc w:val="center"/>
        <w:rPr>
          <w:rFonts w:ascii="Arial" w:hAnsi="Arial" w:cs="Arial"/>
          <w:b/>
          <w:bCs/>
          <w:sz w:val="22"/>
          <w:szCs w:val="22"/>
        </w:rPr>
      </w:pPr>
      <w:r w:rsidRPr="004F35A9">
        <w:rPr>
          <w:rFonts w:ascii="Arial" w:hAnsi="Arial" w:cs="Arial"/>
          <w:b/>
          <w:bCs/>
          <w:sz w:val="22"/>
          <w:szCs w:val="22"/>
        </w:rPr>
        <w:t xml:space="preserve">Экспорт в </w:t>
      </w:r>
      <w:r>
        <w:rPr>
          <w:rFonts w:ascii="Arial" w:hAnsi="Arial" w:cs="Arial"/>
          <w:b/>
          <w:bCs/>
          <w:sz w:val="22"/>
          <w:szCs w:val="22"/>
        </w:rPr>
        <w:t>Китай</w:t>
      </w:r>
      <w:r w:rsidRPr="004F35A9">
        <w:rPr>
          <w:rFonts w:ascii="Arial" w:hAnsi="Arial" w:cs="Arial"/>
          <w:b/>
          <w:bCs/>
          <w:sz w:val="22"/>
          <w:szCs w:val="22"/>
        </w:rPr>
        <w:t xml:space="preserve">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7E5155" w:rsidRPr="004F35A9"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7E5155" w:rsidRPr="004F35A9" w:rsidRDefault="007E5155"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E5155" w:rsidRPr="004F35A9" w:rsidRDefault="007E5155" w:rsidP="00B7373B">
            <w:pPr>
              <w:spacing w:before="40" w:after="40" w:line="200" w:lineRule="exact"/>
              <w:jc w:val="center"/>
            </w:pPr>
            <w:r>
              <w:rPr>
                <w:sz w:val="22"/>
                <w:szCs w:val="22"/>
              </w:rPr>
              <w:t>Январь-апрель</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20</w:t>
            </w:r>
            <w:r w:rsidRPr="004F35A9">
              <w:rPr>
                <w:sz w:val="22"/>
                <w:szCs w:val="22"/>
              </w:rPr>
              <w:t xml:space="preserve"> г.,</w:t>
            </w:r>
            <w:r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7E5155" w:rsidRPr="004F35A9" w:rsidRDefault="007E5155" w:rsidP="00B7373B">
            <w:pPr>
              <w:spacing w:before="40" w:after="40" w:line="200" w:lineRule="exact"/>
              <w:ind w:left="-57" w:right="-57"/>
              <w:jc w:val="center"/>
            </w:pPr>
            <w:r>
              <w:rPr>
                <w:sz w:val="22"/>
                <w:szCs w:val="22"/>
              </w:rPr>
              <w:t>Январь-апрель</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21</w:t>
            </w:r>
            <w:r w:rsidRPr="004F35A9">
              <w:rPr>
                <w:sz w:val="22"/>
                <w:szCs w:val="22"/>
              </w:rPr>
              <w:t xml:space="preserve"> г.,</w:t>
            </w:r>
            <w:r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7E5155" w:rsidRPr="004F35A9" w:rsidRDefault="007E5155" w:rsidP="00B7373B">
            <w:pPr>
              <w:spacing w:before="40" w:after="40" w:line="200" w:lineRule="exact"/>
              <w:ind w:right="-106"/>
              <w:jc w:val="center"/>
            </w:pPr>
            <w:r>
              <w:rPr>
                <w:sz w:val="22"/>
                <w:szCs w:val="22"/>
              </w:rPr>
              <w:t>Январь-апрель</w:t>
            </w:r>
            <w:r w:rsidRPr="004F35A9">
              <w:rPr>
                <w:sz w:val="22"/>
                <w:szCs w:val="22"/>
              </w:rPr>
              <w:t xml:space="preserve"> 202</w:t>
            </w:r>
            <w:r w:rsidRPr="004F35A9">
              <w:rPr>
                <w:sz w:val="22"/>
                <w:szCs w:val="22"/>
                <w:lang w:val="be-BY"/>
              </w:rPr>
              <w:t>1</w:t>
            </w:r>
            <w:r w:rsidRPr="004F35A9">
              <w:rPr>
                <w:sz w:val="22"/>
                <w:szCs w:val="22"/>
              </w:rPr>
              <w:t xml:space="preserve"> г. к</w:t>
            </w:r>
            <w:r w:rsidRPr="004F35A9">
              <w:rPr>
                <w:sz w:val="22"/>
                <w:szCs w:val="22"/>
              </w:rPr>
              <w:br/>
            </w:r>
            <w:r>
              <w:rPr>
                <w:sz w:val="22"/>
                <w:szCs w:val="22"/>
              </w:rPr>
              <w:t>январю-апрелю</w:t>
            </w:r>
            <w:r w:rsidRPr="004F35A9">
              <w:rPr>
                <w:sz w:val="22"/>
                <w:szCs w:val="22"/>
              </w:rPr>
              <w:t xml:space="preserve"> 20</w:t>
            </w:r>
            <w:r w:rsidRPr="004F35A9">
              <w:rPr>
                <w:sz w:val="22"/>
                <w:szCs w:val="22"/>
                <w:lang w:val="be-BY"/>
              </w:rPr>
              <w:t>20</w:t>
            </w:r>
            <w:r w:rsidRPr="004F35A9">
              <w:rPr>
                <w:sz w:val="22"/>
                <w:szCs w:val="22"/>
              </w:rPr>
              <w:t xml:space="preserve"> г.</w:t>
            </w:r>
          </w:p>
        </w:tc>
      </w:tr>
      <w:tr w:rsidR="007E5155" w:rsidRPr="004F35A9"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left="-108" w:right="-108" w:firstLine="0"/>
              <w:jc w:val="center"/>
              <w:rPr>
                <w:sz w:val="22"/>
                <w:szCs w:val="22"/>
              </w:rPr>
            </w:pPr>
            <w:r w:rsidRPr="004F35A9">
              <w:rPr>
                <w:sz w:val="22"/>
                <w:szCs w:val="22"/>
              </w:rPr>
              <w:t>прирост</w:t>
            </w:r>
            <w:r>
              <w:rPr>
                <w:sz w:val="22"/>
                <w:szCs w:val="22"/>
              </w:rPr>
              <w:t xml:space="preserve">, </w:t>
            </w:r>
            <w:r w:rsidRPr="004F35A9">
              <w:rPr>
                <w:spacing w:val="-4"/>
                <w:sz w:val="22"/>
                <w:szCs w:val="22"/>
              </w:rPr>
              <w:t>уменьшение</w:t>
            </w:r>
            <w:proofErr w:type="gramStart"/>
            <w:r w:rsidRPr="004F35A9">
              <w:rPr>
                <w:spacing w:val="-4"/>
                <w:sz w:val="22"/>
                <w:szCs w:val="22"/>
              </w:rPr>
              <w:t xml:space="preserve"> (-)</w:t>
            </w:r>
            <w:r w:rsidRPr="004F35A9">
              <w:rPr>
                <w:sz w:val="22"/>
                <w:szCs w:val="22"/>
              </w:rPr>
              <w:t xml:space="preserve">, </w:t>
            </w:r>
            <w:r w:rsidRPr="004F35A9">
              <w:rPr>
                <w:sz w:val="22"/>
                <w:szCs w:val="22"/>
              </w:rPr>
              <w:br/>
            </w:r>
            <w:proofErr w:type="gramEnd"/>
            <w:r w:rsidRPr="004F35A9">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F35416" w:rsidRPr="004F35A9" w:rsidTr="00F35416">
        <w:trPr>
          <w:jc w:val="center"/>
        </w:trPr>
        <w:tc>
          <w:tcPr>
            <w:tcW w:w="3281" w:type="dxa"/>
            <w:tcBorders>
              <w:top w:val="single" w:sz="4" w:space="0" w:color="auto"/>
              <w:left w:val="single" w:sz="4" w:space="0" w:color="auto"/>
              <w:bottom w:val="nil"/>
              <w:right w:val="single" w:sz="4" w:space="0" w:color="auto"/>
            </w:tcBorders>
            <w:vAlign w:val="bottom"/>
          </w:tcPr>
          <w:p w:rsidR="00F35416" w:rsidRPr="006B6E99" w:rsidRDefault="00F35416" w:rsidP="00B7373B">
            <w:pPr>
              <w:spacing w:before="40" w:after="40" w:line="20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2,1</w:t>
            </w:r>
          </w:p>
        </w:tc>
        <w:tc>
          <w:tcPr>
            <w:tcW w:w="1400" w:type="dxa"/>
            <w:tcBorders>
              <w:top w:val="single" w:sz="4" w:space="0" w:color="auto"/>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2,6</w:t>
            </w:r>
          </w:p>
        </w:tc>
        <w:tc>
          <w:tcPr>
            <w:tcW w:w="1683" w:type="dxa"/>
            <w:tcBorders>
              <w:top w:val="single" w:sz="4" w:space="0" w:color="auto"/>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510" w:firstLine="0"/>
              <w:jc w:val="right"/>
              <w:rPr>
                <w:sz w:val="22"/>
                <w:szCs w:val="22"/>
              </w:rPr>
            </w:pPr>
            <w:r w:rsidRPr="006B6E99">
              <w:rPr>
                <w:sz w:val="22"/>
                <w:szCs w:val="22"/>
              </w:rPr>
              <w:t>0,5</w:t>
            </w:r>
          </w:p>
        </w:tc>
        <w:tc>
          <w:tcPr>
            <w:tcW w:w="1293" w:type="dxa"/>
            <w:tcBorders>
              <w:top w:val="single" w:sz="4" w:space="0" w:color="auto"/>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124,8</w:t>
            </w:r>
          </w:p>
        </w:tc>
      </w:tr>
      <w:tr w:rsidR="00F35416" w:rsidRPr="004F35A9" w:rsidTr="00F35416">
        <w:trPr>
          <w:jc w:val="center"/>
        </w:trPr>
        <w:tc>
          <w:tcPr>
            <w:tcW w:w="3281" w:type="dxa"/>
            <w:tcBorders>
              <w:top w:val="nil"/>
              <w:left w:val="single" w:sz="4" w:space="0" w:color="auto"/>
              <w:bottom w:val="nil"/>
              <w:right w:val="single" w:sz="4" w:space="0" w:color="auto"/>
            </w:tcBorders>
            <w:vAlign w:val="bottom"/>
          </w:tcPr>
          <w:p w:rsidR="00F35416" w:rsidRPr="006B6E99" w:rsidRDefault="00F35416" w:rsidP="00B7373B">
            <w:pPr>
              <w:spacing w:before="40" w:after="40" w:line="20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9</w:t>
            </w:r>
            <w:r w:rsidR="00CB3E7F" w:rsidRPr="006B6E99">
              <w:rPr>
                <w:sz w:val="22"/>
                <w:szCs w:val="22"/>
              </w:rPr>
              <w:t>6</w:t>
            </w:r>
            <w:r w:rsidRPr="006B6E99">
              <w:rPr>
                <w:sz w:val="22"/>
                <w:szCs w:val="22"/>
              </w:rPr>
              <w:t>,</w:t>
            </w:r>
            <w:r w:rsidR="00CB3E7F" w:rsidRPr="006B6E99">
              <w:rPr>
                <w:sz w:val="22"/>
                <w:szCs w:val="22"/>
              </w:rPr>
              <w:t>9</w:t>
            </w:r>
          </w:p>
        </w:tc>
        <w:tc>
          <w:tcPr>
            <w:tcW w:w="1400"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236,7</w:t>
            </w:r>
          </w:p>
        </w:tc>
        <w:tc>
          <w:tcPr>
            <w:tcW w:w="168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510" w:firstLine="0"/>
              <w:jc w:val="right"/>
              <w:rPr>
                <w:sz w:val="22"/>
                <w:szCs w:val="22"/>
              </w:rPr>
            </w:pPr>
            <w:r w:rsidRPr="006B6E99">
              <w:rPr>
                <w:sz w:val="22"/>
                <w:szCs w:val="22"/>
              </w:rPr>
              <w:t>139,</w:t>
            </w:r>
            <w:r w:rsidR="00CB3E7F" w:rsidRPr="006B6E99">
              <w:rPr>
                <w:sz w:val="22"/>
                <w:szCs w:val="22"/>
              </w:rPr>
              <w:t>8</w:t>
            </w:r>
          </w:p>
        </w:tc>
        <w:tc>
          <w:tcPr>
            <w:tcW w:w="129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244,0</w:t>
            </w:r>
          </w:p>
        </w:tc>
      </w:tr>
      <w:tr w:rsidR="00F35416" w:rsidRPr="004F35A9" w:rsidTr="00F35416">
        <w:trPr>
          <w:jc w:val="center"/>
        </w:trPr>
        <w:tc>
          <w:tcPr>
            <w:tcW w:w="3281" w:type="dxa"/>
            <w:tcBorders>
              <w:top w:val="nil"/>
              <w:left w:val="single" w:sz="4" w:space="0" w:color="auto"/>
              <w:bottom w:val="nil"/>
              <w:right w:val="single" w:sz="4" w:space="0" w:color="auto"/>
            </w:tcBorders>
            <w:vAlign w:val="bottom"/>
          </w:tcPr>
          <w:p w:rsidR="00F35416" w:rsidRPr="006B6E99" w:rsidRDefault="00F35416" w:rsidP="00B7373B">
            <w:pPr>
              <w:spacing w:before="40" w:after="40" w:line="200" w:lineRule="exact"/>
              <w:ind w:left="646"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 </w:t>
            </w:r>
          </w:p>
        </w:tc>
        <w:tc>
          <w:tcPr>
            <w:tcW w:w="1400"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 </w:t>
            </w:r>
          </w:p>
        </w:tc>
        <w:tc>
          <w:tcPr>
            <w:tcW w:w="168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510" w:firstLine="0"/>
              <w:jc w:val="right"/>
              <w:rPr>
                <w:sz w:val="22"/>
                <w:szCs w:val="22"/>
              </w:rPr>
            </w:pPr>
            <w:r w:rsidRPr="006B6E99">
              <w:rPr>
                <w:sz w:val="22"/>
                <w:szCs w:val="22"/>
              </w:rPr>
              <w:t> </w:t>
            </w:r>
          </w:p>
        </w:tc>
        <w:tc>
          <w:tcPr>
            <w:tcW w:w="129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 </w:t>
            </w:r>
          </w:p>
        </w:tc>
      </w:tr>
      <w:tr w:rsidR="00F35416" w:rsidRPr="004F35A9" w:rsidTr="00F35416">
        <w:trPr>
          <w:trHeight w:val="70"/>
          <w:jc w:val="center"/>
        </w:trPr>
        <w:tc>
          <w:tcPr>
            <w:tcW w:w="3281" w:type="dxa"/>
            <w:tcBorders>
              <w:top w:val="nil"/>
              <w:left w:val="single" w:sz="4" w:space="0" w:color="auto"/>
              <w:bottom w:val="nil"/>
              <w:right w:val="single" w:sz="4" w:space="0" w:color="auto"/>
            </w:tcBorders>
            <w:vAlign w:val="bottom"/>
          </w:tcPr>
          <w:p w:rsidR="00F35416" w:rsidRPr="006B6E99" w:rsidRDefault="00F35416" w:rsidP="00B7373B">
            <w:pPr>
              <w:spacing w:before="40" w:after="40" w:line="200" w:lineRule="exact"/>
              <w:ind w:left="345" w:right="113"/>
              <w:rPr>
                <w:snapToGrid w:val="0"/>
              </w:rPr>
            </w:pPr>
            <w:r w:rsidRPr="006B6E99">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0,0</w:t>
            </w:r>
            <w:r w:rsidR="00290003">
              <w:rPr>
                <w:sz w:val="22"/>
                <w:szCs w:val="22"/>
              </w:rPr>
              <w:t>4</w:t>
            </w:r>
          </w:p>
        </w:tc>
        <w:tc>
          <w:tcPr>
            <w:tcW w:w="1400"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w:t>
            </w:r>
          </w:p>
        </w:tc>
        <w:tc>
          <w:tcPr>
            <w:tcW w:w="1683" w:type="dxa"/>
            <w:tcBorders>
              <w:top w:val="nil"/>
              <w:left w:val="single" w:sz="4" w:space="0" w:color="auto"/>
              <w:bottom w:val="nil"/>
              <w:right w:val="single" w:sz="4" w:space="0" w:color="auto"/>
            </w:tcBorders>
            <w:vAlign w:val="center"/>
          </w:tcPr>
          <w:p w:rsidR="00F35416" w:rsidRPr="006B6E99" w:rsidRDefault="00290003" w:rsidP="00B7373B">
            <w:pPr>
              <w:pStyle w:val="21"/>
              <w:spacing w:before="40" w:after="40" w:line="200" w:lineRule="exact"/>
              <w:ind w:right="510" w:firstLine="0"/>
              <w:jc w:val="right"/>
              <w:rPr>
                <w:sz w:val="22"/>
                <w:szCs w:val="22"/>
              </w:rPr>
            </w:pPr>
            <w:r>
              <w:rPr>
                <w:sz w:val="22"/>
                <w:szCs w:val="22"/>
              </w:rPr>
              <w:t>-0,04</w:t>
            </w:r>
          </w:p>
        </w:tc>
        <w:tc>
          <w:tcPr>
            <w:tcW w:w="129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w:t>
            </w:r>
          </w:p>
        </w:tc>
      </w:tr>
      <w:tr w:rsidR="00F35416" w:rsidRPr="004F35A9" w:rsidTr="00F35416">
        <w:trPr>
          <w:trHeight w:val="249"/>
          <w:jc w:val="center"/>
        </w:trPr>
        <w:tc>
          <w:tcPr>
            <w:tcW w:w="3281" w:type="dxa"/>
            <w:tcBorders>
              <w:top w:val="nil"/>
              <w:left w:val="single" w:sz="4" w:space="0" w:color="auto"/>
              <w:bottom w:val="nil"/>
              <w:right w:val="single" w:sz="4" w:space="0" w:color="auto"/>
            </w:tcBorders>
            <w:vAlign w:val="bottom"/>
          </w:tcPr>
          <w:p w:rsidR="00F35416" w:rsidRPr="006B6E99" w:rsidRDefault="00F35416" w:rsidP="00B7373B">
            <w:pPr>
              <w:spacing w:before="40" w:after="40" w:line="200" w:lineRule="exact"/>
              <w:ind w:left="345" w:right="113"/>
              <w:rPr>
                <w:snapToGrid w:val="0"/>
              </w:rPr>
            </w:pPr>
            <w:r w:rsidRPr="006B6E99">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96,9</w:t>
            </w:r>
          </w:p>
        </w:tc>
        <w:tc>
          <w:tcPr>
            <w:tcW w:w="1400"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236,7</w:t>
            </w:r>
          </w:p>
        </w:tc>
        <w:tc>
          <w:tcPr>
            <w:tcW w:w="168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510" w:firstLine="0"/>
              <w:jc w:val="right"/>
              <w:rPr>
                <w:sz w:val="22"/>
                <w:szCs w:val="22"/>
              </w:rPr>
            </w:pPr>
            <w:r w:rsidRPr="006B6E99">
              <w:rPr>
                <w:sz w:val="22"/>
                <w:szCs w:val="22"/>
              </w:rPr>
              <w:t>139,8</w:t>
            </w:r>
          </w:p>
        </w:tc>
        <w:tc>
          <w:tcPr>
            <w:tcW w:w="129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244,1</w:t>
            </w:r>
          </w:p>
        </w:tc>
      </w:tr>
      <w:tr w:rsidR="00F35416" w:rsidRPr="004F35A9" w:rsidTr="00F35416">
        <w:trPr>
          <w:jc w:val="center"/>
        </w:trPr>
        <w:tc>
          <w:tcPr>
            <w:tcW w:w="3281" w:type="dxa"/>
            <w:tcBorders>
              <w:top w:val="nil"/>
              <w:left w:val="single" w:sz="4" w:space="0" w:color="auto"/>
              <w:bottom w:val="nil"/>
              <w:right w:val="single" w:sz="4" w:space="0" w:color="auto"/>
            </w:tcBorders>
            <w:vAlign w:val="bottom"/>
          </w:tcPr>
          <w:p w:rsidR="00F35416" w:rsidRPr="006B6E99" w:rsidRDefault="00F35416" w:rsidP="00B7373B">
            <w:pPr>
              <w:spacing w:before="40" w:after="40" w:line="200" w:lineRule="exact"/>
              <w:ind w:left="153" w:right="113" w:hanging="136"/>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35,2</w:t>
            </w:r>
          </w:p>
        </w:tc>
        <w:tc>
          <w:tcPr>
            <w:tcW w:w="1400"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38,5</w:t>
            </w:r>
          </w:p>
        </w:tc>
        <w:tc>
          <w:tcPr>
            <w:tcW w:w="168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510" w:firstLine="0"/>
              <w:jc w:val="right"/>
              <w:rPr>
                <w:sz w:val="22"/>
                <w:szCs w:val="22"/>
              </w:rPr>
            </w:pPr>
            <w:r w:rsidRPr="006B6E99">
              <w:rPr>
                <w:sz w:val="22"/>
                <w:szCs w:val="22"/>
              </w:rPr>
              <w:t>3,3</w:t>
            </w:r>
          </w:p>
        </w:tc>
        <w:tc>
          <w:tcPr>
            <w:tcW w:w="129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109,3</w:t>
            </w:r>
          </w:p>
        </w:tc>
      </w:tr>
      <w:tr w:rsidR="00F35416" w:rsidRPr="004F35A9" w:rsidTr="00F35416">
        <w:trPr>
          <w:jc w:val="center"/>
        </w:trPr>
        <w:tc>
          <w:tcPr>
            <w:tcW w:w="3281" w:type="dxa"/>
            <w:tcBorders>
              <w:top w:val="nil"/>
              <w:left w:val="single" w:sz="4" w:space="0" w:color="auto"/>
              <w:bottom w:val="nil"/>
              <w:right w:val="single" w:sz="4" w:space="0" w:color="auto"/>
            </w:tcBorders>
            <w:vAlign w:val="bottom"/>
          </w:tcPr>
          <w:p w:rsidR="00F35416" w:rsidRPr="006B6E99" w:rsidRDefault="00F35416" w:rsidP="00B7373B">
            <w:pPr>
              <w:spacing w:before="40" w:after="40" w:line="20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 </w:t>
            </w:r>
          </w:p>
        </w:tc>
        <w:tc>
          <w:tcPr>
            <w:tcW w:w="1400"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 </w:t>
            </w:r>
          </w:p>
        </w:tc>
        <w:tc>
          <w:tcPr>
            <w:tcW w:w="168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510" w:firstLine="0"/>
              <w:jc w:val="right"/>
              <w:rPr>
                <w:sz w:val="22"/>
                <w:szCs w:val="22"/>
              </w:rPr>
            </w:pPr>
            <w:r w:rsidRPr="006B6E99">
              <w:rPr>
                <w:sz w:val="22"/>
                <w:szCs w:val="22"/>
              </w:rPr>
              <w:t> </w:t>
            </w:r>
          </w:p>
        </w:tc>
        <w:tc>
          <w:tcPr>
            <w:tcW w:w="129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 </w:t>
            </w:r>
          </w:p>
        </w:tc>
      </w:tr>
      <w:tr w:rsidR="00F35416" w:rsidRPr="004F35A9" w:rsidTr="00F35416">
        <w:trPr>
          <w:trHeight w:val="292"/>
          <w:jc w:val="center"/>
        </w:trPr>
        <w:tc>
          <w:tcPr>
            <w:tcW w:w="3281" w:type="dxa"/>
            <w:tcBorders>
              <w:top w:val="nil"/>
              <w:left w:val="single" w:sz="4" w:space="0" w:color="auto"/>
              <w:bottom w:val="nil"/>
              <w:right w:val="single" w:sz="4" w:space="0" w:color="auto"/>
            </w:tcBorders>
            <w:vAlign w:val="bottom"/>
          </w:tcPr>
          <w:p w:rsidR="00F35416" w:rsidRPr="006B6E99" w:rsidRDefault="00F35416" w:rsidP="00B7373B">
            <w:pPr>
              <w:spacing w:before="40" w:after="40" w:line="20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33,5</w:t>
            </w:r>
          </w:p>
        </w:tc>
        <w:tc>
          <w:tcPr>
            <w:tcW w:w="1400"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35,1</w:t>
            </w:r>
          </w:p>
        </w:tc>
        <w:tc>
          <w:tcPr>
            <w:tcW w:w="168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510" w:firstLine="0"/>
              <w:jc w:val="right"/>
              <w:rPr>
                <w:sz w:val="22"/>
                <w:szCs w:val="22"/>
              </w:rPr>
            </w:pPr>
            <w:r w:rsidRPr="006B6E99">
              <w:rPr>
                <w:sz w:val="22"/>
                <w:szCs w:val="22"/>
              </w:rPr>
              <w:t>1,6</w:t>
            </w:r>
          </w:p>
        </w:tc>
        <w:tc>
          <w:tcPr>
            <w:tcW w:w="1293" w:type="dxa"/>
            <w:tcBorders>
              <w:top w:val="nil"/>
              <w:left w:val="single" w:sz="4" w:space="0" w:color="auto"/>
              <w:bottom w:val="nil"/>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104,8</w:t>
            </w:r>
          </w:p>
        </w:tc>
      </w:tr>
      <w:tr w:rsidR="00F35416" w:rsidRPr="004F35A9" w:rsidTr="00F35416">
        <w:trPr>
          <w:jc w:val="center"/>
        </w:trPr>
        <w:tc>
          <w:tcPr>
            <w:tcW w:w="3281" w:type="dxa"/>
            <w:tcBorders>
              <w:top w:val="nil"/>
              <w:left w:val="single" w:sz="4" w:space="0" w:color="auto"/>
              <w:bottom w:val="double" w:sz="4" w:space="0" w:color="auto"/>
              <w:right w:val="single" w:sz="4" w:space="0" w:color="auto"/>
            </w:tcBorders>
            <w:vAlign w:val="bottom"/>
          </w:tcPr>
          <w:p w:rsidR="00F35416" w:rsidRPr="006B6E99" w:rsidRDefault="00F35416" w:rsidP="00B7373B">
            <w:pPr>
              <w:spacing w:before="40" w:after="40" w:line="20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1,7</w:t>
            </w:r>
          </w:p>
        </w:tc>
        <w:tc>
          <w:tcPr>
            <w:tcW w:w="1400" w:type="dxa"/>
            <w:tcBorders>
              <w:top w:val="nil"/>
              <w:left w:val="single" w:sz="4" w:space="0" w:color="auto"/>
              <w:bottom w:val="double" w:sz="4" w:space="0" w:color="auto"/>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3,4</w:t>
            </w:r>
          </w:p>
        </w:tc>
        <w:tc>
          <w:tcPr>
            <w:tcW w:w="1683" w:type="dxa"/>
            <w:tcBorders>
              <w:top w:val="nil"/>
              <w:left w:val="single" w:sz="4" w:space="0" w:color="auto"/>
              <w:bottom w:val="double" w:sz="4" w:space="0" w:color="auto"/>
              <w:right w:val="single" w:sz="4" w:space="0" w:color="auto"/>
            </w:tcBorders>
            <w:vAlign w:val="center"/>
          </w:tcPr>
          <w:p w:rsidR="00F35416" w:rsidRPr="006B6E99" w:rsidRDefault="00F35416" w:rsidP="00B7373B">
            <w:pPr>
              <w:pStyle w:val="21"/>
              <w:spacing w:before="40" w:after="40" w:line="200" w:lineRule="exact"/>
              <w:ind w:right="510" w:firstLine="0"/>
              <w:jc w:val="right"/>
              <w:rPr>
                <w:sz w:val="22"/>
                <w:szCs w:val="22"/>
              </w:rPr>
            </w:pPr>
            <w:r w:rsidRPr="006B6E99">
              <w:rPr>
                <w:sz w:val="22"/>
                <w:szCs w:val="22"/>
              </w:rPr>
              <w:t>1,7</w:t>
            </w:r>
          </w:p>
        </w:tc>
        <w:tc>
          <w:tcPr>
            <w:tcW w:w="1293" w:type="dxa"/>
            <w:tcBorders>
              <w:top w:val="nil"/>
              <w:left w:val="single" w:sz="4" w:space="0" w:color="auto"/>
              <w:bottom w:val="double" w:sz="4" w:space="0" w:color="auto"/>
              <w:right w:val="single" w:sz="4" w:space="0" w:color="auto"/>
            </w:tcBorders>
            <w:vAlign w:val="center"/>
          </w:tcPr>
          <w:p w:rsidR="00F35416" w:rsidRPr="006B6E99" w:rsidRDefault="00F35416" w:rsidP="00B7373B">
            <w:pPr>
              <w:pStyle w:val="21"/>
              <w:spacing w:before="40" w:after="40" w:line="200" w:lineRule="exact"/>
              <w:ind w:right="284" w:firstLine="0"/>
              <w:jc w:val="right"/>
              <w:rPr>
                <w:sz w:val="22"/>
                <w:szCs w:val="22"/>
              </w:rPr>
            </w:pPr>
            <w:r w:rsidRPr="006B6E99">
              <w:rPr>
                <w:sz w:val="22"/>
                <w:szCs w:val="22"/>
              </w:rPr>
              <w:t>198,4</w:t>
            </w:r>
          </w:p>
        </w:tc>
      </w:tr>
    </w:tbl>
    <w:p w:rsidR="007E5155" w:rsidRPr="00E16437" w:rsidRDefault="007E5155" w:rsidP="00CD72F9">
      <w:pPr>
        <w:pStyle w:val="31"/>
        <w:spacing w:before="120" w:line="320" w:lineRule="exact"/>
        <w:jc w:val="both"/>
      </w:pPr>
      <w:r w:rsidRPr="00E16437">
        <w:t xml:space="preserve">Рост стоимостных объемов импорта товаров из Китая обусловлен увеличением поставок промежуточных и </w:t>
      </w:r>
      <w:r w:rsidR="00CD72F9">
        <w:t>непродовольственных потребительских</w:t>
      </w:r>
      <w:r w:rsidRPr="00E16437">
        <w:t xml:space="preserve"> товаров.</w:t>
      </w:r>
    </w:p>
    <w:p w:rsidR="007E5155" w:rsidRPr="007E5155" w:rsidRDefault="007E5155" w:rsidP="007E5155">
      <w:pPr>
        <w:pStyle w:val="23"/>
        <w:spacing w:before="240" w:after="120" w:line="260" w:lineRule="exact"/>
        <w:ind w:firstLine="0"/>
        <w:jc w:val="center"/>
        <w:rPr>
          <w:rFonts w:ascii="Arial" w:hAnsi="Arial" w:cs="Arial"/>
          <w:b/>
          <w:bCs/>
          <w:sz w:val="22"/>
          <w:szCs w:val="22"/>
        </w:rPr>
      </w:pPr>
      <w:r w:rsidRPr="00E16437">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7E5155" w:rsidRPr="007E5155"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7E5155" w:rsidRPr="007E5155" w:rsidRDefault="007E5155"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E5155" w:rsidRPr="007E5155" w:rsidRDefault="007E5155" w:rsidP="00B7373B">
            <w:pPr>
              <w:spacing w:before="40" w:after="40" w:line="200" w:lineRule="exact"/>
              <w:jc w:val="center"/>
            </w:pPr>
            <w:r w:rsidRPr="007E5155">
              <w:rPr>
                <w:sz w:val="22"/>
                <w:szCs w:val="22"/>
              </w:rPr>
              <w:t xml:space="preserve">Январь-апрель </w:t>
            </w:r>
            <w:r w:rsidRPr="007E5155">
              <w:rPr>
                <w:sz w:val="22"/>
                <w:szCs w:val="22"/>
                <w:lang w:val="be-BY"/>
              </w:rPr>
              <w:br/>
            </w:r>
            <w:r w:rsidRPr="007E5155">
              <w:rPr>
                <w:sz w:val="22"/>
                <w:szCs w:val="22"/>
              </w:rPr>
              <w:t>20</w:t>
            </w:r>
            <w:r w:rsidRPr="007E5155">
              <w:rPr>
                <w:sz w:val="22"/>
                <w:szCs w:val="22"/>
                <w:lang w:val="be-BY"/>
              </w:rPr>
              <w:t>20</w:t>
            </w:r>
            <w:r w:rsidRPr="007E5155">
              <w:rPr>
                <w:sz w:val="22"/>
                <w:szCs w:val="22"/>
              </w:rPr>
              <w:t xml:space="preserve"> г.,</w:t>
            </w:r>
            <w:r w:rsidRPr="007E5155">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E5155" w:rsidRPr="007E5155" w:rsidRDefault="007E5155" w:rsidP="00B7373B">
            <w:pPr>
              <w:spacing w:before="40" w:after="40" w:line="200" w:lineRule="exact"/>
              <w:ind w:left="-57" w:right="-57"/>
              <w:jc w:val="center"/>
            </w:pPr>
            <w:r w:rsidRPr="007E5155">
              <w:rPr>
                <w:sz w:val="22"/>
                <w:szCs w:val="22"/>
              </w:rPr>
              <w:t xml:space="preserve">Январь-апрель </w:t>
            </w:r>
            <w:r w:rsidRPr="007E5155">
              <w:rPr>
                <w:sz w:val="22"/>
                <w:szCs w:val="22"/>
                <w:lang w:val="be-BY"/>
              </w:rPr>
              <w:br/>
            </w:r>
            <w:r w:rsidRPr="007E5155">
              <w:rPr>
                <w:sz w:val="22"/>
                <w:szCs w:val="22"/>
              </w:rPr>
              <w:t>20</w:t>
            </w:r>
            <w:r w:rsidRPr="007E5155">
              <w:rPr>
                <w:sz w:val="22"/>
                <w:szCs w:val="22"/>
                <w:lang w:val="be-BY"/>
              </w:rPr>
              <w:t>21</w:t>
            </w:r>
            <w:r w:rsidRPr="007E5155">
              <w:rPr>
                <w:sz w:val="22"/>
                <w:szCs w:val="22"/>
              </w:rPr>
              <w:t xml:space="preserve"> г.,</w:t>
            </w:r>
            <w:r w:rsidRPr="007E5155">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7E5155" w:rsidRPr="007E5155" w:rsidRDefault="007E5155" w:rsidP="00B7373B">
            <w:pPr>
              <w:spacing w:before="40" w:after="40" w:line="200" w:lineRule="exact"/>
              <w:ind w:right="-106"/>
              <w:jc w:val="center"/>
            </w:pPr>
            <w:r w:rsidRPr="007E5155">
              <w:rPr>
                <w:sz w:val="22"/>
                <w:szCs w:val="22"/>
              </w:rPr>
              <w:t>Январь-апрель 202</w:t>
            </w:r>
            <w:r w:rsidRPr="007E5155">
              <w:rPr>
                <w:sz w:val="22"/>
                <w:szCs w:val="22"/>
                <w:lang w:val="be-BY"/>
              </w:rPr>
              <w:t>1</w:t>
            </w:r>
            <w:r w:rsidRPr="007E5155">
              <w:rPr>
                <w:sz w:val="22"/>
                <w:szCs w:val="22"/>
              </w:rPr>
              <w:t xml:space="preserve"> г. к</w:t>
            </w:r>
            <w:r w:rsidRPr="007E5155">
              <w:rPr>
                <w:sz w:val="22"/>
                <w:szCs w:val="22"/>
              </w:rPr>
              <w:br/>
              <w:t>январю-апрелю 20</w:t>
            </w:r>
            <w:r w:rsidRPr="007E5155">
              <w:rPr>
                <w:sz w:val="22"/>
                <w:szCs w:val="22"/>
                <w:lang w:val="be-BY"/>
              </w:rPr>
              <w:t>20</w:t>
            </w:r>
            <w:r w:rsidRPr="007E5155">
              <w:rPr>
                <w:sz w:val="22"/>
                <w:szCs w:val="22"/>
              </w:rPr>
              <w:t xml:space="preserve"> г.</w:t>
            </w:r>
          </w:p>
        </w:tc>
      </w:tr>
      <w:tr w:rsidR="007E5155" w:rsidRPr="007E5155"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left="-68" w:right="-68" w:firstLine="0"/>
              <w:jc w:val="center"/>
              <w:rPr>
                <w:sz w:val="22"/>
                <w:szCs w:val="22"/>
              </w:rPr>
            </w:pPr>
            <w:r w:rsidRPr="007E5155">
              <w:rPr>
                <w:sz w:val="22"/>
                <w:szCs w:val="22"/>
              </w:rPr>
              <w:t>прирост,</w:t>
            </w:r>
            <w:r w:rsidRPr="007E5155">
              <w:rPr>
                <w:sz w:val="22"/>
                <w:szCs w:val="22"/>
              </w:rPr>
              <w:br/>
            </w:r>
            <w:r w:rsidRPr="007E5155">
              <w:rPr>
                <w:spacing w:val="-2"/>
                <w:sz w:val="22"/>
                <w:szCs w:val="22"/>
              </w:rPr>
              <w:t>уменьшение</w:t>
            </w:r>
            <w:proofErr w:type="gramStart"/>
            <w:r w:rsidRPr="007E5155">
              <w:rPr>
                <w:spacing w:val="-2"/>
                <w:sz w:val="22"/>
                <w:szCs w:val="22"/>
              </w:rPr>
              <w:t xml:space="preserve"> (-),</w:t>
            </w:r>
            <w:r w:rsidRPr="007E5155">
              <w:rPr>
                <w:sz w:val="22"/>
                <w:szCs w:val="22"/>
              </w:rPr>
              <w:br/>
            </w:r>
            <w:proofErr w:type="gramEnd"/>
            <w:r w:rsidRPr="007E5155">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r w:rsidRPr="007E5155">
              <w:rPr>
                <w:sz w:val="22"/>
                <w:szCs w:val="22"/>
              </w:rPr>
              <w:t xml:space="preserve">в </w:t>
            </w:r>
            <w:r w:rsidRPr="007E5155">
              <w:rPr>
                <w:sz w:val="22"/>
                <w:szCs w:val="22"/>
              </w:rPr>
              <w:br/>
              <w:t>процентах</w:t>
            </w:r>
          </w:p>
        </w:tc>
      </w:tr>
      <w:tr w:rsidR="00E372B1" w:rsidRPr="007E5155" w:rsidTr="00E4005B">
        <w:trPr>
          <w:jc w:val="center"/>
        </w:trPr>
        <w:tc>
          <w:tcPr>
            <w:tcW w:w="3285" w:type="dxa"/>
            <w:tcBorders>
              <w:top w:val="single" w:sz="4" w:space="0" w:color="auto"/>
              <w:left w:val="single" w:sz="4" w:space="0" w:color="auto"/>
              <w:bottom w:val="nil"/>
              <w:right w:val="single" w:sz="4" w:space="0" w:color="auto"/>
            </w:tcBorders>
            <w:vAlign w:val="bottom"/>
          </w:tcPr>
          <w:p w:rsidR="00E372B1" w:rsidRPr="006B6E99" w:rsidRDefault="00E372B1" w:rsidP="00B7373B">
            <w:pPr>
              <w:spacing w:before="40" w:after="40" w:line="20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219,0</w:t>
            </w:r>
          </w:p>
        </w:tc>
        <w:tc>
          <w:tcPr>
            <w:tcW w:w="1418" w:type="dxa"/>
            <w:tcBorders>
              <w:top w:val="single" w:sz="4" w:space="0" w:color="auto"/>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209,0</w:t>
            </w:r>
          </w:p>
        </w:tc>
        <w:tc>
          <w:tcPr>
            <w:tcW w:w="1701" w:type="dxa"/>
            <w:tcBorders>
              <w:top w:val="single" w:sz="4" w:space="0" w:color="auto"/>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482" w:firstLine="0"/>
              <w:jc w:val="right"/>
              <w:rPr>
                <w:sz w:val="22"/>
                <w:szCs w:val="22"/>
              </w:rPr>
            </w:pPr>
            <w:r w:rsidRPr="006B6E99">
              <w:rPr>
                <w:sz w:val="22"/>
                <w:szCs w:val="22"/>
              </w:rPr>
              <w:t>-10,0</w:t>
            </w:r>
          </w:p>
        </w:tc>
        <w:tc>
          <w:tcPr>
            <w:tcW w:w="1298" w:type="dxa"/>
            <w:tcBorders>
              <w:top w:val="single" w:sz="4" w:space="0" w:color="auto"/>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95,4</w:t>
            </w:r>
          </w:p>
        </w:tc>
      </w:tr>
      <w:tr w:rsidR="00E372B1" w:rsidRPr="007E5155" w:rsidTr="00E4005B">
        <w:trPr>
          <w:jc w:val="center"/>
        </w:trPr>
        <w:tc>
          <w:tcPr>
            <w:tcW w:w="3285" w:type="dxa"/>
            <w:tcBorders>
              <w:top w:val="nil"/>
              <w:left w:val="single" w:sz="4" w:space="0" w:color="auto"/>
              <w:bottom w:val="nil"/>
              <w:right w:val="single" w:sz="4" w:space="0" w:color="auto"/>
            </w:tcBorders>
            <w:vAlign w:val="bottom"/>
          </w:tcPr>
          <w:p w:rsidR="00E372B1" w:rsidRPr="006B6E99" w:rsidRDefault="00E372B1" w:rsidP="00B7373B">
            <w:pPr>
              <w:spacing w:before="40" w:after="40" w:line="20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483,3</w:t>
            </w:r>
          </w:p>
        </w:tc>
        <w:tc>
          <w:tcPr>
            <w:tcW w:w="141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518,8</w:t>
            </w:r>
          </w:p>
        </w:tc>
        <w:tc>
          <w:tcPr>
            <w:tcW w:w="1701"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482" w:firstLine="0"/>
              <w:jc w:val="right"/>
              <w:rPr>
                <w:sz w:val="22"/>
                <w:szCs w:val="22"/>
              </w:rPr>
            </w:pPr>
            <w:r w:rsidRPr="006B6E99">
              <w:rPr>
                <w:sz w:val="22"/>
                <w:szCs w:val="22"/>
              </w:rPr>
              <w:t>35,5</w:t>
            </w:r>
          </w:p>
        </w:tc>
        <w:tc>
          <w:tcPr>
            <w:tcW w:w="129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107,4</w:t>
            </w:r>
          </w:p>
        </w:tc>
      </w:tr>
      <w:tr w:rsidR="00E372B1" w:rsidRPr="007E5155" w:rsidTr="00E4005B">
        <w:trPr>
          <w:jc w:val="center"/>
        </w:trPr>
        <w:tc>
          <w:tcPr>
            <w:tcW w:w="3285" w:type="dxa"/>
            <w:tcBorders>
              <w:top w:val="nil"/>
              <w:left w:val="single" w:sz="4" w:space="0" w:color="auto"/>
              <w:bottom w:val="nil"/>
              <w:right w:val="single" w:sz="4" w:space="0" w:color="auto"/>
            </w:tcBorders>
            <w:vAlign w:val="bottom"/>
          </w:tcPr>
          <w:p w:rsidR="00E372B1" w:rsidRPr="006B6E99" w:rsidRDefault="00E372B1" w:rsidP="00B7373B">
            <w:pPr>
              <w:spacing w:before="40" w:after="40" w:line="200" w:lineRule="exact"/>
              <w:ind w:left="646"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 </w:t>
            </w:r>
          </w:p>
        </w:tc>
        <w:tc>
          <w:tcPr>
            <w:tcW w:w="141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 </w:t>
            </w:r>
          </w:p>
        </w:tc>
        <w:tc>
          <w:tcPr>
            <w:tcW w:w="1701"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482" w:firstLine="0"/>
              <w:jc w:val="right"/>
              <w:rPr>
                <w:sz w:val="22"/>
                <w:szCs w:val="22"/>
              </w:rPr>
            </w:pPr>
            <w:r w:rsidRPr="006B6E99">
              <w:rPr>
                <w:sz w:val="22"/>
                <w:szCs w:val="22"/>
              </w:rPr>
              <w:t> </w:t>
            </w:r>
          </w:p>
        </w:tc>
        <w:tc>
          <w:tcPr>
            <w:tcW w:w="129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 </w:t>
            </w:r>
          </w:p>
        </w:tc>
      </w:tr>
      <w:tr w:rsidR="00E372B1" w:rsidRPr="007E5155" w:rsidTr="00E4005B">
        <w:trPr>
          <w:trHeight w:val="70"/>
          <w:jc w:val="center"/>
        </w:trPr>
        <w:tc>
          <w:tcPr>
            <w:tcW w:w="3285" w:type="dxa"/>
            <w:tcBorders>
              <w:top w:val="nil"/>
              <w:left w:val="single" w:sz="4" w:space="0" w:color="auto"/>
              <w:bottom w:val="nil"/>
              <w:right w:val="single" w:sz="4" w:space="0" w:color="auto"/>
            </w:tcBorders>
            <w:vAlign w:val="bottom"/>
          </w:tcPr>
          <w:p w:rsidR="00E372B1" w:rsidRPr="006B6E99" w:rsidRDefault="00E372B1" w:rsidP="00B7373B">
            <w:pPr>
              <w:spacing w:before="40" w:after="40" w:line="200" w:lineRule="exact"/>
              <w:ind w:left="345" w:right="113"/>
              <w:rPr>
                <w:snapToGrid w:val="0"/>
              </w:rPr>
            </w:pPr>
            <w:r w:rsidRPr="006B6E99">
              <w:rPr>
                <w:snapToGrid w:val="0"/>
                <w:sz w:val="22"/>
                <w:szCs w:val="22"/>
              </w:rPr>
              <w:t>энергетические</w:t>
            </w:r>
          </w:p>
        </w:tc>
        <w:tc>
          <w:tcPr>
            <w:tcW w:w="1417"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0,0</w:t>
            </w:r>
            <w:r w:rsidR="002A757E">
              <w:rPr>
                <w:sz w:val="22"/>
                <w:szCs w:val="22"/>
              </w:rPr>
              <w:t>0</w:t>
            </w:r>
          </w:p>
        </w:tc>
        <w:tc>
          <w:tcPr>
            <w:tcW w:w="141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0,0</w:t>
            </w:r>
            <w:r w:rsidR="002A757E">
              <w:rPr>
                <w:sz w:val="22"/>
                <w:szCs w:val="22"/>
              </w:rPr>
              <w:t>1</w:t>
            </w:r>
          </w:p>
        </w:tc>
        <w:tc>
          <w:tcPr>
            <w:tcW w:w="1701"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482" w:firstLine="0"/>
              <w:jc w:val="right"/>
              <w:rPr>
                <w:sz w:val="22"/>
                <w:szCs w:val="22"/>
              </w:rPr>
            </w:pPr>
            <w:r w:rsidRPr="006B6E99">
              <w:rPr>
                <w:sz w:val="22"/>
                <w:szCs w:val="22"/>
              </w:rPr>
              <w:t>0,0</w:t>
            </w:r>
            <w:r w:rsidR="002A757E">
              <w:rPr>
                <w:sz w:val="22"/>
                <w:szCs w:val="22"/>
              </w:rPr>
              <w:t>1</w:t>
            </w:r>
          </w:p>
        </w:tc>
        <w:tc>
          <w:tcPr>
            <w:tcW w:w="1298" w:type="dxa"/>
            <w:tcBorders>
              <w:top w:val="nil"/>
              <w:left w:val="single" w:sz="4" w:space="0" w:color="auto"/>
              <w:bottom w:val="nil"/>
              <w:right w:val="single" w:sz="4" w:space="0" w:color="auto"/>
            </w:tcBorders>
            <w:vAlign w:val="center"/>
          </w:tcPr>
          <w:p w:rsidR="00E372B1" w:rsidRPr="006B6E99" w:rsidRDefault="00A43B88" w:rsidP="00B7373B">
            <w:pPr>
              <w:pStyle w:val="21"/>
              <w:spacing w:before="40" w:after="40" w:line="200" w:lineRule="exact"/>
              <w:ind w:right="319" w:firstLine="0"/>
              <w:jc w:val="right"/>
              <w:rPr>
                <w:sz w:val="22"/>
                <w:szCs w:val="22"/>
              </w:rPr>
            </w:pPr>
            <w:r w:rsidRPr="006B6E99">
              <w:rPr>
                <w:sz w:val="22"/>
                <w:szCs w:val="22"/>
              </w:rPr>
              <w:t>в 5,7р.</w:t>
            </w:r>
          </w:p>
        </w:tc>
      </w:tr>
      <w:tr w:rsidR="00E372B1" w:rsidRPr="007E5155" w:rsidTr="00E4005B">
        <w:trPr>
          <w:jc w:val="center"/>
        </w:trPr>
        <w:tc>
          <w:tcPr>
            <w:tcW w:w="3285" w:type="dxa"/>
            <w:tcBorders>
              <w:top w:val="nil"/>
              <w:left w:val="single" w:sz="4" w:space="0" w:color="auto"/>
              <w:bottom w:val="nil"/>
              <w:right w:val="single" w:sz="4" w:space="0" w:color="auto"/>
            </w:tcBorders>
            <w:vAlign w:val="bottom"/>
          </w:tcPr>
          <w:p w:rsidR="00E372B1" w:rsidRPr="006B6E99" w:rsidRDefault="00E372B1" w:rsidP="00B7373B">
            <w:pPr>
              <w:spacing w:before="40" w:after="40" w:line="200" w:lineRule="exact"/>
              <w:ind w:left="345" w:right="113"/>
              <w:rPr>
                <w:snapToGrid w:val="0"/>
              </w:rPr>
            </w:pPr>
            <w:r w:rsidRPr="006B6E99">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483,3</w:t>
            </w:r>
          </w:p>
        </w:tc>
        <w:tc>
          <w:tcPr>
            <w:tcW w:w="141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518,8</w:t>
            </w:r>
          </w:p>
        </w:tc>
        <w:tc>
          <w:tcPr>
            <w:tcW w:w="1701"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482" w:firstLine="0"/>
              <w:jc w:val="right"/>
              <w:rPr>
                <w:sz w:val="22"/>
                <w:szCs w:val="22"/>
              </w:rPr>
            </w:pPr>
            <w:r w:rsidRPr="006B6E99">
              <w:rPr>
                <w:sz w:val="22"/>
                <w:szCs w:val="22"/>
              </w:rPr>
              <w:t>35,5</w:t>
            </w:r>
          </w:p>
        </w:tc>
        <w:tc>
          <w:tcPr>
            <w:tcW w:w="129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107,4</w:t>
            </w:r>
          </w:p>
        </w:tc>
      </w:tr>
      <w:tr w:rsidR="00E372B1" w:rsidRPr="007E5155" w:rsidTr="00E4005B">
        <w:trPr>
          <w:jc w:val="center"/>
        </w:trPr>
        <w:tc>
          <w:tcPr>
            <w:tcW w:w="3285" w:type="dxa"/>
            <w:tcBorders>
              <w:top w:val="nil"/>
              <w:left w:val="single" w:sz="4" w:space="0" w:color="auto"/>
              <w:bottom w:val="nil"/>
              <w:right w:val="single" w:sz="4" w:space="0" w:color="auto"/>
            </w:tcBorders>
            <w:vAlign w:val="bottom"/>
          </w:tcPr>
          <w:p w:rsidR="00E372B1" w:rsidRPr="006B6E99" w:rsidRDefault="00E372B1" w:rsidP="00B7373B">
            <w:pPr>
              <w:spacing w:before="40" w:after="40" w:line="200" w:lineRule="exact"/>
              <w:ind w:left="212" w:right="113" w:hanging="137"/>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380,5</w:t>
            </w:r>
          </w:p>
        </w:tc>
        <w:tc>
          <w:tcPr>
            <w:tcW w:w="141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443,5</w:t>
            </w:r>
          </w:p>
        </w:tc>
        <w:tc>
          <w:tcPr>
            <w:tcW w:w="1701"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482" w:firstLine="0"/>
              <w:jc w:val="right"/>
              <w:rPr>
                <w:sz w:val="22"/>
                <w:szCs w:val="22"/>
              </w:rPr>
            </w:pPr>
            <w:r w:rsidRPr="006B6E99">
              <w:rPr>
                <w:sz w:val="22"/>
                <w:szCs w:val="22"/>
              </w:rPr>
              <w:t>63,0</w:t>
            </w:r>
          </w:p>
        </w:tc>
        <w:tc>
          <w:tcPr>
            <w:tcW w:w="129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116,6</w:t>
            </w:r>
          </w:p>
        </w:tc>
      </w:tr>
      <w:tr w:rsidR="00E372B1" w:rsidRPr="007E5155" w:rsidTr="00E4005B">
        <w:trPr>
          <w:jc w:val="center"/>
        </w:trPr>
        <w:tc>
          <w:tcPr>
            <w:tcW w:w="3285" w:type="dxa"/>
            <w:tcBorders>
              <w:top w:val="nil"/>
              <w:left w:val="single" w:sz="4" w:space="0" w:color="auto"/>
              <w:bottom w:val="nil"/>
              <w:right w:val="single" w:sz="4" w:space="0" w:color="auto"/>
            </w:tcBorders>
            <w:vAlign w:val="bottom"/>
          </w:tcPr>
          <w:p w:rsidR="00E372B1" w:rsidRPr="006B6E99" w:rsidRDefault="00E372B1" w:rsidP="00B7373B">
            <w:pPr>
              <w:spacing w:before="40" w:after="40" w:line="20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 </w:t>
            </w:r>
          </w:p>
        </w:tc>
        <w:tc>
          <w:tcPr>
            <w:tcW w:w="141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 </w:t>
            </w:r>
          </w:p>
        </w:tc>
        <w:tc>
          <w:tcPr>
            <w:tcW w:w="1701"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482" w:firstLine="0"/>
              <w:jc w:val="right"/>
              <w:rPr>
                <w:sz w:val="22"/>
                <w:szCs w:val="22"/>
              </w:rPr>
            </w:pPr>
            <w:r w:rsidRPr="006B6E99">
              <w:rPr>
                <w:sz w:val="22"/>
                <w:szCs w:val="22"/>
              </w:rPr>
              <w:t> </w:t>
            </w:r>
          </w:p>
        </w:tc>
        <w:tc>
          <w:tcPr>
            <w:tcW w:w="129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 </w:t>
            </w:r>
          </w:p>
        </w:tc>
      </w:tr>
      <w:tr w:rsidR="00E372B1" w:rsidRPr="007E5155" w:rsidTr="00E4005B">
        <w:trPr>
          <w:trHeight w:val="292"/>
          <w:jc w:val="center"/>
        </w:trPr>
        <w:tc>
          <w:tcPr>
            <w:tcW w:w="3285" w:type="dxa"/>
            <w:tcBorders>
              <w:top w:val="nil"/>
              <w:left w:val="single" w:sz="4" w:space="0" w:color="auto"/>
              <w:bottom w:val="nil"/>
              <w:right w:val="single" w:sz="4" w:space="0" w:color="auto"/>
            </w:tcBorders>
            <w:vAlign w:val="bottom"/>
          </w:tcPr>
          <w:p w:rsidR="00E372B1" w:rsidRPr="006B6E99" w:rsidRDefault="00E372B1" w:rsidP="00B7373B">
            <w:pPr>
              <w:spacing w:before="40" w:after="40" w:line="20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33,1</w:t>
            </w:r>
          </w:p>
        </w:tc>
        <w:tc>
          <w:tcPr>
            <w:tcW w:w="141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29,4</w:t>
            </w:r>
          </w:p>
        </w:tc>
        <w:tc>
          <w:tcPr>
            <w:tcW w:w="1701"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482" w:firstLine="0"/>
              <w:jc w:val="right"/>
              <w:rPr>
                <w:sz w:val="22"/>
                <w:szCs w:val="22"/>
              </w:rPr>
            </w:pPr>
            <w:r w:rsidRPr="006B6E99">
              <w:rPr>
                <w:sz w:val="22"/>
                <w:szCs w:val="22"/>
              </w:rPr>
              <w:t>-3,7</w:t>
            </w:r>
          </w:p>
        </w:tc>
        <w:tc>
          <w:tcPr>
            <w:tcW w:w="1298" w:type="dxa"/>
            <w:tcBorders>
              <w:top w:val="nil"/>
              <w:left w:val="single" w:sz="4" w:space="0" w:color="auto"/>
              <w:bottom w:val="nil"/>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88,6</w:t>
            </w:r>
          </w:p>
        </w:tc>
      </w:tr>
      <w:tr w:rsidR="00E372B1" w:rsidRPr="00486924" w:rsidTr="00E4005B">
        <w:trPr>
          <w:jc w:val="center"/>
        </w:trPr>
        <w:tc>
          <w:tcPr>
            <w:tcW w:w="3285" w:type="dxa"/>
            <w:tcBorders>
              <w:top w:val="nil"/>
              <w:left w:val="single" w:sz="4" w:space="0" w:color="auto"/>
              <w:bottom w:val="double" w:sz="4" w:space="0" w:color="auto"/>
              <w:right w:val="single" w:sz="4" w:space="0" w:color="auto"/>
            </w:tcBorders>
            <w:vAlign w:val="bottom"/>
          </w:tcPr>
          <w:p w:rsidR="00E372B1" w:rsidRPr="006B6E99" w:rsidRDefault="00E372B1" w:rsidP="00B7373B">
            <w:pPr>
              <w:spacing w:before="40" w:after="40" w:line="20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347,</w:t>
            </w:r>
            <w:r w:rsidR="00CB3E7F" w:rsidRPr="006B6E99">
              <w:rPr>
                <w:sz w:val="22"/>
                <w:szCs w:val="22"/>
              </w:rPr>
              <w:t>4</w:t>
            </w:r>
          </w:p>
        </w:tc>
        <w:tc>
          <w:tcPr>
            <w:tcW w:w="1418" w:type="dxa"/>
            <w:tcBorders>
              <w:top w:val="nil"/>
              <w:left w:val="single" w:sz="4" w:space="0" w:color="auto"/>
              <w:bottom w:val="double" w:sz="4" w:space="0" w:color="auto"/>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414,</w:t>
            </w:r>
            <w:r w:rsidR="00CB3E7F" w:rsidRPr="006B6E99">
              <w:rPr>
                <w:sz w:val="22"/>
                <w:szCs w:val="22"/>
              </w:rPr>
              <w:t>1</w:t>
            </w:r>
          </w:p>
        </w:tc>
        <w:tc>
          <w:tcPr>
            <w:tcW w:w="1701" w:type="dxa"/>
            <w:tcBorders>
              <w:top w:val="nil"/>
              <w:left w:val="single" w:sz="4" w:space="0" w:color="auto"/>
              <w:bottom w:val="double" w:sz="4" w:space="0" w:color="auto"/>
              <w:right w:val="single" w:sz="4" w:space="0" w:color="auto"/>
            </w:tcBorders>
            <w:vAlign w:val="center"/>
          </w:tcPr>
          <w:p w:rsidR="00E372B1" w:rsidRPr="006B6E99" w:rsidRDefault="00E372B1" w:rsidP="00B7373B">
            <w:pPr>
              <w:pStyle w:val="21"/>
              <w:spacing w:before="40" w:after="40" w:line="200" w:lineRule="exact"/>
              <w:ind w:right="482" w:firstLine="0"/>
              <w:jc w:val="right"/>
              <w:rPr>
                <w:sz w:val="22"/>
                <w:szCs w:val="22"/>
              </w:rPr>
            </w:pPr>
            <w:r w:rsidRPr="006B6E99">
              <w:rPr>
                <w:sz w:val="22"/>
                <w:szCs w:val="22"/>
              </w:rPr>
              <w:t>66,</w:t>
            </w:r>
            <w:r w:rsidR="00CB3E7F" w:rsidRPr="006B6E99">
              <w:rPr>
                <w:sz w:val="22"/>
                <w:szCs w:val="22"/>
              </w:rPr>
              <w:t>7</w:t>
            </w:r>
          </w:p>
        </w:tc>
        <w:tc>
          <w:tcPr>
            <w:tcW w:w="1298" w:type="dxa"/>
            <w:tcBorders>
              <w:top w:val="nil"/>
              <w:left w:val="single" w:sz="4" w:space="0" w:color="auto"/>
              <w:bottom w:val="double" w:sz="4" w:space="0" w:color="auto"/>
              <w:right w:val="single" w:sz="4" w:space="0" w:color="auto"/>
            </w:tcBorders>
            <w:vAlign w:val="center"/>
          </w:tcPr>
          <w:p w:rsidR="00E372B1" w:rsidRPr="006B6E99" w:rsidRDefault="00E372B1" w:rsidP="00B7373B">
            <w:pPr>
              <w:pStyle w:val="21"/>
              <w:spacing w:before="40" w:after="40" w:line="200" w:lineRule="exact"/>
              <w:ind w:right="319" w:firstLine="0"/>
              <w:jc w:val="right"/>
              <w:rPr>
                <w:sz w:val="22"/>
                <w:szCs w:val="22"/>
              </w:rPr>
            </w:pPr>
            <w:r w:rsidRPr="006B6E99">
              <w:rPr>
                <w:sz w:val="22"/>
                <w:szCs w:val="22"/>
              </w:rPr>
              <w:t>119,2</w:t>
            </w:r>
          </w:p>
        </w:tc>
      </w:tr>
    </w:tbl>
    <w:p w:rsidR="00B7373B" w:rsidRPr="004F35A9" w:rsidRDefault="00B7373B" w:rsidP="00B7373B">
      <w:pPr>
        <w:pStyle w:val="a9"/>
        <w:tabs>
          <w:tab w:val="left" w:pos="708"/>
          <w:tab w:val="left" w:pos="1701"/>
        </w:tabs>
      </w:pPr>
      <w:r w:rsidRPr="004F35A9">
        <w:t>______________________________</w:t>
      </w:r>
    </w:p>
    <w:p w:rsidR="00B7373B" w:rsidRPr="00445DA9" w:rsidRDefault="00B7373B" w:rsidP="00B7373B">
      <w:pPr>
        <w:spacing w:before="120" w:line="220" w:lineRule="exact"/>
        <w:ind w:firstLine="709"/>
        <w:jc w:val="both"/>
        <w:rPr>
          <w:rFonts w:ascii="Arial" w:hAnsi="Arial" w:cs="Arial"/>
          <w:b/>
          <w:bCs/>
          <w:sz w:val="22"/>
          <w:szCs w:val="22"/>
        </w:rPr>
      </w:pPr>
      <w:r w:rsidRPr="004F35A9">
        <w:rPr>
          <w:bCs/>
          <w:sz w:val="20"/>
          <w:szCs w:val="20"/>
          <w:vertAlign w:val="superscript"/>
        </w:rPr>
        <w:t>1)</w:t>
      </w:r>
      <w:r w:rsidRPr="004F35A9">
        <w:rPr>
          <w:bCs/>
          <w:sz w:val="20"/>
          <w:szCs w:val="20"/>
        </w:rPr>
        <w:t xml:space="preserve"> </w:t>
      </w:r>
      <w:r w:rsidRPr="00441043">
        <w:rPr>
          <w:bCs/>
          <w:sz w:val="20"/>
          <w:szCs w:val="20"/>
        </w:rPr>
        <w:t>С учетом объемов внешней торговли товарами в специ</w:t>
      </w:r>
      <w:r>
        <w:rPr>
          <w:bCs/>
          <w:sz w:val="20"/>
          <w:szCs w:val="20"/>
        </w:rPr>
        <w:t xml:space="preserve">альные административные районы </w:t>
      </w:r>
      <w:r w:rsidRPr="00441043">
        <w:rPr>
          <w:bCs/>
          <w:sz w:val="20"/>
          <w:szCs w:val="20"/>
        </w:rPr>
        <w:t>Гонконг и Макао, а также провинцию Тайвань.</w:t>
      </w:r>
    </w:p>
    <w:p w:rsidR="002374FE" w:rsidRPr="002A6082" w:rsidRDefault="002374FE" w:rsidP="002374FE">
      <w:pPr>
        <w:pStyle w:val="21"/>
        <w:spacing w:before="36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sidR="00993139">
        <w:rPr>
          <w:rFonts w:ascii="Arial" w:hAnsi="Arial" w:cs="Arial"/>
          <w:b/>
          <w:bCs/>
          <w:sz w:val="26"/>
          <w:szCs w:val="26"/>
        </w:rPr>
        <w:t>0</w:t>
      </w:r>
      <w:r w:rsidRPr="000D0477">
        <w:rPr>
          <w:rFonts w:ascii="Arial" w:hAnsi="Arial" w:cs="Arial"/>
          <w:b/>
          <w:bCs/>
          <w:sz w:val="26"/>
          <w:szCs w:val="26"/>
        </w:rPr>
        <w:t>.1.</w:t>
      </w:r>
      <w:r>
        <w:rPr>
          <w:rFonts w:ascii="Arial" w:hAnsi="Arial" w:cs="Arial"/>
          <w:b/>
          <w:bCs/>
          <w:sz w:val="26"/>
          <w:szCs w:val="26"/>
        </w:rPr>
        <w:t>7</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C861D9" w:rsidRDefault="002374FE" w:rsidP="002374FE">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2374FE" w:rsidRPr="003B30FE" w:rsidTr="005774C1">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2374FE" w:rsidRPr="003B30FE" w:rsidRDefault="002374FE" w:rsidP="005774C1">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2374FE" w:rsidRPr="00D343D7" w:rsidRDefault="002374FE" w:rsidP="005774C1">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r>
            <w:r w:rsidRPr="00E16437">
              <w:rPr>
                <w:sz w:val="22"/>
                <w:szCs w:val="22"/>
              </w:rPr>
              <w:t>апрель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2374FE" w:rsidRPr="00D343D7" w:rsidRDefault="002374FE" w:rsidP="005774C1">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r>
            <w:r w:rsidRPr="00E16437">
              <w:rPr>
                <w:sz w:val="22"/>
                <w:szCs w:val="22"/>
              </w:rPr>
              <w:t>апрель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2374FE" w:rsidRPr="00D343D7" w:rsidRDefault="002374FE" w:rsidP="005774C1">
            <w:pPr>
              <w:spacing w:before="60" w:after="60" w:line="200" w:lineRule="exact"/>
              <w:jc w:val="center"/>
            </w:pPr>
            <w:r w:rsidRPr="00E16437">
              <w:rPr>
                <w:sz w:val="22"/>
                <w:szCs w:val="22"/>
              </w:rPr>
              <w:t>Январь-апрель</w:t>
            </w:r>
            <w:r w:rsidRPr="00F9173F">
              <w:rPr>
                <w:sz w:val="22"/>
                <w:szCs w:val="22"/>
              </w:rPr>
              <w:t xml:space="preserve"> 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-апрел</w:t>
            </w:r>
            <w:r>
              <w:rPr>
                <w:sz w:val="22"/>
                <w:szCs w:val="22"/>
              </w:rPr>
              <w:t>ю</w:t>
            </w:r>
            <w:r w:rsidRPr="00F9173F">
              <w:rPr>
                <w:sz w:val="22"/>
                <w:szCs w:val="22"/>
              </w:rPr>
              <w:t xml:space="preserve"> 20</w:t>
            </w:r>
            <w:r w:rsidRPr="00F9173F">
              <w:rPr>
                <w:sz w:val="22"/>
                <w:szCs w:val="22"/>
                <w:lang w:val="be-BY"/>
              </w:rPr>
              <w:t>20</w:t>
            </w:r>
            <w:r w:rsidRPr="00F9173F">
              <w:rPr>
                <w:sz w:val="22"/>
                <w:szCs w:val="22"/>
              </w:rPr>
              <w:t xml:space="preserve"> г.</w:t>
            </w:r>
          </w:p>
        </w:tc>
      </w:tr>
      <w:tr w:rsidR="002374FE" w:rsidRPr="003B30FE" w:rsidTr="005774C1">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2374FE" w:rsidRPr="003B30FE" w:rsidRDefault="002374FE" w:rsidP="005774C1">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2374FE" w:rsidRPr="00D343D7" w:rsidRDefault="002374FE" w:rsidP="005774C1">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2374FE" w:rsidRPr="00D343D7" w:rsidRDefault="002374FE" w:rsidP="005774C1">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2374FE" w:rsidRPr="00D343D7" w:rsidRDefault="002374FE" w:rsidP="005774C1">
            <w:pPr>
              <w:spacing w:before="60" w:after="60" w:line="210" w:lineRule="exact"/>
              <w:ind w:right="600"/>
              <w:jc w:val="right"/>
            </w:pPr>
            <w:r w:rsidRPr="00D343D7">
              <w:rPr>
                <w:sz w:val="22"/>
                <w:szCs w:val="22"/>
              </w:rPr>
              <w:t>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1 369,4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1 530,7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111,8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810,2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959,5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118,4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559,2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571,2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102,2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251,0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388,3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rPr>
                <w:sz w:val="22"/>
                <w:szCs w:val="22"/>
              </w:rPr>
            </w:pPr>
          </w:p>
        </w:tc>
      </w:tr>
      <w:tr w:rsidR="002374FE" w:rsidRPr="003B30FE" w:rsidTr="005774C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74FE" w:rsidRPr="003B30FE" w:rsidRDefault="002374FE" w:rsidP="005774C1">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2374FE" w:rsidRDefault="002374FE" w:rsidP="005774C1">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hideMark/>
          </w:tcPr>
          <w:p w:rsidR="002374FE" w:rsidRDefault="002374FE" w:rsidP="005774C1">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2374FE" w:rsidRDefault="002374FE" w:rsidP="005774C1">
            <w:pPr>
              <w:spacing w:before="60" w:after="60" w:line="210" w:lineRule="exact"/>
              <w:ind w:right="600"/>
              <w:jc w:val="right"/>
              <w:rPr>
                <w:sz w:val="22"/>
                <w:szCs w:val="22"/>
              </w:rPr>
            </w:pP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1 104,7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1 831,4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165,8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557,4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685,9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123,1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547,3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1 145,5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209,3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10,1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-459,6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rPr>
                <w:sz w:val="22"/>
                <w:szCs w:val="22"/>
              </w:rPr>
            </w:pPr>
          </w:p>
        </w:tc>
      </w:tr>
      <w:tr w:rsidR="002374FE" w:rsidRPr="003B30FE" w:rsidTr="005774C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74FE" w:rsidRPr="003B30FE" w:rsidRDefault="002374FE" w:rsidP="005774C1">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2374FE" w:rsidRPr="00D230EB" w:rsidRDefault="002374FE" w:rsidP="005774C1">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bottom"/>
          </w:tcPr>
          <w:p w:rsidR="002374FE" w:rsidRPr="00D230EB" w:rsidRDefault="002374FE" w:rsidP="005774C1">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2374FE" w:rsidRPr="00D230EB" w:rsidRDefault="002374FE" w:rsidP="005774C1">
            <w:pPr>
              <w:spacing w:before="60" w:after="60" w:line="210" w:lineRule="exact"/>
              <w:ind w:right="317"/>
              <w:jc w:val="right"/>
              <w:rPr>
                <w:sz w:val="22"/>
                <w:szCs w:val="22"/>
              </w:rPr>
            </w:pP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1 850,7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3 522,3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190,3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1 114,2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1 674,4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150,3    </w:t>
            </w:r>
          </w:p>
        </w:tc>
      </w:tr>
      <w:tr w:rsidR="002374FE" w:rsidRPr="003B30FE" w:rsidTr="005774C1">
        <w:trPr>
          <w:trHeight w:val="259"/>
        </w:trPr>
        <w:tc>
          <w:tcPr>
            <w:tcW w:w="3760" w:type="dxa"/>
            <w:tcBorders>
              <w:top w:val="nil"/>
              <w:left w:val="single" w:sz="4" w:space="0" w:color="auto"/>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736,5  </w:t>
            </w:r>
          </w:p>
        </w:tc>
        <w:tc>
          <w:tcPr>
            <w:tcW w:w="1701" w:type="dxa"/>
            <w:tcBorders>
              <w:top w:val="nil"/>
              <w:left w:val="single" w:sz="4" w:space="0" w:color="auto"/>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1 847,9  </w:t>
            </w:r>
          </w:p>
        </w:tc>
        <w:tc>
          <w:tcPr>
            <w:tcW w:w="1984" w:type="dxa"/>
            <w:tcBorders>
              <w:top w:val="nil"/>
              <w:left w:val="single" w:sz="4" w:space="0" w:color="auto"/>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250,9    </w:t>
            </w:r>
          </w:p>
        </w:tc>
      </w:tr>
      <w:tr w:rsidR="002374FE" w:rsidRPr="003B30FE" w:rsidTr="005774C1">
        <w:trPr>
          <w:trHeight w:val="259"/>
        </w:trPr>
        <w:tc>
          <w:tcPr>
            <w:tcW w:w="3760" w:type="dxa"/>
            <w:tcBorders>
              <w:top w:val="nil"/>
              <w:left w:val="single" w:sz="4" w:space="0" w:color="auto"/>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377,7  </w:t>
            </w:r>
          </w:p>
        </w:tc>
        <w:tc>
          <w:tcPr>
            <w:tcW w:w="1701" w:type="dxa"/>
            <w:tcBorders>
              <w:top w:val="nil"/>
              <w:left w:val="single" w:sz="4" w:space="0" w:color="auto"/>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-173,5  </w:t>
            </w:r>
          </w:p>
        </w:tc>
        <w:tc>
          <w:tcPr>
            <w:tcW w:w="1984" w:type="dxa"/>
            <w:tcBorders>
              <w:top w:val="nil"/>
              <w:left w:val="single" w:sz="4" w:space="0" w:color="auto"/>
              <w:right w:val="single" w:sz="4" w:space="0" w:color="auto"/>
            </w:tcBorders>
            <w:shd w:val="clear" w:color="auto" w:fill="auto"/>
            <w:noWrap/>
            <w:vAlign w:val="bottom"/>
          </w:tcPr>
          <w:p w:rsidR="002374FE" w:rsidRDefault="002374FE" w:rsidP="005774C1">
            <w:pPr>
              <w:spacing w:before="60" w:after="60" w:line="210" w:lineRule="exact"/>
              <w:ind w:right="317"/>
              <w:rPr>
                <w:sz w:val="22"/>
                <w:szCs w:val="22"/>
              </w:rPr>
            </w:pPr>
          </w:p>
        </w:tc>
      </w:tr>
      <w:tr w:rsidR="002374FE" w:rsidRPr="003B30FE" w:rsidTr="005774C1">
        <w:trPr>
          <w:trHeight w:val="342"/>
        </w:trPr>
        <w:tc>
          <w:tcPr>
            <w:tcW w:w="3760" w:type="dxa"/>
            <w:tcBorders>
              <w:left w:val="single" w:sz="4" w:space="0" w:color="auto"/>
              <w:bottom w:val="nil"/>
              <w:right w:val="single" w:sz="4" w:space="0" w:color="auto"/>
            </w:tcBorders>
            <w:shd w:val="clear" w:color="auto" w:fill="auto"/>
            <w:noWrap/>
            <w:vAlign w:val="bottom"/>
            <w:hideMark/>
          </w:tcPr>
          <w:p w:rsidR="002374FE" w:rsidRPr="003B30FE" w:rsidRDefault="002374FE" w:rsidP="005774C1">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2374FE" w:rsidRPr="00D230EB" w:rsidRDefault="002374FE" w:rsidP="005774C1">
            <w:pPr>
              <w:spacing w:before="60" w:after="60" w:line="210" w:lineRule="exact"/>
              <w:ind w:right="317"/>
              <w:jc w:val="right"/>
              <w:rPr>
                <w:sz w:val="22"/>
                <w:szCs w:val="22"/>
              </w:rPr>
            </w:pPr>
          </w:p>
        </w:tc>
        <w:tc>
          <w:tcPr>
            <w:tcW w:w="1701" w:type="dxa"/>
            <w:tcBorders>
              <w:left w:val="single" w:sz="4" w:space="0" w:color="auto"/>
              <w:bottom w:val="nil"/>
              <w:right w:val="single" w:sz="4" w:space="0" w:color="auto"/>
            </w:tcBorders>
            <w:shd w:val="clear" w:color="auto" w:fill="auto"/>
            <w:noWrap/>
            <w:vAlign w:val="center"/>
          </w:tcPr>
          <w:p w:rsidR="002374FE" w:rsidRPr="00D230EB" w:rsidRDefault="002374FE" w:rsidP="005774C1">
            <w:pPr>
              <w:spacing w:before="60" w:after="60" w:line="210" w:lineRule="exact"/>
              <w:ind w:right="317"/>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2374FE" w:rsidRPr="00D230EB" w:rsidRDefault="002374FE" w:rsidP="005774C1">
            <w:pPr>
              <w:spacing w:before="60" w:after="60" w:line="210" w:lineRule="exact"/>
              <w:ind w:right="317"/>
              <w:jc w:val="right"/>
              <w:rPr>
                <w:sz w:val="22"/>
                <w:szCs w:val="22"/>
              </w:rPr>
            </w:pP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1 304,1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1 503,9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115,3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724,7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933,1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128,7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579,4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570,8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98,5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145,3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362,3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rPr>
                <w:sz w:val="22"/>
                <w:szCs w:val="22"/>
              </w:rPr>
            </w:pPr>
          </w:p>
        </w:tc>
      </w:tr>
      <w:tr w:rsidR="002374FE" w:rsidRPr="003B30FE" w:rsidTr="005774C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74FE" w:rsidRPr="003B30FE" w:rsidRDefault="002374FE" w:rsidP="005774C1">
            <w:pPr>
              <w:spacing w:before="60" w:after="60" w:line="21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2374FE" w:rsidRPr="00D230EB" w:rsidRDefault="002374FE" w:rsidP="005774C1">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2374FE" w:rsidRPr="00D230EB" w:rsidRDefault="002374FE" w:rsidP="005774C1">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2374FE" w:rsidRPr="00D230EB" w:rsidRDefault="002374FE" w:rsidP="005774C1">
            <w:pPr>
              <w:spacing w:before="60" w:after="60" w:line="210" w:lineRule="exact"/>
              <w:ind w:right="317"/>
              <w:jc w:val="right"/>
              <w:rPr>
                <w:sz w:val="22"/>
                <w:szCs w:val="22"/>
              </w:rPr>
            </w:pP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6 375,4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7 916,7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124,2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2 251,4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3 479,2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154,5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4 124,0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4 437,5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107,6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-1 872,6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-958,3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rPr>
                <w:sz w:val="22"/>
                <w:szCs w:val="22"/>
              </w:rPr>
            </w:pPr>
          </w:p>
        </w:tc>
      </w:tr>
      <w:tr w:rsidR="002374FE" w:rsidRPr="003B30FE" w:rsidTr="005774C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74FE" w:rsidRPr="003B30FE" w:rsidRDefault="002374FE" w:rsidP="005774C1">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2374FE" w:rsidRPr="00D230EB" w:rsidRDefault="002374FE" w:rsidP="005774C1">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2374FE" w:rsidRPr="00D230EB" w:rsidRDefault="002374FE" w:rsidP="005774C1">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2374FE" w:rsidRPr="00D230EB" w:rsidRDefault="002374FE" w:rsidP="005774C1">
            <w:pPr>
              <w:spacing w:before="60" w:after="60" w:line="210" w:lineRule="exact"/>
              <w:ind w:right="317"/>
              <w:jc w:val="right"/>
              <w:rPr>
                <w:sz w:val="22"/>
                <w:szCs w:val="22"/>
              </w:rPr>
            </w:pP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3 982,6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4 646,4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116,7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2 090,5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2 605,2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124,6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1 892,1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2 041,2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107,9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198,4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564,0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rPr>
                <w:sz w:val="22"/>
                <w:szCs w:val="22"/>
              </w:rPr>
            </w:pPr>
          </w:p>
        </w:tc>
      </w:tr>
      <w:tr w:rsidR="002374FE" w:rsidRPr="003B30FE" w:rsidTr="005774C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2374FE" w:rsidRPr="003B30FE" w:rsidRDefault="002374FE" w:rsidP="005774C1">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2374FE" w:rsidRPr="00D230EB" w:rsidRDefault="002374FE" w:rsidP="005774C1">
            <w:pPr>
              <w:spacing w:before="60" w:after="60" w:line="210" w:lineRule="exact"/>
              <w:ind w:right="317"/>
              <w:jc w:val="right"/>
              <w:rPr>
                <w:sz w:val="22"/>
                <w:szCs w:val="22"/>
              </w:rPr>
            </w:pPr>
          </w:p>
        </w:tc>
        <w:tc>
          <w:tcPr>
            <w:tcW w:w="1701" w:type="dxa"/>
            <w:tcBorders>
              <w:top w:val="nil"/>
              <w:left w:val="single" w:sz="4" w:space="0" w:color="auto"/>
              <w:bottom w:val="nil"/>
              <w:right w:val="single" w:sz="4" w:space="0" w:color="auto"/>
            </w:tcBorders>
            <w:shd w:val="clear" w:color="auto" w:fill="auto"/>
            <w:noWrap/>
            <w:vAlign w:val="center"/>
          </w:tcPr>
          <w:p w:rsidR="002374FE" w:rsidRPr="00D230EB" w:rsidRDefault="002374FE" w:rsidP="005774C1">
            <w:pPr>
              <w:spacing w:before="60" w:after="60" w:line="210" w:lineRule="exact"/>
              <w:ind w:right="317"/>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2374FE" w:rsidRPr="00D230EB" w:rsidRDefault="002374FE" w:rsidP="005774C1">
            <w:pPr>
              <w:spacing w:before="60" w:after="60" w:line="210" w:lineRule="exact"/>
              <w:ind w:right="317"/>
              <w:jc w:val="right"/>
              <w:rPr>
                <w:sz w:val="22"/>
                <w:szCs w:val="22"/>
              </w:rPr>
            </w:pP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938,7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1 191,8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127,0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589,3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747,9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126,9    </w:t>
            </w:r>
          </w:p>
        </w:tc>
      </w:tr>
      <w:tr w:rsidR="002374FE" w:rsidRPr="003B30FE" w:rsidTr="005774C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349,4  </w:t>
            </w:r>
          </w:p>
        </w:tc>
        <w:tc>
          <w:tcPr>
            <w:tcW w:w="1701" w:type="dxa"/>
            <w:tcBorders>
              <w:top w:val="nil"/>
              <w:left w:val="single" w:sz="4" w:space="0" w:color="auto"/>
              <w:bottom w:val="nil"/>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443,9  </w:t>
            </w:r>
          </w:p>
        </w:tc>
        <w:tc>
          <w:tcPr>
            <w:tcW w:w="1984" w:type="dxa"/>
            <w:tcBorders>
              <w:top w:val="nil"/>
              <w:left w:val="single" w:sz="4" w:space="0" w:color="auto"/>
              <w:bottom w:val="nil"/>
              <w:right w:val="single" w:sz="4" w:space="0" w:color="auto"/>
            </w:tcBorders>
            <w:shd w:val="clear" w:color="auto" w:fill="auto"/>
            <w:noWrap/>
            <w:vAlign w:val="bottom"/>
          </w:tcPr>
          <w:p w:rsidR="002374FE" w:rsidRDefault="002374FE" w:rsidP="005774C1">
            <w:pPr>
              <w:spacing w:before="60" w:after="60" w:line="210" w:lineRule="exact"/>
              <w:ind w:right="317"/>
              <w:jc w:val="right"/>
              <w:rPr>
                <w:sz w:val="22"/>
                <w:szCs w:val="22"/>
              </w:rPr>
            </w:pPr>
            <w:r>
              <w:rPr>
                <w:sz w:val="22"/>
                <w:szCs w:val="22"/>
              </w:rPr>
              <w:t xml:space="preserve">127,0    </w:t>
            </w:r>
          </w:p>
        </w:tc>
      </w:tr>
      <w:tr w:rsidR="002374FE" w:rsidRPr="003B30FE" w:rsidTr="005774C1">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2374FE" w:rsidRPr="003B30FE" w:rsidRDefault="002374FE" w:rsidP="005774C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239,9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2374FE" w:rsidRDefault="002374FE" w:rsidP="005774C1">
            <w:pPr>
              <w:spacing w:before="60" w:after="60" w:line="210" w:lineRule="exact"/>
              <w:ind w:right="317"/>
              <w:jc w:val="right"/>
              <w:rPr>
                <w:sz w:val="22"/>
                <w:szCs w:val="22"/>
              </w:rPr>
            </w:pPr>
            <w:r>
              <w:rPr>
                <w:sz w:val="22"/>
                <w:szCs w:val="22"/>
              </w:rPr>
              <w:t xml:space="preserve">304,0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2374FE" w:rsidRDefault="002374FE" w:rsidP="005774C1">
            <w:pPr>
              <w:spacing w:before="60" w:after="60" w:line="210" w:lineRule="exact"/>
              <w:ind w:right="317"/>
              <w:rPr>
                <w:sz w:val="22"/>
                <w:szCs w:val="22"/>
              </w:rPr>
            </w:pPr>
          </w:p>
        </w:tc>
      </w:tr>
    </w:tbl>
    <w:p w:rsidR="00084EFA" w:rsidRPr="004F35A9" w:rsidRDefault="00EF06C8" w:rsidP="00AF6828">
      <w:pPr>
        <w:spacing w:before="360" w:after="120" w:line="260" w:lineRule="exact"/>
        <w:jc w:val="center"/>
        <w:rPr>
          <w:rFonts w:ascii="Arial" w:hAnsi="Arial" w:cs="Arial"/>
          <w:b/>
          <w:bCs/>
          <w:sz w:val="26"/>
          <w:szCs w:val="26"/>
        </w:rPr>
      </w:pPr>
      <w:r w:rsidRPr="004F35A9">
        <w:rPr>
          <w:rFonts w:ascii="Arial" w:hAnsi="Arial" w:cs="Arial"/>
          <w:b/>
          <w:bCs/>
          <w:sz w:val="26"/>
          <w:szCs w:val="26"/>
        </w:rPr>
        <w:lastRenderedPageBreak/>
        <w:t>1</w:t>
      </w:r>
      <w:r w:rsidR="00993139">
        <w:rPr>
          <w:rFonts w:ascii="Arial" w:hAnsi="Arial" w:cs="Arial"/>
          <w:b/>
          <w:bCs/>
          <w:sz w:val="26"/>
          <w:szCs w:val="26"/>
        </w:rPr>
        <w:t>0</w:t>
      </w:r>
      <w:r w:rsidR="00084EFA" w:rsidRPr="004F35A9">
        <w:rPr>
          <w:rFonts w:ascii="Arial" w:hAnsi="Arial" w:cs="Arial"/>
          <w:b/>
          <w:bCs/>
          <w:sz w:val="26"/>
          <w:szCs w:val="26"/>
        </w:rPr>
        <w:t>.2. Внешняя торговля услугами</w:t>
      </w:r>
    </w:p>
    <w:p w:rsidR="00084EFA" w:rsidRPr="004F35A9" w:rsidRDefault="00121F7B" w:rsidP="00084EFA">
      <w:pPr>
        <w:pStyle w:val="21"/>
        <w:spacing w:before="120" w:after="120" w:line="260" w:lineRule="exact"/>
        <w:ind w:firstLine="23"/>
        <w:jc w:val="center"/>
        <w:rPr>
          <w:rFonts w:ascii="Arial" w:hAnsi="Arial" w:cs="Arial"/>
          <w:b/>
          <w:bCs/>
          <w:sz w:val="26"/>
          <w:szCs w:val="26"/>
        </w:rPr>
      </w:pPr>
      <w:r w:rsidRPr="004F35A9">
        <w:rPr>
          <w:rFonts w:ascii="Arial" w:hAnsi="Arial" w:cs="Arial"/>
          <w:b/>
          <w:bCs/>
          <w:sz w:val="26"/>
          <w:szCs w:val="26"/>
        </w:rPr>
        <w:t>1</w:t>
      </w:r>
      <w:r w:rsidR="00993139">
        <w:rPr>
          <w:rFonts w:ascii="Arial" w:hAnsi="Arial" w:cs="Arial"/>
          <w:b/>
          <w:bCs/>
          <w:sz w:val="26"/>
          <w:szCs w:val="26"/>
        </w:rPr>
        <w:t>0</w:t>
      </w:r>
      <w:r w:rsidR="00084EFA" w:rsidRPr="004F35A9">
        <w:rPr>
          <w:rFonts w:ascii="Arial" w:hAnsi="Arial" w:cs="Arial"/>
          <w:b/>
          <w:bCs/>
          <w:sz w:val="26"/>
          <w:szCs w:val="26"/>
        </w:rPr>
        <w:t>.2.1. Экспорт и импорт услуг</w:t>
      </w:r>
    </w:p>
    <w:p w:rsidR="00F53A90" w:rsidRPr="004F35A9" w:rsidRDefault="00F53A90" w:rsidP="00F53A90">
      <w:pPr>
        <w:spacing w:line="350" w:lineRule="exact"/>
        <w:ind w:firstLine="709"/>
        <w:jc w:val="both"/>
        <w:rPr>
          <w:spacing w:val="-4"/>
          <w:sz w:val="26"/>
          <w:szCs w:val="26"/>
        </w:rPr>
      </w:pPr>
      <w:r w:rsidRPr="004F35A9">
        <w:rPr>
          <w:b/>
          <w:sz w:val="26"/>
          <w:szCs w:val="26"/>
        </w:rPr>
        <w:t>По методологии платежного баланса</w:t>
      </w:r>
      <w:r w:rsidRPr="004F35A9">
        <w:rPr>
          <w:sz w:val="26"/>
          <w:szCs w:val="26"/>
        </w:rPr>
        <w:t xml:space="preserve"> экспорт услуг в </w:t>
      </w:r>
      <w:r w:rsidR="00CE45B6">
        <w:rPr>
          <w:sz w:val="26"/>
          <w:szCs w:val="26"/>
        </w:rPr>
        <w:t>январе-апреле</w:t>
      </w:r>
      <w:r w:rsidRPr="004F35A9">
        <w:rPr>
          <w:sz w:val="26"/>
          <w:szCs w:val="26"/>
        </w:rPr>
        <w:t xml:space="preserve"> 2021</w:t>
      </w:r>
      <w:r w:rsidRPr="004F35A9">
        <w:rPr>
          <w:sz w:val="26"/>
          <w:szCs w:val="26"/>
          <w:lang w:val="be-BY"/>
        </w:rPr>
        <w:t> </w:t>
      </w:r>
      <w:r w:rsidRPr="004F35A9">
        <w:rPr>
          <w:sz w:val="26"/>
          <w:szCs w:val="26"/>
        </w:rPr>
        <w:t xml:space="preserve">г. составил </w:t>
      </w:r>
      <w:r w:rsidR="00DB16C2">
        <w:rPr>
          <w:sz w:val="26"/>
          <w:szCs w:val="26"/>
        </w:rPr>
        <w:t>3 067,9</w:t>
      </w:r>
      <w:r w:rsidR="00DB16C2" w:rsidRPr="004F35A9">
        <w:rPr>
          <w:sz w:val="26"/>
          <w:szCs w:val="26"/>
        </w:rPr>
        <w:t xml:space="preserve"> млн. долларов США и по сравнению с </w:t>
      </w:r>
      <w:r w:rsidR="00DB16C2">
        <w:rPr>
          <w:sz w:val="26"/>
          <w:szCs w:val="26"/>
        </w:rPr>
        <w:t>январем-апрелем</w:t>
      </w:r>
      <w:r w:rsidR="00DB16C2" w:rsidRPr="004F35A9">
        <w:rPr>
          <w:sz w:val="26"/>
          <w:szCs w:val="26"/>
        </w:rPr>
        <w:t xml:space="preserve"> 2020</w:t>
      </w:r>
      <w:r w:rsidR="00DB16C2" w:rsidRPr="004F35A9">
        <w:rPr>
          <w:sz w:val="26"/>
          <w:szCs w:val="26"/>
          <w:lang w:val="be-BY"/>
        </w:rPr>
        <w:t> </w:t>
      </w:r>
      <w:r w:rsidR="00DB16C2" w:rsidRPr="004F35A9">
        <w:rPr>
          <w:sz w:val="26"/>
          <w:szCs w:val="26"/>
        </w:rPr>
        <w:t xml:space="preserve">г. увеличился на </w:t>
      </w:r>
      <w:r w:rsidR="00DB16C2">
        <w:rPr>
          <w:sz w:val="26"/>
          <w:szCs w:val="26"/>
        </w:rPr>
        <w:t>8,6</w:t>
      </w:r>
      <w:r w:rsidR="00DB16C2" w:rsidRPr="004F35A9">
        <w:rPr>
          <w:sz w:val="26"/>
          <w:szCs w:val="26"/>
        </w:rPr>
        <w:t>%, импорт –</w:t>
      </w:r>
      <w:r w:rsidR="00DB16C2" w:rsidRPr="00813BD0">
        <w:rPr>
          <w:sz w:val="26"/>
          <w:szCs w:val="26"/>
        </w:rPr>
        <w:t xml:space="preserve"> </w:t>
      </w:r>
      <w:r w:rsidR="00DB16C2">
        <w:rPr>
          <w:sz w:val="26"/>
          <w:szCs w:val="26"/>
        </w:rPr>
        <w:t>1 694,9</w:t>
      </w:r>
      <w:r w:rsidR="00DB16C2" w:rsidRPr="004F35A9">
        <w:rPr>
          <w:sz w:val="26"/>
          <w:szCs w:val="26"/>
        </w:rPr>
        <w:t> млн. долларов (у</w:t>
      </w:r>
      <w:r w:rsidR="00DB16C2">
        <w:rPr>
          <w:sz w:val="26"/>
          <w:szCs w:val="26"/>
        </w:rPr>
        <w:t>величе</w:t>
      </w:r>
      <w:r w:rsidR="00DB16C2" w:rsidRPr="004F35A9">
        <w:rPr>
          <w:sz w:val="26"/>
          <w:szCs w:val="26"/>
        </w:rPr>
        <w:t xml:space="preserve">ние </w:t>
      </w:r>
      <w:r w:rsidR="00703856">
        <w:rPr>
          <w:sz w:val="26"/>
          <w:szCs w:val="26"/>
        </w:rPr>
        <w:br/>
      </w:r>
      <w:r w:rsidR="00DB16C2" w:rsidRPr="004F35A9">
        <w:rPr>
          <w:sz w:val="26"/>
          <w:szCs w:val="26"/>
        </w:rPr>
        <w:t xml:space="preserve">на </w:t>
      </w:r>
      <w:r w:rsidR="00DB16C2">
        <w:rPr>
          <w:sz w:val="26"/>
          <w:szCs w:val="26"/>
        </w:rPr>
        <w:t>9,6</w:t>
      </w:r>
      <w:r w:rsidR="00DB16C2" w:rsidRPr="004F35A9">
        <w:rPr>
          <w:sz w:val="26"/>
          <w:szCs w:val="26"/>
        </w:rPr>
        <w:t xml:space="preserve">%). Сальдо сложилось положительное в сумме </w:t>
      </w:r>
      <w:r w:rsidR="00DB16C2">
        <w:rPr>
          <w:sz w:val="26"/>
          <w:szCs w:val="26"/>
        </w:rPr>
        <w:t>1 373</w:t>
      </w:r>
      <w:r w:rsidR="00DB16C2" w:rsidRPr="004F35A9">
        <w:rPr>
          <w:sz w:val="26"/>
          <w:szCs w:val="26"/>
        </w:rPr>
        <w:t xml:space="preserve"> млн. </w:t>
      </w:r>
      <w:r w:rsidR="00DB16C2" w:rsidRPr="004F35A9">
        <w:rPr>
          <w:spacing w:val="-4"/>
          <w:sz w:val="26"/>
          <w:szCs w:val="26"/>
        </w:rPr>
        <w:t xml:space="preserve">долларов </w:t>
      </w:r>
      <w:r w:rsidR="00703856">
        <w:rPr>
          <w:spacing w:val="-4"/>
          <w:sz w:val="26"/>
          <w:szCs w:val="26"/>
        </w:rPr>
        <w:br/>
      </w:r>
      <w:r w:rsidR="00DB16C2" w:rsidRPr="004F35A9">
        <w:rPr>
          <w:spacing w:val="-4"/>
          <w:sz w:val="26"/>
          <w:szCs w:val="26"/>
        </w:rPr>
        <w:t xml:space="preserve">(в </w:t>
      </w:r>
      <w:r w:rsidR="00DB16C2">
        <w:rPr>
          <w:sz w:val="26"/>
          <w:szCs w:val="26"/>
        </w:rPr>
        <w:t>январе-апреле</w:t>
      </w:r>
      <w:r w:rsidR="00DB16C2" w:rsidRPr="004F35A9">
        <w:rPr>
          <w:spacing w:val="-4"/>
          <w:sz w:val="26"/>
          <w:szCs w:val="26"/>
        </w:rPr>
        <w:t xml:space="preserve"> 2020 г.</w:t>
      </w:r>
      <w:r w:rsidR="00DB16C2" w:rsidRPr="004F35A9">
        <w:rPr>
          <w:sz w:val="26"/>
          <w:szCs w:val="26"/>
        </w:rPr>
        <w:t xml:space="preserve"> </w:t>
      </w:r>
      <w:r w:rsidR="00DB16C2" w:rsidRPr="004F35A9">
        <w:rPr>
          <w:spacing w:val="-4"/>
          <w:sz w:val="26"/>
          <w:szCs w:val="26"/>
        </w:rPr>
        <w:t xml:space="preserve">положительное сальдо составляло </w:t>
      </w:r>
      <w:r w:rsidR="00DB16C2">
        <w:rPr>
          <w:sz w:val="26"/>
          <w:szCs w:val="26"/>
        </w:rPr>
        <w:t>1 276,8</w:t>
      </w:r>
      <w:r w:rsidR="00DB16C2" w:rsidRPr="004F35A9">
        <w:rPr>
          <w:spacing w:val="-4"/>
          <w:sz w:val="26"/>
          <w:szCs w:val="26"/>
        </w:rPr>
        <w:t xml:space="preserve"> млн. долларов).</w:t>
      </w:r>
    </w:p>
    <w:p w:rsidR="00084EFA" w:rsidRPr="004F35A9" w:rsidRDefault="00084EFA" w:rsidP="00084EFA">
      <w:pPr>
        <w:spacing w:before="240" w:after="120" w:line="260" w:lineRule="exact"/>
        <w:ind w:firstLine="709"/>
        <w:jc w:val="center"/>
        <w:rPr>
          <w:spacing w:val="-4"/>
          <w:sz w:val="26"/>
          <w:szCs w:val="26"/>
        </w:rPr>
      </w:pPr>
      <w:r w:rsidRPr="004F35A9">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292BF1" w:rsidRPr="004F35A9" w:rsidTr="008A73AC">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292BF1" w:rsidP="00446599">
            <w:pPr>
              <w:spacing w:before="60" w:after="6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3B32E8" w:rsidP="003B32E8">
            <w:pPr>
              <w:spacing w:before="60" w:after="60" w:line="220" w:lineRule="exact"/>
              <w:jc w:val="center"/>
            </w:pPr>
            <w:r>
              <w:rPr>
                <w:sz w:val="22"/>
                <w:szCs w:val="22"/>
              </w:rPr>
              <w:t>Январь-апрель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w:t>
            </w:r>
            <w:r w:rsidR="006A4767" w:rsidRPr="004F35A9">
              <w:rPr>
                <w:sz w:val="22"/>
                <w:szCs w:val="22"/>
              </w:rPr>
              <w:br/>
            </w:r>
            <w:r w:rsidR="00292BF1" w:rsidRPr="004F35A9">
              <w:rPr>
                <w:sz w:val="22"/>
                <w:szCs w:val="22"/>
              </w:rPr>
              <w:t>млн. долл.</w:t>
            </w:r>
            <w:r>
              <w:rPr>
                <w:sz w:val="22"/>
                <w:szCs w:val="22"/>
              </w:rPr>
              <w:t xml:space="preserve"> </w:t>
            </w:r>
            <w:r w:rsidR="00292BF1" w:rsidRPr="004F35A9">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3B32E8" w:rsidP="003B32E8">
            <w:pPr>
              <w:spacing w:before="60" w:after="60" w:line="220" w:lineRule="exact"/>
              <w:jc w:val="center"/>
            </w:pPr>
            <w:r>
              <w:rPr>
                <w:sz w:val="22"/>
                <w:szCs w:val="22"/>
              </w:rPr>
              <w:t>Январь-апрель</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w:t>
            </w:r>
            <w:proofErr w:type="gramStart"/>
            <w:r w:rsidR="00292BF1" w:rsidRPr="004F35A9">
              <w:rPr>
                <w:sz w:val="22"/>
                <w:szCs w:val="22"/>
              </w:rPr>
              <w:t>в</w:t>
            </w:r>
            <w:proofErr w:type="gramEnd"/>
            <w:r w:rsidR="00292BF1" w:rsidRPr="004F35A9">
              <w:rPr>
                <w:sz w:val="22"/>
                <w:szCs w:val="22"/>
              </w:rPr>
              <w:t xml:space="preserve"> % </w:t>
            </w:r>
            <w:proofErr w:type="gramStart"/>
            <w:r w:rsidR="00292BF1" w:rsidRPr="004F35A9">
              <w:rPr>
                <w:sz w:val="22"/>
                <w:szCs w:val="22"/>
              </w:rPr>
              <w:t>к</w:t>
            </w:r>
            <w:proofErr w:type="gramEnd"/>
            <w:r w:rsidR="00292BF1" w:rsidRPr="004F35A9">
              <w:rPr>
                <w:sz w:val="22"/>
                <w:szCs w:val="22"/>
              </w:rPr>
              <w:t xml:space="preserve"> </w:t>
            </w:r>
            <w:r w:rsidR="00E32114">
              <w:rPr>
                <w:sz w:val="22"/>
                <w:szCs w:val="22"/>
              </w:rPr>
              <w:br/>
            </w:r>
            <w:r>
              <w:rPr>
                <w:sz w:val="22"/>
                <w:szCs w:val="22"/>
              </w:rPr>
              <w:t>январю-апрелю</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292BF1" w:rsidRPr="004F35A9" w:rsidRDefault="00292BF1" w:rsidP="003B32E8">
            <w:pPr>
              <w:spacing w:before="60" w:after="60" w:line="220" w:lineRule="exact"/>
              <w:ind w:left="-85" w:right="-85"/>
              <w:jc w:val="center"/>
            </w:pPr>
            <w:r w:rsidRPr="004F35A9">
              <w:rPr>
                <w:sz w:val="22"/>
                <w:szCs w:val="22"/>
                <w:u w:val="single"/>
              </w:rPr>
              <w:t>Справочно</w:t>
            </w:r>
            <w:r w:rsidRPr="004F35A9">
              <w:rPr>
                <w:sz w:val="22"/>
                <w:szCs w:val="22"/>
              </w:rPr>
              <w:br/>
            </w:r>
            <w:r w:rsidR="003B32E8">
              <w:rPr>
                <w:sz w:val="22"/>
                <w:szCs w:val="22"/>
              </w:rPr>
              <w:t>январь-апрель</w:t>
            </w:r>
            <w:r w:rsidRPr="004F35A9">
              <w:rPr>
                <w:sz w:val="22"/>
                <w:szCs w:val="22"/>
              </w:rPr>
              <w:t xml:space="preserve"> </w:t>
            </w:r>
            <w:r w:rsidR="003B32E8">
              <w:rPr>
                <w:sz w:val="22"/>
                <w:szCs w:val="22"/>
              </w:rPr>
              <w:br/>
            </w:r>
            <w:r w:rsidRPr="004F35A9">
              <w:rPr>
                <w:sz w:val="22"/>
                <w:szCs w:val="22"/>
              </w:rPr>
              <w:t>20</w:t>
            </w:r>
            <w:r w:rsidRPr="004F35A9">
              <w:rPr>
                <w:sz w:val="22"/>
                <w:szCs w:val="22"/>
                <w:lang w:val="be-BY"/>
              </w:rPr>
              <w:t>20</w:t>
            </w:r>
            <w:r w:rsidRPr="004F35A9">
              <w:rPr>
                <w:sz w:val="22"/>
                <w:szCs w:val="22"/>
              </w:rPr>
              <w:t xml:space="preserve"> г.</w:t>
            </w:r>
            <w:r w:rsidR="003B32E8">
              <w:rPr>
                <w:sz w:val="22"/>
                <w:szCs w:val="22"/>
              </w:rPr>
              <w:t xml:space="preserve"> </w:t>
            </w:r>
            <w:proofErr w:type="gramStart"/>
            <w:r w:rsidRPr="004F35A9">
              <w:rPr>
                <w:sz w:val="22"/>
                <w:szCs w:val="22"/>
              </w:rPr>
              <w:t>в</w:t>
            </w:r>
            <w:proofErr w:type="gramEnd"/>
            <w:r w:rsidRPr="004F35A9">
              <w:rPr>
                <w:sz w:val="22"/>
                <w:szCs w:val="22"/>
              </w:rPr>
              <w:t xml:space="preserve"> %</w:t>
            </w:r>
            <w:r w:rsidR="000F3A88" w:rsidRPr="004F35A9">
              <w:rPr>
                <w:sz w:val="22"/>
                <w:szCs w:val="22"/>
              </w:rPr>
              <w:t xml:space="preserve"> </w:t>
            </w:r>
            <w:proofErr w:type="gramStart"/>
            <w:r w:rsidRPr="004F35A9">
              <w:rPr>
                <w:sz w:val="22"/>
                <w:szCs w:val="22"/>
              </w:rPr>
              <w:t>к</w:t>
            </w:r>
            <w:proofErr w:type="gramEnd"/>
            <w:r w:rsidRPr="004F35A9">
              <w:rPr>
                <w:sz w:val="22"/>
                <w:szCs w:val="22"/>
              </w:rPr>
              <w:t xml:space="preserve"> </w:t>
            </w:r>
            <w:r w:rsidR="003B32E8">
              <w:rPr>
                <w:sz w:val="22"/>
                <w:szCs w:val="22"/>
              </w:rPr>
              <w:t>январю-апрелю</w:t>
            </w:r>
            <w:r w:rsidRPr="004F35A9">
              <w:rPr>
                <w:sz w:val="22"/>
                <w:szCs w:val="22"/>
              </w:rPr>
              <w:t xml:space="preserve"> 201</w:t>
            </w:r>
            <w:r w:rsidRPr="004F35A9">
              <w:rPr>
                <w:sz w:val="22"/>
                <w:szCs w:val="22"/>
                <w:lang w:val="be-BY"/>
              </w:rPr>
              <w:t>9</w:t>
            </w:r>
            <w:r w:rsidRPr="004F35A9">
              <w:rPr>
                <w:sz w:val="22"/>
                <w:szCs w:val="22"/>
              </w:rPr>
              <w:t xml:space="preserve"> г.</w:t>
            </w:r>
          </w:p>
        </w:tc>
      </w:tr>
      <w:tr w:rsidR="00084EFA" w:rsidRPr="004F35A9"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4F35A9" w:rsidRDefault="00084EFA" w:rsidP="0038707D">
            <w:pPr>
              <w:spacing w:before="50" w:after="50" w:line="220" w:lineRule="exact"/>
              <w:rPr>
                <w:b/>
                <w:bCs/>
              </w:rPr>
            </w:pPr>
            <w:r w:rsidRPr="004F35A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4F35A9" w:rsidRDefault="00084EFA" w:rsidP="0038707D">
            <w:pPr>
              <w:spacing w:before="50" w:after="50" w:line="22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4F35A9" w:rsidRDefault="00084EFA" w:rsidP="00703856">
            <w:pPr>
              <w:spacing w:before="50" w:after="50" w:line="22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084EFA" w:rsidRPr="004F35A9" w:rsidRDefault="00084EFA" w:rsidP="00703856">
            <w:pPr>
              <w:spacing w:before="50" w:after="50" w:line="220" w:lineRule="exact"/>
              <w:ind w:right="680"/>
              <w:jc w:val="right"/>
            </w:pPr>
          </w:p>
        </w:tc>
      </w:tr>
      <w:tr w:rsidR="00DB16C2" w:rsidRPr="004F35A9" w:rsidTr="0079108E">
        <w:trPr>
          <w:trHeight w:val="276"/>
          <w:jc w:val="center"/>
        </w:trPr>
        <w:tc>
          <w:tcPr>
            <w:tcW w:w="3295" w:type="dxa"/>
            <w:tcBorders>
              <w:top w:val="nil"/>
              <w:left w:val="single" w:sz="4" w:space="0" w:color="auto"/>
              <w:bottom w:val="nil"/>
              <w:right w:val="single" w:sz="4" w:space="0" w:color="auto"/>
            </w:tcBorders>
            <w:vAlign w:val="bottom"/>
          </w:tcPr>
          <w:p w:rsidR="00DB16C2" w:rsidRPr="004F35A9" w:rsidRDefault="00DB16C2" w:rsidP="0038707D">
            <w:pPr>
              <w:spacing w:before="50" w:after="5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DB16C2" w:rsidRPr="0086354D" w:rsidRDefault="00DB16C2" w:rsidP="00AE61E4">
            <w:pPr>
              <w:spacing w:before="50" w:after="50" w:line="220" w:lineRule="exact"/>
              <w:ind w:right="510"/>
              <w:jc w:val="right"/>
              <w:rPr>
                <w:sz w:val="22"/>
                <w:szCs w:val="22"/>
                <w:lang w:val="en-US"/>
              </w:rPr>
            </w:pPr>
            <w:r w:rsidRPr="0086354D">
              <w:rPr>
                <w:sz w:val="22"/>
                <w:szCs w:val="22"/>
                <w:lang w:val="en-US"/>
              </w:rPr>
              <w:t>4 762,8</w:t>
            </w:r>
          </w:p>
        </w:tc>
        <w:tc>
          <w:tcPr>
            <w:tcW w:w="1948" w:type="dxa"/>
            <w:tcBorders>
              <w:top w:val="nil"/>
              <w:left w:val="single" w:sz="4" w:space="0" w:color="auto"/>
              <w:bottom w:val="nil"/>
              <w:right w:val="single" w:sz="4" w:space="0" w:color="auto"/>
            </w:tcBorders>
            <w:vAlign w:val="bottom"/>
          </w:tcPr>
          <w:p w:rsidR="00DB16C2" w:rsidRPr="0086354D" w:rsidRDefault="00DB16C2" w:rsidP="00703856">
            <w:pPr>
              <w:spacing w:before="50" w:after="50" w:line="220" w:lineRule="exact"/>
              <w:ind w:right="624"/>
              <w:jc w:val="right"/>
              <w:rPr>
                <w:sz w:val="22"/>
                <w:szCs w:val="22"/>
                <w:lang w:val="en-US"/>
              </w:rPr>
            </w:pPr>
            <w:r w:rsidRPr="0086354D">
              <w:rPr>
                <w:sz w:val="22"/>
                <w:szCs w:val="22"/>
                <w:lang w:val="en-US"/>
              </w:rPr>
              <w:t>109,0</w:t>
            </w:r>
          </w:p>
        </w:tc>
        <w:tc>
          <w:tcPr>
            <w:tcW w:w="1948" w:type="dxa"/>
            <w:tcBorders>
              <w:top w:val="nil"/>
              <w:left w:val="single" w:sz="4" w:space="0" w:color="auto"/>
              <w:bottom w:val="nil"/>
              <w:right w:val="single" w:sz="4" w:space="0" w:color="auto"/>
            </w:tcBorders>
            <w:vAlign w:val="bottom"/>
          </w:tcPr>
          <w:p w:rsidR="00DB16C2" w:rsidRPr="00484E19" w:rsidRDefault="00484E19" w:rsidP="00703856">
            <w:pPr>
              <w:spacing w:before="50" w:after="50" w:line="220" w:lineRule="exact"/>
              <w:ind w:right="680"/>
              <w:jc w:val="right"/>
              <w:rPr>
                <w:sz w:val="22"/>
                <w:szCs w:val="22"/>
              </w:rPr>
            </w:pPr>
            <w:r>
              <w:rPr>
                <w:sz w:val="22"/>
                <w:szCs w:val="22"/>
              </w:rPr>
              <w:t>98,2</w:t>
            </w:r>
          </w:p>
        </w:tc>
      </w:tr>
      <w:tr w:rsidR="00DB16C2" w:rsidRPr="004F35A9" w:rsidTr="0079108E">
        <w:trPr>
          <w:trHeight w:val="227"/>
          <w:jc w:val="center"/>
        </w:trPr>
        <w:tc>
          <w:tcPr>
            <w:tcW w:w="3295" w:type="dxa"/>
            <w:tcBorders>
              <w:top w:val="nil"/>
              <w:left w:val="single" w:sz="4" w:space="0" w:color="auto"/>
              <w:bottom w:val="nil"/>
              <w:right w:val="single" w:sz="4" w:space="0" w:color="auto"/>
            </w:tcBorders>
            <w:vAlign w:val="bottom"/>
          </w:tcPr>
          <w:p w:rsidR="00DB16C2" w:rsidRPr="004F35A9" w:rsidRDefault="00DB16C2" w:rsidP="0038707D">
            <w:pPr>
              <w:spacing w:before="50" w:after="5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DB16C2" w:rsidRPr="0086354D" w:rsidRDefault="00DB16C2" w:rsidP="00AE61E4">
            <w:pPr>
              <w:spacing w:before="50" w:after="50" w:line="220" w:lineRule="exact"/>
              <w:ind w:right="510"/>
              <w:jc w:val="right"/>
              <w:rPr>
                <w:sz w:val="22"/>
                <w:szCs w:val="22"/>
                <w:lang w:val="en-US"/>
              </w:rPr>
            </w:pPr>
            <w:r w:rsidRPr="0086354D">
              <w:rPr>
                <w:sz w:val="22"/>
                <w:szCs w:val="22"/>
                <w:lang w:val="en-US"/>
              </w:rPr>
              <w:t>3 067,9</w:t>
            </w:r>
          </w:p>
        </w:tc>
        <w:tc>
          <w:tcPr>
            <w:tcW w:w="1948" w:type="dxa"/>
            <w:tcBorders>
              <w:top w:val="nil"/>
              <w:left w:val="single" w:sz="4" w:space="0" w:color="auto"/>
              <w:bottom w:val="nil"/>
              <w:right w:val="single" w:sz="4" w:space="0" w:color="auto"/>
            </w:tcBorders>
            <w:vAlign w:val="bottom"/>
          </w:tcPr>
          <w:p w:rsidR="00DB16C2" w:rsidRPr="0086354D" w:rsidRDefault="00DB16C2" w:rsidP="00703856">
            <w:pPr>
              <w:spacing w:before="50" w:after="50" w:line="220" w:lineRule="exact"/>
              <w:ind w:right="624"/>
              <w:jc w:val="right"/>
              <w:rPr>
                <w:sz w:val="22"/>
                <w:szCs w:val="22"/>
                <w:lang w:val="en-US"/>
              </w:rPr>
            </w:pPr>
            <w:r w:rsidRPr="0086354D">
              <w:rPr>
                <w:sz w:val="22"/>
                <w:szCs w:val="22"/>
                <w:lang w:val="en-US"/>
              </w:rPr>
              <w:t>108,6</w:t>
            </w:r>
          </w:p>
        </w:tc>
        <w:tc>
          <w:tcPr>
            <w:tcW w:w="1948" w:type="dxa"/>
            <w:tcBorders>
              <w:top w:val="nil"/>
              <w:left w:val="single" w:sz="4" w:space="0" w:color="auto"/>
              <w:bottom w:val="nil"/>
              <w:right w:val="single" w:sz="4" w:space="0" w:color="auto"/>
            </w:tcBorders>
            <w:vAlign w:val="bottom"/>
          </w:tcPr>
          <w:p w:rsidR="00DB16C2" w:rsidRPr="0086354D" w:rsidRDefault="00DB16C2" w:rsidP="00703856">
            <w:pPr>
              <w:spacing w:before="50" w:after="50" w:line="220" w:lineRule="exact"/>
              <w:ind w:right="680"/>
              <w:jc w:val="right"/>
              <w:rPr>
                <w:sz w:val="22"/>
                <w:szCs w:val="22"/>
                <w:lang w:val="en-US"/>
              </w:rPr>
            </w:pPr>
            <w:r w:rsidRPr="0086354D">
              <w:rPr>
                <w:sz w:val="22"/>
                <w:szCs w:val="22"/>
                <w:lang w:val="en-US"/>
              </w:rPr>
              <w:t>99,9</w:t>
            </w:r>
          </w:p>
        </w:tc>
      </w:tr>
      <w:tr w:rsidR="00DB16C2" w:rsidRPr="004F35A9" w:rsidTr="000D5AC5">
        <w:trPr>
          <w:trHeight w:val="227"/>
          <w:jc w:val="center"/>
        </w:trPr>
        <w:tc>
          <w:tcPr>
            <w:tcW w:w="3295" w:type="dxa"/>
            <w:tcBorders>
              <w:top w:val="nil"/>
              <w:left w:val="single" w:sz="4" w:space="0" w:color="auto"/>
              <w:right w:val="single" w:sz="4" w:space="0" w:color="auto"/>
            </w:tcBorders>
            <w:vAlign w:val="bottom"/>
          </w:tcPr>
          <w:p w:rsidR="00DB16C2" w:rsidRPr="004F35A9" w:rsidRDefault="00DB16C2" w:rsidP="0038707D">
            <w:pPr>
              <w:spacing w:before="50" w:after="5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DB16C2" w:rsidRPr="0086354D" w:rsidRDefault="00DB16C2" w:rsidP="00AE61E4">
            <w:pPr>
              <w:spacing w:before="50" w:after="50" w:line="220" w:lineRule="exact"/>
              <w:ind w:right="510"/>
              <w:jc w:val="right"/>
              <w:rPr>
                <w:sz w:val="22"/>
                <w:szCs w:val="22"/>
                <w:lang w:val="en-US"/>
              </w:rPr>
            </w:pPr>
            <w:r w:rsidRPr="0086354D">
              <w:rPr>
                <w:sz w:val="22"/>
                <w:szCs w:val="22"/>
                <w:lang w:val="en-US"/>
              </w:rPr>
              <w:t>1 694,9</w:t>
            </w:r>
          </w:p>
        </w:tc>
        <w:tc>
          <w:tcPr>
            <w:tcW w:w="1948" w:type="dxa"/>
            <w:tcBorders>
              <w:top w:val="nil"/>
              <w:left w:val="single" w:sz="4" w:space="0" w:color="auto"/>
              <w:right w:val="single" w:sz="4" w:space="0" w:color="auto"/>
            </w:tcBorders>
            <w:vAlign w:val="bottom"/>
          </w:tcPr>
          <w:p w:rsidR="00DB16C2" w:rsidRPr="0086354D" w:rsidRDefault="00DB16C2" w:rsidP="00703856">
            <w:pPr>
              <w:spacing w:before="50" w:after="50" w:line="220" w:lineRule="exact"/>
              <w:ind w:right="624"/>
              <w:jc w:val="right"/>
              <w:rPr>
                <w:sz w:val="22"/>
                <w:szCs w:val="22"/>
                <w:lang w:val="en-US"/>
              </w:rPr>
            </w:pPr>
            <w:r w:rsidRPr="0086354D">
              <w:rPr>
                <w:sz w:val="22"/>
                <w:szCs w:val="22"/>
                <w:lang w:val="en-US"/>
              </w:rPr>
              <w:t>109,6</w:t>
            </w:r>
          </w:p>
        </w:tc>
        <w:tc>
          <w:tcPr>
            <w:tcW w:w="1948" w:type="dxa"/>
            <w:tcBorders>
              <w:top w:val="nil"/>
              <w:left w:val="single" w:sz="4" w:space="0" w:color="auto"/>
              <w:right w:val="single" w:sz="4" w:space="0" w:color="auto"/>
            </w:tcBorders>
            <w:vAlign w:val="bottom"/>
          </w:tcPr>
          <w:p w:rsidR="00DB16C2" w:rsidRPr="00484E19" w:rsidRDefault="00484E19" w:rsidP="00703856">
            <w:pPr>
              <w:spacing w:before="50" w:after="50" w:line="220" w:lineRule="exact"/>
              <w:ind w:right="680"/>
              <w:jc w:val="right"/>
              <w:rPr>
                <w:sz w:val="22"/>
                <w:szCs w:val="22"/>
              </w:rPr>
            </w:pPr>
            <w:r>
              <w:rPr>
                <w:sz w:val="22"/>
                <w:szCs w:val="22"/>
              </w:rPr>
              <w:t>95,2</w:t>
            </w:r>
          </w:p>
        </w:tc>
      </w:tr>
      <w:tr w:rsidR="00DB16C2" w:rsidRPr="004F35A9" w:rsidTr="00AE61E4">
        <w:trPr>
          <w:trHeight w:val="202"/>
          <w:jc w:val="center"/>
        </w:trPr>
        <w:tc>
          <w:tcPr>
            <w:tcW w:w="3295" w:type="dxa"/>
            <w:tcBorders>
              <w:top w:val="nil"/>
              <w:left w:val="single" w:sz="4" w:space="0" w:color="auto"/>
              <w:right w:val="single" w:sz="4" w:space="0" w:color="auto"/>
            </w:tcBorders>
            <w:vAlign w:val="bottom"/>
          </w:tcPr>
          <w:p w:rsidR="00DB16C2" w:rsidRPr="004F35A9" w:rsidRDefault="00DB16C2" w:rsidP="0038707D">
            <w:pPr>
              <w:spacing w:before="50" w:after="5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DB16C2" w:rsidRPr="0086354D" w:rsidRDefault="00DB16C2" w:rsidP="00AE61E4">
            <w:pPr>
              <w:spacing w:before="50" w:after="50" w:line="220" w:lineRule="exact"/>
              <w:ind w:right="510"/>
              <w:jc w:val="right"/>
              <w:rPr>
                <w:sz w:val="22"/>
                <w:szCs w:val="22"/>
                <w:lang w:val="en-US"/>
              </w:rPr>
            </w:pPr>
            <w:r w:rsidRPr="0086354D">
              <w:rPr>
                <w:sz w:val="22"/>
                <w:szCs w:val="22"/>
                <w:lang w:val="en-US"/>
              </w:rPr>
              <w:t>1 373,0</w:t>
            </w:r>
          </w:p>
        </w:tc>
        <w:tc>
          <w:tcPr>
            <w:tcW w:w="1948" w:type="dxa"/>
            <w:tcBorders>
              <w:top w:val="nil"/>
              <w:left w:val="single" w:sz="4" w:space="0" w:color="auto"/>
              <w:right w:val="single" w:sz="4" w:space="0" w:color="auto"/>
            </w:tcBorders>
            <w:vAlign w:val="bottom"/>
          </w:tcPr>
          <w:p w:rsidR="00DB16C2" w:rsidRPr="0086354D" w:rsidRDefault="00DB16C2" w:rsidP="00703856">
            <w:pPr>
              <w:spacing w:before="50" w:after="50" w:line="220" w:lineRule="exact"/>
              <w:ind w:right="624"/>
              <w:jc w:val="right"/>
              <w:rPr>
                <w:sz w:val="22"/>
                <w:szCs w:val="22"/>
                <w:lang w:val="en-US"/>
              </w:rPr>
            </w:pPr>
            <w:r w:rsidRPr="0086354D">
              <w:rPr>
                <w:sz w:val="22"/>
                <w:szCs w:val="22"/>
                <w:lang w:val="en-US"/>
              </w:rPr>
              <w:t> </w:t>
            </w:r>
          </w:p>
        </w:tc>
        <w:tc>
          <w:tcPr>
            <w:tcW w:w="1948" w:type="dxa"/>
            <w:tcBorders>
              <w:top w:val="nil"/>
              <w:left w:val="single" w:sz="4" w:space="0" w:color="auto"/>
              <w:right w:val="single" w:sz="4" w:space="0" w:color="auto"/>
            </w:tcBorders>
            <w:vAlign w:val="bottom"/>
          </w:tcPr>
          <w:p w:rsidR="00DB16C2" w:rsidRPr="0086354D" w:rsidRDefault="00DB16C2" w:rsidP="00703856">
            <w:pPr>
              <w:spacing w:before="50" w:after="50" w:line="220" w:lineRule="exact"/>
              <w:ind w:right="680"/>
              <w:jc w:val="right"/>
              <w:rPr>
                <w:sz w:val="22"/>
                <w:szCs w:val="22"/>
                <w:lang w:val="en-US"/>
              </w:rPr>
            </w:pPr>
          </w:p>
        </w:tc>
      </w:tr>
      <w:tr w:rsidR="00DB16C2" w:rsidRPr="004F35A9" w:rsidTr="000D5AC5">
        <w:trPr>
          <w:jc w:val="center"/>
        </w:trPr>
        <w:tc>
          <w:tcPr>
            <w:tcW w:w="3295" w:type="dxa"/>
            <w:tcBorders>
              <w:left w:val="single" w:sz="4" w:space="0" w:color="auto"/>
              <w:bottom w:val="nil"/>
              <w:right w:val="single" w:sz="4" w:space="0" w:color="auto"/>
            </w:tcBorders>
            <w:vAlign w:val="bottom"/>
          </w:tcPr>
          <w:p w:rsidR="00DB16C2" w:rsidRPr="004F35A9" w:rsidRDefault="00DB16C2" w:rsidP="0038707D">
            <w:pPr>
              <w:spacing w:before="50" w:after="50" w:line="220" w:lineRule="exact"/>
              <w:ind w:left="352"/>
            </w:pPr>
            <w:r w:rsidRPr="004F35A9">
              <w:rPr>
                <w:sz w:val="22"/>
                <w:szCs w:val="22"/>
              </w:rPr>
              <w:t>страны СНГ</w:t>
            </w:r>
          </w:p>
        </w:tc>
        <w:tc>
          <w:tcPr>
            <w:tcW w:w="1947" w:type="dxa"/>
            <w:tcBorders>
              <w:left w:val="single" w:sz="4" w:space="0" w:color="auto"/>
              <w:bottom w:val="nil"/>
              <w:right w:val="single" w:sz="4" w:space="0" w:color="auto"/>
            </w:tcBorders>
            <w:vAlign w:val="bottom"/>
          </w:tcPr>
          <w:p w:rsidR="00DB16C2" w:rsidRPr="004F35A9" w:rsidRDefault="00DB16C2" w:rsidP="00AE61E4">
            <w:pPr>
              <w:spacing w:before="50" w:after="50" w:line="22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DB16C2" w:rsidRPr="004F35A9" w:rsidRDefault="00DB16C2" w:rsidP="00703856">
            <w:pPr>
              <w:spacing w:before="50" w:after="50" w:line="220" w:lineRule="exact"/>
              <w:ind w:right="624"/>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DB16C2" w:rsidRPr="004F35A9" w:rsidRDefault="00DB16C2" w:rsidP="00703856">
            <w:pPr>
              <w:spacing w:before="50" w:after="50" w:line="220" w:lineRule="exact"/>
              <w:ind w:right="680"/>
              <w:jc w:val="right"/>
              <w:rPr>
                <w:lang w:val="en-US"/>
              </w:rPr>
            </w:pPr>
            <w:r w:rsidRPr="004F35A9">
              <w:rPr>
                <w:sz w:val="22"/>
                <w:szCs w:val="22"/>
                <w:lang w:val="en-US"/>
              </w:rPr>
              <w:t> </w:t>
            </w:r>
          </w:p>
        </w:tc>
      </w:tr>
      <w:tr w:rsidR="00DB16C2" w:rsidRPr="004F35A9" w:rsidTr="0079108E">
        <w:trPr>
          <w:jc w:val="center"/>
        </w:trPr>
        <w:tc>
          <w:tcPr>
            <w:tcW w:w="3295" w:type="dxa"/>
            <w:tcBorders>
              <w:top w:val="nil"/>
              <w:left w:val="single" w:sz="4" w:space="0" w:color="auto"/>
              <w:bottom w:val="nil"/>
              <w:right w:val="single" w:sz="4" w:space="0" w:color="auto"/>
            </w:tcBorders>
            <w:vAlign w:val="bottom"/>
          </w:tcPr>
          <w:p w:rsidR="00DB16C2" w:rsidRPr="004F35A9" w:rsidRDefault="00DB16C2" w:rsidP="0038707D">
            <w:pPr>
              <w:spacing w:before="50" w:after="5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DB16C2" w:rsidRPr="0086354D" w:rsidRDefault="00DB16C2" w:rsidP="00AE61E4">
            <w:pPr>
              <w:spacing w:before="50" w:after="50" w:line="220" w:lineRule="exact"/>
              <w:ind w:right="510"/>
              <w:jc w:val="right"/>
              <w:rPr>
                <w:sz w:val="22"/>
                <w:szCs w:val="22"/>
                <w:lang w:val="en-US"/>
              </w:rPr>
            </w:pPr>
            <w:r w:rsidRPr="0086354D">
              <w:rPr>
                <w:sz w:val="22"/>
                <w:szCs w:val="22"/>
                <w:lang w:val="en-US"/>
              </w:rPr>
              <w:t>1 167,6</w:t>
            </w:r>
          </w:p>
        </w:tc>
        <w:tc>
          <w:tcPr>
            <w:tcW w:w="1948" w:type="dxa"/>
            <w:tcBorders>
              <w:top w:val="nil"/>
              <w:left w:val="single" w:sz="4" w:space="0" w:color="auto"/>
              <w:bottom w:val="nil"/>
              <w:right w:val="single" w:sz="4" w:space="0" w:color="auto"/>
            </w:tcBorders>
            <w:vAlign w:val="bottom"/>
          </w:tcPr>
          <w:p w:rsidR="00DB16C2" w:rsidRPr="0086354D" w:rsidRDefault="00DB16C2" w:rsidP="00703856">
            <w:pPr>
              <w:spacing w:before="50" w:after="50" w:line="220" w:lineRule="exact"/>
              <w:ind w:right="624"/>
              <w:jc w:val="right"/>
              <w:rPr>
                <w:sz w:val="22"/>
                <w:szCs w:val="22"/>
                <w:lang w:val="en-US"/>
              </w:rPr>
            </w:pPr>
            <w:r w:rsidRPr="0086354D">
              <w:rPr>
                <w:sz w:val="22"/>
                <w:szCs w:val="22"/>
                <w:lang w:val="en-US"/>
              </w:rPr>
              <w:t>94,2</w:t>
            </w:r>
          </w:p>
        </w:tc>
        <w:tc>
          <w:tcPr>
            <w:tcW w:w="1948" w:type="dxa"/>
            <w:tcBorders>
              <w:top w:val="nil"/>
              <w:left w:val="single" w:sz="4" w:space="0" w:color="auto"/>
              <w:bottom w:val="nil"/>
              <w:right w:val="single" w:sz="4" w:space="0" w:color="auto"/>
            </w:tcBorders>
            <w:vAlign w:val="bottom"/>
          </w:tcPr>
          <w:p w:rsidR="00DB16C2" w:rsidRPr="00484E19" w:rsidRDefault="00484E19" w:rsidP="00703856">
            <w:pPr>
              <w:spacing w:before="50" w:after="50" w:line="220" w:lineRule="exact"/>
              <w:ind w:right="680"/>
              <w:jc w:val="right"/>
              <w:rPr>
                <w:sz w:val="22"/>
                <w:szCs w:val="22"/>
              </w:rPr>
            </w:pPr>
            <w:r>
              <w:rPr>
                <w:sz w:val="22"/>
                <w:szCs w:val="22"/>
              </w:rPr>
              <w:t>86,3</w:t>
            </w:r>
          </w:p>
        </w:tc>
      </w:tr>
      <w:tr w:rsidR="00DB16C2" w:rsidRPr="004F35A9" w:rsidTr="0079108E">
        <w:trPr>
          <w:jc w:val="center"/>
        </w:trPr>
        <w:tc>
          <w:tcPr>
            <w:tcW w:w="3295" w:type="dxa"/>
            <w:tcBorders>
              <w:top w:val="nil"/>
              <w:left w:val="single" w:sz="4" w:space="0" w:color="auto"/>
              <w:bottom w:val="nil"/>
              <w:right w:val="single" w:sz="4" w:space="0" w:color="auto"/>
            </w:tcBorders>
            <w:vAlign w:val="bottom"/>
          </w:tcPr>
          <w:p w:rsidR="00DB16C2" w:rsidRPr="004F35A9" w:rsidRDefault="00DB16C2" w:rsidP="0038707D">
            <w:pPr>
              <w:spacing w:before="50" w:after="5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DB16C2" w:rsidRPr="0086354D" w:rsidRDefault="00DB16C2" w:rsidP="00AE61E4">
            <w:pPr>
              <w:spacing w:before="50" w:after="50" w:line="220" w:lineRule="exact"/>
              <w:ind w:right="510"/>
              <w:jc w:val="right"/>
              <w:rPr>
                <w:sz w:val="22"/>
                <w:szCs w:val="22"/>
                <w:lang w:val="en-US"/>
              </w:rPr>
            </w:pPr>
            <w:r w:rsidRPr="0086354D">
              <w:rPr>
                <w:sz w:val="22"/>
                <w:szCs w:val="22"/>
                <w:lang w:val="en-US"/>
              </w:rPr>
              <w:t>657,8</w:t>
            </w:r>
          </w:p>
        </w:tc>
        <w:tc>
          <w:tcPr>
            <w:tcW w:w="1948" w:type="dxa"/>
            <w:tcBorders>
              <w:top w:val="nil"/>
              <w:left w:val="single" w:sz="4" w:space="0" w:color="auto"/>
              <w:bottom w:val="nil"/>
              <w:right w:val="single" w:sz="4" w:space="0" w:color="auto"/>
            </w:tcBorders>
            <w:vAlign w:val="bottom"/>
          </w:tcPr>
          <w:p w:rsidR="00DB16C2" w:rsidRPr="0086354D" w:rsidRDefault="00DB16C2" w:rsidP="00703856">
            <w:pPr>
              <w:spacing w:before="50" w:after="50" w:line="220" w:lineRule="exact"/>
              <w:ind w:right="624"/>
              <w:jc w:val="right"/>
              <w:rPr>
                <w:sz w:val="22"/>
                <w:szCs w:val="22"/>
                <w:lang w:val="en-US"/>
              </w:rPr>
            </w:pPr>
            <w:r w:rsidRPr="0086354D">
              <w:rPr>
                <w:sz w:val="22"/>
                <w:szCs w:val="22"/>
                <w:lang w:val="en-US"/>
              </w:rPr>
              <w:t>96,1</w:t>
            </w:r>
          </w:p>
        </w:tc>
        <w:tc>
          <w:tcPr>
            <w:tcW w:w="1948" w:type="dxa"/>
            <w:tcBorders>
              <w:top w:val="nil"/>
              <w:left w:val="single" w:sz="4" w:space="0" w:color="auto"/>
              <w:bottom w:val="nil"/>
              <w:right w:val="single" w:sz="4" w:space="0" w:color="auto"/>
            </w:tcBorders>
            <w:vAlign w:val="bottom"/>
          </w:tcPr>
          <w:p w:rsidR="00DB16C2" w:rsidRPr="0086354D" w:rsidRDefault="00DB16C2" w:rsidP="00703856">
            <w:pPr>
              <w:spacing w:before="50" w:after="50" w:line="220" w:lineRule="exact"/>
              <w:ind w:right="680"/>
              <w:jc w:val="right"/>
              <w:rPr>
                <w:sz w:val="22"/>
                <w:szCs w:val="22"/>
                <w:lang w:val="en-US"/>
              </w:rPr>
            </w:pPr>
            <w:r w:rsidRPr="0086354D">
              <w:rPr>
                <w:sz w:val="22"/>
                <w:szCs w:val="22"/>
                <w:lang w:val="en-US"/>
              </w:rPr>
              <w:t>83,9</w:t>
            </w:r>
          </w:p>
        </w:tc>
      </w:tr>
      <w:tr w:rsidR="00DB16C2" w:rsidRPr="004F35A9" w:rsidTr="00CD57AA">
        <w:trPr>
          <w:jc w:val="center"/>
        </w:trPr>
        <w:tc>
          <w:tcPr>
            <w:tcW w:w="3295" w:type="dxa"/>
            <w:tcBorders>
              <w:top w:val="nil"/>
              <w:left w:val="single" w:sz="4" w:space="0" w:color="auto"/>
              <w:right w:val="single" w:sz="4" w:space="0" w:color="auto"/>
            </w:tcBorders>
            <w:vAlign w:val="bottom"/>
          </w:tcPr>
          <w:p w:rsidR="00DB16C2" w:rsidRPr="004F35A9" w:rsidRDefault="00DB16C2" w:rsidP="0038707D">
            <w:pPr>
              <w:spacing w:before="50" w:after="5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DB16C2" w:rsidRPr="0086354D" w:rsidRDefault="00DB16C2" w:rsidP="00AE61E4">
            <w:pPr>
              <w:spacing w:before="50" w:after="50" w:line="220" w:lineRule="exact"/>
              <w:ind w:right="510"/>
              <w:jc w:val="right"/>
              <w:rPr>
                <w:sz w:val="22"/>
                <w:szCs w:val="22"/>
                <w:lang w:val="en-US"/>
              </w:rPr>
            </w:pPr>
            <w:r w:rsidRPr="0086354D">
              <w:rPr>
                <w:sz w:val="22"/>
                <w:szCs w:val="22"/>
                <w:lang w:val="en-US"/>
              </w:rPr>
              <w:t>509,8</w:t>
            </w:r>
          </w:p>
        </w:tc>
        <w:tc>
          <w:tcPr>
            <w:tcW w:w="1948" w:type="dxa"/>
            <w:tcBorders>
              <w:top w:val="nil"/>
              <w:left w:val="single" w:sz="4" w:space="0" w:color="auto"/>
              <w:right w:val="single" w:sz="4" w:space="0" w:color="auto"/>
            </w:tcBorders>
            <w:vAlign w:val="bottom"/>
          </w:tcPr>
          <w:p w:rsidR="00DB16C2" w:rsidRPr="0086354D" w:rsidRDefault="00DB16C2" w:rsidP="00703856">
            <w:pPr>
              <w:spacing w:before="50" w:after="50" w:line="220" w:lineRule="exact"/>
              <w:ind w:right="624"/>
              <w:jc w:val="right"/>
              <w:rPr>
                <w:sz w:val="22"/>
                <w:szCs w:val="22"/>
                <w:lang w:val="en-US"/>
              </w:rPr>
            </w:pPr>
            <w:r w:rsidRPr="0086354D">
              <w:rPr>
                <w:sz w:val="22"/>
                <w:szCs w:val="22"/>
                <w:lang w:val="en-US"/>
              </w:rPr>
              <w:t>91,9</w:t>
            </w:r>
          </w:p>
        </w:tc>
        <w:tc>
          <w:tcPr>
            <w:tcW w:w="1948" w:type="dxa"/>
            <w:tcBorders>
              <w:top w:val="nil"/>
              <w:left w:val="single" w:sz="4" w:space="0" w:color="auto"/>
              <w:right w:val="single" w:sz="4" w:space="0" w:color="auto"/>
            </w:tcBorders>
            <w:vAlign w:val="bottom"/>
          </w:tcPr>
          <w:p w:rsidR="00DB16C2" w:rsidRPr="00484E19" w:rsidRDefault="00484E19" w:rsidP="00703856">
            <w:pPr>
              <w:spacing w:before="50" w:after="50" w:line="220" w:lineRule="exact"/>
              <w:ind w:right="680"/>
              <w:jc w:val="right"/>
              <w:rPr>
                <w:sz w:val="22"/>
                <w:szCs w:val="22"/>
              </w:rPr>
            </w:pPr>
            <w:r>
              <w:rPr>
                <w:sz w:val="22"/>
                <w:szCs w:val="22"/>
              </w:rPr>
              <w:t>89,4</w:t>
            </w:r>
          </w:p>
        </w:tc>
      </w:tr>
      <w:tr w:rsidR="00DB16C2" w:rsidRPr="004F35A9" w:rsidTr="00CD57AA">
        <w:trPr>
          <w:jc w:val="center"/>
        </w:trPr>
        <w:tc>
          <w:tcPr>
            <w:tcW w:w="3295" w:type="dxa"/>
            <w:tcBorders>
              <w:top w:val="nil"/>
              <w:left w:val="single" w:sz="4" w:space="0" w:color="auto"/>
              <w:right w:val="single" w:sz="4" w:space="0" w:color="auto"/>
            </w:tcBorders>
            <w:vAlign w:val="bottom"/>
          </w:tcPr>
          <w:p w:rsidR="00DB16C2" w:rsidRPr="004F35A9" w:rsidRDefault="00DB16C2" w:rsidP="0038707D">
            <w:pPr>
              <w:spacing w:before="50" w:after="5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DB16C2" w:rsidRPr="0086354D" w:rsidRDefault="00DB16C2" w:rsidP="00AE61E4">
            <w:pPr>
              <w:spacing w:before="50" w:after="50" w:line="220" w:lineRule="exact"/>
              <w:ind w:right="510"/>
              <w:jc w:val="right"/>
              <w:rPr>
                <w:sz w:val="22"/>
                <w:szCs w:val="22"/>
                <w:lang w:val="en-US"/>
              </w:rPr>
            </w:pPr>
            <w:r w:rsidRPr="0086354D">
              <w:rPr>
                <w:sz w:val="22"/>
                <w:szCs w:val="22"/>
                <w:lang w:val="en-US"/>
              </w:rPr>
              <w:t>148,0</w:t>
            </w:r>
          </w:p>
        </w:tc>
        <w:tc>
          <w:tcPr>
            <w:tcW w:w="1948" w:type="dxa"/>
            <w:tcBorders>
              <w:top w:val="nil"/>
              <w:left w:val="single" w:sz="4" w:space="0" w:color="auto"/>
              <w:right w:val="single" w:sz="4" w:space="0" w:color="auto"/>
            </w:tcBorders>
            <w:vAlign w:val="bottom"/>
          </w:tcPr>
          <w:p w:rsidR="00DB16C2" w:rsidRPr="0086354D" w:rsidRDefault="00DB16C2" w:rsidP="00703856">
            <w:pPr>
              <w:spacing w:before="50" w:after="50" w:line="220" w:lineRule="exact"/>
              <w:ind w:right="624"/>
              <w:jc w:val="right"/>
              <w:rPr>
                <w:sz w:val="22"/>
                <w:szCs w:val="22"/>
                <w:lang w:val="en-US"/>
              </w:rPr>
            </w:pPr>
            <w:r w:rsidRPr="0086354D">
              <w:rPr>
                <w:sz w:val="22"/>
                <w:szCs w:val="22"/>
                <w:lang w:val="en-US"/>
              </w:rPr>
              <w:t> </w:t>
            </w:r>
          </w:p>
        </w:tc>
        <w:tc>
          <w:tcPr>
            <w:tcW w:w="1948" w:type="dxa"/>
            <w:tcBorders>
              <w:top w:val="nil"/>
              <w:left w:val="single" w:sz="4" w:space="0" w:color="auto"/>
              <w:right w:val="single" w:sz="4" w:space="0" w:color="auto"/>
            </w:tcBorders>
            <w:vAlign w:val="bottom"/>
          </w:tcPr>
          <w:p w:rsidR="00DB16C2" w:rsidRPr="0086354D" w:rsidRDefault="00DB16C2" w:rsidP="00703856">
            <w:pPr>
              <w:spacing w:before="50" w:after="50" w:line="220" w:lineRule="exact"/>
              <w:ind w:right="680"/>
              <w:jc w:val="right"/>
              <w:rPr>
                <w:sz w:val="22"/>
                <w:szCs w:val="22"/>
                <w:lang w:val="en-US"/>
              </w:rPr>
            </w:pPr>
          </w:p>
        </w:tc>
      </w:tr>
      <w:tr w:rsidR="009C0F00" w:rsidRPr="004F35A9" w:rsidTr="00CD57AA">
        <w:trPr>
          <w:jc w:val="center"/>
        </w:trPr>
        <w:tc>
          <w:tcPr>
            <w:tcW w:w="3295" w:type="dxa"/>
            <w:tcBorders>
              <w:left w:val="single" w:sz="4" w:space="0" w:color="auto"/>
              <w:right w:val="single" w:sz="4" w:space="0" w:color="auto"/>
            </w:tcBorders>
            <w:vAlign w:val="bottom"/>
          </w:tcPr>
          <w:p w:rsidR="009C0F00" w:rsidRPr="004F35A9" w:rsidRDefault="009C0F00" w:rsidP="00446599">
            <w:pPr>
              <w:spacing w:before="30" w:after="30" w:line="220" w:lineRule="exact"/>
              <w:ind w:left="635"/>
            </w:pPr>
            <w:r w:rsidRPr="004F35A9">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9C0F00" w:rsidRPr="004F35A9" w:rsidRDefault="009C0F00" w:rsidP="00446599">
            <w:pPr>
              <w:spacing w:before="30" w:after="30" w:line="220" w:lineRule="exact"/>
              <w:ind w:right="510"/>
              <w:jc w:val="right"/>
            </w:pPr>
            <w:r w:rsidRPr="004F35A9">
              <w:rPr>
                <w:sz w:val="22"/>
                <w:szCs w:val="22"/>
                <w:lang w:val="en-US"/>
              </w:rPr>
              <w:t> </w:t>
            </w:r>
          </w:p>
        </w:tc>
        <w:tc>
          <w:tcPr>
            <w:tcW w:w="1948" w:type="dxa"/>
            <w:tcBorders>
              <w:left w:val="single" w:sz="4" w:space="0" w:color="auto"/>
              <w:right w:val="single" w:sz="4" w:space="0" w:color="auto"/>
            </w:tcBorders>
            <w:vAlign w:val="center"/>
          </w:tcPr>
          <w:p w:rsidR="009C0F00" w:rsidRPr="004F35A9" w:rsidRDefault="009C0F00" w:rsidP="00703856">
            <w:pPr>
              <w:spacing w:before="30" w:after="30" w:line="220" w:lineRule="exact"/>
              <w:ind w:right="624" w:firstLineChars="100" w:firstLine="220"/>
              <w:jc w:val="right"/>
            </w:pPr>
            <w:r w:rsidRPr="004F35A9">
              <w:rPr>
                <w:sz w:val="22"/>
                <w:szCs w:val="22"/>
                <w:lang w:val="en-US"/>
              </w:rPr>
              <w:t> </w:t>
            </w:r>
          </w:p>
        </w:tc>
        <w:tc>
          <w:tcPr>
            <w:tcW w:w="1948" w:type="dxa"/>
            <w:tcBorders>
              <w:left w:val="single" w:sz="4" w:space="0" w:color="auto"/>
              <w:right w:val="single" w:sz="4" w:space="0" w:color="auto"/>
            </w:tcBorders>
            <w:vAlign w:val="center"/>
          </w:tcPr>
          <w:p w:rsidR="009C0F00" w:rsidRPr="004F35A9" w:rsidRDefault="009C0F00" w:rsidP="00703856">
            <w:pPr>
              <w:spacing w:before="30" w:after="30" w:line="220" w:lineRule="exact"/>
              <w:ind w:right="680" w:firstLineChars="100" w:firstLine="220"/>
              <w:jc w:val="right"/>
            </w:pPr>
            <w:r w:rsidRPr="004F35A9">
              <w:rPr>
                <w:sz w:val="22"/>
                <w:szCs w:val="22"/>
                <w:lang w:val="en-US"/>
              </w:rPr>
              <w:t> </w:t>
            </w:r>
          </w:p>
        </w:tc>
      </w:tr>
      <w:tr w:rsidR="00DB16C2" w:rsidRPr="004F35A9" w:rsidTr="00FE14CD">
        <w:trPr>
          <w:jc w:val="center"/>
        </w:trPr>
        <w:tc>
          <w:tcPr>
            <w:tcW w:w="3295" w:type="dxa"/>
            <w:tcBorders>
              <w:top w:val="nil"/>
              <w:left w:val="single" w:sz="4" w:space="0" w:color="auto"/>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оборот</w:t>
            </w:r>
          </w:p>
        </w:tc>
        <w:tc>
          <w:tcPr>
            <w:tcW w:w="1947" w:type="dxa"/>
            <w:tcBorders>
              <w:top w:val="nil"/>
              <w:left w:val="single" w:sz="4" w:space="0" w:color="auto"/>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995,0</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93,4</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88,9</w:t>
            </w:r>
          </w:p>
        </w:tc>
      </w:tr>
      <w:tr w:rsidR="00DB16C2" w:rsidRPr="004F35A9" w:rsidTr="00FE14CD">
        <w:trPr>
          <w:jc w:val="center"/>
        </w:trPr>
        <w:tc>
          <w:tcPr>
            <w:tcW w:w="3295" w:type="dxa"/>
            <w:tcBorders>
              <w:top w:val="nil"/>
              <w:left w:val="single" w:sz="4" w:space="0" w:color="auto"/>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548,5</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94,3</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88,0</w:t>
            </w:r>
          </w:p>
        </w:tc>
      </w:tr>
      <w:tr w:rsidR="00DB16C2" w:rsidRPr="004F35A9" w:rsidTr="006A4767">
        <w:trPr>
          <w:jc w:val="center"/>
        </w:trPr>
        <w:tc>
          <w:tcPr>
            <w:tcW w:w="3295" w:type="dxa"/>
            <w:tcBorders>
              <w:top w:val="nil"/>
              <w:left w:val="single" w:sz="4" w:space="0" w:color="auto"/>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446,5</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92,2</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89,9</w:t>
            </w:r>
          </w:p>
        </w:tc>
      </w:tr>
      <w:tr w:rsidR="00DB16C2" w:rsidRPr="004F35A9" w:rsidTr="00AE61E4">
        <w:trPr>
          <w:jc w:val="center"/>
        </w:trPr>
        <w:tc>
          <w:tcPr>
            <w:tcW w:w="3295" w:type="dxa"/>
            <w:tcBorders>
              <w:top w:val="nil"/>
              <w:left w:val="single" w:sz="4" w:space="0" w:color="auto"/>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102,0</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 </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p>
        </w:tc>
      </w:tr>
      <w:tr w:rsidR="00DB16C2" w:rsidRPr="004F35A9" w:rsidTr="006A4767">
        <w:trPr>
          <w:cantSplit/>
          <w:jc w:val="center"/>
        </w:trPr>
        <w:tc>
          <w:tcPr>
            <w:tcW w:w="3295" w:type="dxa"/>
            <w:tcBorders>
              <w:left w:val="single" w:sz="4" w:space="0" w:color="auto"/>
              <w:bottom w:val="nil"/>
              <w:right w:val="single" w:sz="4" w:space="0" w:color="auto"/>
            </w:tcBorders>
            <w:vAlign w:val="bottom"/>
          </w:tcPr>
          <w:p w:rsidR="00DB16C2" w:rsidRPr="004F35A9" w:rsidRDefault="00DB16C2" w:rsidP="00446599">
            <w:pPr>
              <w:spacing w:before="30" w:after="30" w:line="220" w:lineRule="exact"/>
              <w:ind w:left="777"/>
            </w:pPr>
            <w:r w:rsidRPr="004F35A9">
              <w:rPr>
                <w:sz w:val="22"/>
                <w:szCs w:val="22"/>
              </w:rPr>
              <w:t>Российская Федерация</w:t>
            </w:r>
          </w:p>
        </w:tc>
        <w:tc>
          <w:tcPr>
            <w:tcW w:w="1947" w:type="dxa"/>
            <w:tcBorders>
              <w:left w:val="single" w:sz="4" w:space="0" w:color="auto"/>
              <w:bottom w:val="nil"/>
              <w:right w:val="single" w:sz="4" w:space="0" w:color="auto"/>
            </w:tcBorders>
            <w:vAlign w:val="bottom"/>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rPr>
                <w:sz w:val="22"/>
                <w:szCs w:val="22"/>
                <w:lang w:val="en-US"/>
              </w:rPr>
            </w:pPr>
            <w:r w:rsidRPr="00E16437">
              <w:rPr>
                <w:sz w:val="22"/>
                <w:szCs w:val="22"/>
                <w:lang w:val="en-US"/>
              </w:rPr>
              <w:t> </w:t>
            </w:r>
          </w:p>
        </w:tc>
      </w:tr>
      <w:tr w:rsidR="00DB16C2" w:rsidRPr="004F35A9" w:rsidTr="0079108E">
        <w:trPr>
          <w:jc w:val="center"/>
        </w:trPr>
        <w:tc>
          <w:tcPr>
            <w:tcW w:w="3295" w:type="dxa"/>
            <w:tcBorders>
              <w:top w:val="nil"/>
              <w:left w:val="single" w:sz="4" w:space="0" w:color="auto"/>
              <w:bottom w:val="nil"/>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938,2</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92,7</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87,7</w:t>
            </w:r>
          </w:p>
        </w:tc>
      </w:tr>
      <w:tr w:rsidR="00DB16C2" w:rsidRPr="004F35A9" w:rsidTr="0079108E">
        <w:trPr>
          <w:jc w:val="center"/>
        </w:trPr>
        <w:tc>
          <w:tcPr>
            <w:tcW w:w="3295" w:type="dxa"/>
            <w:tcBorders>
              <w:top w:val="nil"/>
              <w:left w:val="single" w:sz="4" w:space="0" w:color="auto"/>
              <w:bottom w:val="nil"/>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509,5</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93,6</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86,6</w:t>
            </w:r>
          </w:p>
        </w:tc>
      </w:tr>
      <w:tr w:rsidR="00DB16C2" w:rsidRPr="004F35A9" w:rsidTr="0079108E">
        <w:trPr>
          <w:jc w:val="center"/>
        </w:trPr>
        <w:tc>
          <w:tcPr>
            <w:tcW w:w="3295" w:type="dxa"/>
            <w:tcBorders>
              <w:top w:val="nil"/>
              <w:left w:val="single" w:sz="4" w:space="0" w:color="auto"/>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428,7</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91,6</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89,1</w:t>
            </w:r>
          </w:p>
        </w:tc>
      </w:tr>
      <w:tr w:rsidR="00DB16C2" w:rsidRPr="004F35A9" w:rsidTr="00AE61E4">
        <w:trPr>
          <w:trHeight w:val="83"/>
          <w:jc w:val="center"/>
        </w:trPr>
        <w:tc>
          <w:tcPr>
            <w:tcW w:w="3295" w:type="dxa"/>
            <w:tcBorders>
              <w:top w:val="nil"/>
              <w:left w:val="single" w:sz="4" w:space="0" w:color="auto"/>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80,8</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 </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p>
        </w:tc>
      </w:tr>
      <w:tr w:rsidR="00DB16C2" w:rsidRPr="004F35A9" w:rsidTr="00AE61E4">
        <w:trPr>
          <w:jc w:val="center"/>
        </w:trPr>
        <w:tc>
          <w:tcPr>
            <w:tcW w:w="3295" w:type="dxa"/>
            <w:tcBorders>
              <w:left w:val="single" w:sz="4" w:space="0" w:color="auto"/>
              <w:bottom w:val="nil"/>
              <w:right w:val="single" w:sz="4" w:space="0" w:color="auto"/>
            </w:tcBorders>
            <w:vAlign w:val="bottom"/>
          </w:tcPr>
          <w:p w:rsidR="00DB16C2" w:rsidRPr="004F35A9" w:rsidRDefault="00DB16C2" w:rsidP="00446599">
            <w:pPr>
              <w:spacing w:before="30" w:after="30" w:line="220" w:lineRule="exact"/>
              <w:ind w:left="352"/>
            </w:pPr>
            <w:r w:rsidRPr="004F35A9">
              <w:rPr>
                <w:sz w:val="22"/>
                <w:szCs w:val="22"/>
              </w:rPr>
              <w:t>страны вне СНГ</w:t>
            </w:r>
          </w:p>
        </w:tc>
        <w:tc>
          <w:tcPr>
            <w:tcW w:w="1947" w:type="dxa"/>
            <w:tcBorders>
              <w:left w:val="single" w:sz="4" w:space="0" w:color="auto"/>
              <w:bottom w:val="nil"/>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p>
        </w:tc>
      </w:tr>
      <w:tr w:rsidR="00DB16C2" w:rsidRPr="004F35A9" w:rsidTr="0079108E">
        <w:trPr>
          <w:jc w:val="center"/>
        </w:trPr>
        <w:tc>
          <w:tcPr>
            <w:tcW w:w="3295" w:type="dxa"/>
            <w:tcBorders>
              <w:top w:val="nil"/>
              <w:left w:val="single" w:sz="4" w:space="0" w:color="auto"/>
              <w:bottom w:val="nil"/>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3 595,2</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114,8</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103,8</w:t>
            </w:r>
          </w:p>
        </w:tc>
      </w:tr>
      <w:tr w:rsidR="00DB16C2" w:rsidRPr="004F35A9" w:rsidTr="0079108E">
        <w:trPr>
          <w:jc w:val="center"/>
        </w:trPr>
        <w:tc>
          <w:tcPr>
            <w:tcW w:w="3295" w:type="dxa"/>
            <w:tcBorders>
              <w:top w:val="nil"/>
              <w:left w:val="single" w:sz="4" w:space="0" w:color="auto"/>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2 410,1</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112,7</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106,3</w:t>
            </w:r>
          </w:p>
        </w:tc>
      </w:tr>
      <w:tr w:rsidR="00DB16C2" w:rsidRPr="004F35A9" w:rsidTr="0079108E">
        <w:trPr>
          <w:jc w:val="center"/>
        </w:trPr>
        <w:tc>
          <w:tcPr>
            <w:tcW w:w="3295" w:type="dxa"/>
            <w:tcBorders>
              <w:top w:val="nil"/>
              <w:left w:val="single" w:sz="4" w:space="0" w:color="auto"/>
              <w:bottom w:val="nil"/>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1 185,1</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119,5</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98,8</w:t>
            </w:r>
          </w:p>
        </w:tc>
      </w:tr>
      <w:tr w:rsidR="00DB16C2" w:rsidRPr="004F35A9" w:rsidTr="00AE61E4">
        <w:trPr>
          <w:trHeight w:val="60"/>
          <w:jc w:val="center"/>
        </w:trPr>
        <w:tc>
          <w:tcPr>
            <w:tcW w:w="3295" w:type="dxa"/>
            <w:tcBorders>
              <w:top w:val="nil"/>
              <w:left w:val="single" w:sz="4" w:space="0" w:color="auto"/>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1 225,0</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 </w:t>
            </w:r>
          </w:p>
        </w:tc>
        <w:tc>
          <w:tcPr>
            <w:tcW w:w="1948" w:type="dxa"/>
            <w:tcBorders>
              <w:top w:val="nil"/>
              <w:left w:val="single" w:sz="4" w:space="0" w:color="auto"/>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p>
        </w:tc>
      </w:tr>
      <w:tr w:rsidR="00DB16C2" w:rsidRPr="004F35A9" w:rsidTr="00AE61E4">
        <w:trPr>
          <w:trHeight w:val="60"/>
          <w:jc w:val="center"/>
        </w:trPr>
        <w:tc>
          <w:tcPr>
            <w:tcW w:w="3295" w:type="dxa"/>
            <w:tcBorders>
              <w:left w:val="single" w:sz="4" w:space="0" w:color="auto"/>
              <w:bottom w:val="nil"/>
              <w:right w:val="single" w:sz="4" w:space="0" w:color="auto"/>
            </w:tcBorders>
            <w:vAlign w:val="bottom"/>
          </w:tcPr>
          <w:p w:rsidR="00DB16C2" w:rsidRPr="004F35A9" w:rsidRDefault="00DB16C2" w:rsidP="00446599">
            <w:pPr>
              <w:spacing w:before="30" w:after="30" w:line="220" w:lineRule="exact"/>
              <w:ind w:left="635"/>
              <w:rPr>
                <w:lang w:val="be-BY"/>
              </w:rPr>
            </w:pPr>
            <w:r w:rsidRPr="004F35A9">
              <w:rPr>
                <w:sz w:val="22"/>
                <w:szCs w:val="22"/>
              </w:rPr>
              <w:t>страны ЕС</w:t>
            </w:r>
          </w:p>
        </w:tc>
        <w:tc>
          <w:tcPr>
            <w:tcW w:w="1947" w:type="dxa"/>
            <w:tcBorders>
              <w:left w:val="single" w:sz="4" w:space="0" w:color="auto"/>
              <w:bottom w:val="nil"/>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 </w:t>
            </w:r>
          </w:p>
        </w:tc>
        <w:tc>
          <w:tcPr>
            <w:tcW w:w="1948" w:type="dxa"/>
            <w:tcBorders>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p>
        </w:tc>
      </w:tr>
      <w:tr w:rsidR="00DB16C2" w:rsidRPr="004F35A9" w:rsidTr="00FE14CD">
        <w:trPr>
          <w:trHeight w:val="60"/>
          <w:jc w:val="center"/>
        </w:trPr>
        <w:tc>
          <w:tcPr>
            <w:tcW w:w="3295" w:type="dxa"/>
            <w:tcBorders>
              <w:top w:val="nil"/>
              <w:left w:val="single" w:sz="4" w:space="0" w:color="auto"/>
              <w:bottom w:val="nil"/>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1 972,2</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111,2</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92,3</w:t>
            </w:r>
          </w:p>
        </w:tc>
      </w:tr>
      <w:tr w:rsidR="00DB16C2" w:rsidRPr="004F35A9" w:rsidTr="00FE14CD">
        <w:trPr>
          <w:trHeight w:val="60"/>
          <w:jc w:val="center"/>
        </w:trPr>
        <w:tc>
          <w:tcPr>
            <w:tcW w:w="3295" w:type="dxa"/>
            <w:tcBorders>
              <w:top w:val="nil"/>
              <w:left w:val="single" w:sz="4" w:space="0" w:color="auto"/>
              <w:bottom w:val="nil"/>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1 248,5</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105,9</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94,5</w:t>
            </w:r>
          </w:p>
        </w:tc>
      </w:tr>
      <w:tr w:rsidR="00DB16C2" w:rsidRPr="004F35A9" w:rsidTr="00FE14CD">
        <w:trPr>
          <w:trHeight w:val="60"/>
          <w:jc w:val="center"/>
        </w:trPr>
        <w:tc>
          <w:tcPr>
            <w:tcW w:w="3295" w:type="dxa"/>
            <w:tcBorders>
              <w:top w:val="nil"/>
              <w:left w:val="single" w:sz="4" w:space="0" w:color="auto"/>
              <w:bottom w:val="nil"/>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723,7</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24"/>
              <w:jc w:val="right"/>
              <w:rPr>
                <w:sz w:val="22"/>
                <w:szCs w:val="22"/>
                <w:lang w:val="en-US"/>
              </w:rPr>
            </w:pPr>
            <w:r w:rsidRPr="00E16437">
              <w:rPr>
                <w:sz w:val="22"/>
                <w:szCs w:val="22"/>
                <w:lang w:val="en-US"/>
              </w:rPr>
              <w:t>121,7</w:t>
            </w:r>
          </w:p>
        </w:tc>
        <w:tc>
          <w:tcPr>
            <w:tcW w:w="1948" w:type="dxa"/>
            <w:tcBorders>
              <w:top w:val="nil"/>
              <w:left w:val="single" w:sz="4" w:space="0" w:color="auto"/>
              <w:bottom w:val="nil"/>
              <w:right w:val="single" w:sz="4" w:space="0" w:color="auto"/>
            </w:tcBorders>
            <w:vAlign w:val="bottom"/>
          </w:tcPr>
          <w:p w:rsidR="00DB16C2" w:rsidRPr="00E16437" w:rsidRDefault="00DB16C2" w:rsidP="00703856">
            <w:pPr>
              <w:spacing w:before="30" w:after="30" w:line="220" w:lineRule="exact"/>
              <w:ind w:right="680"/>
              <w:jc w:val="right"/>
              <w:rPr>
                <w:sz w:val="22"/>
                <w:szCs w:val="22"/>
                <w:lang w:val="en-US"/>
              </w:rPr>
            </w:pPr>
            <w:r w:rsidRPr="00E16437">
              <w:rPr>
                <w:sz w:val="22"/>
                <w:szCs w:val="22"/>
                <w:lang w:val="en-US"/>
              </w:rPr>
              <w:t>88,2</w:t>
            </w:r>
          </w:p>
        </w:tc>
      </w:tr>
      <w:tr w:rsidR="00DB16C2" w:rsidRPr="004F35A9" w:rsidTr="00FE14CD">
        <w:trPr>
          <w:trHeight w:val="60"/>
          <w:jc w:val="center"/>
        </w:trPr>
        <w:tc>
          <w:tcPr>
            <w:tcW w:w="3295" w:type="dxa"/>
            <w:tcBorders>
              <w:top w:val="nil"/>
              <w:left w:val="single" w:sz="4" w:space="0" w:color="auto"/>
              <w:bottom w:val="double" w:sz="4" w:space="0" w:color="auto"/>
              <w:right w:val="single" w:sz="4" w:space="0" w:color="auto"/>
            </w:tcBorders>
            <w:vAlign w:val="bottom"/>
          </w:tcPr>
          <w:p w:rsidR="00DB16C2" w:rsidRPr="004F35A9" w:rsidRDefault="00DB16C2" w:rsidP="00446599">
            <w:pPr>
              <w:spacing w:before="30" w:after="30" w:line="220" w:lineRule="exact"/>
              <w:ind w:left="919"/>
            </w:pPr>
            <w:r w:rsidRPr="004F35A9">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DB16C2" w:rsidRPr="00E16437" w:rsidRDefault="00DB16C2" w:rsidP="00AE61E4">
            <w:pPr>
              <w:spacing w:before="30" w:after="30" w:line="220" w:lineRule="exact"/>
              <w:ind w:right="510"/>
              <w:jc w:val="right"/>
              <w:rPr>
                <w:sz w:val="22"/>
                <w:szCs w:val="22"/>
                <w:lang w:val="en-US"/>
              </w:rPr>
            </w:pPr>
            <w:r w:rsidRPr="00E16437">
              <w:rPr>
                <w:sz w:val="22"/>
                <w:szCs w:val="22"/>
                <w:lang w:val="en-US"/>
              </w:rPr>
              <w:t>524,8</w:t>
            </w:r>
          </w:p>
        </w:tc>
        <w:tc>
          <w:tcPr>
            <w:tcW w:w="1948" w:type="dxa"/>
            <w:tcBorders>
              <w:top w:val="nil"/>
              <w:left w:val="single" w:sz="4" w:space="0" w:color="auto"/>
              <w:bottom w:val="double" w:sz="4" w:space="0" w:color="auto"/>
              <w:right w:val="single" w:sz="4" w:space="0" w:color="auto"/>
            </w:tcBorders>
            <w:vAlign w:val="center"/>
          </w:tcPr>
          <w:p w:rsidR="00DB16C2" w:rsidRPr="00E16437" w:rsidRDefault="00DB16C2" w:rsidP="00703856">
            <w:pPr>
              <w:spacing w:before="30" w:after="30" w:line="220" w:lineRule="exact"/>
              <w:ind w:right="624" w:firstLineChars="100" w:firstLine="220"/>
              <w:jc w:val="right"/>
              <w:rPr>
                <w:sz w:val="22"/>
                <w:szCs w:val="22"/>
                <w:lang w:val="en-US"/>
              </w:rPr>
            </w:pPr>
            <w:r w:rsidRPr="00E16437">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DB16C2" w:rsidRPr="00E16437" w:rsidRDefault="00DB16C2" w:rsidP="00703856">
            <w:pPr>
              <w:spacing w:before="30" w:after="30" w:line="220" w:lineRule="exact"/>
              <w:ind w:right="680" w:firstLineChars="100" w:firstLine="220"/>
              <w:jc w:val="right"/>
              <w:rPr>
                <w:sz w:val="22"/>
                <w:szCs w:val="22"/>
                <w:lang w:val="en-US"/>
              </w:rPr>
            </w:pPr>
          </w:p>
        </w:tc>
      </w:tr>
    </w:tbl>
    <w:p w:rsidR="008C4500" w:rsidRPr="004F35A9" w:rsidRDefault="00084EFA" w:rsidP="00DF4F83">
      <w:pPr>
        <w:pStyle w:val="21"/>
        <w:spacing w:before="120" w:line="330" w:lineRule="exact"/>
        <w:ind w:firstLine="709"/>
        <w:rPr>
          <w:sz w:val="26"/>
          <w:szCs w:val="26"/>
        </w:rPr>
      </w:pPr>
      <w:r w:rsidRPr="004F35A9">
        <w:rPr>
          <w:sz w:val="26"/>
          <w:szCs w:val="26"/>
        </w:rPr>
        <w:lastRenderedPageBreak/>
        <w:t xml:space="preserve">Из общего объема экспорта услуг республики </w:t>
      </w:r>
      <w:r w:rsidR="00866BF0" w:rsidRPr="004F35A9">
        <w:rPr>
          <w:sz w:val="26"/>
          <w:szCs w:val="26"/>
        </w:rPr>
        <w:t xml:space="preserve">в </w:t>
      </w:r>
      <w:r w:rsidR="00CE45B6">
        <w:rPr>
          <w:sz w:val="26"/>
          <w:szCs w:val="26"/>
        </w:rPr>
        <w:t>январе-апреле</w:t>
      </w:r>
      <w:r w:rsidR="00866BF0" w:rsidRPr="004F35A9">
        <w:rPr>
          <w:sz w:val="26"/>
          <w:szCs w:val="26"/>
        </w:rPr>
        <w:t xml:space="preserve"> 2021</w:t>
      </w:r>
      <w:r w:rsidR="009C43A6" w:rsidRPr="004F35A9">
        <w:rPr>
          <w:sz w:val="26"/>
          <w:szCs w:val="26"/>
        </w:rPr>
        <w:t> </w:t>
      </w:r>
      <w:r w:rsidR="00866BF0" w:rsidRPr="004F35A9">
        <w:rPr>
          <w:sz w:val="26"/>
          <w:szCs w:val="26"/>
        </w:rPr>
        <w:t>г.</w:t>
      </w:r>
      <w:r w:rsidRPr="004F35A9">
        <w:rPr>
          <w:sz w:val="26"/>
          <w:szCs w:val="26"/>
        </w:rPr>
        <w:t xml:space="preserve"> </w:t>
      </w:r>
      <w:r w:rsidR="00703856">
        <w:rPr>
          <w:sz w:val="26"/>
          <w:szCs w:val="26"/>
        </w:rPr>
        <w:br/>
      </w:r>
      <w:r w:rsidR="00190DE0" w:rsidRPr="004F35A9">
        <w:rPr>
          <w:sz w:val="26"/>
          <w:szCs w:val="26"/>
        </w:rPr>
        <w:t xml:space="preserve">на долю </w:t>
      </w:r>
      <w:r w:rsidR="00D30A3E" w:rsidRPr="004F35A9">
        <w:rPr>
          <w:sz w:val="26"/>
          <w:szCs w:val="26"/>
        </w:rPr>
        <w:t xml:space="preserve">стран ЕАЭС приходилось </w:t>
      </w:r>
      <w:r w:rsidR="003678E5">
        <w:rPr>
          <w:sz w:val="26"/>
          <w:szCs w:val="26"/>
        </w:rPr>
        <w:t>17,9</w:t>
      </w:r>
      <w:r w:rsidR="003678E5" w:rsidRPr="004F35A9">
        <w:rPr>
          <w:sz w:val="26"/>
          <w:szCs w:val="26"/>
        </w:rPr>
        <w:t xml:space="preserve">%, из них на Российскую Федерацию – </w:t>
      </w:r>
      <w:r w:rsidR="003678E5">
        <w:rPr>
          <w:sz w:val="26"/>
          <w:szCs w:val="26"/>
        </w:rPr>
        <w:t>16,6</w:t>
      </w:r>
      <w:r w:rsidR="003678E5" w:rsidRPr="004F35A9">
        <w:rPr>
          <w:sz w:val="26"/>
          <w:szCs w:val="26"/>
        </w:rPr>
        <w:t xml:space="preserve">%, стран ЕС – </w:t>
      </w:r>
      <w:r w:rsidR="003678E5">
        <w:rPr>
          <w:sz w:val="26"/>
          <w:szCs w:val="26"/>
        </w:rPr>
        <w:t>40,7</w:t>
      </w:r>
      <w:r w:rsidR="003678E5" w:rsidRPr="004F35A9">
        <w:rPr>
          <w:sz w:val="26"/>
          <w:szCs w:val="26"/>
        </w:rPr>
        <w:t xml:space="preserve">%, остальных стран – </w:t>
      </w:r>
      <w:r w:rsidR="003678E5">
        <w:rPr>
          <w:sz w:val="26"/>
          <w:szCs w:val="26"/>
        </w:rPr>
        <w:t>41,4</w:t>
      </w:r>
      <w:r w:rsidR="003678E5" w:rsidRPr="004F35A9">
        <w:rPr>
          <w:sz w:val="26"/>
          <w:szCs w:val="26"/>
        </w:rPr>
        <w:t xml:space="preserve">%. Импорт из стран ЕАЭС составил </w:t>
      </w:r>
      <w:r w:rsidR="003678E5">
        <w:rPr>
          <w:sz w:val="26"/>
          <w:szCs w:val="26"/>
        </w:rPr>
        <w:t>26,3</w:t>
      </w:r>
      <w:r w:rsidR="003678E5" w:rsidRPr="004F35A9">
        <w:rPr>
          <w:sz w:val="26"/>
          <w:szCs w:val="26"/>
        </w:rPr>
        <w:t xml:space="preserve">% общего объема импорта, из них из Российской Федерации – </w:t>
      </w:r>
      <w:r w:rsidR="003678E5">
        <w:rPr>
          <w:sz w:val="26"/>
          <w:szCs w:val="26"/>
        </w:rPr>
        <w:t>25,3</w:t>
      </w:r>
      <w:r w:rsidR="003678E5" w:rsidRPr="004F35A9">
        <w:rPr>
          <w:sz w:val="26"/>
          <w:szCs w:val="26"/>
        </w:rPr>
        <w:t xml:space="preserve">%, стран ЕС – </w:t>
      </w:r>
      <w:r w:rsidR="003678E5">
        <w:rPr>
          <w:sz w:val="26"/>
          <w:szCs w:val="26"/>
        </w:rPr>
        <w:t>42,7</w:t>
      </w:r>
      <w:r w:rsidR="003678E5" w:rsidRPr="004F35A9">
        <w:rPr>
          <w:sz w:val="26"/>
          <w:szCs w:val="26"/>
        </w:rPr>
        <w:t>%, остальных стран – </w:t>
      </w:r>
      <w:r w:rsidR="003678E5">
        <w:rPr>
          <w:sz w:val="26"/>
          <w:szCs w:val="26"/>
        </w:rPr>
        <w:t>31</w:t>
      </w:r>
      <w:r w:rsidR="003678E5" w:rsidRPr="004F35A9">
        <w:rPr>
          <w:sz w:val="26"/>
          <w:szCs w:val="26"/>
        </w:rPr>
        <w:t>%.</w:t>
      </w:r>
    </w:p>
    <w:p w:rsidR="00084EFA" w:rsidRPr="004F35A9" w:rsidRDefault="00084EFA" w:rsidP="000F3A88">
      <w:pPr>
        <w:pStyle w:val="21"/>
        <w:spacing w:before="240" w:after="120" w:line="260" w:lineRule="exact"/>
        <w:ind w:firstLine="709"/>
        <w:jc w:val="center"/>
        <w:rPr>
          <w:rFonts w:ascii="Arial" w:hAnsi="Arial" w:cs="Arial"/>
          <w:b/>
          <w:bCs/>
          <w:noProof/>
          <w:sz w:val="22"/>
          <w:szCs w:val="22"/>
        </w:rPr>
      </w:pPr>
      <w:r w:rsidRPr="004F35A9">
        <w:rPr>
          <w:rFonts w:ascii="Arial" w:hAnsi="Arial" w:cs="Arial"/>
          <w:b/>
          <w:bCs/>
          <w:noProof/>
          <w:sz w:val="22"/>
          <w:szCs w:val="22"/>
        </w:rPr>
        <w:t xml:space="preserve">Экспорт и импорт основных видов услуг </w:t>
      </w:r>
      <w:r w:rsidR="00866BF0" w:rsidRPr="004F35A9">
        <w:rPr>
          <w:rFonts w:ascii="Arial" w:hAnsi="Arial" w:cs="Arial"/>
          <w:b/>
          <w:bCs/>
          <w:noProof/>
          <w:sz w:val="22"/>
          <w:szCs w:val="22"/>
        </w:rPr>
        <w:t xml:space="preserve">в </w:t>
      </w:r>
      <w:r w:rsidR="0099093D">
        <w:rPr>
          <w:rFonts w:ascii="Arial" w:hAnsi="Arial" w:cs="Arial"/>
          <w:b/>
          <w:bCs/>
          <w:noProof/>
          <w:sz w:val="22"/>
          <w:szCs w:val="22"/>
        </w:rPr>
        <w:t>январе-апреле</w:t>
      </w:r>
      <w:r w:rsidR="00866BF0" w:rsidRPr="004F35A9">
        <w:rPr>
          <w:rFonts w:ascii="Arial" w:hAnsi="Arial" w:cs="Arial"/>
          <w:b/>
          <w:bCs/>
          <w:noProof/>
          <w:sz w:val="22"/>
          <w:szCs w:val="22"/>
        </w:rPr>
        <w:t xml:space="preserve">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084EFA" w:rsidRPr="004F35A9" w:rsidTr="00954E0D">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4F35A9" w:rsidRDefault="00084EFA" w:rsidP="00446599">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r w:rsidRPr="004F35A9">
              <w:rPr>
                <w:sz w:val="22"/>
                <w:szCs w:val="22"/>
              </w:rPr>
              <w:t>Экспорт</w:t>
            </w:r>
          </w:p>
        </w:tc>
        <w:tc>
          <w:tcPr>
            <w:tcW w:w="3033" w:type="dxa"/>
            <w:gridSpan w:val="3"/>
            <w:tcBorders>
              <w:top w:val="single" w:sz="4" w:space="0" w:color="auto"/>
              <w:left w:val="nil"/>
              <w:bottom w:val="nil"/>
              <w:right w:val="single" w:sz="4" w:space="0" w:color="auto"/>
            </w:tcBorders>
          </w:tcPr>
          <w:p w:rsidR="00084EFA" w:rsidRPr="004F35A9" w:rsidRDefault="00084EFA" w:rsidP="00446599">
            <w:pPr>
              <w:spacing w:before="40" w:after="40" w:line="200" w:lineRule="exact"/>
              <w:jc w:val="center"/>
            </w:pPr>
            <w:r w:rsidRPr="004F35A9">
              <w:rPr>
                <w:sz w:val="22"/>
                <w:szCs w:val="22"/>
              </w:rPr>
              <w:t>Импорт</w:t>
            </w:r>
          </w:p>
        </w:tc>
      </w:tr>
      <w:tr w:rsidR="00084EFA" w:rsidRPr="004F35A9" w:rsidTr="009C43A6">
        <w:trPr>
          <w:cantSplit/>
          <w:trHeight w:val="141"/>
          <w:tblHeader/>
          <w:jc w:val="center"/>
        </w:trPr>
        <w:tc>
          <w:tcPr>
            <w:tcW w:w="3069" w:type="dxa"/>
            <w:vMerge/>
            <w:tcBorders>
              <w:top w:val="nil"/>
              <w:left w:val="single" w:sz="4" w:space="0" w:color="auto"/>
              <w:bottom w:val="single" w:sz="4" w:space="0" w:color="auto"/>
              <w:right w:val="nil"/>
            </w:tcBorders>
          </w:tcPr>
          <w:p w:rsidR="00084EFA" w:rsidRPr="004F35A9" w:rsidRDefault="00084EFA" w:rsidP="00446599">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47207D" w:rsidP="00446599">
            <w:pPr>
              <w:spacing w:before="40" w:after="40" w:line="200" w:lineRule="exact"/>
              <w:ind w:left="-108" w:right="-10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sidRPr="004F35A9">
              <w:rPr>
                <w:sz w:val="22"/>
                <w:szCs w:val="22"/>
              </w:rPr>
              <w:br/>
            </w:r>
            <w:r w:rsidR="00CE45B6" w:rsidRPr="00D3393E">
              <w:rPr>
                <w:sz w:val="22"/>
                <w:szCs w:val="22"/>
              </w:rPr>
              <w:t>январю-апрелю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nil"/>
              <w:bottom w:val="single" w:sz="4" w:space="0" w:color="auto"/>
              <w:right w:val="single" w:sz="4" w:space="0" w:color="auto"/>
            </w:tcBorders>
          </w:tcPr>
          <w:p w:rsidR="00084EFA" w:rsidRPr="004F35A9" w:rsidRDefault="0047207D" w:rsidP="00446599">
            <w:pPr>
              <w:spacing w:before="40" w:after="40" w:line="200" w:lineRule="exact"/>
              <w:ind w:left="-57" w:right="-5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t xml:space="preserve"> </w:t>
            </w:r>
            <w:r w:rsidRPr="004F35A9">
              <w:rPr>
                <w:sz w:val="22"/>
                <w:szCs w:val="22"/>
              </w:rPr>
              <w:br/>
            </w:r>
            <w:r w:rsidR="00CE45B6" w:rsidRPr="00D3393E">
              <w:rPr>
                <w:sz w:val="22"/>
                <w:szCs w:val="22"/>
              </w:rPr>
              <w:t>январю-апрелю</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084EFA" w:rsidRPr="004F35A9" w:rsidRDefault="00084EFA" w:rsidP="00446599">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r>
      <w:tr w:rsidR="003678E5" w:rsidRPr="004F35A9" w:rsidTr="009C43A6">
        <w:trPr>
          <w:jc w:val="center"/>
        </w:trPr>
        <w:tc>
          <w:tcPr>
            <w:tcW w:w="3069" w:type="dxa"/>
            <w:tcBorders>
              <w:top w:val="single" w:sz="4" w:space="0" w:color="auto"/>
              <w:left w:val="single" w:sz="4" w:space="0" w:color="auto"/>
              <w:bottom w:val="nil"/>
              <w:right w:val="single" w:sz="4" w:space="0" w:color="auto"/>
            </w:tcBorders>
            <w:vAlign w:val="bottom"/>
          </w:tcPr>
          <w:p w:rsidR="003678E5" w:rsidRPr="004F35A9" w:rsidRDefault="003678E5" w:rsidP="007B3B67">
            <w:pPr>
              <w:spacing w:before="40" w:after="40" w:line="220" w:lineRule="exact"/>
              <w:ind w:left="-57"/>
              <w:jc w:val="both"/>
              <w:rPr>
                <w:b/>
                <w:bCs/>
              </w:rPr>
            </w:pPr>
            <w:bookmarkStart w:id="11" w:name="_Hlk387653063"/>
            <w:r w:rsidRPr="004F35A9">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3678E5" w:rsidRPr="006C3492" w:rsidRDefault="003678E5" w:rsidP="007B3B67">
            <w:pPr>
              <w:spacing w:before="40" w:after="40" w:line="220" w:lineRule="exact"/>
              <w:ind w:right="57" w:hanging="76"/>
              <w:jc w:val="right"/>
              <w:rPr>
                <w:b/>
                <w:sz w:val="22"/>
                <w:szCs w:val="22"/>
              </w:rPr>
            </w:pPr>
            <w:r>
              <w:rPr>
                <w:b/>
                <w:sz w:val="22"/>
                <w:szCs w:val="22"/>
              </w:rPr>
              <w:t>3 067,</w:t>
            </w:r>
            <w:r w:rsidRPr="006C3492">
              <w:rPr>
                <w:b/>
                <w:sz w:val="22"/>
                <w:szCs w:val="22"/>
              </w:rPr>
              <w:t>9</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3678E5" w:rsidP="007B3B67">
            <w:pPr>
              <w:spacing w:before="40" w:after="40" w:line="220" w:lineRule="exact"/>
              <w:ind w:right="170" w:hanging="76"/>
              <w:jc w:val="right"/>
              <w:rPr>
                <w:b/>
                <w:sz w:val="22"/>
                <w:szCs w:val="22"/>
              </w:rPr>
            </w:pPr>
            <w:r>
              <w:rPr>
                <w:b/>
                <w:sz w:val="22"/>
                <w:szCs w:val="22"/>
              </w:rPr>
              <w:t>108,6</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3678E5" w:rsidP="007B3B67">
            <w:pPr>
              <w:spacing w:before="40" w:after="40" w:line="220" w:lineRule="exact"/>
              <w:ind w:right="170" w:hanging="74"/>
              <w:jc w:val="right"/>
              <w:rPr>
                <w:b/>
                <w:sz w:val="22"/>
                <w:szCs w:val="22"/>
              </w:rPr>
            </w:pPr>
            <w:r w:rsidRPr="006C3492">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3678E5" w:rsidP="007B3B67">
            <w:pPr>
              <w:spacing w:before="40" w:after="40" w:line="220" w:lineRule="exact"/>
              <w:ind w:right="57" w:hanging="74"/>
              <w:jc w:val="right"/>
              <w:rPr>
                <w:b/>
                <w:sz w:val="22"/>
                <w:szCs w:val="22"/>
              </w:rPr>
            </w:pPr>
            <w:r w:rsidRPr="006C3492">
              <w:rPr>
                <w:b/>
                <w:sz w:val="22"/>
                <w:szCs w:val="22"/>
              </w:rPr>
              <w:t>1</w:t>
            </w:r>
            <w:r>
              <w:rPr>
                <w:b/>
                <w:sz w:val="22"/>
                <w:szCs w:val="22"/>
              </w:rPr>
              <w:t> 694,9</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3678E5" w:rsidP="007B3B67">
            <w:pPr>
              <w:spacing w:before="40" w:after="40" w:line="220" w:lineRule="exact"/>
              <w:ind w:right="170" w:hanging="76"/>
              <w:jc w:val="right"/>
              <w:rPr>
                <w:b/>
                <w:sz w:val="22"/>
                <w:szCs w:val="22"/>
              </w:rPr>
            </w:pPr>
            <w:r>
              <w:rPr>
                <w:b/>
                <w:sz w:val="22"/>
                <w:szCs w:val="22"/>
              </w:rPr>
              <w:t>109,6</w:t>
            </w:r>
          </w:p>
        </w:tc>
        <w:tc>
          <w:tcPr>
            <w:tcW w:w="1011" w:type="dxa"/>
            <w:tcBorders>
              <w:top w:val="single" w:sz="4" w:space="0" w:color="auto"/>
              <w:left w:val="single" w:sz="4" w:space="0" w:color="auto"/>
              <w:bottom w:val="nil"/>
              <w:right w:val="single" w:sz="4" w:space="0" w:color="auto"/>
            </w:tcBorders>
            <w:vAlign w:val="bottom"/>
          </w:tcPr>
          <w:p w:rsidR="003678E5" w:rsidRPr="006C3492" w:rsidRDefault="003678E5" w:rsidP="007B3B67">
            <w:pPr>
              <w:spacing w:before="40" w:after="40" w:line="220" w:lineRule="exact"/>
              <w:ind w:right="170" w:hanging="74"/>
              <w:jc w:val="right"/>
              <w:rPr>
                <w:b/>
                <w:sz w:val="22"/>
                <w:szCs w:val="22"/>
              </w:rPr>
            </w:pPr>
            <w:r w:rsidRPr="006C3492">
              <w:rPr>
                <w:b/>
                <w:sz w:val="22"/>
                <w:szCs w:val="22"/>
              </w:rPr>
              <w:t>100</w:t>
            </w:r>
          </w:p>
        </w:tc>
      </w:tr>
      <w:tr w:rsidR="003678E5" w:rsidRPr="004F35A9" w:rsidTr="00954E0D">
        <w:trPr>
          <w:jc w:val="center"/>
        </w:trPr>
        <w:tc>
          <w:tcPr>
            <w:tcW w:w="3069" w:type="dxa"/>
            <w:tcBorders>
              <w:top w:val="nil"/>
              <w:left w:val="single" w:sz="4" w:space="0" w:color="auto"/>
              <w:right w:val="single" w:sz="4" w:space="0" w:color="auto"/>
            </w:tcBorders>
            <w:vAlign w:val="bottom"/>
          </w:tcPr>
          <w:p w:rsidR="003678E5" w:rsidRPr="004F35A9" w:rsidRDefault="003678E5" w:rsidP="007B3B67">
            <w:pPr>
              <w:spacing w:before="40" w:after="40" w:line="220" w:lineRule="exact"/>
              <w:ind w:left="284"/>
              <w:jc w:val="both"/>
            </w:pPr>
            <w:r w:rsidRPr="004F35A9">
              <w:rPr>
                <w:sz w:val="22"/>
                <w:szCs w:val="22"/>
              </w:rPr>
              <w:t>в том числе:</w:t>
            </w:r>
          </w:p>
        </w:tc>
        <w:tc>
          <w:tcPr>
            <w:tcW w:w="1010"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57" w:hanging="76"/>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57"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b/>
                <w:sz w:val="22"/>
                <w:szCs w:val="22"/>
              </w:rPr>
            </w:pPr>
            <w:r w:rsidRPr="006C3492">
              <w:rPr>
                <w:b/>
                <w:sz w:val="22"/>
                <w:szCs w:val="22"/>
              </w:rPr>
              <w:t> </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b/>
                <w:sz w:val="22"/>
                <w:szCs w:val="22"/>
              </w:rPr>
            </w:pPr>
            <w:r w:rsidRPr="006C3492">
              <w:rPr>
                <w:b/>
                <w:sz w:val="22"/>
                <w:szCs w:val="22"/>
              </w:rPr>
              <w:t> </w:t>
            </w:r>
          </w:p>
        </w:tc>
      </w:tr>
      <w:tr w:rsidR="003678E5" w:rsidRPr="004F35A9" w:rsidTr="00954E0D">
        <w:trPr>
          <w:trHeight w:val="359"/>
          <w:jc w:val="center"/>
        </w:trPr>
        <w:tc>
          <w:tcPr>
            <w:tcW w:w="3069" w:type="dxa"/>
            <w:tcBorders>
              <w:top w:val="nil"/>
              <w:left w:val="sing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 xml:space="preserve">услуги по ремонту </w:t>
            </w:r>
            <w:r w:rsidRPr="004F35A9">
              <w:rPr>
                <w:sz w:val="22"/>
                <w:szCs w:val="22"/>
              </w:rPr>
              <w:br/>
              <w:t>и техническому обслуживанию</w:t>
            </w:r>
          </w:p>
        </w:tc>
        <w:tc>
          <w:tcPr>
            <w:tcW w:w="1010"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57" w:hanging="76"/>
              <w:jc w:val="right"/>
              <w:rPr>
                <w:sz w:val="22"/>
                <w:szCs w:val="22"/>
              </w:rPr>
            </w:pPr>
            <w:r>
              <w:rPr>
                <w:sz w:val="22"/>
                <w:szCs w:val="22"/>
              </w:rPr>
              <w:t>50,5</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Pr>
                <w:sz w:val="22"/>
                <w:szCs w:val="22"/>
              </w:rPr>
              <w:t>172,8</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1,6</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57" w:hanging="74"/>
              <w:jc w:val="right"/>
              <w:rPr>
                <w:sz w:val="22"/>
                <w:szCs w:val="22"/>
              </w:rPr>
            </w:pPr>
            <w:r>
              <w:rPr>
                <w:sz w:val="22"/>
                <w:szCs w:val="22"/>
              </w:rPr>
              <w:t>39,6</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Pr>
                <w:sz w:val="22"/>
                <w:szCs w:val="22"/>
              </w:rPr>
              <w:t>112,8</w:t>
            </w:r>
          </w:p>
        </w:tc>
        <w:tc>
          <w:tcPr>
            <w:tcW w:w="1011" w:type="dxa"/>
            <w:tcBorders>
              <w:top w:val="nil"/>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sidRPr="006C3492">
              <w:rPr>
                <w:sz w:val="22"/>
                <w:szCs w:val="22"/>
              </w:rPr>
              <w:t>2,3</w:t>
            </w:r>
          </w:p>
        </w:tc>
      </w:tr>
      <w:tr w:rsidR="003678E5" w:rsidRPr="004F35A9" w:rsidTr="00954E0D">
        <w:trPr>
          <w:trHeight w:val="66"/>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транспортные</w:t>
            </w:r>
          </w:p>
        </w:tc>
        <w:tc>
          <w:tcPr>
            <w:tcW w:w="1010"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6"/>
              <w:jc w:val="right"/>
              <w:rPr>
                <w:sz w:val="22"/>
                <w:szCs w:val="22"/>
              </w:rPr>
            </w:pPr>
            <w:r>
              <w:rPr>
                <w:sz w:val="22"/>
                <w:szCs w:val="22"/>
              </w:rPr>
              <w:t>1 318,8</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Pr>
                <w:sz w:val="22"/>
                <w:szCs w:val="22"/>
              </w:rPr>
              <w:t>112,7</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43,0</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4"/>
              <w:jc w:val="right"/>
              <w:rPr>
                <w:sz w:val="22"/>
                <w:szCs w:val="22"/>
              </w:rPr>
            </w:pPr>
            <w:r>
              <w:rPr>
                <w:sz w:val="22"/>
                <w:szCs w:val="22"/>
              </w:rPr>
              <w:t>723,8</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Pr>
                <w:sz w:val="22"/>
                <w:szCs w:val="22"/>
              </w:rPr>
              <w:t>130,4</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Pr>
                <w:sz w:val="22"/>
                <w:szCs w:val="22"/>
              </w:rPr>
              <w:t>42,7</w:t>
            </w:r>
          </w:p>
        </w:tc>
      </w:tr>
      <w:tr w:rsidR="003678E5" w:rsidRPr="004F35A9" w:rsidTr="00954E0D">
        <w:trPr>
          <w:trHeight w:val="66"/>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567"/>
            </w:pPr>
            <w:r w:rsidRPr="004F35A9">
              <w:rPr>
                <w:sz w:val="22"/>
                <w:szCs w:val="22"/>
              </w:rPr>
              <w:t>из них:</w:t>
            </w:r>
          </w:p>
        </w:tc>
        <w:tc>
          <w:tcPr>
            <w:tcW w:w="1010"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6"/>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4"/>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sidRPr="006C3492">
              <w:rPr>
                <w:sz w:val="22"/>
                <w:szCs w:val="22"/>
              </w:rPr>
              <w:t> </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sidRPr="006C3492">
              <w:rPr>
                <w:sz w:val="22"/>
                <w:szCs w:val="22"/>
              </w:rPr>
              <w:t> </w:t>
            </w:r>
          </w:p>
        </w:tc>
      </w:tr>
      <w:tr w:rsidR="003678E5" w:rsidRPr="004F35A9" w:rsidTr="00954E0D">
        <w:trPr>
          <w:trHeight w:val="66"/>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289"/>
            </w:pPr>
            <w:r w:rsidRPr="004F35A9">
              <w:rPr>
                <w:sz w:val="22"/>
                <w:szCs w:val="22"/>
              </w:rPr>
              <w:t xml:space="preserve">по перевозкам грузов </w:t>
            </w:r>
          </w:p>
        </w:tc>
        <w:tc>
          <w:tcPr>
            <w:tcW w:w="1010"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6"/>
              <w:jc w:val="right"/>
              <w:rPr>
                <w:sz w:val="22"/>
                <w:szCs w:val="22"/>
              </w:rPr>
            </w:pPr>
            <w:r>
              <w:rPr>
                <w:sz w:val="22"/>
                <w:szCs w:val="22"/>
              </w:rPr>
              <w:t>1 146,2</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115,5</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37,4</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4"/>
              <w:jc w:val="right"/>
              <w:rPr>
                <w:sz w:val="22"/>
                <w:szCs w:val="22"/>
              </w:rPr>
            </w:pPr>
            <w:r>
              <w:rPr>
                <w:sz w:val="22"/>
                <w:szCs w:val="22"/>
              </w:rPr>
              <w:t>622,4</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135,7</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sidRPr="006C3492">
              <w:rPr>
                <w:sz w:val="22"/>
                <w:szCs w:val="22"/>
              </w:rPr>
              <w:t>36,</w:t>
            </w:r>
            <w:r>
              <w:rPr>
                <w:sz w:val="22"/>
                <w:szCs w:val="22"/>
              </w:rPr>
              <w:t>7</w:t>
            </w:r>
          </w:p>
        </w:tc>
      </w:tr>
      <w:tr w:rsidR="003678E5" w:rsidRPr="004F35A9" w:rsidTr="007B3B67">
        <w:trPr>
          <w:trHeight w:val="66"/>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397"/>
            </w:pPr>
            <w:r w:rsidRPr="004F35A9">
              <w:rPr>
                <w:sz w:val="22"/>
                <w:szCs w:val="22"/>
              </w:rPr>
              <w:t>железнодорожным транспортом</w:t>
            </w:r>
          </w:p>
        </w:tc>
        <w:tc>
          <w:tcPr>
            <w:tcW w:w="1010"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6"/>
              <w:jc w:val="right"/>
              <w:rPr>
                <w:sz w:val="22"/>
                <w:szCs w:val="22"/>
              </w:rPr>
            </w:pPr>
            <w:r>
              <w:rPr>
                <w:sz w:val="22"/>
                <w:szCs w:val="22"/>
              </w:rPr>
              <w:t>273,3</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sidRPr="006C3492">
              <w:rPr>
                <w:sz w:val="22"/>
                <w:szCs w:val="22"/>
              </w:rPr>
              <w:t>101,</w:t>
            </w:r>
            <w:r>
              <w:rPr>
                <w:sz w:val="22"/>
                <w:szCs w:val="22"/>
              </w:rPr>
              <w:t>6</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8,9</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4"/>
              <w:jc w:val="right"/>
              <w:rPr>
                <w:sz w:val="22"/>
                <w:szCs w:val="22"/>
              </w:rPr>
            </w:pPr>
            <w:r>
              <w:rPr>
                <w:sz w:val="22"/>
                <w:szCs w:val="22"/>
              </w:rPr>
              <w:t>117,7</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123,5</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Pr>
                <w:sz w:val="22"/>
                <w:szCs w:val="22"/>
              </w:rPr>
              <w:t>6,9</w:t>
            </w:r>
          </w:p>
        </w:tc>
      </w:tr>
      <w:tr w:rsidR="003678E5" w:rsidRPr="004F35A9" w:rsidTr="007B3B67">
        <w:trPr>
          <w:trHeight w:val="94"/>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397"/>
            </w:pPr>
            <w:r w:rsidRPr="004F35A9">
              <w:rPr>
                <w:sz w:val="22"/>
                <w:szCs w:val="22"/>
              </w:rPr>
              <w:t>автомобильным транспортом</w:t>
            </w:r>
          </w:p>
        </w:tc>
        <w:tc>
          <w:tcPr>
            <w:tcW w:w="1010"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6"/>
              <w:jc w:val="right"/>
              <w:rPr>
                <w:sz w:val="22"/>
                <w:szCs w:val="22"/>
              </w:rPr>
            </w:pPr>
            <w:r>
              <w:rPr>
                <w:sz w:val="22"/>
                <w:szCs w:val="22"/>
              </w:rPr>
              <w:t>496,9</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116,6</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16,2</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57" w:hanging="74"/>
              <w:jc w:val="right"/>
              <w:rPr>
                <w:sz w:val="22"/>
                <w:szCs w:val="22"/>
              </w:rPr>
            </w:pPr>
            <w:r>
              <w:rPr>
                <w:sz w:val="22"/>
                <w:szCs w:val="22"/>
              </w:rPr>
              <w:t>254,2</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6"/>
              <w:jc w:val="right"/>
              <w:rPr>
                <w:sz w:val="22"/>
                <w:szCs w:val="22"/>
              </w:rPr>
            </w:pPr>
            <w:r>
              <w:rPr>
                <w:sz w:val="22"/>
                <w:szCs w:val="22"/>
              </w:rPr>
              <w:t>112,0</w:t>
            </w:r>
          </w:p>
        </w:tc>
        <w:tc>
          <w:tcPr>
            <w:tcW w:w="1011" w:type="dxa"/>
            <w:tcBorders>
              <w:left w:val="single" w:sz="4" w:space="0" w:color="auto"/>
              <w:right w:val="single" w:sz="4" w:space="0" w:color="auto"/>
            </w:tcBorders>
            <w:vAlign w:val="bottom"/>
          </w:tcPr>
          <w:p w:rsidR="003678E5" w:rsidRPr="006C3492" w:rsidRDefault="003678E5" w:rsidP="007B3B67">
            <w:pPr>
              <w:spacing w:before="40" w:after="40" w:line="220" w:lineRule="exact"/>
              <w:ind w:right="170" w:hanging="74"/>
              <w:jc w:val="right"/>
              <w:rPr>
                <w:sz w:val="22"/>
                <w:szCs w:val="22"/>
              </w:rPr>
            </w:pPr>
            <w:r>
              <w:rPr>
                <w:sz w:val="22"/>
                <w:szCs w:val="22"/>
              </w:rPr>
              <w:t>15,0</w:t>
            </w:r>
          </w:p>
        </w:tc>
      </w:tr>
      <w:tr w:rsidR="003678E5" w:rsidRPr="004F35A9" w:rsidTr="007B3B67">
        <w:trPr>
          <w:trHeight w:val="66"/>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397"/>
            </w:pPr>
            <w:r w:rsidRPr="004F35A9">
              <w:rPr>
                <w:sz w:val="22"/>
                <w:szCs w:val="22"/>
              </w:rPr>
              <w:t>морским транспортом</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hanging="76"/>
              <w:jc w:val="right"/>
              <w:rPr>
                <w:sz w:val="22"/>
                <w:szCs w:val="22"/>
              </w:rPr>
            </w:pPr>
            <w:r w:rsidRPr="00E16437">
              <w:rPr>
                <w:sz w:val="22"/>
                <w:szCs w:val="22"/>
              </w:rPr>
              <w:t>155,5</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hanging="76"/>
              <w:jc w:val="right"/>
              <w:rPr>
                <w:sz w:val="22"/>
                <w:szCs w:val="22"/>
              </w:rPr>
            </w:pPr>
            <w:r w:rsidRPr="00E16437">
              <w:rPr>
                <w:sz w:val="22"/>
                <w:szCs w:val="22"/>
              </w:rPr>
              <w:t>191,3</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hanging="76"/>
              <w:jc w:val="right"/>
              <w:rPr>
                <w:sz w:val="22"/>
                <w:szCs w:val="22"/>
              </w:rPr>
            </w:pPr>
            <w:r w:rsidRPr="00E16437">
              <w:rPr>
                <w:sz w:val="22"/>
                <w:szCs w:val="22"/>
              </w:rPr>
              <w:t>5,1</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hanging="74"/>
              <w:jc w:val="right"/>
              <w:rPr>
                <w:sz w:val="22"/>
                <w:szCs w:val="22"/>
              </w:rPr>
            </w:pPr>
            <w:r w:rsidRPr="00E16437">
              <w:rPr>
                <w:sz w:val="22"/>
                <w:szCs w:val="22"/>
              </w:rPr>
              <w:t>193,4</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hanging="76"/>
              <w:jc w:val="right"/>
              <w:rPr>
                <w:sz w:val="22"/>
                <w:szCs w:val="22"/>
              </w:rPr>
            </w:pPr>
            <w:r w:rsidRPr="00E16437">
              <w:rPr>
                <w:sz w:val="22"/>
                <w:szCs w:val="22"/>
              </w:rPr>
              <w:t>179,6</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hanging="74"/>
              <w:jc w:val="right"/>
              <w:rPr>
                <w:sz w:val="22"/>
                <w:szCs w:val="22"/>
              </w:rPr>
            </w:pPr>
            <w:r w:rsidRPr="00E16437">
              <w:rPr>
                <w:sz w:val="22"/>
                <w:szCs w:val="22"/>
              </w:rPr>
              <w:t>11,4</w:t>
            </w:r>
          </w:p>
        </w:tc>
      </w:tr>
      <w:tr w:rsidR="003678E5" w:rsidRPr="004F35A9" w:rsidTr="00446599">
        <w:trPr>
          <w:trHeight w:val="66"/>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397"/>
            </w:pPr>
            <w:r w:rsidRPr="004F35A9">
              <w:rPr>
                <w:sz w:val="22"/>
                <w:szCs w:val="22"/>
              </w:rPr>
              <w:t>трубопроводным транспортом</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172,3</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97,0</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5,6</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w:t>
            </w:r>
          </w:p>
        </w:tc>
      </w:tr>
      <w:tr w:rsidR="003678E5" w:rsidRPr="004F35A9" w:rsidTr="006A4767">
        <w:trPr>
          <w:trHeight w:val="66"/>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289"/>
            </w:pPr>
            <w:r w:rsidRPr="004F35A9">
              <w:rPr>
                <w:sz w:val="22"/>
                <w:szCs w:val="22"/>
              </w:rPr>
              <w:t>по перевозкам пассажиров</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58,9</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85,4</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1,9</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13,7</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72,3</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0,8</w:t>
            </w:r>
          </w:p>
        </w:tc>
      </w:tr>
      <w:tr w:rsidR="003678E5" w:rsidRPr="004F35A9" w:rsidTr="006A4767">
        <w:trPr>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поездки</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110,1</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65,2</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3,6</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177,8</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89,2</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10,5</w:t>
            </w:r>
          </w:p>
        </w:tc>
      </w:tr>
      <w:tr w:rsidR="003678E5" w:rsidRPr="004F35A9" w:rsidTr="00484E1A">
        <w:trPr>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строительные</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128,0</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67,5</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lang w:val="en-US"/>
              </w:rPr>
            </w:pPr>
            <w:r w:rsidRPr="00E16437">
              <w:rPr>
                <w:sz w:val="22"/>
                <w:szCs w:val="22"/>
              </w:rPr>
              <w:t>4,2</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239,8</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83,0</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14,1</w:t>
            </w:r>
          </w:p>
        </w:tc>
      </w:tr>
      <w:tr w:rsidR="003678E5" w:rsidRPr="004F35A9" w:rsidTr="008A73AC">
        <w:trPr>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567"/>
            </w:pPr>
            <w:r w:rsidRPr="004F35A9">
              <w:rPr>
                <w:sz w:val="22"/>
                <w:szCs w:val="22"/>
              </w:rPr>
              <w:t xml:space="preserve">в том числе </w:t>
            </w:r>
            <w:proofErr w:type="gramStart"/>
            <w:r w:rsidRPr="004F35A9">
              <w:rPr>
                <w:sz w:val="22"/>
                <w:szCs w:val="22"/>
              </w:rPr>
              <w:t>оказанные</w:t>
            </w:r>
            <w:proofErr w:type="gramEnd"/>
            <w:r w:rsidRPr="004F35A9">
              <w:rPr>
                <w:sz w:val="22"/>
                <w:szCs w:val="22"/>
              </w:rPr>
              <w:t>:</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 </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 </w:t>
            </w:r>
          </w:p>
        </w:tc>
      </w:tr>
      <w:tr w:rsidR="003678E5" w:rsidRPr="004F35A9" w:rsidTr="00954E0D">
        <w:trPr>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289"/>
            </w:pPr>
            <w:r w:rsidRPr="004F35A9">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63,3</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62,3</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2,1</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217,7</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85,2</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12,8</w:t>
            </w:r>
          </w:p>
        </w:tc>
      </w:tr>
      <w:tr w:rsidR="003678E5" w:rsidRPr="004F35A9" w:rsidTr="00954E0D">
        <w:trPr>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289"/>
            </w:pPr>
            <w:r w:rsidRPr="004F35A9">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64,8</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73,4</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2,1</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22,1</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65,7</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1,3</w:t>
            </w:r>
          </w:p>
        </w:tc>
      </w:tr>
      <w:tr w:rsidR="003678E5" w:rsidRPr="004F35A9" w:rsidTr="00954E0D">
        <w:trPr>
          <w:trHeight w:val="66"/>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финансовые</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21,0</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125,8</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0,7</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63,2</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84,7</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3,7</w:t>
            </w:r>
          </w:p>
        </w:tc>
      </w:tr>
      <w:tr w:rsidR="003678E5" w:rsidRPr="004F35A9" w:rsidTr="00954E0D">
        <w:trPr>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телекоммуникационные</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47,3</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75,4</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1,5</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40,1</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lang w:val="en-US"/>
              </w:rPr>
            </w:pPr>
            <w:r w:rsidRPr="00E16437">
              <w:rPr>
                <w:sz w:val="22"/>
                <w:szCs w:val="22"/>
              </w:rPr>
              <w:t>88,8</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2,4</w:t>
            </w:r>
          </w:p>
        </w:tc>
      </w:tr>
      <w:tr w:rsidR="003678E5" w:rsidRPr="004F35A9" w:rsidTr="00954E0D">
        <w:trPr>
          <w:jc w:val="center"/>
        </w:trPr>
        <w:tc>
          <w:tcPr>
            <w:tcW w:w="3069" w:type="dxa"/>
            <w:tcBorders>
              <w:left w:val="single" w:sz="4" w:space="0" w:color="auto"/>
              <w:right w:val="single" w:sz="4" w:space="0" w:color="auto"/>
            </w:tcBorders>
          </w:tcPr>
          <w:p w:rsidR="003678E5" w:rsidRPr="004F35A9" w:rsidRDefault="003678E5" w:rsidP="007B3B67">
            <w:pPr>
              <w:spacing w:before="40" w:after="40" w:line="220" w:lineRule="exact"/>
              <w:ind w:left="113"/>
            </w:pPr>
            <w:r w:rsidRPr="004F35A9">
              <w:rPr>
                <w:sz w:val="22"/>
                <w:szCs w:val="22"/>
              </w:rPr>
              <w:t>компьютерные</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lang w:val="en-US"/>
              </w:rPr>
            </w:pPr>
            <w:r w:rsidRPr="00E16437">
              <w:rPr>
                <w:sz w:val="22"/>
                <w:szCs w:val="22"/>
              </w:rPr>
              <w:t>935,0</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118,9</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30,5</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101,0</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104,1</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6,0</w:t>
            </w:r>
          </w:p>
        </w:tc>
      </w:tr>
      <w:tr w:rsidR="003678E5" w:rsidRPr="004F35A9" w:rsidTr="00954E0D">
        <w:trPr>
          <w:cantSplit/>
          <w:trHeight w:val="265"/>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38,5</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105,3</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1,3</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71,4</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121,5</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4,2</w:t>
            </w:r>
          </w:p>
        </w:tc>
      </w:tr>
      <w:tr w:rsidR="003678E5" w:rsidRPr="004F35A9" w:rsidTr="00954E0D">
        <w:trPr>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операционный лизинг</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24,7</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96,8</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0,8</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29,9</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107,2</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1,8</w:t>
            </w:r>
          </w:p>
        </w:tc>
      </w:tr>
      <w:tr w:rsidR="003678E5" w:rsidRPr="004F35A9" w:rsidTr="00954E0D">
        <w:trPr>
          <w:trHeight w:val="265"/>
          <w:jc w:val="center"/>
        </w:trPr>
        <w:tc>
          <w:tcPr>
            <w:tcW w:w="3069" w:type="dxa"/>
            <w:tcBorders>
              <w:left w:val="sing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услуги в области архитектуры, инженерные</w:t>
            </w:r>
            <w:r w:rsidRPr="004F35A9">
              <w:rPr>
                <w:sz w:val="22"/>
                <w:szCs w:val="22"/>
              </w:rPr>
              <w:br/>
              <w:t>и прочие технические услуги</w:t>
            </w:r>
          </w:p>
        </w:tc>
        <w:tc>
          <w:tcPr>
            <w:tcW w:w="1010"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42,9</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90,5</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1,4</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30,2</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79,4</w:t>
            </w:r>
          </w:p>
        </w:tc>
        <w:tc>
          <w:tcPr>
            <w:tcW w:w="1011" w:type="dxa"/>
            <w:tcBorders>
              <w:left w:val="sing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1,8</w:t>
            </w:r>
          </w:p>
        </w:tc>
      </w:tr>
      <w:tr w:rsidR="003678E5" w:rsidRPr="004F35A9" w:rsidTr="00954E0D">
        <w:trPr>
          <w:trHeight w:val="265"/>
          <w:jc w:val="center"/>
        </w:trPr>
        <w:tc>
          <w:tcPr>
            <w:tcW w:w="3069" w:type="dxa"/>
            <w:tcBorders>
              <w:left w:val="single" w:sz="4" w:space="0" w:color="auto"/>
              <w:bottom w:val="nil"/>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151,8</w:t>
            </w:r>
          </w:p>
        </w:tc>
        <w:tc>
          <w:tcPr>
            <w:tcW w:w="1011" w:type="dxa"/>
            <w:tcBorders>
              <w:left w:val="single" w:sz="4" w:space="0" w:color="auto"/>
              <w:bottom w:val="nil"/>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138,5</w:t>
            </w:r>
          </w:p>
        </w:tc>
        <w:tc>
          <w:tcPr>
            <w:tcW w:w="1011" w:type="dxa"/>
            <w:tcBorders>
              <w:left w:val="single" w:sz="4" w:space="0" w:color="auto"/>
              <w:bottom w:val="nil"/>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4,9</w:t>
            </w:r>
          </w:p>
        </w:tc>
        <w:tc>
          <w:tcPr>
            <w:tcW w:w="1011" w:type="dxa"/>
            <w:tcBorders>
              <w:left w:val="single" w:sz="4" w:space="0" w:color="auto"/>
              <w:bottom w:val="nil"/>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110,8</w:t>
            </w:r>
          </w:p>
        </w:tc>
        <w:tc>
          <w:tcPr>
            <w:tcW w:w="1011" w:type="dxa"/>
            <w:tcBorders>
              <w:left w:val="single" w:sz="4" w:space="0" w:color="auto"/>
              <w:bottom w:val="nil"/>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195,4</w:t>
            </w:r>
          </w:p>
        </w:tc>
        <w:tc>
          <w:tcPr>
            <w:tcW w:w="1011" w:type="dxa"/>
            <w:tcBorders>
              <w:left w:val="single" w:sz="4" w:space="0" w:color="auto"/>
              <w:bottom w:val="nil"/>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6,5</w:t>
            </w:r>
          </w:p>
        </w:tc>
      </w:tr>
      <w:tr w:rsidR="003678E5" w:rsidRPr="004F35A9" w:rsidTr="00954E0D">
        <w:trPr>
          <w:trHeight w:val="60"/>
          <w:jc w:val="center"/>
        </w:trPr>
        <w:tc>
          <w:tcPr>
            <w:tcW w:w="3069" w:type="dxa"/>
            <w:tcBorders>
              <w:top w:val="nil"/>
              <w:left w:val="single" w:sz="4" w:space="0" w:color="auto"/>
              <w:bottom w:val="double" w:sz="4" w:space="0" w:color="auto"/>
              <w:right w:val="single" w:sz="4" w:space="0" w:color="auto"/>
            </w:tcBorders>
            <w:vAlign w:val="bottom"/>
          </w:tcPr>
          <w:p w:rsidR="003678E5" w:rsidRPr="004F35A9" w:rsidRDefault="003678E5" w:rsidP="007B3B67">
            <w:pPr>
              <w:spacing w:before="40" w:after="40" w:line="220" w:lineRule="exact"/>
              <w:ind w:left="113"/>
            </w:pPr>
            <w:r w:rsidRPr="004F35A9">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199,3</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110,0</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6,5</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3678E5" w:rsidP="007B3B67">
            <w:pPr>
              <w:spacing w:before="40" w:after="40" w:line="220" w:lineRule="exact"/>
              <w:ind w:right="57"/>
              <w:jc w:val="right"/>
              <w:rPr>
                <w:sz w:val="22"/>
                <w:szCs w:val="22"/>
              </w:rPr>
            </w:pPr>
            <w:r w:rsidRPr="00E16437">
              <w:rPr>
                <w:sz w:val="22"/>
                <w:szCs w:val="22"/>
              </w:rPr>
              <w:t>67,3</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rPr>
            </w:pPr>
            <w:r w:rsidRPr="00E16437">
              <w:rPr>
                <w:sz w:val="22"/>
                <w:szCs w:val="22"/>
              </w:rPr>
              <w:t>96,3</w:t>
            </w:r>
          </w:p>
        </w:tc>
        <w:tc>
          <w:tcPr>
            <w:tcW w:w="1011" w:type="dxa"/>
            <w:tcBorders>
              <w:top w:val="nil"/>
              <w:left w:val="single" w:sz="4" w:space="0" w:color="auto"/>
              <w:bottom w:val="double" w:sz="4" w:space="0" w:color="auto"/>
              <w:right w:val="single" w:sz="4" w:space="0" w:color="auto"/>
            </w:tcBorders>
            <w:vAlign w:val="bottom"/>
          </w:tcPr>
          <w:p w:rsidR="003678E5" w:rsidRPr="00E16437" w:rsidRDefault="003678E5" w:rsidP="007B3B67">
            <w:pPr>
              <w:spacing w:before="40" w:after="40" w:line="220" w:lineRule="exact"/>
              <w:ind w:right="170"/>
              <w:jc w:val="right"/>
              <w:rPr>
                <w:sz w:val="22"/>
                <w:szCs w:val="22"/>
                <w:lang w:val="en-US"/>
              </w:rPr>
            </w:pPr>
            <w:r w:rsidRPr="00E16437">
              <w:rPr>
                <w:sz w:val="22"/>
                <w:szCs w:val="22"/>
              </w:rPr>
              <w:t>4,0</w:t>
            </w:r>
          </w:p>
        </w:tc>
      </w:tr>
    </w:tbl>
    <w:bookmarkEnd w:id="11"/>
    <w:p w:rsidR="00024384" w:rsidRDefault="00024384" w:rsidP="00024384">
      <w:pPr>
        <w:pStyle w:val="21"/>
        <w:spacing w:before="360" w:line="300" w:lineRule="exact"/>
        <w:ind w:firstLine="0"/>
        <w:jc w:val="center"/>
        <w:rPr>
          <w:rFonts w:ascii="Arial" w:hAnsi="Arial" w:cs="Arial"/>
          <w:b/>
          <w:bCs/>
          <w:sz w:val="26"/>
          <w:szCs w:val="26"/>
        </w:rPr>
      </w:pPr>
      <w:r w:rsidRPr="006278A0">
        <w:rPr>
          <w:rFonts w:ascii="Arial" w:hAnsi="Arial" w:cs="Arial"/>
          <w:b/>
          <w:bCs/>
          <w:sz w:val="26"/>
          <w:szCs w:val="26"/>
        </w:rPr>
        <w:lastRenderedPageBreak/>
        <w:t>1</w:t>
      </w:r>
      <w:r w:rsidR="00993139">
        <w:rPr>
          <w:rFonts w:ascii="Arial" w:hAnsi="Arial" w:cs="Arial"/>
          <w:b/>
          <w:bCs/>
          <w:sz w:val="26"/>
          <w:szCs w:val="26"/>
          <w:lang w:val="be-BY"/>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C861D9" w:rsidRPr="004F35A9" w:rsidRDefault="00024384" w:rsidP="00024384">
      <w:pPr>
        <w:pStyle w:val="21"/>
        <w:spacing w:before="120" w:after="240" w:line="200" w:lineRule="exact"/>
        <w:ind w:firstLine="0"/>
        <w:jc w:val="center"/>
        <w:rPr>
          <w:rFonts w:ascii="Arial" w:hAnsi="Arial" w:cs="Arial"/>
          <w:b/>
          <w:bCs/>
          <w:sz w:val="26"/>
          <w:szCs w:val="26"/>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024384" w:rsidRPr="003B30FE" w:rsidTr="005774C1">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024384" w:rsidRPr="003B30FE" w:rsidRDefault="00024384" w:rsidP="005774C1">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024384" w:rsidRPr="00D343D7" w:rsidRDefault="00024384" w:rsidP="005774C1">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r>
            <w:r w:rsidRPr="00E16437">
              <w:rPr>
                <w:sz w:val="22"/>
                <w:szCs w:val="22"/>
              </w:rPr>
              <w:t>апрель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024384" w:rsidRPr="00D343D7" w:rsidRDefault="00024384" w:rsidP="005774C1">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r>
            <w:r w:rsidRPr="00E16437">
              <w:rPr>
                <w:sz w:val="22"/>
                <w:szCs w:val="22"/>
              </w:rPr>
              <w:t>апрель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024384" w:rsidRPr="00D343D7" w:rsidRDefault="00024384" w:rsidP="005774C1">
            <w:pPr>
              <w:spacing w:before="60" w:after="60" w:line="200" w:lineRule="exact"/>
              <w:jc w:val="center"/>
            </w:pPr>
            <w:r w:rsidRPr="00E16437">
              <w:rPr>
                <w:sz w:val="22"/>
                <w:szCs w:val="22"/>
              </w:rPr>
              <w:t>Январь-апрель</w:t>
            </w:r>
            <w:r w:rsidRPr="00F9173F">
              <w:rPr>
                <w:sz w:val="22"/>
                <w:szCs w:val="22"/>
              </w:rPr>
              <w:t xml:space="preserve"> 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-апрел</w:t>
            </w:r>
            <w:r>
              <w:rPr>
                <w:sz w:val="22"/>
                <w:szCs w:val="22"/>
              </w:rPr>
              <w:t>ю</w:t>
            </w:r>
            <w:r w:rsidRPr="00F9173F">
              <w:rPr>
                <w:sz w:val="22"/>
                <w:szCs w:val="22"/>
              </w:rPr>
              <w:t xml:space="preserve"> 20</w:t>
            </w:r>
            <w:r w:rsidRPr="00F9173F">
              <w:rPr>
                <w:sz w:val="22"/>
                <w:szCs w:val="22"/>
                <w:lang w:val="be-BY"/>
              </w:rPr>
              <w:t>20</w:t>
            </w:r>
            <w:r w:rsidRPr="00F9173F">
              <w:rPr>
                <w:sz w:val="22"/>
                <w:szCs w:val="22"/>
              </w:rPr>
              <w:t xml:space="preserve"> г.</w:t>
            </w:r>
          </w:p>
        </w:tc>
      </w:tr>
      <w:tr w:rsidR="00024384" w:rsidRPr="003B30FE" w:rsidTr="005774C1">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024384" w:rsidRPr="003B30FE" w:rsidRDefault="00024384" w:rsidP="005774C1">
            <w:pPr>
              <w:spacing w:before="60" w:after="60" w:line="204"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024384" w:rsidRPr="00D343D7" w:rsidRDefault="00024384" w:rsidP="005774C1">
            <w:pPr>
              <w:spacing w:before="60" w:after="60" w:line="204"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024384" w:rsidRPr="00D343D7" w:rsidRDefault="00024384" w:rsidP="005774C1">
            <w:pPr>
              <w:spacing w:before="60" w:after="60" w:line="204"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024384" w:rsidRPr="00D343D7" w:rsidRDefault="00024384" w:rsidP="005774C1">
            <w:pPr>
              <w:spacing w:before="60" w:after="60" w:line="204" w:lineRule="exact"/>
              <w:ind w:right="510"/>
              <w:jc w:val="right"/>
            </w:pPr>
            <w:r w:rsidRPr="00D343D7">
              <w:rPr>
                <w:sz w:val="22"/>
                <w:szCs w:val="22"/>
              </w:rPr>
              <w:t>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143,3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178,8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124,7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102,3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128,4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125,4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41,0 </w:t>
            </w:r>
          </w:p>
        </w:tc>
        <w:tc>
          <w:tcPr>
            <w:tcW w:w="1843"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50,4 </w:t>
            </w:r>
          </w:p>
        </w:tc>
        <w:tc>
          <w:tcPr>
            <w:tcW w:w="1984"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122,8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61,3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78,0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rPr>
                <w:sz w:val="22"/>
                <w:szCs w:val="22"/>
              </w:rPr>
            </w:pPr>
          </w:p>
        </w:tc>
      </w:tr>
      <w:tr w:rsidR="00024384" w:rsidRPr="003B30FE" w:rsidTr="005774C1">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024384" w:rsidRPr="003B30FE" w:rsidRDefault="00024384" w:rsidP="005774C1">
            <w:pPr>
              <w:spacing w:before="60" w:after="60" w:line="204"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024384" w:rsidRPr="009C7ABD" w:rsidRDefault="00024384" w:rsidP="005774C1">
            <w:pPr>
              <w:spacing w:before="60" w:after="60" w:line="204" w:lineRule="exact"/>
              <w:ind w:right="459"/>
              <w:jc w:val="right"/>
              <w:rPr>
                <w:sz w:val="22"/>
                <w:szCs w:val="22"/>
              </w:rPr>
            </w:pPr>
          </w:p>
        </w:tc>
        <w:tc>
          <w:tcPr>
            <w:tcW w:w="1843" w:type="dxa"/>
            <w:tcBorders>
              <w:top w:val="nil"/>
              <w:left w:val="single" w:sz="4" w:space="0" w:color="auto"/>
              <w:bottom w:val="nil"/>
              <w:right w:val="single" w:sz="4" w:space="0" w:color="auto"/>
            </w:tcBorders>
            <w:shd w:val="clear" w:color="auto" w:fill="auto"/>
            <w:vAlign w:val="bottom"/>
            <w:hideMark/>
          </w:tcPr>
          <w:p w:rsidR="00024384" w:rsidRPr="009C7ABD" w:rsidRDefault="00024384" w:rsidP="005774C1">
            <w:pPr>
              <w:spacing w:before="60" w:after="60" w:line="204" w:lineRule="exact"/>
              <w:ind w:right="459"/>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hideMark/>
          </w:tcPr>
          <w:p w:rsidR="00024384" w:rsidRPr="009C7ABD" w:rsidRDefault="00024384" w:rsidP="005774C1">
            <w:pPr>
              <w:spacing w:before="60" w:after="60" w:line="204" w:lineRule="exact"/>
              <w:ind w:right="459"/>
              <w:jc w:val="right"/>
              <w:rPr>
                <w:sz w:val="22"/>
                <w:szCs w:val="22"/>
              </w:rPr>
            </w:pPr>
          </w:p>
        </w:tc>
      </w:tr>
      <w:tr w:rsidR="00024384" w:rsidRPr="003B30FE" w:rsidTr="005774C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74,5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94,2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126,5  </w:t>
            </w:r>
          </w:p>
        </w:tc>
        <w:tc>
          <w:tcPr>
            <w:tcW w:w="1740" w:type="dxa"/>
            <w:vAlign w:val="bottom"/>
          </w:tcPr>
          <w:p w:rsidR="00024384" w:rsidRDefault="00024384" w:rsidP="005774C1">
            <w:pPr>
              <w:jc w:val="right"/>
              <w:rPr>
                <w:sz w:val="22"/>
                <w:szCs w:val="22"/>
              </w:rPr>
            </w:pPr>
            <w:r>
              <w:rPr>
                <w:sz w:val="22"/>
                <w:szCs w:val="22"/>
              </w:rPr>
              <w:t>1,9</w:t>
            </w:r>
          </w:p>
        </w:tc>
      </w:tr>
      <w:tr w:rsidR="00024384" w:rsidRPr="003B30FE" w:rsidTr="005774C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45,2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54,3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120,3  </w:t>
            </w:r>
          </w:p>
        </w:tc>
        <w:tc>
          <w:tcPr>
            <w:tcW w:w="0" w:type="auto"/>
            <w:vAlign w:val="bottom"/>
          </w:tcPr>
          <w:p w:rsidR="00024384" w:rsidRDefault="00024384" w:rsidP="005774C1">
            <w:pPr>
              <w:jc w:val="right"/>
              <w:rPr>
                <w:b/>
                <w:bCs/>
                <w:sz w:val="22"/>
                <w:szCs w:val="22"/>
              </w:rPr>
            </w:pPr>
            <w:r>
              <w:rPr>
                <w:b/>
                <w:bCs/>
                <w:sz w:val="22"/>
                <w:szCs w:val="22"/>
              </w:rPr>
              <w:t>1,7</w:t>
            </w:r>
          </w:p>
        </w:tc>
      </w:tr>
      <w:tr w:rsidR="00024384" w:rsidRPr="003B30FE" w:rsidTr="005774C1">
        <w:trPr>
          <w:trHeight w:val="259"/>
        </w:trPr>
        <w:tc>
          <w:tcPr>
            <w:tcW w:w="3556" w:type="dxa"/>
            <w:tcBorders>
              <w:top w:val="nil"/>
              <w:left w:val="single" w:sz="4" w:space="0" w:color="auto"/>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29,3 </w:t>
            </w:r>
          </w:p>
        </w:tc>
        <w:tc>
          <w:tcPr>
            <w:tcW w:w="1843" w:type="dxa"/>
            <w:tcBorders>
              <w:top w:val="nil"/>
              <w:left w:val="single" w:sz="4" w:space="0" w:color="auto"/>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39,9 </w:t>
            </w:r>
          </w:p>
        </w:tc>
        <w:tc>
          <w:tcPr>
            <w:tcW w:w="1984" w:type="dxa"/>
            <w:tcBorders>
              <w:top w:val="nil"/>
              <w:left w:val="single" w:sz="4" w:space="0" w:color="auto"/>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136,2  </w:t>
            </w:r>
          </w:p>
        </w:tc>
        <w:tc>
          <w:tcPr>
            <w:tcW w:w="0" w:type="auto"/>
            <w:vAlign w:val="bottom"/>
          </w:tcPr>
          <w:p w:rsidR="00024384" w:rsidRDefault="00024384" w:rsidP="005774C1">
            <w:pPr>
              <w:jc w:val="right"/>
              <w:rPr>
                <w:sz w:val="22"/>
                <w:szCs w:val="22"/>
              </w:rPr>
            </w:pPr>
            <w:r>
              <w:rPr>
                <w:sz w:val="22"/>
                <w:szCs w:val="22"/>
              </w:rPr>
              <w:t>2,3</w:t>
            </w:r>
          </w:p>
        </w:tc>
      </w:tr>
      <w:tr w:rsidR="00024384" w:rsidRPr="003B30FE" w:rsidTr="005774C1">
        <w:trPr>
          <w:trHeight w:val="259"/>
        </w:trPr>
        <w:tc>
          <w:tcPr>
            <w:tcW w:w="3556" w:type="dxa"/>
            <w:tcBorders>
              <w:top w:val="nil"/>
              <w:left w:val="single" w:sz="4" w:space="0" w:color="auto"/>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15,9 </w:t>
            </w:r>
          </w:p>
        </w:tc>
        <w:tc>
          <w:tcPr>
            <w:tcW w:w="1843" w:type="dxa"/>
            <w:tcBorders>
              <w:top w:val="nil"/>
              <w:left w:val="sing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14,4 </w:t>
            </w:r>
          </w:p>
        </w:tc>
        <w:tc>
          <w:tcPr>
            <w:tcW w:w="1984" w:type="dxa"/>
            <w:tcBorders>
              <w:top w:val="nil"/>
              <w:left w:val="sing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rPr>
                <w:sz w:val="22"/>
                <w:szCs w:val="22"/>
              </w:rPr>
            </w:pPr>
            <w:r w:rsidRPr="009C7ABD">
              <w:rPr>
                <w:sz w:val="22"/>
                <w:szCs w:val="22"/>
              </w:rPr>
              <w:t> </w:t>
            </w:r>
          </w:p>
        </w:tc>
        <w:tc>
          <w:tcPr>
            <w:tcW w:w="0" w:type="auto"/>
            <w:vAlign w:val="bottom"/>
          </w:tcPr>
          <w:p w:rsidR="00024384" w:rsidRDefault="00024384" w:rsidP="005774C1">
            <w:pPr>
              <w:jc w:val="right"/>
              <w:rPr>
                <w:sz w:val="22"/>
                <w:szCs w:val="22"/>
              </w:rPr>
            </w:pPr>
            <w:r>
              <w:rPr>
                <w:sz w:val="22"/>
                <w:szCs w:val="22"/>
              </w:rPr>
              <w:t> </w:t>
            </w:r>
          </w:p>
        </w:tc>
      </w:tr>
      <w:tr w:rsidR="00024384" w:rsidRPr="003B30FE" w:rsidTr="005774C1">
        <w:trPr>
          <w:trHeight w:val="342"/>
        </w:trPr>
        <w:tc>
          <w:tcPr>
            <w:tcW w:w="3556" w:type="dxa"/>
            <w:tcBorders>
              <w:left w:val="single" w:sz="4" w:space="0" w:color="auto"/>
              <w:bottom w:val="nil"/>
              <w:right w:val="single" w:sz="4" w:space="0" w:color="auto"/>
            </w:tcBorders>
            <w:shd w:val="clear" w:color="auto" w:fill="auto"/>
            <w:noWrap/>
            <w:vAlign w:val="bottom"/>
            <w:hideMark/>
          </w:tcPr>
          <w:p w:rsidR="00024384" w:rsidRPr="003B30FE" w:rsidRDefault="00024384" w:rsidP="005774C1">
            <w:pPr>
              <w:spacing w:before="60" w:after="60" w:line="204"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843" w:type="dxa"/>
            <w:tcBorders>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0" w:type="auto"/>
            <w:vAlign w:val="bottom"/>
          </w:tcPr>
          <w:p w:rsidR="00024384" w:rsidRDefault="00024384" w:rsidP="005774C1">
            <w:pPr>
              <w:jc w:val="right"/>
              <w:rPr>
                <w:sz w:val="22"/>
                <w:szCs w:val="22"/>
              </w:rPr>
            </w:pPr>
            <w:r>
              <w:rPr>
                <w:sz w:val="22"/>
                <w:szCs w:val="22"/>
              </w:rPr>
              <w:t> </w:t>
            </w:r>
          </w:p>
        </w:tc>
      </w:tr>
      <w:tr w:rsidR="00024384" w:rsidRPr="003B30FE" w:rsidTr="005774C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195,4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209,0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107,0  </w:t>
            </w:r>
          </w:p>
        </w:tc>
        <w:tc>
          <w:tcPr>
            <w:tcW w:w="0" w:type="auto"/>
            <w:vAlign w:val="bottom"/>
          </w:tcPr>
          <w:p w:rsidR="00024384" w:rsidRDefault="00024384" w:rsidP="005774C1">
            <w:pPr>
              <w:jc w:val="right"/>
              <w:rPr>
                <w:sz w:val="22"/>
                <w:szCs w:val="22"/>
              </w:rPr>
            </w:pPr>
            <w:r>
              <w:rPr>
                <w:sz w:val="22"/>
                <w:szCs w:val="22"/>
              </w:rPr>
              <w:t>4,4</w:t>
            </w:r>
          </w:p>
        </w:tc>
      </w:tr>
      <w:tr w:rsidR="00024384" w:rsidRPr="003B30FE" w:rsidTr="005774C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155,3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140,3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90,4  </w:t>
            </w:r>
          </w:p>
        </w:tc>
        <w:tc>
          <w:tcPr>
            <w:tcW w:w="0" w:type="auto"/>
            <w:vAlign w:val="bottom"/>
          </w:tcPr>
          <w:p w:rsidR="00024384" w:rsidRDefault="00024384" w:rsidP="005774C1">
            <w:pPr>
              <w:jc w:val="right"/>
              <w:rPr>
                <w:b/>
                <w:bCs/>
                <w:sz w:val="22"/>
                <w:szCs w:val="22"/>
              </w:rPr>
            </w:pPr>
            <w:r>
              <w:rPr>
                <w:b/>
                <w:bCs/>
                <w:sz w:val="22"/>
                <w:szCs w:val="22"/>
              </w:rPr>
              <w:t>4,6</w:t>
            </w:r>
          </w:p>
        </w:tc>
      </w:tr>
      <w:tr w:rsidR="00024384" w:rsidRPr="003B30FE" w:rsidTr="005774C1">
        <w:trPr>
          <w:trHeight w:val="259"/>
        </w:trPr>
        <w:tc>
          <w:tcPr>
            <w:tcW w:w="3556" w:type="dxa"/>
            <w:tcBorders>
              <w:top w:val="nil"/>
              <w:left w:val="single" w:sz="4" w:space="0" w:color="auto"/>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40,1 </w:t>
            </w:r>
          </w:p>
        </w:tc>
        <w:tc>
          <w:tcPr>
            <w:tcW w:w="1843" w:type="dxa"/>
            <w:tcBorders>
              <w:top w:val="nil"/>
              <w:left w:val="single" w:sz="4" w:space="0" w:color="auto"/>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68,7 </w:t>
            </w:r>
          </w:p>
        </w:tc>
        <w:tc>
          <w:tcPr>
            <w:tcW w:w="1984" w:type="dxa"/>
            <w:tcBorders>
              <w:top w:val="nil"/>
              <w:left w:val="single" w:sz="4" w:space="0" w:color="auto"/>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171,5  </w:t>
            </w:r>
          </w:p>
        </w:tc>
        <w:tc>
          <w:tcPr>
            <w:tcW w:w="0" w:type="auto"/>
            <w:vAlign w:val="bottom"/>
          </w:tcPr>
          <w:p w:rsidR="00024384" w:rsidRDefault="00024384" w:rsidP="005774C1">
            <w:pPr>
              <w:jc w:val="right"/>
              <w:rPr>
                <w:sz w:val="22"/>
                <w:szCs w:val="22"/>
              </w:rPr>
            </w:pPr>
            <w:r>
              <w:rPr>
                <w:sz w:val="22"/>
                <w:szCs w:val="22"/>
              </w:rPr>
              <w:t>3,9</w:t>
            </w:r>
          </w:p>
        </w:tc>
      </w:tr>
      <w:tr w:rsidR="00024384" w:rsidRPr="003B30FE" w:rsidTr="005774C1">
        <w:trPr>
          <w:trHeight w:val="259"/>
        </w:trPr>
        <w:tc>
          <w:tcPr>
            <w:tcW w:w="3556" w:type="dxa"/>
            <w:tcBorders>
              <w:left w:val="single" w:sz="4" w:space="0" w:color="auto"/>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115,2 </w:t>
            </w:r>
          </w:p>
        </w:tc>
        <w:tc>
          <w:tcPr>
            <w:tcW w:w="1843" w:type="dxa"/>
            <w:tcBorders>
              <w:left w:val="sing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71,6 </w:t>
            </w:r>
          </w:p>
        </w:tc>
        <w:tc>
          <w:tcPr>
            <w:tcW w:w="1984" w:type="dxa"/>
            <w:tcBorders>
              <w:left w:val="sing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rPr>
                <w:sz w:val="22"/>
                <w:szCs w:val="22"/>
              </w:rPr>
            </w:pPr>
            <w:r w:rsidRPr="009C7ABD">
              <w:rPr>
                <w:sz w:val="22"/>
                <w:szCs w:val="22"/>
              </w:rPr>
              <w:t> </w:t>
            </w:r>
          </w:p>
        </w:tc>
        <w:tc>
          <w:tcPr>
            <w:tcW w:w="0" w:type="auto"/>
            <w:vAlign w:val="bottom"/>
          </w:tcPr>
          <w:p w:rsidR="00024384" w:rsidRDefault="00024384" w:rsidP="005774C1">
            <w:pPr>
              <w:jc w:val="right"/>
              <w:rPr>
                <w:sz w:val="22"/>
                <w:szCs w:val="22"/>
              </w:rPr>
            </w:pPr>
            <w:r>
              <w:rPr>
                <w:sz w:val="22"/>
                <w:szCs w:val="22"/>
              </w:rPr>
              <w:t> </w:t>
            </w:r>
          </w:p>
        </w:tc>
      </w:tr>
      <w:tr w:rsidR="00024384" w:rsidRPr="003B30FE" w:rsidTr="005774C1">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024384" w:rsidRPr="003B30FE" w:rsidRDefault="00024384" w:rsidP="005774C1">
            <w:pPr>
              <w:spacing w:before="60" w:after="60" w:line="204"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843" w:type="dxa"/>
            <w:tcBorders>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256,6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246,7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96,1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97,1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89,6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92,3  </w:t>
            </w:r>
          </w:p>
        </w:tc>
      </w:tr>
      <w:tr w:rsidR="00024384" w:rsidRPr="003B30FE" w:rsidTr="005774C1">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159,5 </w:t>
            </w:r>
          </w:p>
        </w:tc>
        <w:tc>
          <w:tcPr>
            <w:tcW w:w="1843" w:type="dxa"/>
            <w:tcBorders>
              <w:top w:val="nil"/>
              <w:left w:val="single" w:sz="4" w:space="0" w:color="auto"/>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157,1 </w:t>
            </w:r>
          </w:p>
        </w:tc>
        <w:tc>
          <w:tcPr>
            <w:tcW w:w="1984" w:type="dxa"/>
            <w:tcBorders>
              <w:top w:val="nil"/>
              <w:left w:val="single" w:sz="4" w:space="0" w:color="auto"/>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98,5  </w:t>
            </w:r>
          </w:p>
        </w:tc>
      </w:tr>
      <w:tr w:rsidR="00024384" w:rsidRPr="003B30FE" w:rsidTr="005774C1">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-62,4 </w:t>
            </w:r>
          </w:p>
        </w:tc>
        <w:tc>
          <w:tcPr>
            <w:tcW w:w="1843" w:type="dxa"/>
            <w:tcBorders>
              <w:top w:val="nil"/>
              <w:left w:val="sing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-67,5 </w:t>
            </w:r>
          </w:p>
        </w:tc>
        <w:tc>
          <w:tcPr>
            <w:tcW w:w="1984" w:type="dxa"/>
            <w:tcBorders>
              <w:top w:val="nil"/>
              <w:left w:val="sing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rPr>
                <w:sz w:val="22"/>
                <w:szCs w:val="22"/>
              </w:rPr>
            </w:pPr>
            <w:r w:rsidRPr="009C7ABD">
              <w:rPr>
                <w:sz w:val="22"/>
                <w:szCs w:val="22"/>
              </w:rPr>
              <w:t> </w:t>
            </w:r>
          </w:p>
        </w:tc>
      </w:tr>
      <w:tr w:rsidR="00024384" w:rsidRPr="003B30FE" w:rsidTr="005774C1">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024384" w:rsidRPr="003B30FE" w:rsidRDefault="00024384" w:rsidP="005774C1">
            <w:pPr>
              <w:spacing w:before="60" w:after="60" w:line="204"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843" w:type="dxa"/>
            <w:tcBorders>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984" w:type="dxa"/>
            <w:tcBorders>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2 339,0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2 627,8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112,3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1 725,4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1 929,9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111,9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613,6 </w:t>
            </w:r>
          </w:p>
        </w:tc>
        <w:tc>
          <w:tcPr>
            <w:tcW w:w="1843"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697,9 </w:t>
            </w:r>
          </w:p>
        </w:tc>
        <w:tc>
          <w:tcPr>
            <w:tcW w:w="1984"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113,7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1 111,8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1 232,0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rPr>
                <w:sz w:val="22"/>
                <w:szCs w:val="22"/>
              </w:rPr>
            </w:pPr>
            <w:r w:rsidRPr="009C7ABD">
              <w:rPr>
                <w:sz w:val="22"/>
                <w:szCs w:val="22"/>
              </w:rPr>
              <w:t> </w:t>
            </w:r>
          </w:p>
        </w:tc>
      </w:tr>
      <w:tr w:rsidR="00024384" w:rsidRPr="003B30FE" w:rsidTr="005774C1">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024384" w:rsidRPr="003B30FE" w:rsidRDefault="00024384" w:rsidP="005774C1">
            <w:pPr>
              <w:spacing w:before="60" w:after="60" w:line="204"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589,8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732,7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124,2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277,6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347,7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125,3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312,2 </w:t>
            </w:r>
          </w:p>
        </w:tc>
        <w:tc>
          <w:tcPr>
            <w:tcW w:w="1843"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385,0 </w:t>
            </w:r>
          </w:p>
        </w:tc>
        <w:tc>
          <w:tcPr>
            <w:tcW w:w="1984"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123,3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-34,6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-37,3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rPr>
                <w:sz w:val="22"/>
                <w:szCs w:val="22"/>
              </w:rPr>
            </w:pPr>
            <w:r w:rsidRPr="009C7ABD">
              <w:rPr>
                <w:sz w:val="22"/>
                <w:szCs w:val="22"/>
              </w:rPr>
              <w:t> </w:t>
            </w:r>
          </w:p>
        </w:tc>
      </w:tr>
      <w:tr w:rsidR="00024384" w:rsidRPr="003B30FE" w:rsidTr="005774C1">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024384" w:rsidRPr="003B30FE" w:rsidRDefault="00024384" w:rsidP="005774C1">
            <w:pPr>
              <w:spacing w:before="60" w:after="60" w:line="204"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44,8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46,3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103,2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30,9 </w:t>
            </w:r>
          </w:p>
        </w:tc>
        <w:tc>
          <w:tcPr>
            <w:tcW w:w="1843"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26,8 </w:t>
            </w:r>
          </w:p>
        </w:tc>
        <w:tc>
          <w:tcPr>
            <w:tcW w:w="1984" w:type="dxa"/>
            <w:tcBorders>
              <w:top w:val="nil"/>
              <w:left w:val="single" w:sz="4" w:space="0" w:color="auto"/>
              <w:bottom w:val="nil"/>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86,6  </w:t>
            </w:r>
          </w:p>
        </w:tc>
      </w:tr>
      <w:tr w:rsidR="00024384" w:rsidRPr="003B30FE" w:rsidTr="005774C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13,9 </w:t>
            </w:r>
          </w:p>
        </w:tc>
        <w:tc>
          <w:tcPr>
            <w:tcW w:w="1843"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19,5 </w:t>
            </w:r>
          </w:p>
        </w:tc>
        <w:tc>
          <w:tcPr>
            <w:tcW w:w="1984" w:type="dxa"/>
            <w:tcBorders>
              <w:top w:val="nil"/>
              <w:left w:val="single" w:sz="4" w:space="0" w:color="auto"/>
              <w:bottom w:val="nil"/>
              <w:right w:val="single" w:sz="4" w:space="0" w:color="auto"/>
            </w:tcBorders>
            <w:shd w:val="clear" w:color="auto" w:fill="auto"/>
            <w:noWrap/>
            <w:vAlign w:val="bottom"/>
          </w:tcPr>
          <w:p w:rsidR="00024384" w:rsidRDefault="00024384" w:rsidP="005774C1">
            <w:pPr>
              <w:spacing w:before="60" w:after="60" w:line="204" w:lineRule="exact"/>
              <w:ind w:right="459"/>
              <w:jc w:val="right"/>
              <w:rPr>
                <w:sz w:val="22"/>
                <w:szCs w:val="22"/>
              </w:rPr>
            </w:pPr>
            <w:r>
              <w:rPr>
                <w:sz w:val="22"/>
                <w:szCs w:val="22"/>
              </w:rPr>
              <w:t xml:space="preserve">140,1  </w:t>
            </w:r>
          </w:p>
        </w:tc>
      </w:tr>
      <w:tr w:rsidR="00024384" w:rsidRPr="003B30FE" w:rsidTr="005774C1">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024384" w:rsidRPr="003B30FE" w:rsidRDefault="00024384" w:rsidP="005774C1">
            <w:pPr>
              <w:spacing w:before="60" w:after="60" w:line="204"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17,0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jc w:val="right"/>
              <w:rPr>
                <w:sz w:val="22"/>
                <w:szCs w:val="22"/>
              </w:rPr>
            </w:pPr>
            <w:r w:rsidRPr="009C7ABD">
              <w:rPr>
                <w:sz w:val="22"/>
                <w:szCs w:val="22"/>
              </w:rPr>
              <w:t xml:space="preserve">7,3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024384" w:rsidRPr="009C7ABD" w:rsidRDefault="00024384" w:rsidP="005774C1">
            <w:pPr>
              <w:spacing w:before="60" w:after="60" w:line="204" w:lineRule="exact"/>
              <w:ind w:right="459"/>
              <w:rPr>
                <w:sz w:val="22"/>
                <w:szCs w:val="22"/>
              </w:rPr>
            </w:pPr>
            <w:r w:rsidRPr="009C7ABD">
              <w:rPr>
                <w:sz w:val="22"/>
                <w:szCs w:val="22"/>
              </w:rPr>
              <w:t> </w:t>
            </w:r>
          </w:p>
        </w:tc>
      </w:tr>
    </w:tbl>
    <w:p w:rsidR="00C861D9" w:rsidRPr="006278A0" w:rsidRDefault="00C861D9" w:rsidP="00024384">
      <w:pPr>
        <w:pStyle w:val="a9"/>
        <w:tabs>
          <w:tab w:val="left" w:pos="708"/>
          <w:tab w:val="left" w:pos="1701"/>
        </w:tabs>
      </w:pPr>
    </w:p>
    <w:sectPr w:rsidR="00C861D9" w:rsidRPr="006278A0" w:rsidSect="00DE1D77">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334" w:rsidRDefault="00113334">
      <w:r>
        <w:separator/>
      </w:r>
    </w:p>
  </w:endnote>
  <w:endnote w:type="continuationSeparator" w:id="0">
    <w:p w:rsidR="00113334" w:rsidRDefault="00113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1E4" w:rsidRPr="007752A2" w:rsidRDefault="00AE61E4">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DE1D77">
      <w:rPr>
        <w:rStyle w:val="ab"/>
        <w:noProof/>
      </w:rPr>
      <w:t>23</w:t>
    </w:r>
    <w:r>
      <w:rPr>
        <w:rStyle w:val="ab"/>
      </w:rPr>
      <w:fldChar w:fldCharType="end"/>
    </w:r>
  </w:p>
  <w:p w:rsidR="00AE61E4" w:rsidRDefault="00AE61E4">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334" w:rsidRDefault="00113334">
      <w:r>
        <w:separator/>
      </w:r>
    </w:p>
  </w:footnote>
  <w:footnote w:type="continuationSeparator" w:id="0">
    <w:p w:rsidR="00113334" w:rsidRDefault="001133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61E4" w:rsidRPr="00C83A46" w:rsidRDefault="00AE61E4">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FC1"/>
    <w:rsid w:val="000002DF"/>
    <w:rsid w:val="00000362"/>
    <w:rsid w:val="0000039F"/>
    <w:rsid w:val="0000052F"/>
    <w:rsid w:val="00000786"/>
    <w:rsid w:val="00000A71"/>
    <w:rsid w:val="00000BA7"/>
    <w:rsid w:val="00000C01"/>
    <w:rsid w:val="00000D1A"/>
    <w:rsid w:val="00000DB4"/>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619"/>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48D"/>
    <w:rsid w:val="0001163A"/>
    <w:rsid w:val="000117CA"/>
    <w:rsid w:val="00011E84"/>
    <w:rsid w:val="00011E99"/>
    <w:rsid w:val="0001213B"/>
    <w:rsid w:val="00012519"/>
    <w:rsid w:val="0001258F"/>
    <w:rsid w:val="0001262D"/>
    <w:rsid w:val="00012754"/>
    <w:rsid w:val="0001284F"/>
    <w:rsid w:val="00012A5D"/>
    <w:rsid w:val="00012BE0"/>
    <w:rsid w:val="0001330C"/>
    <w:rsid w:val="000137CC"/>
    <w:rsid w:val="000139C9"/>
    <w:rsid w:val="00013B75"/>
    <w:rsid w:val="00013BEA"/>
    <w:rsid w:val="00013C05"/>
    <w:rsid w:val="00013E88"/>
    <w:rsid w:val="00013EF9"/>
    <w:rsid w:val="00013F8A"/>
    <w:rsid w:val="00014285"/>
    <w:rsid w:val="0001449A"/>
    <w:rsid w:val="000144C0"/>
    <w:rsid w:val="0001473B"/>
    <w:rsid w:val="00014785"/>
    <w:rsid w:val="00014DBD"/>
    <w:rsid w:val="00014E77"/>
    <w:rsid w:val="00014FD2"/>
    <w:rsid w:val="000150BD"/>
    <w:rsid w:val="000150F2"/>
    <w:rsid w:val="00015115"/>
    <w:rsid w:val="00015509"/>
    <w:rsid w:val="0001557C"/>
    <w:rsid w:val="00015665"/>
    <w:rsid w:val="0001597F"/>
    <w:rsid w:val="00015B89"/>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858"/>
    <w:rsid w:val="0002393C"/>
    <w:rsid w:val="0002397D"/>
    <w:rsid w:val="000239ED"/>
    <w:rsid w:val="00023B03"/>
    <w:rsid w:val="00023B54"/>
    <w:rsid w:val="00023B8D"/>
    <w:rsid w:val="00023D18"/>
    <w:rsid w:val="00024384"/>
    <w:rsid w:val="000246B3"/>
    <w:rsid w:val="00024B05"/>
    <w:rsid w:val="00024E96"/>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8A"/>
    <w:rsid w:val="00030876"/>
    <w:rsid w:val="00030C9C"/>
    <w:rsid w:val="000312B4"/>
    <w:rsid w:val="000317B2"/>
    <w:rsid w:val="00031FDC"/>
    <w:rsid w:val="0003213B"/>
    <w:rsid w:val="000322B3"/>
    <w:rsid w:val="00032501"/>
    <w:rsid w:val="00032614"/>
    <w:rsid w:val="00032690"/>
    <w:rsid w:val="000328B1"/>
    <w:rsid w:val="000328F1"/>
    <w:rsid w:val="00032D6F"/>
    <w:rsid w:val="000337C0"/>
    <w:rsid w:val="0003395A"/>
    <w:rsid w:val="000340AA"/>
    <w:rsid w:val="0003422F"/>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7BD"/>
    <w:rsid w:val="000418DE"/>
    <w:rsid w:val="00041C02"/>
    <w:rsid w:val="00041E73"/>
    <w:rsid w:val="0004207E"/>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B0"/>
    <w:rsid w:val="00051DE4"/>
    <w:rsid w:val="000520FF"/>
    <w:rsid w:val="00052305"/>
    <w:rsid w:val="00052881"/>
    <w:rsid w:val="00053202"/>
    <w:rsid w:val="00053293"/>
    <w:rsid w:val="0005332F"/>
    <w:rsid w:val="0005353C"/>
    <w:rsid w:val="000535B4"/>
    <w:rsid w:val="000536C8"/>
    <w:rsid w:val="000539D0"/>
    <w:rsid w:val="00053A77"/>
    <w:rsid w:val="00053A9B"/>
    <w:rsid w:val="00053B89"/>
    <w:rsid w:val="00053E50"/>
    <w:rsid w:val="00053F94"/>
    <w:rsid w:val="00053FD2"/>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168"/>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2D6B"/>
    <w:rsid w:val="000630AE"/>
    <w:rsid w:val="0006320F"/>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1EC"/>
    <w:rsid w:val="000715B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1E"/>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ACA"/>
    <w:rsid w:val="00085BED"/>
    <w:rsid w:val="00085F2A"/>
    <w:rsid w:val="0008672C"/>
    <w:rsid w:val="0008687E"/>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0C"/>
    <w:rsid w:val="00096FD8"/>
    <w:rsid w:val="00097265"/>
    <w:rsid w:val="000976A7"/>
    <w:rsid w:val="0009789C"/>
    <w:rsid w:val="000978B9"/>
    <w:rsid w:val="00097C03"/>
    <w:rsid w:val="00097C26"/>
    <w:rsid w:val="00097D44"/>
    <w:rsid w:val="00097F3F"/>
    <w:rsid w:val="000A01C1"/>
    <w:rsid w:val="000A01D0"/>
    <w:rsid w:val="000A07C5"/>
    <w:rsid w:val="000A082F"/>
    <w:rsid w:val="000A099E"/>
    <w:rsid w:val="000A1377"/>
    <w:rsid w:val="000A13BD"/>
    <w:rsid w:val="000A1580"/>
    <w:rsid w:val="000A169F"/>
    <w:rsid w:val="000A1A59"/>
    <w:rsid w:val="000A1A6B"/>
    <w:rsid w:val="000A1D86"/>
    <w:rsid w:val="000A1E0D"/>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FC"/>
    <w:rsid w:val="000B3A66"/>
    <w:rsid w:val="000B3B04"/>
    <w:rsid w:val="000B3CB1"/>
    <w:rsid w:val="000B4079"/>
    <w:rsid w:val="000B4419"/>
    <w:rsid w:val="000B4918"/>
    <w:rsid w:val="000B4A7C"/>
    <w:rsid w:val="000B5687"/>
    <w:rsid w:val="000B5DDF"/>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64A"/>
    <w:rsid w:val="000B77E1"/>
    <w:rsid w:val="000B7891"/>
    <w:rsid w:val="000B7895"/>
    <w:rsid w:val="000B7910"/>
    <w:rsid w:val="000B79CB"/>
    <w:rsid w:val="000B7AE9"/>
    <w:rsid w:val="000B7B55"/>
    <w:rsid w:val="000C029E"/>
    <w:rsid w:val="000C035D"/>
    <w:rsid w:val="000C0BCB"/>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568"/>
    <w:rsid w:val="000C38A3"/>
    <w:rsid w:val="000C390B"/>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103"/>
    <w:rsid w:val="000C7443"/>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D73"/>
    <w:rsid w:val="000D1F83"/>
    <w:rsid w:val="000D2678"/>
    <w:rsid w:val="000D2895"/>
    <w:rsid w:val="000D28B3"/>
    <w:rsid w:val="000D2B2F"/>
    <w:rsid w:val="000D2D20"/>
    <w:rsid w:val="000D2DBB"/>
    <w:rsid w:val="000D2DE6"/>
    <w:rsid w:val="000D334F"/>
    <w:rsid w:val="000D359A"/>
    <w:rsid w:val="000D3A96"/>
    <w:rsid w:val="000D3B8F"/>
    <w:rsid w:val="000D3CAB"/>
    <w:rsid w:val="000D4136"/>
    <w:rsid w:val="000D44E1"/>
    <w:rsid w:val="000D4867"/>
    <w:rsid w:val="000D4A1A"/>
    <w:rsid w:val="000D4AD7"/>
    <w:rsid w:val="000D4AE9"/>
    <w:rsid w:val="000D5352"/>
    <w:rsid w:val="000D5A6A"/>
    <w:rsid w:val="000D5AC5"/>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1B6"/>
    <w:rsid w:val="000E0364"/>
    <w:rsid w:val="000E07C5"/>
    <w:rsid w:val="000E0AB1"/>
    <w:rsid w:val="000E0B21"/>
    <w:rsid w:val="000E0C2F"/>
    <w:rsid w:val="000E0E84"/>
    <w:rsid w:val="000E0F67"/>
    <w:rsid w:val="000E0FED"/>
    <w:rsid w:val="000E128C"/>
    <w:rsid w:val="000E1400"/>
    <w:rsid w:val="000E193D"/>
    <w:rsid w:val="000E1AB9"/>
    <w:rsid w:val="000E24F9"/>
    <w:rsid w:val="000E2565"/>
    <w:rsid w:val="000E279E"/>
    <w:rsid w:val="000E2807"/>
    <w:rsid w:val="000E28CB"/>
    <w:rsid w:val="000E2AF5"/>
    <w:rsid w:val="000E2F65"/>
    <w:rsid w:val="000E30AE"/>
    <w:rsid w:val="000E30EB"/>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C9"/>
    <w:rsid w:val="000F0378"/>
    <w:rsid w:val="000F03A9"/>
    <w:rsid w:val="000F0A46"/>
    <w:rsid w:val="000F11E2"/>
    <w:rsid w:val="000F1348"/>
    <w:rsid w:val="000F157E"/>
    <w:rsid w:val="000F15CA"/>
    <w:rsid w:val="000F169C"/>
    <w:rsid w:val="000F1702"/>
    <w:rsid w:val="000F1990"/>
    <w:rsid w:val="000F1A8C"/>
    <w:rsid w:val="000F1CC7"/>
    <w:rsid w:val="000F209A"/>
    <w:rsid w:val="000F21EC"/>
    <w:rsid w:val="000F25AA"/>
    <w:rsid w:val="000F275E"/>
    <w:rsid w:val="000F27FA"/>
    <w:rsid w:val="000F3199"/>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51D3"/>
    <w:rsid w:val="000F51F8"/>
    <w:rsid w:val="000F529E"/>
    <w:rsid w:val="000F52C1"/>
    <w:rsid w:val="000F52DD"/>
    <w:rsid w:val="000F585A"/>
    <w:rsid w:val="000F5935"/>
    <w:rsid w:val="000F59F7"/>
    <w:rsid w:val="000F5E20"/>
    <w:rsid w:val="000F5E3C"/>
    <w:rsid w:val="000F5F2B"/>
    <w:rsid w:val="000F63E4"/>
    <w:rsid w:val="000F6499"/>
    <w:rsid w:val="000F6C79"/>
    <w:rsid w:val="000F6EB1"/>
    <w:rsid w:val="000F6F2B"/>
    <w:rsid w:val="000F7098"/>
    <w:rsid w:val="000F7174"/>
    <w:rsid w:val="000F72E5"/>
    <w:rsid w:val="000F73B0"/>
    <w:rsid w:val="000F75DA"/>
    <w:rsid w:val="000F7842"/>
    <w:rsid w:val="000F7B84"/>
    <w:rsid w:val="000F7C1C"/>
    <w:rsid w:val="000F7CAB"/>
    <w:rsid w:val="000F7E51"/>
    <w:rsid w:val="00100015"/>
    <w:rsid w:val="001004C1"/>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0C4"/>
    <w:rsid w:val="001051C6"/>
    <w:rsid w:val="00105547"/>
    <w:rsid w:val="001055FF"/>
    <w:rsid w:val="00105844"/>
    <w:rsid w:val="00105BD5"/>
    <w:rsid w:val="00105ECC"/>
    <w:rsid w:val="00106383"/>
    <w:rsid w:val="0010671F"/>
    <w:rsid w:val="00106A64"/>
    <w:rsid w:val="00106B1A"/>
    <w:rsid w:val="00106DB4"/>
    <w:rsid w:val="001071BD"/>
    <w:rsid w:val="001073A1"/>
    <w:rsid w:val="001074FB"/>
    <w:rsid w:val="001076AA"/>
    <w:rsid w:val="00107A52"/>
    <w:rsid w:val="00107C45"/>
    <w:rsid w:val="00107ED8"/>
    <w:rsid w:val="00110150"/>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5C3"/>
    <w:rsid w:val="00112874"/>
    <w:rsid w:val="00112C8F"/>
    <w:rsid w:val="00112D64"/>
    <w:rsid w:val="00112E4A"/>
    <w:rsid w:val="001132AD"/>
    <w:rsid w:val="00113334"/>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220"/>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27C3F"/>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30F"/>
    <w:rsid w:val="0014755E"/>
    <w:rsid w:val="00147611"/>
    <w:rsid w:val="00147B8A"/>
    <w:rsid w:val="00147C0D"/>
    <w:rsid w:val="001500AC"/>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57F00"/>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E7D"/>
    <w:rsid w:val="00162F57"/>
    <w:rsid w:val="00162FC5"/>
    <w:rsid w:val="00163019"/>
    <w:rsid w:val="00163137"/>
    <w:rsid w:val="00163209"/>
    <w:rsid w:val="00163248"/>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4"/>
    <w:rsid w:val="00167541"/>
    <w:rsid w:val="001679E6"/>
    <w:rsid w:val="00167E82"/>
    <w:rsid w:val="00170056"/>
    <w:rsid w:val="0017019F"/>
    <w:rsid w:val="001701D6"/>
    <w:rsid w:val="00170692"/>
    <w:rsid w:val="001706ED"/>
    <w:rsid w:val="001707AB"/>
    <w:rsid w:val="0017082E"/>
    <w:rsid w:val="00170B3A"/>
    <w:rsid w:val="00170D7D"/>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257"/>
    <w:rsid w:val="00174630"/>
    <w:rsid w:val="00174797"/>
    <w:rsid w:val="0017483B"/>
    <w:rsid w:val="001748F6"/>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56B"/>
    <w:rsid w:val="00181632"/>
    <w:rsid w:val="001816A3"/>
    <w:rsid w:val="00181CFC"/>
    <w:rsid w:val="00181D76"/>
    <w:rsid w:val="0018204D"/>
    <w:rsid w:val="001820C6"/>
    <w:rsid w:val="0018225F"/>
    <w:rsid w:val="0018233C"/>
    <w:rsid w:val="0018256C"/>
    <w:rsid w:val="00182843"/>
    <w:rsid w:val="00182848"/>
    <w:rsid w:val="001829C4"/>
    <w:rsid w:val="00182E18"/>
    <w:rsid w:val="00183627"/>
    <w:rsid w:val="0018374F"/>
    <w:rsid w:val="0018392E"/>
    <w:rsid w:val="00183B3B"/>
    <w:rsid w:val="00183EE6"/>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008"/>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2B4"/>
    <w:rsid w:val="001977CC"/>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0CF"/>
    <w:rsid w:val="001A41BE"/>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28"/>
    <w:rsid w:val="001B17D3"/>
    <w:rsid w:val="001B1C5C"/>
    <w:rsid w:val="001B1CEC"/>
    <w:rsid w:val="001B1DC1"/>
    <w:rsid w:val="001B1F0A"/>
    <w:rsid w:val="001B212C"/>
    <w:rsid w:val="001B2289"/>
    <w:rsid w:val="001B2448"/>
    <w:rsid w:val="001B2814"/>
    <w:rsid w:val="001B286D"/>
    <w:rsid w:val="001B28ED"/>
    <w:rsid w:val="001B2940"/>
    <w:rsid w:val="001B2AA4"/>
    <w:rsid w:val="001B2E39"/>
    <w:rsid w:val="001B328C"/>
    <w:rsid w:val="001B3892"/>
    <w:rsid w:val="001B3914"/>
    <w:rsid w:val="001B3CB7"/>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5AE"/>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A92"/>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52"/>
    <w:rsid w:val="001D4397"/>
    <w:rsid w:val="001D46B2"/>
    <w:rsid w:val="001D47B3"/>
    <w:rsid w:val="001D47CE"/>
    <w:rsid w:val="001D4A6D"/>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73E"/>
    <w:rsid w:val="001E4A9D"/>
    <w:rsid w:val="001E4B2E"/>
    <w:rsid w:val="001E4F41"/>
    <w:rsid w:val="001E4F94"/>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9D5"/>
    <w:rsid w:val="001E6A40"/>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83"/>
    <w:rsid w:val="001F2772"/>
    <w:rsid w:val="001F2852"/>
    <w:rsid w:val="001F2E87"/>
    <w:rsid w:val="001F301B"/>
    <w:rsid w:val="001F30F0"/>
    <w:rsid w:val="001F3401"/>
    <w:rsid w:val="001F3408"/>
    <w:rsid w:val="001F34BC"/>
    <w:rsid w:val="001F34E6"/>
    <w:rsid w:val="001F3AE0"/>
    <w:rsid w:val="001F3B9A"/>
    <w:rsid w:val="001F3BDE"/>
    <w:rsid w:val="001F3D58"/>
    <w:rsid w:val="001F401A"/>
    <w:rsid w:val="001F411E"/>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3AA"/>
    <w:rsid w:val="00201706"/>
    <w:rsid w:val="0020173F"/>
    <w:rsid w:val="0020188F"/>
    <w:rsid w:val="00201C12"/>
    <w:rsid w:val="00201C98"/>
    <w:rsid w:val="00201CD5"/>
    <w:rsid w:val="00201EEA"/>
    <w:rsid w:val="00202133"/>
    <w:rsid w:val="0020250A"/>
    <w:rsid w:val="00202584"/>
    <w:rsid w:val="00202B82"/>
    <w:rsid w:val="00202FD1"/>
    <w:rsid w:val="002030E3"/>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CB3"/>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41"/>
    <w:rsid w:val="00223FF9"/>
    <w:rsid w:val="00224513"/>
    <w:rsid w:val="002246EC"/>
    <w:rsid w:val="002249BC"/>
    <w:rsid w:val="00224CDE"/>
    <w:rsid w:val="00224F06"/>
    <w:rsid w:val="00224F1F"/>
    <w:rsid w:val="002251B6"/>
    <w:rsid w:val="00225253"/>
    <w:rsid w:val="0022581B"/>
    <w:rsid w:val="0022584D"/>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4FE"/>
    <w:rsid w:val="0023763E"/>
    <w:rsid w:val="00237884"/>
    <w:rsid w:val="002378A3"/>
    <w:rsid w:val="00237A10"/>
    <w:rsid w:val="00237C7A"/>
    <w:rsid w:val="00237C8C"/>
    <w:rsid w:val="00237D06"/>
    <w:rsid w:val="00237D12"/>
    <w:rsid w:val="00237D16"/>
    <w:rsid w:val="00237EF5"/>
    <w:rsid w:val="00240175"/>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187"/>
    <w:rsid w:val="002424CD"/>
    <w:rsid w:val="002424E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49E"/>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73"/>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22A"/>
    <w:rsid w:val="00265466"/>
    <w:rsid w:val="002658B8"/>
    <w:rsid w:val="00265AD7"/>
    <w:rsid w:val="00265C9A"/>
    <w:rsid w:val="00265F13"/>
    <w:rsid w:val="00266325"/>
    <w:rsid w:val="00266458"/>
    <w:rsid w:val="00266B05"/>
    <w:rsid w:val="00266D90"/>
    <w:rsid w:val="0026708E"/>
    <w:rsid w:val="0026718C"/>
    <w:rsid w:val="0026730B"/>
    <w:rsid w:val="00267534"/>
    <w:rsid w:val="00267566"/>
    <w:rsid w:val="0026757F"/>
    <w:rsid w:val="00267FD7"/>
    <w:rsid w:val="00270B09"/>
    <w:rsid w:val="00270B2A"/>
    <w:rsid w:val="00270F81"/>
    <w:rsid w:val="0027116E"/>
    <w:rsid w:val="00271189"/>
    <w:rsid w:val="002713D1"/>
    <w:rsid w:val="0027146B"/>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BEA"/>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803"/>
    <w:rsid w:val="00295975"/>
    <w:rsid w:val="002959E6"/>
    <w:rsid w:val="00295B63"/>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AE"/>
    <w:rsid w:val="002A5025"/>
    <w:rsid w:val="002A5211"/>
    <w:rsid w:val="002A5251"/>
    <w:rsid w:val="002A5594"/>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420"/>
    <w:rsid w:val="002A757E"/>
    <w:rsid w:val="002A774B"/>
    <w:rsid w:val="002A7A17"/>
    <w:rsid w:val="002A7B0D"/>
    <w:rsid w:val="002A7D24"/>
    <w:rsid w:val="002A7D39"/>
    <w:rsid w:val="002A7DB5"/>
    <w:rsid w:val="002B0514"/>
    <w:rsid w:val="002B0813"/>
    <w:rsid w:val="002B0CBC"/>
    <w:rsid w:val="002B0E32"/>
    <w:rsid w:val="002B1687"/>
    <w:rsid w:val="002B1882"/>
    <w:rsid w:val="002B19E4"/>
    <w:rsid w:val="002B1AFA"/>
    <w:rsid w:val="002B1C72"/>
    <w:rsid w:val="002B1DCD"/>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41B4"/>
    <w:rsid w:val="002B47B7"/>
    <w:rsid w:val="002B49CF"/>
    <w:rsid w:val="002B4AF0"/>
    <w:rsid w:val="002B4B0E"/>
    <w:rsid w:val="002B4FFD"/>
    <w:rsid w:val="002B5049"/>
    <w:rsid w:val="002B50C3"/>
    <w:rsid w:val="002B51DC"/>
    <w:rsid w:val="002B52A8"/>
    <w:rsid w:val="002B53F3"/>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3CF"/>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29F"/>
    <w:rsid w:val="002D42A4"/>
    <w:rsid w:val="002D4534"/>
    <w:rsid w:val="002D4628"/>
    <w:rsid w:val="002D4C06"/>
    <w:rsid w:val="002D4C19"/>
    <w:rsid w:val="002D4C83"/>
    <w:rsid w:val="002D4E38"/>
    <w:rsid w:val="002D4E3A"/>
    <w:rsid w:val="002D4ED2"/>
    <w:rsid w:val="002D5253"/>
    <w:rsid w:val="002D573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11D9"/>
    <w:rsid w:val="002E1423"/>
    <w:rsid w:val="002E14C8"/>
    <w:rsid w:val="002E173E"/>
    <w:rsid w:val="002E1837"/>
    <w:rsid w:val="002E194A"/>
    <w:rsid w:val="002E1A0A"/>
    <w:rsid w:val="002E1ADB"/>
    <w:rsid w:val="002E1BA7"/>
    <w:rsid w:val="002E1C2D"/>
    <w:rsid w:val="002E1C4A"/>
    <w:rsid w:val="002E1FCF"/>
    <w:rsid w:val="002E2273"/>
    <w:rsid w:val="002E2402"/>
    <w:rsid w:val="002E247A"/>
    <w:rsid w:val="002E287C"/>
    <w:rsid w:val="002E2996"/>
    <w:rsid w:val="002E2BAF"/>
    <w:rsid w:val="002E2C4C"/>
    <w:rsid w:val="002E2CA4"/>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BE7"/>
    <w:rsid w:val="002E4F01"/>
    <w:rsid w:val="002E4F7F"/>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B7C"/>
    <w:rsid w:val="002F5CF5"/>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C1"/>
    <w:rsid w:val="00301DFD"/>
    <w:rsid w:val="0030222D"/>
    <w:rsid w:val="0030228E"/>
    <w:rsid w:val="0030229D"/>
    <w:rsid w:val="0030229E"/>
    <w:rsid w:val="0030246F"/>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886"/>
    <w:rsid w:val="003078B1"/>
    <w:rsid w:val="00307974"/>
    <w:rsid w:val="0030799F"/>
    <w:rsid w:val="003079C0"/>
    <w:rsid w:val="003079C5"/>
    <w:rsid w:val="00307F88"/>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280"/>
    <w:rsid w:val="003177A0"/>
    <w:rsid w:val="00317C7C"/>
    <w:rsid w:val="00317D8C"/>
    <w:rsid w:val="00317E39"/>
    <w:rsid w:val="00320437"/>
    <w:rsid w:val="003205B1"/>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6F69"/>
    <w:rsid w:val="0032771C"/>
    <w:rsid w:val="003278F3"/>
    <w:rsid w:val="00327923"/>
    <w:rsid w:val="00327D3E"/>
    <w:rsid w:val="00327F83"/>
    <w:rsid w:val="00327FE1"/>
    <w:rsid w:val="00330113"/>
    <w:rsid w:val="003307BB"/>
    <w:rsid w:val="00330B83"/>
    <w:rsid w:val="00330EC0"/>
    <w:rsid w:val="0033113E"/>
    <w:rsid w:val="00331767"/>
    <w:rsid w:val="00331986"/>
    <w:rsid w:val="00331BB5"/>
    <w:rsid w:val="00332047"/>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36CB"/>
    <w:rsid w:val="0033392D"/>
    <w:rsid w:val="0033485C"/>
    <w:rsid w:val="00334D07"/>
    <w:rsid w:val="00334D47"/>
    <w:rsid w:val="003350FE"/>
    <w:rsid w:val="0033513D"/>
    <w:rsid w:val="0033538B"/>
    <w:rsid w:val="0033540D"/>
    <w:rsid w:val="00335A07"/>
    <w:rsid w:val="0033601A"/>
    <w:rsid w:val="00336084"/>
    <w:rsid w:val="003361AD"/>
    <w:rsid w:val="003361AE"/>
    <w:rsid w:val="00336225"/>
    <w:rsid w:val="003363BC"/>
    <w:rsid w:val="0033647D"/>
    <w:rsid w:val="003365BA"/>
    <w:rsid w:val="003365D5"/>
    <w:rsid w:val="00336815"/>
    <w:rsid w:val="0033694F"/>
    <w:rsid w:val="00336A9B"/>
    <w:rsid w:val="00336B77"/>
    <w:rsid w:val="00336BC7"/>
    <w:rsid w:val="00336E27"/>
    <w:rsid w:val="003374E8"/>
    <w:rsid w:val="003378ED"/>
    <w:rsid w:val="003379E3"/>
    <w:rsid w:val="00337CBC"/>
    <w:rsid w:val="00340114"/>
    <w:rsid w:val="00340472"/>
    <w:rsid w:val="0034092A"/>
    <w:rsid w:val="00340F40"/>
    <w:rsid w:val="00341158"/>
    <w:rsid w:val="00341302"/>
    <w:rsid w:val="0034148D"/>
    <w:rsid w:val="003417AD"/>
    <w:rsid w:val="003417FE"/>
    <w:rsid w:val="00341B9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E93"/>
    <w:rsid w:val="00347F96"/>
    <w:rsid w:val="00350446"/>
    <w:rsid w:val="003505D3"/>
    <w:rsid w:val="0035068F"/>
    <w:rsid w:val="0035086A"/>
    <w:rsid w:val="00350B9A"/>
    <w:rsid w:val="00350F9E"/>
    <w:rsid w:val="00351249"/>
    <w:rsid w:val="00351281"/>
    <w:rsid w:val="00351503"/>
    <w:rsid w:val="00351540"/>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84E"/>
    <w:rsid w:val="00356BE7"/>
    <w:rsid w:val="00356CA0"/>
    <w:rsid w:val="00356D2A"/>
    <w:rsid w:val="00356DDD"/>
    <w:rsid w:val="00356DE3"/>
    <w:rsid w:val="00356FD7"/>
    <w:rsid w:val="00357191"/>
    <w:rsid w:val="0035730D"/>
    <w:rsid w:val="00357317"/>
    <w:rsid w:val="00357566"/>
    <w:rsid w:val="00357670"/>
    <w:rsid w:val="00357931"/>
    <w:rsid w:val="00357BD6"/>
    <w:rsid w:val="00360139"/>
    <w:rsid w:val="00360196"/>
    <w:rsid w:val="003601FC"/>
    <w:rsid w:val="00360983"/>
    <w:rsid w:val="00360986"/>
    <w:rsid w:val="00360AFE"/>
    <w:rsid w:val="00360D27"/>
    <w:rsid w:val="00360E63"/>
    <w:rsid w:val="00360EDA"/>
    <w:rsid w:val="00360F41"/>
    <w:rsid w:val="00360F8C"/>
    <w:rsid w:val="003611D4"/>
    <w:rsid w:val="00361537"/>
    <w:rsid w:val="0036179C"/>
    <w:rsid w:val="00361812"/>
    <w:rsid w:val="0036182C"/>
    <w:rsid w:val="00362184"/>
    <w:rsid w:val="00362344"/>
    <w:rsid w:val="003623A9"/>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030"/>
    <w:rsid w:val="003651E2"/>
    <w:rsid w:val="00365231"/>
    <w:rsid w:val="003653C3"/>
    <w:rsid w:val="0036556D"/>
    <w:rsid w:val="003655E7"/>
    <w:rsid w:val="0036583A"/>
    <w:rsid w:val="003658BD"/>
    <w:rsid w:val="00365EAC"/>
    <w:rsid w:val="00365EDA"/>
    <w:rsid w:val="00366452"/>
    <w:rsid w:val="00366891"/>
    <w:rsid w:val="00366AEB"/>
    <w:rsid w:val="00366B0B"/>
    <w:rsid w:val="00366F94"/>
    <w:rsid w:val="00367107"/>
    <w:rsid w:val="0036745E"/>
    <w:rsid w:val="00367681"/>
    <w:rsid w:val="00367829"/>
    <w:rsid w:val="003678E5"/>
    <w:rsid w:val="00367A2F"/>
    <w:rsid w:val="00367AEE"/>
    <w:rsid w:val="00367B5A"/>
    <w:rsid w:val="00367CB3"/>
    <w:rsid w:val="00367EE6"/>
    <w:rsid w:val="0037000A"/>
    <w:rsid w:val="003700E5"/>
    <w:rsid w:val="00370140"/>
    <w:rsid w:val="00370383"/>
    <w:rsid w:val="00370D97"/>
    <w:rsid w:val="00370DE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B1C"/>
    <w:rsid w:val="00375C4F"/>
    <w:rsid w:val="00376001"/>
    <w:rsid w:val="003763DC"/>
    <w:rsid w:val="003764CF"/>
    <w:rsid w:val="00376776"/>
    <w:rsid w:val="00377021"/>
    <w:rsid w:val="0037714E"/>
    <w:rsid w:val="00377A18"/>
    <w:rsid w:val="00377AE1"/>
    <w:rsid w:val="00377DAC"/>
    <w:rsid w:val="00377FA0"/>
    <w:rsid w:val="00377FB3"/>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5E6"/>
    <w:rsid w:val="003827CA"/>
    <w:rsid w:val="00382A05"/>
    <w:rsid w:val="00382A73"/>
    <w:rsid w:val="00382AF5"/>
    <w:rsid w:val="00382B95"/>
    <w:rsid w:val="00382BF7"/>
    <w:rsid w:val="00382CCA"/>
    <w:rsid w:val="00382D4D"/>
    <w:rsid w:val="00383118"/>
    <w:rsid w:val="0038363C"/>
    <w:rsid w:val="0038373D"/>
    <w:rsid w:val="003838C6"/>
    <w:rsid w:val="00383B62"/>
    <w:rsid w:val="00383F0C"/>
    <w:rsid w:val="00384177"/>
    <w:rsid w:val="00384333"/>
    <w:rsid w:val="00384706"/>
    <w:rsid w:val="003847E9"/>
    <w:rsid w:val="00384949"/>
    <w:rsid w:val="00384AA9"/>
    <w:rsid w:val="00384B37"/>
    <w:rsid w:val="00384C27"/>
    <w:rsid w:val="00384E22"/>
    <w:rsid w:val="00385690"/>
    <w:rsid w:val="00385771"/>
    <w:rsid w:val="00385879"/>
    <w:rsid w:val="003858B4"/>
    <w:rsid w:val="00385DA1"/>
    <w:rsid w:val="00385E29"/>
    <w:rsid w:val="00385E4D"/>
    <w:rsid w:val="00386050"/>
    <w:rsid w:val="00386189"/>
    <w:rsid w:val="00386469"/>
    <w:rsid w:val="003865DC"/>
    <w:rsid w:val="00386A6D"/>
    <w:rsid w:val="00386BC5"/>
    <w:rsid w:val="00386D58"/>
    <w:rsid w:val="0038707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362"/>
    <w:rsid w:val="00395427"/>
    <w:rsid w:val="00395510"/>
    <w:rsid w:val="0039560C"/>
    <w:rsid w:val="0039590F"/>
    <w:rsid w:val="0039595D"/>
    <w:rsid w:val="00395AF6"/>
    <w:rsid w:val="00395B0B"/>
    <w:rsid w:val="00395BCA"/>
    <w:rsid w:val="00395DAD"/>
    <w:rsid w:val="00395EAE"/>
    <w:rsid w:val="00396051"/>
    <w:rsid w:val="00396171"/>
    <w:rsid w:val="00396199"/>
    <w:rsid w:val="00396287"/>
    <w:rsid w:val="00396741"/>
    <w:rsid w:val="00396822"/>
    <w:rsid w:val="0039685E"/>
    <w:rsid w:val="00396A80"/>
    <w:rsid w:val="00396C37"/>
    <w:rsid w:val="00396DCE"/>
    <w:rsid w:val="00396E44"/>
    <w:rsid w:val="003971E8"/>
    <w:rsid w:val="00397324"/>
    <w:rsid w:val="003976ED"/>
    <w:rsid w:val="003977C5"/>
    <w:rsid w:val="00397843"/>
    <w:rsid w:val="00397927"/>
    <w:rsid w:val="00397997"/>
    <w:rsid w:val="00397A97"/>
    <w:rsid w:val="003A009E"/>
    <w:rsid w:val="003A00E8"/>
    <w:rsid w:val="003A011C"/>
    <w:rsid w:val="003A0163"/>
    <w:rsid w:val="003A0330"/>
    <w:rsid w:val="003A0336"/>
    <w:rsid w:val="003A05B9"/>
    <w:rsid w:val="003A074E"/>
    <w:rsid w:val="003A0842"/>
    <w:rsid w:val="003A0959"/>
    <w:rsid w:val="003A09F2"/>
    <w:rsid w:val="003A0CA8"/>
    <w:rsid w:val="003A0D19"/>
    <w:rsid w:val="003A0DA6"/>
    <w:rsid w:val="003A0F00"/>
    <w:rsid w:val="003A1187"/>
    <w:rsid w:val="003A1239"/>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017"/>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8A7"/>
    <w:rsid w:val="003B2D32"/>
    <w:rsid w:val="003B2D41"/>
    <w:rsid w:val="003B2E64"/>
    <w:rsid w:val="003B306A"/>
    <w:rsid w:val="003B30D1"/>
    <w:rsid w:val="003B32E8"/>
    <w:rsid w:val="003B3971"/>
    <w:rsid w:val="003B398E"/>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4C"/>
    <w:rsid w:val="003B5EB8"/>
    <w:rsid w:val="003B5F25"/>
    <w:rsid w:val="003B61F5"/>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C7D"/>
    <w:rsid w:val="003C0D63"/>
    <w:rsid w:val="003C0E5C"/>
    <w:rsid w:val="003C0EAD"/>
    <w:rsid w:val="003C10A2"/>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905"/>
    <w:rsid w:val="003C4C11"/>
    <w:rsid w:val="003C4C3C"/>
    <w:rsid w:val="003C4C82"/>
    <w:rsid w:val="003C4FD0"/>
    <w:rsid w:val="003C535E"/>
    <w:rsid w:val="003C540D"/>
    <w:rsid w:val="003C5576"/>
    <w:rsid w:val="003C56AA"/>
    <w:rsid w:val="003C56E4"/>
    <w:rsid w:val="003C5A91"/>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640"/>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8"/>
    <w:rsid w:val="003D649B"/>
    <w:rsid w:val="003D66B2"/>
    <w:rsid w:val="003D6B80"/>
    <w:rsid w:val="003D715D"/>
    <w:rsid w:val="003D7329"/>
    <w:rsid w:val="003D7994"/>
    <w:rsid w:val="003D7B19"/>
    <w:rsid w:val="003D7EFA"/>
    <w:rsid w:val="003E00F6"/>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3F9"/>
    <w:rsid w:val="003E381A"/>
    <w:rsid w:val="003E3975"/>
    <w:rsid w:val="003E39EE"/>
    <w:rsid w:val="003E3A42"/>
    <w:rsid w:val="003E3C7A"/>
    <w:rsid w:val="003E3E2D"/>
    <w:rsid w:val="003E4120"/>
    <w:rsid w:val="003E4242"/>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724"/>
    <w:rsid w:val="003F08FA"/>
    <w:rsid w:val="003F0D9C"/>
    <w:rsid w:val="003F0DF3"/>
    <w:rsid w:val="003F1081"/>
    <w:rsid w:val="003F1257"/>
    <w:rsid w:val="003F12AF"/>
    <w:rsid w:val="003F152E"/>
    <w:rsid w:val="003F179E"/>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4AF"/>
    <w:rsid w:val="004026DA"/>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DEA"/>
    <w:rsid w:val="00416E7F"/>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F7"/>
    <w:rsid w:val="004210A5"/>
    <w:rsid w:val="0042114B"/>
    <w:rsid w:val="00421230"/>
    <w:rsid w:val="00421653"/>
    <w:rsid w:val="00421862"/>
    <w:rsid w:val="0042187B"/>
    <w:rsid w:val="00421AB7"/>
    <w:rsid w:val="00421AD3"/>
    <w:rsid w:val="00421C33"/>
    <w:rsid w:val="00421E3E"/>
    <w:rsid w:val="00421F0F"/>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CB0"/>
    <w:rsid w:val="004270DD"/>
    <w:rsid w:val="0042722E"/>
    <w:rsid w:val="00427371"/>
    <w:rsid w:val="004273C1"/>
    <w:rsid w:val="00427689"/>
    <w:rsid w:val="004276CD"/>
    <w:rsid w:val="00427759"/>
    <w:rsid w:val="004278F8"/>
    <w:rsid w:val="00427ACB"/>
    <w:rsid w:val="00427BAC"/>
    <w:rsid w:val="00427E08"/>
    <w:rsid w:val="00427F75"/>
    <w:rsid w:val="00430012"/>
    <w:rsid w:val="00430207"/>
    <w:rsid w:val="00430647"/>
    <w:rsid w:val="00430695"/>
    <w:rsid w:val="0043076A"/>
    <w:rsid w:val="004308D9"/>
    <w:rsid w:val="00430A56"/>
    <w:rsid w:val="00430A61"/>
    <w:rsid w:val="00430AE8"/>
    <w:rsid w:val="00430D9C"/>
    <w:rsid w:val="00430F8F"/>
    <w:rsid w:val="004310C2"/>
    <w:rsid w:val="0043144B"/>
    <w:rsid w:val="00431593"/>
    <w:rsid w:val="00431860"/>
    <w:rsid w:val="004318A6"/>
    <w:rsid w:val="00431B32"/>
    <w:rsid w:val="00431BB7"/>
    <w:rsid w:val="00431EAA"/>
    <w:rsid w:val="00432137"/>
    <w:rsid w:val="00432339"/>
    <w:rsid w:val="00432346"/>
    <w:rsid w:val="00432618"/>
    <w:rsid w:val="00432C91"/>
    <w:rsid w:val="0043370E"/>
    <w:rsid w:val="0043388F"/>
    <w:rsid w:val="00433914"/>
    <w:rsid w:val="00433ADA"/>
    <w:rsid w:val="00433D32"/>
    <w:rsid w:val="00433DB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400F2"/>
    <w:rsid w:val="004402F7"/>
    <w:rsid w:val="004402FD"/>
    <w:rsid w:val="0044034A"/>
    <w:rsid w:val="004408F9"/>
    <w:rsid w:val="00440DD9"/>
    <w:rsid w:val="00440F9D"/>
    <w:rsid w:val="00441043"/>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5DA9"/>
    <w:rsid w:val="00446181"/>
    <w:rsid w:val="00446344"/>
    <w:rsid w:val="00446599"/>
    <w:rsid w:val="00446C28"/>
    <w:rsid w:val="00446C34"/>
    <w:rsid w:val="00446E0D"/>
    <w:rsid w:val="00446E3A"/>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99"/>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FA1"/>
    <w:rsid w:val="00455228"/>
    <w:rsid w:val="0045527A"/>
    <w:rsid w:val="004554F1"/>
    <w:rsid w:val="004554F5"/>
    <w:rsid w:val="00455AB3"/>
    <w:rsid w:val="00455C42"/>
    <w:rsid w:val="00455DE3"/>
    <w:rsid w:val="00455F0A"/>
    <w:rsid w:val="00455F10"/>
    <w:rsid w:val="004561C6"/>
    <w:rsid w:val="004564E1"/>
    <w:rsid w:val="00456843"/>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38"/>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4EE5"/>
    <w:rsid w:val="0047510C"/>
    <w:rsid w:val="00475140"/>
    <w:rsid w:val="00475215"/>
    <w:rsid w:val="004753E4"/>
    <w:rsid w:val="004755D8"/>
    <w:rsid w:val="00475701"/>
    <w:rsid w:val="0047570F"/>
    <w:rsid w:val="00475EFA"/>
    <w:rsid w:val="00476042"/>
    <w:rsid w:val="004760E4"/>
    <w:rsid w:val="00476750"/>
    <w:rsid w:val="004767FC"/>
    <w:rsid w:val="004768DF"/>
    <w:rsid w:val="00476E10"/>
    <w:rsid w:val="00476E75"/>
    <w:rsid w:val="004771D5"/>
    <w:rsid w:val="004776C5"/>
    <w:rsid w:val="00477A14"/>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337"/>
    <w:rsid w:val="0048341C"/>
    <w:rsid w:val="004835BB"/>
    <w:rsid w:val="004836E7"/>
    <w:rsid w:val="0048388C"/>
    <w:rsid w:val="00483A8B"/>
    <w:rsid w:val="00483B6A"/>
    <w:rsid w:val="00483BC4"/>
    <w:rsid w:val="00483C11"/>
    <w:rsid w:val="00484141"/>
    <w:rsid w:val="0048463B"/>
    <w:rsid w:val="0048471B"/>
    <w:rsid w:val="0048471C"/>
    <w:rsid w:val="00484A0C"/>
    <w:rsid w:val="00484B9E"/>
    <w:rsid w:val="00484C4A"/>
    <w:rsid w:val="00484E11"/>
    <w:rsid w:val="00484E19"/>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0EA5"/>
    <w:rsid w:val="0049118B"/>
    <w:rsid w:val="00491745"/>
    <w:rsid w:val="004917BA"/>
    <w:rsid w:val="00491981"/>
    <w:rsid w:val="004919B0"/>
    <w:rsid w:val="00491A7D"/>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43E6"/>
    <w:rsid w:val="004A442F"/>
    <w:rsid w:val="004A44A0"/>
    <w:rsid w:val="004A46E6"/>
    <w:rsid w:val="004A47DC"/>
    <w:rsid w:val="004A48AE"/>
    <w:rsid w:val="004A4949"/>
    <w:rsid w:val="004A4AFC"/>
    <w:rsid w:val="004A51D8"/>
    <w:rsid w:val="004A520C"/>
    <w:rsid w:val="004A5381"/>
    <w:rsid w:val="004A554C"/>
    <w:rsid w:val="004A5712"/>
    <w:rsid w:val="004A5B28"/>
    <w:rsid w:val="004A5CA7"/>
    <w:rsid w:val="004A61D6"/>
    <w:rsid w:val="004A64BB"/>
    <w:rsid w:val="004A656A"/>
    <w:rsid w:val="004A6BC7"/>
    <w:rsid w:val="004A6CD5"/>
    <w:rsid w:val="004A6E97"/>
    <w:rsid w:val="004A6F07"/>
    <w:rsid w:val="004A731F"/>
    <w:rsid w:val="004A74AC"/>
    <w:rsid w:val="004A74F3"/>
    <w:rsid w:val="004A77B0"/>
    <w:rsid w:val="004A78E0"/>
    <w:rsid w:val="004A7983"/>
    <w:rsid w:val="004A7BBC"/>
    <w:rsid w:val="004A7C62"/>
    <w:rsid w:val="004A7DF6"/>
    <w:rsid w:val="004A7EDD"/>
    <w:rsid w:val="004B039A"/>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820"/>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716"/>
    <w:rsid w:val="004B5745"/>
    <w:rsid w:val="004B5765"/>
    <w:rsid w:val="004B5918"/>
    <w:rsid w:val="004B5DEE"/>
    <w:rsid w:val="004B6003"/>
    <w:rsid w:val="004B631D"/>
    <w:rsid w:val="004B6364"/>
    <w:rsid w:val="004B65B1"/>
    <w:rsid w:val="004B6CBF"/>
    <w:rsid w:val="004B6D2A"/>
    <w:rsid w:val="004B7214"/>
    <w:rsid w:val="004B7553"/>
    <w:rsid w:val="004B77B7"/>
    <w:rsid w:val="004B7AF4"/>
    <w:rsid w:val="004B7E52"/>
    <w:rsid w:val="004B7EDE"/>
    <w:rsid w:val="004C03AC"/>
    <w:rsid w:val="004C041F"/>
    <w:rsid w:val="004C0850"/>
    <w:rsid w:val="004C0B15"/>
    <w:rsid w:val="004C0CBE"/>
    <w:rsid w:val="004C0F02"/>
    <w:rsid w:val="004C1623"/>
    <w:rsid w:val="004C169E"/>
    <w:rsid w:val="004C16B1"/>
    <w:rsid w:val="004C1857"/>
    <w:rsid w:val="004C191F"/>
    <w:rsid w:val="004C1DC7"/>
    <w:rsid w:val="004C1E64"/>
    <w:rsid w:val="004C1E6A"/>
    <w:rsid w:val="004C1F67"/>
    <w:rsid w:val="004C1FEA"/>
    <w:rsid w:val="004C213E"/>
    <w:rsid w:val="004C2194"/>
    <w:rsid w:val="004C226A"/>
    <w:rsid w:val="004C2367"/>
    <w:rsid w:val="004C24B7"/>
    <w:rsid w:val="004C26CA"/>
    <w:rsid w:val="004C2848"/>
    <w:rsid w:val="004C2870"/>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0C1"/>
    <w:rsid w:val="004C5241"/>
    <w:rsid w:val="004C540C"/>
    <w:rsid w:val="004C54D5"/>
    <w:rsid w:val="004C55B1"/>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D7FA8"/>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63D"/>
    <w:rsid w:val="004E564E"/>
    <w:rsid w:val="004E56E3"/>
    <w:rsid w:val="004E57F5"/>
    <w:rsid w:val="004E58C1"/>
    <w:rsid w:val="004E5BB4"/>
    <w:rsid w:val="004E5E2E"/>
    <w:rsid w:val="004E5E63"/>
    <w:rsid w:val="004E5EFC"/>
    <w:rsid w:val="004E5F39"/>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53B"/>
    <w:rsid w:val="004F4AE0"/>
    <w:rsid w:val="004F4B6B"/>
    <w:rsid w:val="004F4C0E"/>
    <w:rsid w:val="004F4D7E"/>
    <w:rsid w:val="004F5121"/>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226"/>
    <w:rsid w:val="00500314"/>
    <w:rsid w:val="0050084D"/>
    <w:rsid w:val="00500A32"/>
    <w:rsid w:val="00500A68"/>
    <w:rsid w:val="00500D33"/>
    <w:rsid w:val="00500D6A"/>
    <w:rsid w:val="005015D6"/>
    <w:rsid w:val="00501641"/>
    <w:rsid w:val="00501680"/>
    <w:rsid w:val="00501CAE"/>
    <w:rsid w:val="00502026"/>
    <w:rsid w:val="005020F4"/>
    <w:rsid w:val="00502121"/>
    <w:rsid w:val="00502322"/>
    <w:rsid w:val="00502593"/>
    <w:rsid w:val="00502777"/>
    <w:rsid w:val="005028D3"/>
    <w:rsid w:val="00502999"/>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C49"/>
    <w:rsid w:val="00505D4E"/>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69E"/>
    <w:rsid w:val="00511781"/>
    <w:rsid w:val="00511856"/>
    <w:rsid w:val="00511B5C"/>
    <w:rsid w:val="00511EEA"/>
    <w:rsid w:val="005120A5"/>
    <w:rsid w:val="00512F48"/>
    <w:rsid w:val="005132B4"/>
    <w:rsid w:val="005138AE"/>
    <w:rsid w:val="0051397B"/>
    <w:rsid w:val="00513B31"/>
    <w:rsid w:val="00513C27"/>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129"/>
    <w:rsid w:val="005242DD"/>
    <w:rsid w:val="0052461E"/>
    <w:rsid w:val="00524666"/>
    <w:rsid w:val="00524ACC"/>
    <w:rsid w:val="00524B08"/>
    <w:rsid w:val="00524B6D"/>
    <w:rsid w:val="00524C2B"/>
    <w:rsid w:val="00524DB9"/>
    <w:rsid w:val="00524FE2"/>
    <w:rsid w:val="0052508F"/>
    <w:rsid w:val="00525472"/>
    <w:rsid w:val="005254C8"/>
    <w:rsid w:val="00525784"/>
    <w:rsid w:val="00525786"/>
    <w:rsid w:val="00525A28"/>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A6"/>
    <w:rsid w:val="005412AD"/>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B17"/>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147"/>
    <w:rsid w:val="005515FF"/>
    <w:rsid w:val="00551618"/>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C29"/>
    <w:rsid w:val="00557D9A"/>
    <w:rsid w:val="00560361"/>
    <w:rsid w:val="00560418"/>
    <w:rsid w:val="00560565"/>
    <w:rsid w:val="0056075B"/>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1204"/>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441"/>
    <w:rsid w:val="0059065E"/>
    <w:rsid w:val="00590907"/>
    <w:rsid w:val="0059094F"/>
    <w:rsid w:val="00590E95"/>
    <w:rsid w:val="00590FF0"/>
    <w:rsid w:val="00591392"/>
    <w:rsid w:val="00591816"/>
    <w:rsid w:val="00591852"/>
    <w:rsid w:val="00591964"/>
    <w:rsid w:val="00591B36"/>
    <w:rsid w:val="00591E06"/>
    <w:rsid w:val="00591E40"/>
    <w:rsid w:val="00591FEE"/>
    <w:rsid w:val="005921A1"/>
    <w:rsid w:val="00592751"/>
    <w:rsid w:val="0059281A"/>
    <w:rsid w:val="0059297E"/>
    <w:rsid w:val="00592BB2"/>
    <w:rsid w:val="00592CF0"/>
    <w:rsid w:val="00593097"/>
    <w:rsid w:val="00593122"/>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5AD"/>
    <w:rsid w:val="005A474E"/>
    <w:rsid w:val="005A47EB"/>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A52"/>
    <w:rsid w:val="005A6B7B"/>
    <w:rsid w:val="005A7106"/>
    <w:rsid w:val="005A71A4"/>
    <w:rsid w:val="005A71C3"/>
    <w:rsid w:val="005A7251"/>
    <w:rsid w:val="005A7671"/>
    <w:rsid w:val="005A78D0"/>
    <w:rsid w:val="005A7A18"/>
    <w:rsid w:val="005A7A31"/>
    <w:rsid w:val="005A7A49"/>
    <w:rsid w:val="005A7CC0"/>
    <w:rsid w:val="005A7E70"/>
    <w:rsid w:val="005A7EF4"/>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2FB"/>
    <w:rsid w:val="005B63BE"/>
    <w:rsid w:val="005B6451"/>
    <w:rsid w:val="005B6653"/>
    <w:rsid w:val="005B6988"/>
    <w:rsid w:val="005B6B5E"/>
    <w:rsid w:val="005B6C3C"/>
    <w:rsid w:val="005B70B9"/>
    <w:rsid w:val="005B7166"/>
    <w:rsid w:val="005B7191"/>
    <w:rsid w:val="005B764A"/>
    <w:rsid w:val="005B7BA5"/>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51B"/>
    <w:rsid w:val="005C35C3"/>
    <w:rsid w:val="005C362C"/>
    <w:rsid w:val="005C36CE"/>
    <w:rsid w:val="005C391C"/>
    <w:rsid w:val="005C393B"/>
    <w:rsid w:val="005C3A66"/>
    <w:rsid w:val="005C3C15"/>
    <w:rsid w:val="005C3D3E"/>
    <w:rsid w:val="005C425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0E52"/>
    <w:rsid w:val="005D1387"/>
    <w:rsid w:val="005D1641"/>
    <w:rsid w:val="005D1795"/>
    <w:rsid w:val="005D1C22"/>
    <w:rsid w:val="005D1C8E"/>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418B"/>
    <w:rsid w:val="005E453B"/>
    <w:rsid w:val="005E45E2"/>
    <w:rsid w:val="005E4622"/>
    <w:rsid w:val="005E4691"/>
    <w:rsid w:val="005E4761"/>
    <w:rsid w:val="005E4893"/>
    <w:rsid w:val="005E5015"/>
    <w:rsid w:val="005E528C"/>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E7E7E"/>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C30"/>
    <w:rsid w:val="005F4092"/>
    <w:rsid w:val="005F4151"/>
    <w:rsid w:val="005F4221"/>
    <w:rsid w:val="005F44B0"/>
    <w:rsid w:val="005F45D9"/>
    <w:rsid w:val="005F4711"/>
    <w:rsid w:val="005F47C1"/>
    <w:rsid w:val="005F51BF"/>
    <w:rsid w:val="005F560A"/>
    <w:rsid w:val="005F5ECE"/>
    <w:rsid w:val="005F5F08"/>
    <w:rsid w:val="005F621D"/>
    <w:rsid w:val="005F63FA"/>
    <w:rsid w:val="005F6BB1"/>
    <w:rsid w:val="005F6CC6"/>
    <w:rsid w:val="005F6D1A"/>
    <w:rsid w:val="005F72E5"/>
    <w:rsid w:val="005F7368"/>
    <w:rsid w:val="005F7384"/>
    <w:rsid w:val="005F75BA"/>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1876"/>
    <w:rsid w:val="00602574"/>
    <w:rsid w:val="0060262E"/>
    <w:rsid w:val="00602804"/>
    <w:rsid w:val="00602EEA"/>
    <w:rsid w:val="00602FF9"/>
    <w:rsid w:val="006032F0"/>
    <w:rsid w:val="006033AE"/>
    <w:rsid w:val="006033BF"/>
    <w:rsid w:val="00603728"/>
    <w:rsid w:val="0060381D"/>
    <w:rsid w:val="0060388D"/>
    <w:rsid w:val="006038A9"/>
    <w:rsid w:val="00603B38"/>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B4F"/>
    <w:rsid w:val="00607C9E"/>
    <w:rsid w:val="00607F49"/>
    <w:rsid w:val="00610185"/>
    <w:rsid w:val="0061035A"/>
    <w:rsid w:val="0061048E"/>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31EE"/>
    <w:rsid w:val="0061331F"/>
    <w:rsid w:val="006135AE"/>
    <w:rsid w:val="00613627"/>
    <w:rsid w:val="00613879"/>
    <w:rsid w:val="006138D9"/>
    <w:rsid w:val="00613996"/>
    <w:rsid w:val="00613B92"/>
    <w:rsid w:val="00613FBF"/>
    <w:rsid w:val="0061406D"/>
    <w:rsid w:val="006141AB"/>
    <w:rsid w:val="0061458A"/>
    <w:rsid w:val="00614638"/>
    <w:rsid w:val="00614833"/>
    <w:rsid w:val="00614A75"/>
    <w:rsid w:val="00614C6E"/>
    <w:rsid w:val="00614E7E"/>
    <w:rsid w:val="00615244"/>
    <w:rsid w:val="00615322"/>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17"/>
    <w:rsid w:val="0061766F"/>
    <w:rsid w:val="006176C9"/>
    <w:rsid w:val="00620419"/>
    <w:rsid w:val="006207AD"/>
    <w:rsid w:val="0062092F"/>
    <w:rsid w:val="00620985"/>
    <w:rsid w:val="00621111"/>
    <w:rsid w:val="00621230"/>
    <w:rsid w:val="006213E0"/>
    <w:rsid w:val="00621903"/>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45"/>
    <w:rsid w:val="00625E4C"/>
    <w:rsid w:val="00625FBB"/>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ADD"/>
    <w:rsid w:val="00631042"/>
    <w:rsid w:val="00631198"/>
    <w:rsid w:val="006311F0"/>
    <w:rsid w:val="006311F5"/>
    <w:rsid w:val="006315E7"/>
    <w:rsid w:val="006318C8"/>
    <w:rsid w:val="00631B6D"/>
    <w:rsid w:val="00631BCD"/>
    <w:rsid w:val="00631D3A"/>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C7F"/>
    <w:rsid w:val="00634C9C"/>
    <w:rsid w:val="00634EC5"/>
    <w:rsid w:val="006357DD"/>
    <w:rsid w:val="00635B78"/>
    <w:rsid w:val="00635DFF"/>
    <w:rsid w:val="00635E0C"/>
    <w:rsid w:val="00635E70"/>
    <w:rsid w:val="00635F54"/>
    <w:rsid w:val="00635F58"/>
    <w:rsid w:val="00636238"/>
    <w:rsid w:val="0063654A"/>
    <w:rsid w:val="00636580"/>
    <w:rsid w:val="00636641"/>
    <w:rsid w:val="00636655"/>
    <w:rsid w:val="006366A0"/>
    <w:rsid w:val="006367EA"/>
    <w:rsid w:val="006369C6"/>
    <w:rsid w:val="00636B07"/>
    <w:rsid w:val="00636BB9"/>
    <w:rsid w:val="00636D29"/>
    <w:rsid w:val="00636DFA"/>
    <w:rsid w:val="006371FC"/>
    <w:rsid w:val="00637209"/>
    <w:rsid w:val="006373BB"/>
    <w:rsid w:val="006374A3"/>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A96"/>
    <w:rsid w:val="00642BFD"/>
    <w:rsid w:val="00642DB5"/>
    <w:rsid w:val="00642F76"/>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D"/>
    <w:rsid w:val="00650A82"/>
    <w:rsid w:val="00651184"/>
    <w:rsid w:val="006511AA"/>
    <w:rsid w:val="006511BA"/>
    <w:rsid w:val="00651226"/>
    <w:rsid w:val="00651413"/>
    <w:rsid w:val="00651445"/>
    <w:rsid w:val="006514F1"/>
    <w:rsid w:val="00651546"/>
    <w:rsid w:val="00651563"/>
    <w:rsid w:val="006517FA"/>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407"/>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681"/>
    <w:rsid w:val="00674A34"/>
    <w:rsid w:val="00674BD5"/>
    <w:rsid w:val="00674D51"/>
    <w:rsid w:val="00674D99"/>
    <w:rsid w:val="00675010"/>
    <w:rsid w:val="006750E1"/>
    <w:rsid w:val="00675140"/>
    <w:rsid w:val="0067552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0A72"/>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3927"/>
    <w:rsid w:val="006842A5"/>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6F3"/>
    <w:rsid w:val="00686C9C"/>
    <w:rsid w:val="006872F5"/>
    <w:rsid w:val="00687348"/>
    <w:rsid w:val="00687998"/>
    <w:rsid w:val="00687A26"/>
    <w:rsid w:val="00687B5E"/>
    <w:rsid w:val="00687C23"/>
    <w:rsid w:val="00690117"/>
    <w:rsid w:val="00690161"/>
    <w:rsid w:val="00690173"/>
    <w:rsid w:val="0069025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78"/>
    <w:rsid w:val="0069373F"/>
    <w:rsid w:val="006937D9"/>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971"/>
    <w:rsid w:val="006969C5"/>
    <w:rsid w:val="00696BA8"/>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EC5"/>
    <w:rsid w:val="006B2F5D"/>
    <w:rsid w:val="006B32D5"/>
    <w:rsid w:val="006B34F1"/>
    <w:rsid w:val="006B3558"/>
    <w:rsid w:val="006B3800"/>
    <w:rsid w:val="006B39B4"/>
    <w:rsid w:val="006B39E0"/>
    <w:rsid w:val="006B3CC7"/>
    <w:rsid w:val="006B4024"/>
    <w:rsid w:val="006B4090"/>
    <w:rsid w:val="006B4175"/>
    <w:rsid w:val="006B431F"/>
    <w:rsid w:val="006B4378"/>
    <w:rsid w:val="006B43F2"/>
    <w:rsid w:val="006B4554"/>
    <w:rsid w:val="006B4636"/>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E99"/>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700"/>
    <w:rsid w:val="006C4834"/>
    <w:rsid w:val="006C4873"/>
    <w:rsid w:val="006C4D7C"/>
    <w:rsid w:val="006C4EE6"/>
    <w:rsid w:val="006C4F4B"/>
    <w:rsid w:val="006C50B1"/>
    <w:rsid w:val="006C525C"/>
    <w:rsid w:val="006C5379"/>
    <w:rsid w:val="006C5401"/>
    <w:rsid w:val="006C542E"/>
    <w:rsid w:val="006C54B0"/>
    <w:rsid w:val="006C589A"/>
    <w:rsid w:val="006C5AE5"/>
    <w:rsid w:val="006C5BC1"/>
    <w:rsid w:val="006C5E24"/>
    <w:rsid w:val="006C5F26"/>
    <w:rsid w:val="006C66FC"/>
    <w:rsid w:val="006C6AC1"/>
    <w:rsid w:val="006C6CCB"/>
    <w:rsid w:val="006C6E89"/>
    <w:rsid w:val="006C7140"/>
    <w:rsid w:val="006C7485"/>
    <w:rsid w:val="006C7495"/>
    <w:rsid w:val="006C761D"/>
    <w:rsid w:val="006C77FA"/>
    <w:rsid w:val="006C7BFF"/>
    <w:rsid w:val="006C7C92"/>
    <w:rsid w:val="006C7D0D"/>
    <w:rsid w:val="006C7D5D"/>
    <w:rsid w:val="006D0190"/>
    <w:rsid w:val="006D01E2"/>
    <w:rsid w:val="006D0284"/>
    <w:rsid w:val="006D03B6"/>
    <w:rsid w:val="006D0472"/>
    <w:rsid w:val="006D04BD"/>
    <w:rsid w:val="006D0A4B"/>
    <w:rsid w:val="006D0B18"/>
    <w:rsid w:val="006D0B2B"/>
    <w:rsid w:val="006D0D7A"/>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057"/>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D7FE3"/>
    <w:rsid w:val="006E014E"/>
    <w:rsid w:val="006E071B"/>
    <w:rsid w:val="006E0C3F"/>
    <w:rsid w:val="006E156A"/>
    <w:rsid w:val="006E1578"/>
    <w:rsid w:val="006E15D9"/>
    <w:rsid w:val="006E1813"/>
    <w:rsid w:val="006E192C"/>
    <w:rsid w:val="006E19D2"/>
    <w:rsid w:val="006E1C30"/>
    <w:rsid w:val="006E239B"/>
    <w:rsid w:val="006E24AD"/>
    <w:rsid w:val="006E257D"/>
    <w:rsid w:val="006E265C"/>
    <w:rsid w:val="006E271E"/>
    <w:rsid w:val="006E2728"/>
    <w:rsid w:val="006E2921"/>
    <w:rsid w:val="006E2945"/>
    <w:rsid w:val="006E2A49"/>
    <w:rsid w:val="006E2F00"/>
    <w:rsid w:val="006E2FED"/>
    <w:rsid w:val="006E3158"/>
    <w:rsid w:val="006E3241"/>
    <w:rsid w:val="006E3461"/>
    <w:rsid w:val="006E3462"/>
    <w:rsid w:val="006E34F4"/>
    <w:rsid w:val="006E35D8"/>
    <w:rsid w:val="006E37A0"/>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4149"/>
    <w:rsid w:val="00704201"/>
    <w:rsid w:val="007042B5"/>
    <w:rsid w:val="007047AF"/>
    <w:rsid w:val="007047DF"/>
    <w:rsid w:val="00704B71"/>
    <w:rsid w:val="00704BCA"/>
    <w:rsid w:val="00705616"/>
    <w:rsid w:val="00705669"/>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87F"/>
    <w:rsid w:val="00707990"/>
    <w:rsid w:val="00707C66"/>
    <w:rsid w:val="00707CE2"/>
    <w:rsid w:val="00707DCF"/>
    <w:rsid w:val="00707EA2"/>
    <w:rsid w:val="00710506"/>
    <w:rsid w:val="0071054D"/>
    <w:rsid w:val="007105BB"/>
    <w:rsid w:val="00710978"/>
    <w:rsid w:val="00710BF5"/>
    <w:rsid w:val="00710C8C"/>
    <w:rsid w:val="00710D77"/>
    <w:rsid w:val="00710FE8"/>
    <w:rsid w:val="0071145B"/>
    <w:rsid w:val="00711A00"/>
    <w:rsid w:val="00711A5C"/>
    <w:rsid w:val="00711B83"/>
    <w:rsid w:val="00711D9A"/>
    <w:rsid w:val="00711F95"/>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588C"/>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D6B"/>
    <w:rsid w:val="00726F4A"/>
    <w:rsid w:val="0072744A"/>
    <w:rsid w:val="00727D6F"/>
    <w:rsid w:val="00727F99"/>
    <w:rsid w:val="0073080B"/>
    <w:rsid w:val="00730A9D"/>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3EC8"/>
    <w:rsid w:val="0073404F"/>
    <w:rsid w:val="00734080"/>
    <w:rsid w:val="00734241"/>
    <w:rsid w:val="00734489"/>
    <w:rsid w:val="0073449D"/>
    <w:rsid w:val="007344CD"/>
    <w:rsid w:val="007346C7"/>
    <w:rsid w:val="0073486F"/>
    <w:rsid w:val="007348E1"/>
    <w:rsid w:val="00734A54"/>
    <w:rsid w:val="00734CAC"/>
    <w:rsid w:val="00734D64"/>
    <w:rsid w:val="00734ED4"/>
    <w:rsid w:val="00734F01"/>
    <w:rsid w:val="00734F12"/>
    <w:rsid w:val="0073512B"/>
    <w:rsid w:val="00735325"/>
    <w:rsid w:val="00735494"/>
    <w:rsid w:val="007354CB"/>
    <w:rsid w:val="0073568C"/>
    <w:rsid w:val="00735770"/>
    <w:rsid w:val="00735A3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6E98"/>
    <w:rsid w:val="007371CB"/>
    <w:rsid w:val="007374A4"/>
    <w:rsid w:val="007374AA"/>
    <w:rsid w:val="007375AA"/>
    <w:rsid w:val="0073766E"/>
    <w:rsid w:val="00737713"/>
    <w:rsid w:val="00737769"/>
    <w:rsid w:val="00737B3C"/>
    <w:rsid w:val="00737D10"/>
    <w:rsid w:val="00737DDD"/>
    <w:rsid w:val="00737DE6"/>
    <w:rsid w:val="00740330"/>
    <w:rsid w:val="007406EC"/>
    <w:rsid w:val="0074116C"/>
    <w:rsid w:val="00741277"/>
    <w:rsid w:val="00741305"/>
    <w:rsid w:val="00741871"/>
    <w:rsid w:val="00742104"/>
    <w:rsid w:val="00742189"/>
    <w:rsid w:val="007421D5"/>
    <w:rsid w:val="00742265"/>
    <w:rsid w:val="00742327"/>
    <w:rsid w:val="00742357"/>
    <w:rsid w:val="007424B1"/>
    <w:rsid w:val="007424E6"/>
    <w:rsid w:val="00742C20"/>
    <w:rsid w:val="00742C81"/>
    <w:rsid w:val="00742D79"/>
    <w:rsid w:val="00742F85"/>
    <w:rsid w:val="00743232"/>
    <w:rsid w:val="00743518"/>
    <w:rsid w:val="00743621"/>
    <w:rsid w:val="007441B0"/>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AE3"/>
    <w:rsid w:val="00750B97"/>
    <w:rsid w:val="00750D2E"/>
    <w:rsid w:val="00750DC0"/>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2E"/>
    <w:rsid w:val="00752F46"/>
    <w:rsid w:val="00752F80"/>
    <w:rsid w:val="00752FF0"/>
    <w:rsid w:val="007532BE"/>
    <w:rsid w:val="007532FA"/>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7BF1"/>
    <w:rsid w:val="00757DA1"/>
    <w:rsid w:val="00757E21"/>
    <w:rsid w:val="00757E80"/>
    <w:rsid w:val="00757F01"/>
    <w:rsid w:val="007608E5"/>
    <w:rsid w:val="0076092E"/>
    <w:rsid w:val="0076093F"/>
    <w:rsid w:val="00760972"/>
    <w:rsid w:val="00760BF8"/>
    <w:rsid w:val="00760EFF"/>
    <w:rsid w:val="00760F8E"/>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C5"/>
    <w:rsid w:val="007642F1"/>
    <w:rsid w:val="007645F3"/>
    <w:rsid w:val="00764CC8"/>
    <w:rsid w:val="00764CDC"/>
    <w:rsid w:val="0076522E"/>
    <w:rsid w:val="007652C0"/>
    <w:rsid w:val="0076537F"/>
    <w:rsid w:val="00765585"/>
    <w:rsid w:val="00765864"/>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C2"/>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83C"/>
    <w:rsid w:val="0077789B"/>
    <w:rsid w:val="007779E4"/>
    <w:rsid w:val="00777BFB"/>
    <w:rsid w:val="007800B2"/>
    <w:rsid w:val="0078016B"/>
    <w:rsid w:val="00780790"/>
    <w:rsid w:val="00780A2C"/>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34D"/>
    <w:rsid w:val="007864C4"/>
    <w:rsid w:val="00786912"/>
    <w:rsid w:val="00787199"/>
    <w:rsid w:val="0078744B"/>
    <w:rsid w:val="00787501"/>
    <w:rsid w:val="00787709"/>
    <w:rsid w:val="00787BD2"/>
    <w:rsid w:val="00787E1B"/>
    <w:rsid w:val="00787E74"/>
    <w:rsid w:val="00787EB7"/>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08E"/>
    <w:rsid w:val="007910CE"/>
    <w:rsid w:val="007911DB"/>
    <w:rsid w:val="007911E0"/>
    <w:rsid w:val="0079127E"/>
    <w:rsid w:val="00791C72"/>
    <w:rsid w:val="00791DF1"/>
    <w:rsid w:val="007921E2"/>
    <w:rsid w:val="00792B56"/>
    <w:rsid w:val="00792F96"/>
    <w:rsid w:val="0079303C"/>
    <w:rsid w:val="00793373"/>
    <w:rsid w:val="007934E8"/>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254C"/>
    <w:rsid w:val="007A3040"/>
    <w:rsid w:val="007A31EA"/>
    <w:rsid w:val="007A31FA"/>
    <w:rsid w:val="007A3707"/>
    <w:rsid w:val="007A4291"/>
    <w:rsid w:val="007A45AB"/>
    <w:rsid w:val="007A46B0"/>
    <w:rsid w:val="007A47BC"/>
    <w:rsid w:val="007A4E14"/>
    <w:rsid w:val="007A4EE6"/>
    <w:rsid w:val="007A50CE"/>
    <w:rsid w:val="007A5282"/>
    <w:rsid w:val="007A53A9"/>
    <w:rsid w:val="007A54F5"/>
    <w:rsid w:val="007A5607"/>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CAD"/>
    <w:rsid w:val="007B0F16"/>
    <w:rsid w:val="007B10AA"/>
    <w:rsid w:val="007B110E"/>
    <w:rsid w:val="007B1344"/>
    <w:rsid w:val="007B13DC"/>
    <w:rsid w:val="007B1937"/>
    <w:rsid w:val="007B1995"/>
    <w:rsid w:val="007B19C0"/>
    <w:rsid w:val="007B1E97"/>
    <w:rsid w:val="007B20C4"/>
    <w:rsid w:val="007B2158"/>
    <w:rsid w:val="007B23F4"/>
    <w:rsid w:val="007B2478"/>
    <w:rsid w:val="007B24AA"/>
    <w:rsid w:val="007B27C1"/>
    <w:rsid w:val="007B2BB9"/>
    <w:rsid w:val="007B2CC6"/>
    <w:rsid w:val="007B2DAD"/>
    <w:rsid w:val="007B3184"/>
    <w:rsid w:val="007B32D0"/>
    <w:rsid w:val="007B34E7"/>
    <w:rsid w:val="007B35C4"/>
    <w:rsid w:val="007B39C7"/>
    <w:rsid w:val="007B3B67"/>
    <w:rsid w:val="007B3CFA"/>
    <w:rsid w:val="007B3E30"/>
    <w:rsid w:val="007B3E65"/>
    <w:rsid w:val="007B41EB"/>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817"/>
    <w:rsid w:val="007C39DB"/>
    <w:rsid w:val="007C3A0A"/>
    <w:rsid w:val="007C3B9A"/>
    <w:rsid w:val="007C3CBD"/>
    <w:rsid w:val="007C3CFE"/>
    <w:rsid w:val="007C3E21"/>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1EA"/>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8A0"/>
    <w:rsid w:val="007E0A07"/>
    <w:rsid w:val="007E0AD4"/>
    <w:rsid w:val="007E0C9D"/>
    <w:rsid w:val="007E0CFB"/>
    <w:rsid w:val="007E0D0A"/>
    <w:rsid w:val="007E0E58"/>
    <w:rsid w:val="007E0E7C"/>
    <w:rsid w:val="007E1134"/>
    <w:rsid w:val="007E117C"/>
    <w:rsid w:val="007E1C9A"/>
    <w:rsid w:val="007E1D47"/>
    <w:rsid w:val="007E1FC6"/>
    <w:rsid w:val="007E21B0"/>
    <w:rsid w:val="007E227D"/>
    <w:rsid w:val="007E23E1"/>
    <w:rsid w:val="007E25BF"/>
    <w:rsid w:val="007E26D2"/>
    <w:rsid w:val="007E291C"/>
    <w:rsid w:val="007E2AA3"/>
    <w:rsid w:val="007E2BA3"/>
    <w:rsid w:val="007E2CD5"/>
    <w:rsid w:val="007E2F95"/>
    <w:rsid w:val="007E3062"/>
    <w:rsid w:val="007E32BC"/>
    <w:rsid w:val="007E35B2"/>
    <w:rsid w:val="007E3662"/>
    <w:rsid w:val="007E3704"/>
    <w:rsid w:val="007E379F"/>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C8A"/>
    <w:rsid w:val="00800F55"/>
    <w:rsid w:val="00801162"/>
    <w:rsid w:val="00801185"/>
    <w:rsid w:val="008011C5"/>
    <w:rsid w:val="008014AC"/>
    <w:rsid w:val="008014DF"/>
    <w:rsid w:val="00801913"/>
    <w:rsid w:val="0080192A"/>
    <w:rsid w:val="00801A0B"/>
    <w:rsid w:val="00801E38"/>
    <w:rsid w:val="00801E3A"/>
    <w:rsid w:val="00801FD4"/>
    <w:rsid w:val="00801FE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5FAB"/>
    <w:rsid w:val="00806377"/>
    <w:rsid w:val="008065F2"/>
    <w:rsid w:val="00806686"/>
    <w:rsid w:val="0080674E"/>
    <w:rsid w:val="0080684A"/>
    <w:rsid w:val="00806C96"/>
    <w:rsid w:val="00806FA9"/>
    <w:rsid w:val="0080718B"/>
    <w:rsid w:val="0080752E"/>
    <w:rsid w:val="00807C13"/>
    <w:rsid w:val="00807CA9"/>
    <w:rsid w:val="00807D06"/>
    <w:rsid w:val="00810519"/>
    <w:rsid w:val="008107C2"/>
    <w:rsid w:val="0081095B"/>
    <w:rsid w:val="00810AB1"/>
    <w:rsid w:val="00810FCB"/>
    <w:rsid w:val="008112FD"/>
    <w:rsid w:val="008113B3"/>
    <w:rsid w:val="00811533"/>
    <w:rsid w:val="008119F5"/>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6E"/>
    <w:rsid w:val="00813BD0"/>
    <w:rsid w:val="00813E5F"/>
    <w:rsid w:val="00813F47"/>
    <w:rsid w:val="0081439F"/>
    <w:rsid w:val="00814500"/>
    <w:rsid w:val="00814653"/>
    <w:rsid w:val="008149A1"/>
    <w:rsid w:val="00814A08"/>
    <w:rsid w:val="00814B4F"/>
    <w:rsid w:val="00814C13"/>
    <w:rsid w:val="00814D97"/>
    <w:rsid w:val="00814EA4"/>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2FA9"/>
    <w:rsid w:val="008230BE"/>
    <w:rsid w:val="0082315E"/>
    <w:rsid w:val="008232C4"/>
    <w:rsid w:val="00823343"/>
    <w:rsid w:val="00823A6B"/>
    <w:rsid w:val="00823B5A"/>
    <w:rsid w:val="00823D0D"/>
    <w:rsid w:val="00824610"/>
    <w:rsid w:val="00824724"/>
    <w:rsid w:val="0082474F"/>
    <w:rsid w:val="00824890"/>
    <w:rsid w:val="0082491D"/>
    <w:rsid w:val="00824A96"/>
    <w:rsid w:val="00824AB0"/>
    <w:rsid w:val="00824C8B"/>
    <w:rsid w:val="00824DDF"/>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A6A"/>
    <w:rsid w:val="00833BA9"/>
    <w:rsid w:val="00833E90"/>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49C"/>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3ED5"/>
    <w:rsid w:val="0085408A"/>
    <w:rsid w:val="008541BB"/>
    <w:rsid w:val="0085424B"/>
    <w:rsid w:val="00854663"/>
    <w:rsid w:val="008547A7"/>
    <w:rsid w:val="00854AFF"/>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961"/>
    <w:rsid w:val="00864C9E"/>
    <w:rsid w:val="00864CD9"/>
    <w:rsid w:val="00864D4E"/>
    <w:rsid w:val="008656AF"/>
    <w:rsid w:val="00865890"/>
    <w:rsid w:val="00865A55"/>
    <w:rsid w:val="00865B42"/>
    <w:rsid w:val="00865B83"/>
    <w:rsid w:val="00865F6B"/>
    <w:rsid w:val="0086617A"/>
    <w:rsid w:val="00866412"/>
    <w:rsid w:val="0086660B"/>
    <w:rsid w:val="00866760"/>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112"/>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9A"/>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6DA"/>
    <w:rsid w:val="00882783"/>
    <w:rsid w:val="00882871"/>
    <w:rsid w:val="00882D06"/>
    <w:rsid w:val="00882E86"/>
    <w:rsid w:val="00882F5F"/>
    <w:rsid w:val="00882FE2"/>
    <w:rsid w:val="00883026"/>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D3A"/>
    <w:rsid w:val="00885E93"/>
    <w:rsid w:val="00885F4B"/>
    <w:rsid w:val="00885FD1"/>
    <w:rsid w:val="0088609F"/>
    <w:rsid w:val="0088630B"/>
    <w:rsid w:val="0088668F"/>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A1D"/>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C7"/>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65E"/>
    <w:rsid w:val="00896747"/>
    <w:rsid w:val="00896B2A"/>
    <w:rsid w:val="00896BD2"/>
    <w:rsid w:val="00896DE8"/>
    <w:rsid w:val="008975B3"/>
    <w:rsid w:val="008976E9"/>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A8C"/>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AC"/>
    <w:rsid w:val="008A73FF"/>
    <w:rsid w:val="008A741D"/>
    <w:rsid w:val="008A756B"/>
    <w:rsid w:val="008A764D"/>
    <w:rsid w:val="008A76A9"/>
    <w:rsid w:val="008A7CA8"/>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675"/>
    <w:rsid w:val="008C0E6B"/>
    <w:rsid w:val="008C113F"/>
    <w:rsid w:val="008C14B9"/>
    <w:rsid w:val="008C16B2"/>
    <w:rsid w:val="008C17B9"/>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41D"/>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C74"/>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8E0"/>
    <w:rsid w:val="008D3C2A"/>
    <w:rsid w:val="008D3E10"/>
    <w:rsid w:val="008D4316"/>
    <w:rsid w:val="008D4A5B"/>
    <w:rsid w:val="008D4DA2"/>
    <w:rsid w:val="008D4EAC"/>
    <w:rsid w:val="008D4F43"/>
    <w:rsid w:val="008D4F5B"/>
    <w:rsid w:val="008D5083"/>
    <w:rsid w:val="008D5209"/>
    <w:rsid w:val="008D54E7"/>
    <w:rsid w:val="008D56C8"/>
    <w:rsid w:val="008D5716"/>
    <w:rsid w:val="008D5A37"/>
    <w:rsid w:val="008D601C"/>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A6"/>
    <w:rsid w:val="008F3DE3"/>
    <w:rsid w:val="008F3E46"/>
    <w:rsid w:val="008F409F"/>
    <w:rsid w:val="008F441B"/>
    <w:rsid w:val="008F45B1"/>
    <w:rsid w:val="008F4AFD"/>
    <w:rsid w:val="008F4C8C"/>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1E7"/>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9"/>
    <w:rsid w:val="009145BF"/>
    <w:rsid w:val="009149AA"/>
    <w:rsid w:val="00914E4C"/>
    <w:rsid w:val="00914FAF"/>
    <w:rsid w:val="009153FD"/>
    <w:rsid w:val="00915491"/>
    <w:rsid w:val="00915682"/>
    <w:rsid w:val="009159CD"/>
    <w:rsid w:val="009159FF"/>
    <w:rsid w:val="0091608F"/>
    <w:rsid w:val="009160B4"/>
    <w:rsid w:val="00916736"/>
    <w:rsid w:val="00916766"/>
    <w:rsid w:val="009168F6"/>
    <w:rsid w:val="00916AD7"/>
    <w:rsid w:val="0091725D"/>
    <w:rsid w:val="00917499"/>
    <w:rsid w:val="00917813"/>
    <w:rsid w:val="00917A65"/>
    <w:rsid w:val="00917AFE"/>
    <w:rsid w:val="00917FB4"/>
    <w:rsid w:val="00920082"/>
    <w:rsid w:val="0092021E"/>
    <w:rsid w:val="009202D8"/>
    <w:rsid w:val="009208A5"/>
    <w:rsid w:val="00920AC9"/>
    <w:rsid w:val="00920B2B"/>
    <w:rsid w:val="00920B7E"/>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6DC"/>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75"/>
    <w:rsid w:val="00935C38"/>
    <w:rsid w:val="00935F4F"/>
    <w:rsid w:val="00936026"/>
    <w:rsid w:val="009366DF"/>
    <w:rsid w:val="0093676A"/>
    <w:rsid w:val="009367A8"/>
    <w:rsid w:val="009367E3"/>
    <w:rsid w:val="00936884"/>
    <w:rsid w:val="00936E62"/>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A53"/>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737"/>
    <w:rsid w:val="00953A0C"/>
    <w:rsid w:val="00953B57"/>
    <w:rsid w:val="00953C2E"/>
    <w:rsid w:val="00953F04"/>
    <w:rsid w:val="00953F4A"/>
    <w:rsid w:val="009540AF"/>
    <w:rsid w:val="0095418A"/>
    <w:rsid w:val="0095422E"/>
    <w:rsid w:val="0095431C"/>
    <w:rsid w:val="00954536"/>
    <w:rsid w:val="009545E1"/>
    <w:rsid w:val="0095494A"/>
    <w:rsid w:val="00954B60"/>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1D59"/>
    <w:rsid w:val="009623A3"/>
    <w:rsid w:val="00962611"/>
    <w:rsid w:val="009627ED"/>
    <w:rsid w:val="00962950"/>
    <w:rsid w:val="00962D68"/>
    <w:rsid w:val="00962E4F"/>
    <w:rsid w:val="0096300F"/>
    <w:rsid w:val="009630B3"/>
    <w:rsid w:val="00963650"/>
    <w:rsid w:val="00963745"/>
    <w:rsid w:val="009639AB"/>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30EB"/>
    <w:rsid w:val="00973294"/>
    <w:rsid w:val="0097345A"/>
    <w:rsid w:val="009734FE"/>
    <w:rsid w:val="009735E8"/>
    <w:rsid w:val="009739EE"/>
    <w:rsid w:val="00973A25"/>
    <w:rsid w:val="00973A65"/>
    <w:rsid w:val="00973D12"/>
    <w:rsid w:val="00973DC5"/>
    <w:rsid w:val="00973DCF"/>
    <w:rsid w:val="00973EEB"/>
    <w:rsid w:val="00973FFB"/>
    <w:rsid w:val="009740AB"/>
    <w:rsid w:val="00974276"/>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C39"/>
    <w:rsid w:val="00976F39"/>
    <w:rsid w:val="00976F4D"/>
    <w:rsid w:val="00977478"/>
    <w:rsid w:val="009775A7"/>
    <w:rsid w:val="009775BE"/>
    <w:rsid w:val="0097768E"/>
    <w:rsid w:val="00977725"/>
    <w:rsid w:val="009779CF"/>
    <w:rsid w:val="00977BE1"/>
    <w:rsid w:val="00977D62"/>
    <w:rsid w:val="009802A8"/>
    <w:rsid w:val="00980501"/>
    <w:rsid w:val="0098070E"/>
    <w:rsid w:val="009809CA"/>
    <w:rsid w:val="00980C3B"/>
    <w:rsid w:val="00980CBE"/>
    <w:rsid w:val="00980E8A"/>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11C"/>
    <w:rsid w:val="009841FA"/>
    <w:rsid w:val="00984389"/>
    <w:rsid w:val="0098438B"/>
    <w:rsid w:val="00984A14"/>
    <w:rsid w:val="00984A6B"/>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841"/>
    <w:rsid w:val="0099093D"/>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9"/>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9FE"/>
    <w:rsid w:val="009A4AD9"/>
    <w:rsid w:val="009A4FA3"/>
    <w:rsid w:val="009A5153"/>
    <w:rsid w:val="009A51E2"/>
    <w:rsid w:val="009A59E4"/>
    <w:rsid w:val="009A5D5E"/>
    <w:rsid w:val="009A5D62"/>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D8D"/>
    <w:rsid w:val="009B100F"/>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C59"/>
    <w:rsid w:val="009C0CAE"/>
    <w:rsid w:val="009C0CC2"/>
    <w:rsid w:val="009C0F00"/>
    <w:rsid w:val="009C0FB7"/>
    <w:rsid w:val="009C12A4"/>
    <w:rsid w:val="009C13D2"/>
    <w:rsid w:val="009C1749"/>
    <w:rsid w:val="009C1DAE"/>
    <w:rsid w:val="009C2141"/>
    <w:rsid w:val="009C21BD"/>
    <w:rsid w:val="009C22FA"/>
    <w:rsid w:val="009C29C9"/>
    <w:rsid w:val="009C29D3"/>
    <w:rsid w:val="009C2A6E"/>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50BB"/>
    <w:rsid w:val="009C518F"/>
    <w:rsid w:val="009C537A"/>
    <w:rsid w:val="009C5B1B"/>
    <w:rsid w:val="009C5DB4"/>
    <w:rsid w:val="009C62E2"/>
    <w:rsid w:val="009C64CD"/>
    <w:rsid w:val="009C661E"/>
    <w:rsid w:val="009C6782"/>
    <w:rsid w:val="009C6AE5"/>
    <w:rsid w:val="009C6AF4"/>
    <w:rsid w:val="009C6BF9"/>
    <w:rsid w:val="009C70E1"/>
    <w:rsid w:val="009C74E5"/>
    <w:rsid w:val="009C7557"/>
    <w:rsid w:val="009C7721"/>
    <w:rsid w:val="009C7AA8"/>
    <w:rsid w:val="009C7BCE"/>
    <w:rsid w:val="009C7C28"/>
    <w:rsid w:val="009C7E2A"/>
    <w:rsid w:val="009D01C6"/>
    <w:rsid w:val="009D0226"/>
    <w:rsid w:val="009D028F"/>
    <w:rsid w:val="009D04EF"/>
    <w:rsid w:val="009D0B25"/>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8C2"/>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B0E"/>
    <w:rsid w:val="009E6C9C"/>
    <w:rsid w:val="009E6CD6"/>
    <w:rsid w:val="009E6D53"/>
    <w:rsid w:val="009E6E7B"/>
    <w:rsid w:val="009E7036"/>
    <w:rsid w:val="009E71C6"/>
    <w:rsid w:val="009E761A"/>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832"/>
    <w:rsid w:val="009F59B8"/>
    <w:rsid w:val="009F5A23"/>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0D"/>
    <w:rsid w:val="00A13E91"/>
    <w:rsid w:val="00A14159"/>
    <w:rsid w:val="00A144C9"/>
    <w:rsid w:val="00A14A28"/>
    <w:rsid w:val="00A14C65"/>
    <w:rsid w:val="00A14D42"/>
    <w:rsid w:val="00A14DA8"/>
    <w:rsid w:val="00A14F7A"/>
    <w:rsid w:val="00A150D2"/>
    <w:rsid w:val="00A159BA"/>
    <w:rsid w:val="00A15B4E"/>
    <w:rsid w:val="00A15D01"/>
    <w:rsid w:val="00A15DC8"/>
    <w:rsid w:val="00A15E55"/>
    <w:rsid w:val="00A15FE8"/>
    <w:rsid w:val="00A161C3"/>
    <w:rsid w:val="00A162EF"/>
    <w:rsid w:val="00A1633E"/>
    <w:rsid w:val="00A164BA"/>
    <w:rsid w:val="00A16564"/>
    <w:rsid w:val="00A16700"/>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17FF8"/>
    <w:rsid w:val="00A203EB"/>
    <w:rsid w:val="00A2052A"/>
    <w:rsid w:val="00A20C99"/>
    <w:rsid w:val="00A20EA0"/>
    <w:rsid w:val="00A211CC"/>
    <w:rsid w:val="00A2128D"/>
    <w:rsid w:val="00A21306"/>
    <w:rsid w:val="00A21554"/>
    <w:rsid w:val="00A21600"/>
    <w:rsid w:val="00A2160E"/>
    <w:rsid w:val="00A21773"/>
    <w:rsid w:val="00A217B8"/>
    <w:rsid w:val="00A217F6"/>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6EFF"/>
    <w:rsid w:val="00A2734A"/>
    <w:rsid w:val="00A273FF"/>
    <w:rsid w:val="00A27F46"/>
    <w:rsid w:val="00A27FE3"/>
    <w:rsid w:val="00A300D5"/>
    <w:rsid w:val="00A3028B"/>
    <w:rsid w:val="00A304A5"/>
    <w:rsid w:val="00A30597"/>
    <w:rsid w:val="00A3064F"/>
    <w:rsid w:val="00A30B4D"/>
    <w:rsid w:val="00A30C63"/>
    <w:rsid w:val="00A30E1F"/>
    <w:rsid w:val="00A30E66"/>
    <w:rsid w:val="00A30E93"/>
    <w:rsid w:val="00A30FEA"/>
    <w:rsid w:val="00A3171B"/>
    <w:rsid w:val="00A317C0"/>
    <w:rsid w:val="00A317EA"/>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563"/>
    <w:rsid w:val="00A335C5"/>
    <w:rsid w:val="00A33900"/>
    <w:rsid w:val="00A33963"/>
    <w:rsid w:val="00A33BE5"/>
    <w:rsid w:val="00A33DA7"/>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47D"/>
    <w:rsid w:val="00A3798E"/>
    <w:rsid w:val="00A37B87"/>
    <w:rsid w:val="00A37F89"/>
    <w:rsid w:val="00A37FCB"/>
    <w:rsid w:val="00A4059D"/>
    <w:rsid w:val="00A405DE"/>
    <w:rsid w:val="00A40610"/>
    <w:rsid w:val="00A40D24"/>
    <w:rsid w:val="00A411DF"/>
    <w:rsid w:val="00A411EF"/>
    <w:rsid w:val="00A413B8"/>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F7"/>
    <w:rsid w:val="00A4627F"/>
    <w:rsid w:val="00A4647E"/>
    <w:rsid w:val="00A46593"/>
    <w:rsid w:val="00A468C6"/>
    <w:rsid w:val="00A468D2"/>
    <w:rsid w:val="00A47019"/>
    <w:rsid w:val="00A470D2"/>
    <w:rsid w:val="00A4717F"/>
    <w:rsid w:val="00A4752B"/>
    <w:rsid w:val="00A479D3"/>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8A"/>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3EDA"/>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349"/>
    <w:rsid w:val="00A6645C"/>
    <w:rsid w:val="00A66982"/>
    <w:rsid w:val="00A669E1"/>
    <w:rsid w:val="00A66A71"/>
    <w:rsid w:val="00A66C52"/>
    <w:rsid w:val="00A66CAF"/>
    <w:rsid w:val="00A66F71"/>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1CB"/>
    <w:rsid w:val="00A71236"/>
    <w:rsid w:val="00A7166A"/>
    <w:rsid w:val="00A719AD"/>
    <w:rsid w:val="00A71ABB"/>
    <w:rsid w:val="00A71CA5"/>
    <w:rsid w:val="00A71F27"/>
    <w:rsid w:val="00A72008"/>
    <w:rsid w:val="00A7201D"/>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83"/>
    <w:rsid w:val="00A7582C"/>
    <w:rsid w:val="00A75900"/>
    <w:rsid w:val="00A75943"/>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A23"/>
    <w:rsid w:val="00A86B1C"/>
    <w:rsid w:val="00A86E89"/>
    <w:rsid w:val="00A86F56"/>
    <w:rsid w:val="00A86FB0"/>
    <w:rsid w:val="00A86FD6"/>
    <w:rsid w:val="00A87241"/>
    <w:rsid w:val="00A87266"/>
    <w:rsid w:val="00A87905"/>
    <w:rsid w:val="00A87DF1"/>
    <w:rsid w:val="00A87EC3"/>
    <w:rsid w:val="00A9047B"/>
    <w:rsid w:val="00A905D7"/>
    <w:rsid w:val="00A907E3"/>
    <w:rsid w:val="00A90A7A"/>
    <w:rsid w:val="00A90ACC"/>
    <w:rsid w:val="00A90BA9"/>
    <w:rsid w:val="00A90F6A"/>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0CB"/>
    <w:rsid w:val="00A9516C"/>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209F"/>
    <w:rsid w:val="00AA2A05"/>
    <w:rsid w:val="00AA2D31"/>
    <w:rsid w:val="00AA2E9D"/>
    <w:rsid w:val="00AA3190"/>
    <w:rsid w:val="00AA35C0"/>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50"/>
    <w:rsid w:val="00AA62E2"/>
    <w:rsid w:val="00AA633A"/>
    <w:rsid w:val="00AA63EA"/>
    <w:rsid w:val="00AA64B3"/>
    <w:rsid w:val="00AA64BC"/>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FF"/>
    <w:rsid w:val="00AB3E6A"/>
    <w:rsid w:val="00AB42EE"/>
    <w:rsid w:val="00AB43BC"/>
    <w:rsid w:val="00AB46CC"/>
    <w:rsid w:val="00AB49F9"/>
    <w:rsid w:val="00AB4B88"/>
    <w:rsid w:val="00AB54FA"/>
    <w:rsid w:val="00AB589E"/>
    <w:rsid w:val="00AB5DCD"/>
    <w:rsid w:val="00AB5E81"/>
    <w:rsid w:val="00AB6025"/>
    <w:rsid w:val="00AB609A"/>
    <w:rsid w:val="00AB657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B6C"/>
    <w:rsid w:val="00AC1C68"/>
    <w:rsid w:val="00AC20D3"/>
    <w:rsid w:val="00AC24AE"/>
    <w:rsid w:val="00AC2520"/>
    <w:rsid w:val="00AC25EC"/>
    <w:rsid w:val="00AC26B9"/>
    <w:rsid w:val="00AC273F"/>
    <w:rsid w:val="00AC2998"/>
    <w:rsid w:val="00AC2A8D"/>
    <w:rsid w:val="00AC2A92"/>
    <w:rsid w:val="00AC2A93"/>
    <w:rsid w:val="00AC344F"/>
    <w:rsid w:val="00AC34F9"/>
    <w:rsid w:val="00AC3525"/>
    <w:rsid w:val="00AC3777"/>
    <w:rsid w:val="00AC382C"/>
    <w:rsid w:val="00AC3B40"/>
    <w:rsid w:val="00AC3BAE"/>
    <w:rsid w:val="00AC3EA2"/>
    <w:rsid w:val="00AC3FE0"/>
    <w:rsid w:val="00AC41A4"/>
    <w:rsid w:val="00AC4B97"/>
    <w:rsid w:val="00AC4CBC"/>
    <w:rsid w:val="00AC4E4C"/>
    <w:rsid w:val="00AC4E53"/>
    <w:rsid w:val="00AC4E9A"/>
    <w:rsid w:val="00AC4EDF"/>
    <w:rsid w:val="00AC5261"/>
    <w:rsid w:val="00AC5650"/>
    <w:rsid w:val="00AC565E"/>
    <w:rsid w:val="00AC56A5"/>
    <w:rsid w:val="00AC57AC"/>
    <w:rsid w:val="00AC5BAB"/>
    <w:rsid w:val="00AC5C43"/>
    <w:rsid w:val="00AC5F5A"/>
    <w:rsid w:val="00AC5FA3"/>
    <w:rsid w:val="00AC61A4"/>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BC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714"/>
    <w:rsid w:val="00AF0C25"/>
    <w:rsid w:val="00AF0DFA"/>
    <w:rsid w:val="00AF0E66"/>
    <w:rsid w:val="00AF1083"/>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5007"/>
    <w:rsid w:val="00AF514D"/>
    <w:rsid w:val="00AF5704"/>
    <w:rsid w:val="00AF5C07"/>
    <w:rsid w:val="00AF5CA3"/>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C07"/>
    <w:rsid w:val="00B00DFF"/>
    <w:rsid w:val="00B01433"/>
    <w:rsid w:val="00B01511"/>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553"/>
    <w:rsid w:val="00B058C9"/>
    <w:rsid w:val="00B059EB"/>
    <w:rsid w:val="00B05AAE"/>
    <w:rsid w:val="00B05ACF"/>
    <w:rsid w:val="00B05BFB"/>
    <w:rsid w:val="00B05EDE"/>
    <w:rsid w:val="00B06187"/>
    <w:rsid w:val="00B061CF"/>
    <w:rsid w:val="00B063BA"/>
    <w:rsid w:val="00B06CC4"/>
    <w:rsid w:val="00B0704A"/>
    <w:rsid w:val="00B07248"/>
    <w:rsid w:val="00B07C54"/>
    <w:rsid w:val="00B07F4C"/>
    <w:rsid w:val="00B10151"/>
    <w:rsid w:val="00B10359"/>
    <w:rsid w:val="00B10615"/>
    <w:rsid w:val="00B1067B"/>
    <w:rsid w:val="00B1079E"/>
    <w:rsid w:val="00B10EE3"/>
    <w:rsid w:val="00B10EFB"/>
    <w:rsid w:val="00B112D7"/>
    <w:rsid w:val="00B115A1"/>
    <w:rsid w:val="00B1194C"/>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539F"/>
    <w:rsid w:val="00B15761"/>
    <w:rsid w:val="00B161EE"/>
    <w:rsid w:val="00B16451"/>
    <w:rsid w:val="00B164F7"/>
    <w:rsid w:val="00B1651B"/>
    <w:rsid w:val="00B16DFC"/>
    <w:rsid w:val="00B170BF"/>
    <w:rsid w:val="00B172DC"/>
    <w:rsid w:val="00B1737D"/>
    <w:rsid w:val="00B176F4"/>
    <w:rsid w:val="00B1788E"/>
    <w:rsid w:val="00B178E7"/>
    <w:rsid w:val="00B17A20"/>
    <w:rsid w:val="00B17D1B"/>
    <w:rsid w:val="00B200EE"/>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AD2"/>
    <w:rsid w:val="00B24BE5"/>
    <w:rsid w:val="00B24F6B"/>
    <w:rsid w:val="00B24FA1"/>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30A"/>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1F6"/>
    <w:rsid w:val="00B35242"/>
    <w:rsid w:val="00B35369"/>
    <w:rsid w:val="00B355A3"/>
    <w:rsid w:val="00B3566C"/>
    <w:rsid w:val="00B35981"/>
    <w:rsid w:val="00B35AE3"/>
    <w:rsid w:val="00B361F7"/>
    <w:rsid w:val="00B363C9"/>
    <w:rsid w:val="00B36EC3"/>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E6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6FEB"/>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6C9"/>
    <w:rsid w:val="00B60A9C"/>
    <w:rsid w:val="00B60BAE"/>
    <w:rsid w:val="00B60E12"/>
    <w:rsid w:val="00B60EBE"/>
    <w:rsid w:val="00B61073"/>
    <w:rsid w:val="00B6128A"/>
    <w:rsid w:val="00B6139E"/>
    <w:rsid w:val="00B61612"/>
    <w:rsid w:val="00B6168F"/>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EB0"/>
    <w:rsid w:val="00B703F9"/>
    <w:rsid w:val="00B704C4"/>
    <w:rsid w:val="00B70858"/>
    <w:rsid w:val="00B708D1"/>
    <w:rsid w:val="00B70A64"/>
    <w:rsid w:val="00B70BCE"/>
    <w:rsid w:val="00B70CAF"/>
    <w:rsid w:val="00B70FB5"/>
    <w:rsid w:val="00B7103F"/>
    <w:rsid w:val="00B71077"/>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3B"/>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5B84"/>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2CE"/>
    <w:rsid w:val="00B77A24"/>
    <w:rsid w:val="00B77C9A"/>
    <w:rsid w:val="00B77CC1"/>
    <w:rsid w:val="00B77CC8"/>
    <w:rsid w:val="00B77CD5"/>
    <w:rsid w:val="00B77F89"/>
    <w:rsid w:val="00B803BD"/>
    <w:rsid w:val="00B8045F"/>
    <w:rsid w:val="00B804D0"/>
    <w:rsid w:val="00B8057C"/>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116A"/>
    <w:rsid w:val="00B915C6"/>
    <w:rsid w:val="00B9168F"/>
    <w:rsid w:val="00B91882"/>
    <w:rsid w:val="00B91912"/>
    <w:rsid w:val="00B91922"/>
    <w:rsid w:val="00B91965"/>
    <w:rsid w:val="00B91977"/>
    <w:rsid w:val="00B919A3"/>
    <w:rsid w:val="00B91B6C"/>
    <w:rsid w:val="00B92116"/>
    <w:rsid w:val="00B92483"/>
    <w:rsid w:val="00B92767"/>
    <w:rsid w:val="00B929D1"/>
    <w:rsid w:val="00B929E3"/>
    <w:rsid w:val="00B92A37"/>
    <w:rsid w:val="00B92A84"/>
    <w:rsid w:val="00B92B8A"/>
    <w:rsid w:val="00B9304D"/>
    <w:rsid w:val="00B9340D"/>
    <w:rsid w:val="00B934BA"/>
    <w:rsid w:val="00B93643"/>
    <w:rsid w:val="00B93771"/>
    <w:rsid w:val="00B93B0E"/>
    <w:rsid w:val="00B93B97"/>
    <w:rsid w:val="00B93EC3"/>
    <w:rsid w:val="00B94048"/>
    <w:rsid w:val="00B940A8"/>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A0010"/>
    <w:rsid w:val="00BA0424"/>
    <w:rsid w:val="00BA0642"/>
    <w:rsid w:val="00BA0898"/>
    <w:rsid w:val="00BA0920"/>
    <w:rsid w:val="00BA0A95"/>
    <w:rsid w:val="00BA0EEE"/>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382"/>
    <w:rsid w:val="00BA5ACB"/>
    <w:rsid w:val="00BA5CDD"/>
    <w:rsid w:val="00BA6385"/>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569"/>
    <w:rsid w:val="00BB4634"/>
    <w:rsid w:val="00BB4644"/>
    <w:rsid w:val="00BB474F"/>
    <w:rsid w:val="00BB48D4"/>
    <w:rsid w:val="00BB4993"/>
    <w:rsid w:val="00BB4A34"/>
    <w:rsid w:val="00BB4A3D"/>
    <w:rsid w:val="00BB5163"/>
    <w:rsid w:val="00BB51CD"/>
    <w:rsid w:val="00BB520A"/>
    <w:rsid w:val="00BB52BD"/>
    <w:rsid w:val="00BB553B"/>
    <w:rsid w:val="00BB5677"/>
    <w:rsid w:val="00BB56B2"/>
    <w:rsid w:val="00BB5FC9"/>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B34"/>
    <w:rsid w:val="00BB7D09"/>
    <w:rsid w:val="00BB7EE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624"/>
    <w:rsid w:val="00BC57A7"/>
    <w:rsid w:val="00BC6140"/>
    <w:rsid w:val="00BC6266"/>
    <w:rsid w:val="00BC63F3"/>
    <w:rsid w:val="00BC6488"/>
    <w:rsid w:val="00BC681B"/>
    <w:rsid w:val="00BC6A3C"/>
    <w:rsid w:val="00BC6CA8"/>
    <w:rsid w:val="00BC6E6F"/>
    <w:rsid w:val="00BC71C6"/>
    <w:rsid w:val="00BC7273"/>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EF2"/>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916"/>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4F9C"/>
    <w:rsid w:val="00BE52EE"/>
    <w:rsid w:val="00BE5554"/>
    <w:rsid w:val="00BE5555"/>
    <w:rsid w:val="00BE5D1A"/>
    <w:rsid w:val="00BE5EFA"/>
    <w:rsid w:val="00BE634E"/>
    <w:rsid w:val="00BE6A24"/>
    <w:rsid w:val="00BE6A5F"/>
    <w:rsid w:val="00BE6D03"/>
    <w:rsid w:val="00BE6F51"/>
    <w:rsid w:val="00BE6FCC"/>
    <w:rsid w:val="00BE7007"/>
    <w:rsid w:val="00BE714B"/>
    <w:rsid w:val="00BE7202"/>
    <w:rsid w:val="00BE73AA"/>
    <w:rsid w:val="00BE74EC"/>
    <w:rsid w:val="00BE773C"/>
    <w:rsid w:val="00BE777E"/>
    <w:rsid w:val="00BE79A5"/>
    <w:rsid w:val="00BE7A23"/>
    <w:rsid w:val="00BE7B69"/>
    <w:rsid w:val="00BE7D98"/>
    <w:rsid w:val="00BE7DCE"/>
    <w:rsid w:val="00BF0411"/>
    <w:rsid w:val="00BF04A9"/>
    <w:rsid w:val="00BF05DF"/>
    <w:rsid w:val="00BF0652"/>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842"/>
    <w:rsid w:val="00BF7DB6"/>
    <w:rsid w:val="00C000A2"/>
    <w:rsid w:val="00C0034E"/>
    <w:rsid w:val="00C003CA"/>
    <w:rsid w:val="00C003F9"/>
    <w:rsid w:val="00C0058E"/>
    <w:rsid w:val="00C0060C"/>
    <w:rsid w:val="00C00693"/>
    <w:rsid w:val="00C00BEB"/>
    <w:rsid w:val="00C00F80"/>
    <w:rsid w:val="00C0126F"/>
    <w:rsid w:val="00C013D7"/>
    <w:rsid w:val="00C016D3"/>
    <w:rsid w:val="00C021F6"/>
    <w:rsid w:val="00C022BD"/>
    <w:rsid w:val="00C0263A"/>
    <w:rsid w:val="00C027D5"/>
    <w:rsid w:val="00C02B89"/>
    <w:rsid w:val="00C02E83"/>
    <w:rsid w:val="00C02EBD"/>
    <w:rsid w:val="00C0351C"/>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50F"/>
    <w:rsid w:val="00C1456C"/>
    <w:rsid w:val="00C145E7"/>
    <w:rsid w:val="00C14716"/>
    <w:rsid w:val="00C14E56"/>
    <w:rsid w:val="00C15153"/>
    <w:rsid w:val="00C15287"/>
    <w:rsid w:val="00C156B0"/>
    <w:rsid w:val="00C158FA"/>
    <w:rsid w:val="00C15EB4"/>
    <w:rsid w:val="00C15F0F"/>
    <w:rsid w:val="00C15F1B"/>
    <w:rsid w:val="00C15F7B"/>
    <w:rsid w:val="00C16468"/>
    <w:rsid w:val="00C1647F"/>
    <w:rsid w:val="00C164EA"/>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072"/>
    <w:rsid w:val="00C25152"/>
    <w:rsid w:val="00C2519E"/>
    <w:rsid w:val="00C25263"/>
    <w:rsid w:val="00C2550E"/>
    <w:rsid w:val="00C25690"/>
    <w:rsid w:val="00C25B1E"/>
    <w:rsid w:val="00C25CCC"/>
    <w:rsid w:val="00C25E5E"/>
    <w:rsid w:val="00C262F5"/>
    <w:rsid w:val="00C264EF"/>
    <w:rsid w:val="00C26614"/>
    <w:rsid w:val="00C266CF"/>
    <w:rsid w:val="00C26733"/>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2B0"/>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447"/>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FE"/>
    <w:rsid w:val="00C53CB3"/>
    <w:rsid w:val="00C53DB9"/>
    <w:rsid w:val="00C541AD"/>
    <w:rsid w:val="00C54505"/>
    <w:rsid w:val="00C545DE"/>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B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58B"/>
    <w:rsid w:val="00C635AC"/>
    <w:rsid w:val="00C63641"/>
    <w:rsid w:val="00C6378E"/>
    <w:rsid w:val="00C637EB"/>
    <w:rsid w:val="00C638D9"/>
    <w:rsid w:val="00C63A4B"/>
    <w:rsid w:val="00C63D8B"/>
    <w:rsid w:val="00C63E6D"/>
    <w:rsid w:val="00C63F37"/>
    <w:rsid w:val="00C644FE"/>
    <w:rsid w:val="00C6462E"/>
    <w:rsid w:val="00C64887"/>
    <w:rsid w:val="00C6493A"/>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754"/>
    <w:rsid w:val="00C80930"/>
    <w:rsid w:val="00C80A56"/>
    <w:rsid w:val="00C80CCE"/>
    <w:rsid w:val="00C80E0C"/>
    <w:rsid w:val="00C8101B"/>
    <w:rsid w:val="00C81635"/>
    <w:rsid w:val="00C816E1"/>
    <w:rsid w:val="00C81711"/>
    <w:rsid w:val="00C81783"/>
    <w:rsid w:val="00C81A9A"/>
    <w:rsid w:val="00C81B99"/>
    <w:rsid w:val="00C81D6E"/>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E67"/>
    <w:rsid w:val="00C91249"/>
    <w:rsid w:val="00C91748"/>
    <w:rsid w:val="00C917DB"/>
    <w:rsid w:val="00C91823"/>
    <w:rsid w:val="00C919B0"/>
    <w:rsid w:val="00C91D61"/>
    <w:rsid w:val="00C922DF"/>
    <w:rsid w:val="00C925C4"/>
    <w:rsid w:val="00C92642"/>
    <w:rsid w:val="00C9289E"/>
    <w:rsid w:val="00C928FB"/>
    <w:rsid w:val="00C92924"/>
    <w:rsid w:val="00C92C87"/>
    <w:rsid w:val="00C92C9C"/>
    <w:rsid w:val="00C932FE"/>
    <w:rsid w:val="00C936D3"/>
    <w:rsid w:val="00C93A17"/>
    <w:rsid w:val="00C93EBB"/>
    <w:rsid w:val="00C94267"/>
    <w:rsid w:val="00C9428E"/>
    <w:rsid w:val="00C946FB"/>
    <w:rsid w:val="00C94BA1"/>
    <w:rsid w:val="00C94C3D"/>
    <w:rsid w:val="00C94D37"/>
    <w:rsid w:val="00C94F25"/>
    <w:rsid w:val="00C950DD"/>
    <w:rsid w:val="00C951EF"/>
    <w:rsid w:val="00C95437"/>
    <w:rsid w:val="00C95642"/>
    <w:rsid w:val="00C95981"/>
    <w:rsid w:val="00C95BD5"/>
    <w:rsid w:val="00C95D37"/>
    <w:rsid w:val="00C95D4D"/>
    <w:rsid w:val="00C96689"/>
    <w:rsid w:val="00C967EB"/>
    <w:rsid w:val="00C96C2E"/>
    <w:rsid w:val="00C96F01"/>
    <w:rsid w:val="00C974BB"/>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C3F"/>
    <w:rsid w:val="00CA5263"/>
    <w:rsid w:val="00CA54AF"/>
    <w:rsid w:val="00CA5B56"/>
    <w:rsid w:val="00CA5C05"/>
    <w:rsid w:val="00CA5D07"/>
    <w:rsid w:val="00CA5DD1"/>
    <w:rsid w:val="00CA5FB2"/>
    <w:rsid w:val="00CA617A"/>
    <w:rsid w:val="00CA628E"/>
    <w:rsid w:val="00CA62B6"/>
    <w:rsid w:val="00CA642E"/>
    <w:rsid w:val="00CA6541"/>
    <w:rsid w:val="00CA664D"/>
    <w:rsid w:val="00CA6757"/>
    <w:rsid w:val="00CA6768"/>
    <w:rsid w:val="00CA6D06"/>
    <w:rsid w:val="00CA7043"/>
    <w:rsid w:val="00CA770D"/>
    <w:rsid w:val="00CA77C2"/>
    <w:rsid w:val="00CA7AA4"/>
    <w:rsid w:val="00CA7FC6"/>
    <w:rsid w:val="00CB0141"/>
    <w:rsid w:val="00CB02DC"/>
    <w:rsid w:val="00CB0517"/>
    <w:rsid w:val="00CB057F"/>
    <w:rsid w:val="00CB0C17"/>
    <w:rsid w:val="00CB0CCE"/>
    <w:rsid w:val="00CB0D0B"/>
    <w:rsid w:val="00CB0F19"/>
    <w:rsid w:val="00CB0F65"/>
    <w:rsid w:val="00CB1154"/>
    <w:rsid w:val="00CB1356"/>
    <w:rsid w:val="00CB1484"/>
    <w:rsid w:val="00CB1556"/>
    <w:rsid w:val="00CB15DB"/>
    <w:rsid w:val="00CB16DC"/>
    <w:rsid w:val="00CB17FA"/>
    <w:rsid w:val="00CB1A8C"/>
    <w:rsid w:val="00CB1B02"/>
    <w:rsid w:val="00CB1D6A"/>
    <w:rsid w:val="00CB1E58"/>
    <w:rsid w:val="00CB2027"/>
    <w:rsid w:val="00CB2066"/>
    <w:rsid w:val="00CB26DC"/>
    <w:rsid w:val="00CB2877"/>
    <w:rsid w:val="00CB28F9"/>
    <w:rsid w:val="00CB29E9"/>
    <w:rsid w:val="00CB2C6E"/>
    <w:rsid w:val="00CB2CDF"/>
    <w:rsid w:val="00CB2D88"/>
    <w:rsid w:val="00CB2F0A"/>
    <w:rsid w:val="00CB2F84"/>
    <w:rsid w:val="00CB30AB"/>
    <w:rsid w:val="00CB33B8"/>
    <w:rsid w:val="00CB3A8B"/>
    <w:rsid w:val="00CB3E7F"/>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741"/>
    <w:rsid w:val="00CC2873"/>
    <w:rsid w:val="00CC2B18"/>
    <w:rsid w:val="00CC2B8E"/>
    <w:rsid w:val="00CC2D2E"/>
    <w:rsid w:val="00CC3007"/>
    <w:rsid w:val="00CC324E"/>
    <w:rsid w:val="00CC3404"/>
    <w:rsid w:val="00CC34AD"/>
    <w:rsid w:val="00CC3A0B"/>
    <w:rsid w:val="00CC3A24"/>
    <w:rsid w:val="00CC4348"/>
    <w:rsid w:val="00CC449E"/>
    <w:rsid w:val="00CC4550"/>
    <w:rsid w:val="00CC47E9"/>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DFF"/>
    <w:rsid w:val="00CC6F4A"/>
    <w:rsid w:val="00CC709E"/>
    <w:rsid w:val="00CC71AD"/>
    <w:rsid w:val="00CC72A5"/>
    <w:rsid w:val="00CC75D7"/>
    <w:rsid w:val="00CC7A98"/>
    <w:rsid w:val="00CD014E"/>
    <w:rsid w:val="00CD02BA"/>
    <w:rsid w:val="00CD02D5"/>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47"/>
    <w:rsid w:val="00CD22CC"/>
    <w:rsid w:val="00CD230D"/>
    <w:rsid w:val="00CD2647"/>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586"/>
    <w:rsid w:val="00CD57AA"/>
    <w:rsid w:val="00CD57D5"/>
    <w:rsid w:val="00CD5C49"/>
    <w:rsid w:val="00CD5E44"/>
    <w:rsid w:val="00CD5F47"/>
    <w:rsid w:val="00CD608B"/>
    <w:rsid w:val="00CD6254"/>
    <w:rsid w:val="00CD62CC"/>
    <w:rsid w:val="00CD6366"/>
    <w:rsid w:val="00CD63BA"/>
    <w:rsid w:val="00CD6511"/>
    <w:rsid w:val="00CD66A8"/>
    <w:rsid w:val="00CD6A14"/>
    <w:rsid w:val="00CD6AED"/>
    <w:rsid w:val="00CD6C12"/>
    <w:rsid w:val="00CD6D7C"/>
    <w:rsid w:val="00CD6FAF"/>
    <w:rsid w:val="00CD72F9"/>
    <w:rsid w:val="00CD730E"/>
    <w:rsid w:val="00CD743D"/>
    <w:rsid w:val="00CD7767"/>
    <w:rsid w:val="00CD77C2"/>
    <w:rsid w:val="00CD7857"/>
    <w:rsid w:val="00CD7BCE"/>
    <w:rsid w:val="00CD7CED"/>
    <w:rsid w:val="00CE019F"/>
    <w:rsid w:val="00CE042C"/>
    <w:rsid w:val="00CE04F6"/>
    <w:rsid w:val="00CE0AEF"/>
    <w:rsid w:val="00CE0B89"/>
    <w:rsid w:val="00CE0BD1"/>
    <w:rsid w:val="00CE0C26"/>
    <w:rsid w:val="00CE0FD2"/>
    <w:rsid w:val="00CE1004"/>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5B6"/>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24"/>
    <w:rsid w:val="00CE699C"/>
    <w:rsid w:val="00CE6B6A"/>
    <w:rsid w:val="00CE6DA2"/>
    <w:rsid w:val="00CE721D"/>
    <w:rsid w:val="00CE72E9"/>
    <w:rsid w:val="00CE757B"/>
    <w:rsid w:val="00CE78EB"/>
    <w:rsid w:val="00CE7B6B"/>
    <w:rsid w:val="00CE7C70"/>
    <w:rsid w:val="00CF0083"/>
    <w:rsid w:val="00CF0695"/>
    <w:rsid w:val="00CF06C1"/>
    <w:rsid w:val="00CF0779"/>
    <w:rsid w:val="00CF088B"/>
    <w:rsid w:val="00CF0994"/>
    <w:rsid w:val="00CF0BDB"/>
    <w:rsid w:val="00CF0BE2"/>
    <w:rsid w:val="00CF11BF"/>
    <w:rsid w:val="00CF11DD"/>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42A"/>
    <w:rsid w:val="00CF4513"/>
    <w:rsid w:val="00CF48EC"/>
    <w:rsid w:val="00CF49A9"/>
    <w:rsid w:val="00CF4BD8"/>
    <w:rsid w:val="00CF4C17"/>
    <w:rsid w:val="00CF4C21"/>
    <w:rsid w:val="00CF4CB8"/>
    <w:rsid w:val="00CF4E6C"/>
    <w:rsid w:val="00CF505C"/>
    <w:rsid w:val="00CF50EF"/>
    <w:rsid w:val="00CF5296"/>
    <w:rsid w:val="00CF55B4"/>
    <w:rsid w:val="00CF56A8"/>
    <w:rsid w:val="00CF57F3"/>
    <w:rsid w:val="00CF5A23"/>
    <w:rsid w:val="00CF5BF0"/>
    <w:rsid w:val="00CF5C60"/>
    <w:rsid w:val="00CF617C"/>
    <w:rsid w:val="00CF631F"/>
    <w:rsid w:val="00CF6470"/>
    <w:rsid w:val="00CF679D"/>
    <w:rsid w:val="00CF68E6"/>
    <w:rsid w:val="00CF6944"/>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BD8"/>
    <w:rsid w:val="00D01D32"/>
    <w:rsid w:val="00D01DA2"/>
    <w:rsid w:val="00D01E69"/>
    <w:rsid w:val="00D02176"/>
    <w:rsid w:val="00D0252E"/>
    <w:rsid w:val="00D026FF"/>
    <w:rsid w:val="00D0283F"/>
    <w:rsid w:val="00D029D9"/>
    <w:rsid w:val="00D02C82"/>
    <w:rsid w:val="00D034D9"/>
    <w:rsid w:val="00D03547"/>
    <w:rsid w:val="00D039B3"/>
    <w:rsid w:val="00D03D95"/>
    <w:rsid w:val="00D0414A"/>
    <w:rsid w:val="00D04161"/>
    <w:rsid w:val="00D044AD"/>
    <w:rsid w:val="00D04725"/>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74E"/>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A8"/>
    <w:rsid w:val="00D1519C"/>
    <w:rsid w:val="00D151C3"/>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8D3"/>
    <w:rsid w:val="00D2394F"/>
    <w:rsid w:val="00D23AA9"/>
    <w:rsid w:val="00D23AC4"/>
    <w:rsid w:val="00D23C88"/>
    <w:rsid w:val="00D23FC6"/>
    <w:rsid w:val="00D24296"/>
    <w:rsid w:val="00D24445"/>
    <w:rsid w:val="00D24B4F"/>
    <w:rsid w:val="00D24C42"/>
    <w:rsid w:val="00D252E8"/>
    <w:rsid w:val="00D254CA"/>
    <w:rsid w:val="00D25897"/>
    <w:rsid w:val="00D258D7"/>
    <w:rsid w:val="00D25914"/>
    <w:rsid w:val="00D2624D"/>
    <w:rsid w:val="00D262BB"/>
    <w:rsid w:val="00D26324"/>
    <w:rsid w:val="00D2634E"/>
    <w:rsid w:val="00D26555"/>
    <w:rsid w:val="00D2655A"/>
    <w:rsid w:val="00D26ACD"/>
    <w:rsid w:val="00D26BE2"/>
    <w:rsid w:val="00D26DD9"/>
    <w:rsid w:val="00D26FF5"/>
    <w:rsid w:val="00D272E0"/>
    <w:rsid w:val="00D2743E"/>
    <w:rsid w:val="00D2749F"/>
    <w:rsid w:val="00D27616"/>
    <w:rsid w:val="00D27667"/>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318B"/>
    <w:rsid w:val="00D33560"/>
    <w:rsid w:val="00D337E0"/>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50"/>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D96"/>
    <w:rsid w:val="00D516F6"/>
    <w:rsid w:val="00D51BD4"/>
    <w:rsid w:val="00D51FEA"/>
    <w:rsid w:val="00D52197"/>
    <w:rsid w:val="00D52342"/>
    <w:rsid w:val="00D524E5"/>
    <w:rsid w:val="00D52905"/>
    <w:rsid w:val="00D5298F"/>
    <w:rsid w:val="00D52D97"/>
    <w:rsid w:val="00D52DF1"/>
    <w:rsid w:val="00D53079"/>
    <w:rsid w:val="00D535C0"/>
    <w:rsid w:val="00D53629"/>
    <w:rsid w:val="00D53FC9"/>
    <w:rsid w:val="00D5409F"/>
    <w:rsid w:val="00D54194"/>
    <w:rsid w:val="00D541B6"/>
    <w:rsid w:val="00D54282"/>
    <w:rsid w:val="00D5442E"/>
    <w:rsid w:val="00D5457B"/>
    <w:rsid w:val="00D54851"/>
    <w:rsid w:val="00D54887"/>
    <w:rsid w:val="00D54BDA"/>
    <w:rsid w:val="00D55296"/>
    <w:rsid w:val="00D55378"/>
    <w:rsid w:val="00D5542C"/>
    <w:rsid w:val="00D55511"/>
    <w:rsid w:val="00D5574E"/>
    <w:rsid w:val="00D55C7E"/>
    <w:rsid w:val="00D55DAB"/>
    <w:rsid w:val="00D55F07"/>
    <w:rsid w:val="00D5625F"/>
    <w:rsid w:val="00D56380"/>
    <w:rsid w:val="00D566B2"/>
    <w:rsid w:val="00D569A4"/>
    <w:rsid w:val="00D56B4A"/>
    <w:rsid w:val="00D56F12"/>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26"/>
    <w:rsid w:val="00D62FCE"/>
    <w:rsid w:val="00D63328"/>
    <w:rsid w:val="00D63469"/>
    <w:rsid w:val="00D634A0"/>
    <w:rsid w:val="00D63917"/>
    <w:rsid w:val="00D63C31"/>
    <w:rsid w:val="00D63F83"/>
    <w:rsid w:val="00D64324"/>
    <w:rsid w:val="00D64499"/>
    <w:rsid w:val="00D644F4"/>
    <w:rsid w:val="00D64747"/>
    <w:rsid w:val="00D649CF"/>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2EF"/>
    <w:rsid w:val="00D665FA"/>
    <w:rsid w:val="00D66734"/>
    <w:rsid w:val="00D66875"/>
    <w:rsid w:val="00D669D7"/>
    <w:rsid w:val="00D66BEB"/>
    <w:rsid w:val="00D66DD7"/>
    <w:rsid w:val="00D671FF"/>
    <w:rsid w:val="00D67686"/>
    <w:rsid w:val="00D67B60"/>
    <w:rsid w:val="00D67BA3"/>
    <w:rsid w:val="00D67BA9"/>
    <w:rsid w:val="00D67FF4"/>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BB"/>
    <w:rsid w:val="00D83ADA"/>
    <w:rsid w:val="00D83EFF"/>
    <w:rsid w:val="00D83F0C"/>
    <w:rsid w:val="00D8414B"/>
    <w:rsid w:val="00D84229"/>
    <w:rsid w:val="00D843C8"/>
    <w:rsid w:val="00D843DA"/>
    <w:rsid w:val="00D844CC"/>
    <w:rsid w:val="00D84A70"/>
    <w:rsid w:val="00D84B1B"/>
    <w:rsid w:val="00D84D4E"/>
    <w:rsid w:val="00D84D83"/>
    <w:rsid w:val="00D84F47"/>
    <w:rsid w:val="00D84F83"/>
    <w:rsid w:val="00D8504B"/>
    <w:rsid w:val="00D852EB"/>
    <w:rsid w:val="00D85361"/>
    <w:rsid w:val="00D85440"/>
    <w:rsid w:val="00D857C8"/>
    <w:rsid w:val="00D85EE7"/>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500"/>
    <w:rsid w:val="00D9058B"/>
    <w:rsid w:val="00D905A2"/>
    <w:rsid w:val="00D9092C"/>
    <w:rsid w:val="00D90D23"/>
    <w:rsid w:val="00D90FED"/>
    <w:rsid w:val="00D910A1"/>
    <w:rsid w:val="00D9115C"/>
    <w:rsid w:val="00D9122B"/>
    <w:rsid w:val="00D91291"/>
    <w:rsid w:val="00D912BF"/>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BC"/>
    <w:rsid w:val="00DA34CF"/>
    <w:rsid w:val="00DA369D"/>
    <w:rsid w:val="00DA36B9"/>
    <w:rsid w:val="00DA3FC6"/>
    <w:rsid w:val="00DA4407"/>
    <w:rsid w:val="00DA46CC"/>
    <w:rsid w:val="00DA47D8"/>
    <w:rsid w:val="00DA4D94"/>
    <w:rsid w:val="00DA52C5"/>
    <w:rsid w:val="00DA5529"/>
    <w:rsid w:val="00DA5A79"/>
    <w:rsid w:val="00DA5A82"/>
    <w:rsid w:val="00DA5CB2"/>
    <w:rsid w:val="00DA5E23"/>
    <w:rsid w:val="00DA61C5"/>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6C2"/>
    <w:rsid w:val="00DB17E0"/>
    <w:rsid w:val="00DB18C5"/>
    <w:rsid w:val="00DB1C23"/>
    <w:rsid w:val="00DB203A"/>
    <w:rsid w:val="00DB2E24"/>
    <w:rsid w:val="00DB3002"/>
    <w:rsid w:val="00DB3315"/>
    <w:rsid w:val="00DB33D0"/>
    <w:rsid w:val="00DB3575"/>
    <w:rsid w:val="00DB35D1"/>
    <w:rsid w:val="00DB36B3"/>
    <w:rsid w:val="00DB36F1"/>
    <w:rsid w:val="00DB3740"/>
    <w:rsid w:val="00DB3C94"/>
    <w:rsid w:val="00DB3D6A"/>
    <w:rsid w:val="00DB3F96"/>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01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4C"/>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80A"/>
    <w:rsid w:val="00DD0D56"/>
    <w:rsid w:val="00DD126C"/>
    <w:rsid w:val="00DD14DB"/>
    <w:rsid w:val="00DD16D3"/>
    <w:rsid w:val="00DD177B"/>
    <w:rsid w:val="00DD1861"/>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44FE"/>
    <w:rsid w:val="00DD4C43"/>
    <w:rsid w:val="00DD4D40"/>
    <w:rsid w:val="00DD4D5A"/>
    <w:rsid w:val="00DD4DA5"/>
    <w:rsid w:val="00DD4EEC"/>
    <w:rsid w:val="00DD5320"/>
    <w:rsid w:val="00DD5713"/>
    <w:rsid w:val="00DD590E"/>
    <w:rsid w:val="00DD5A3F"/>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77"/>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025"/>
    <w:rsid w:val="00DE5286"/>
    <w:rsid w:val="00DE530C"/>
    <w:rsid w:val="00DE55B1"/>
    <w:rsid w:val="00DE57B6"/>
    <w:rsid w:val="00DE59DE"/>
    <w:rsid w:val="00DE5A97"/>
    <w:rsid w:val="00DE5B20"/>
    <w:rsid w:val="00DE5C15"/>
    <w:rsid w:val="00DE5C9D"/>
    <w:rsid w:val="00DE60F1"/>
    <w:rsid w:val="00DE6228"/>
    <w:rsid w:val="00DE6522"/>
    <w:rsid w:val="00DE6655"/>
    <w:rsid w:val="00DE6DD6"/>
    <w:rsid w:val="00DE6E25"/>
    <w:rsid w:val="00DE6E87"/>
    <w:rsid w:val="00DE6F37"/>
    <w:rsid w:val="00DE7032"/>
    <w:rsid w:val="00DE75AC"/>
    <w:rsid w:val="00DE7748"/>
    <w:rsid w:val="00DE77EA"/>
    <w:rsid w:val="00DE7AA0"/>
    <w:rsid w:val="00DE7D61"/>
    <w:rsid w:val="00DF02AE"/>
    <w:rsid w:val="00DF0497"/>
    <w:rsid w:val="00DF0637"/>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6D0"/>
    <w:rsid w:val="00DF4981"/>
    <w:rsid w:val="00DF4A8A"/>
    <w:rsid w:val="00DF4B3D"/>
    <w:rsid w:val="00DF4E63"/>
    <w:rsid w:val="00DF4F8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1B2"/>
    <w:rsid w:val="00DF7686"/>
    <w:rsid w:val="00DF7C15"/>
    <w:rsid w:val="00DF7D1F"/>
    <w:rsid w:val="00E000A8"/>
    <w:rsid w:val="00E00113"/>
    <w:rsid w:val="00E00507"/>
    <w:rsid w:val="00E00590"/>
    <w:rsid w:val="00E00834"/>
    <w:rsid w:val="00E0097B"/>
    <w:rsid w:val="00E009A0"/>
    <w:rsid w:val="00E00C2A"/>
    <w:rsid w:val="00E00F98"/>
    <w:rsid w:val="00E0155F"/>
    <w:rsid w:val="00E01AC7"/>
    <w:rsid w:val="00E01C39"/>
    <w:rsid w:val="00E025FD"/>
    <w:rsid w:val="00E02A65"/>
    <w:rsid w:val="00E02DCD"/>
    <w:rsid w:val="00E02E7A"/>
    <w:rsid w:val="00E03177"/>
    <w:rsid w:val="00E0322A"/>
    <w:rsid w:val="00E03988"/>
    <w:rsid w:val="00E03A10"/>
    <w:rsid w:val="00E03F97"/>
    <w:rsid w:val="00E04092"/>
    <w:rsid w:val="00E043F5"/>
    <w:rsid w:val="00E04716"/>
    <w:rsid w:val="00E047B2"/>
    <w:rsid w:val="00E047F0"/>
    <w:rsid w:val="00E04B21"/>
    <w:rsid w:val="00E04C7B"/>
    <w:rsid w:val="00E04CB9"/>
    <w:rsid w:val="00E04DE0"/>
    <w:rsid w:val="00E04FAE"/>
    <w:rsid w:val="00E0507A"/>
    <w:rsid w:val="00E05136"/>
    <w:rsid w:val="00E0543A"/>
    <w:rsid w:val="00E05553"/>
    <w:rsid w:val="00E056A0"/>
    <w:rsid w:val="00E05A4C"/>
    <w:rsid w:val="00E05A93"/>
    <w:rsid w:val="00E05B76"/>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37"/>
    <w:rsid w:val="00E16467"/>
    <w:rsid w:val="00E16538"/>
    <w:rsid w:val="00E16783"/>
    <w:rsid w:val="00E168F1"/>
    <w:rsid w:val="00E169F8"/>
    <w:rsid w:val="00E16EA9"/>
    <w:rsid w:val="00E174A9"/>
    <w:rsid w:val="00E17996"/>
    <w:rsid w:val="00E179BC"/>
    <w:rsid w:val="00E179D1"/>
    <w:rsid w:val="00E17E34"/>
    <w:rsid w:val="00E201FC"/>
    <w:rsid w:val="00E2079C"/>
    <w:rsid w:val="00E20E74"/>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F41"/>
    <w:rsid w:val="00E23563"/>
    <w:rsid w:val="00E23727"/>
    <w:rsid w:val="00E2383A"/>
    <w:rsid w:val="00E23A2F"/>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CD9"/>
    <w:rsid w:val="00E30D4A"/>
    <w:rsid w:val="00E30D58"/>
    <w:rsid w:val="00E30E3F"/>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9F0"/>
    <w:rsid w:val="00E37B96"/>
    <w:rsid w:val="00E37BD8"/>
    <w:rsid w:val="00E37E5C"/>
    <w:rsid w:val="00E4005B"/>
    <w:rsid w:val="00E40522"/>
    <w:rsid w:val="00E4075D"/>
    <w:rsid w:val="00E4087D"/>
    <w:rsid w:val="00E40A60"/>
    <w:rsid w:val="00E40AFF"/>
    <w:rsid w:val="00E41164"/>
    <w:rsid w:val="00E41650"/>
    <w:rsid w:val="00E41839"/>
    <w:rsid w:val="00E4188C"/>
    <w:rsid w:val="00E418F0"/>
    <w:rsid w:val="00E41950"/>
    <w:rsid w:val="00E41971"/>
    <w:rsid w:val="00E41E0E"/>
    <w:rsid w:val="00E41F34"/>
    <w:rsid w:val="00E41FC3"/>
    <w:rsid w:val="00E42447"/>
    <w:rsid w:val="00E42810"/>
    <w:rsid w:val="00E429B0"/>
    <w:rsid w:val="00E42BB5"/>
    <w:rsid w:val="00E42BC0"/>
    <w:rsid w:val="00E42CB0"/>
    <w:rsid w:val="00E42D6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F7B"/>
    <w:rsid w:val="00E6231F"/>
    <w:rsid w:val="00E626A1"/>
    <w:rsid w:val="00E6288F"/>
    <w:rsid w:val="00E628DD"/>
    <w:rsid w:val="00E62A2F"/>
    <w:rsid w:val="00E62BAD"/>
    <w:rsid w:val="00E62F83"/>
    <w:rsid w:val="00E63022"/>
    <w:rsid w:val="00E63042"/>
    <w:rsid w:val="00E631EA"/>
    <w:rsid w:val="00E63467"/>
    <w:rsid w:val="00E63B8A"/>
    <w:rsid w:val="00E63E8C"/>
    <w:rsid w:val="00E63F87"/>
    <w:rsid w:val="00E63FEC"/>
    <w:rsid w:val="00E6443F"/>
    <w:rsid w:val="00E64876"/>
    <w:rsid w:val="00E649EB"/>
    <w:rsid w:val="00E64A5E"/>
    <w:rsid w:val="00E64B89"/>
    <w:rsid w:val="00E64D1B"/>
    <w:rsid w:val="00E6524F"/>
    <w:rsid w:val="00E65B32"/>
    <w:rsid w:val="00E65D0E"/>
    <w:rsid w:val="00E65F14"/>
    <w:rsid w:val="00E66599"/>
    <w:rsid w:val="00E668A5"/>
    <w:rsid w:val="00E66A15"/>
    <w:rsid w:val="00E66F47"/>
    <w:rsid w:val="00E67045"/>
    <w:rsid w:val="00E67061"/>
    <w:rsid w:val="00E670FA"/>
    <w:rsid w:val="00E67279"/>
    <w:rsid w:val="00E6757D"/>
    <w:rsid w:val="00E67683"/>
    <w:rsid w:val="00E67CC1"/>
    <w:rsid w:val="00E67CEE"/>
    <w:rsid w:val="00E67D3A"/>
    <w:rsid w:val="00E700FA"/>
    <w:rsid w:val="00E7027A"/>
    <w:rsid w:val="00E702DB"/>
    <w:rsid w:val="00E704B7"/>
    <w:rsid w:val="00E70591"/>
    <w:rsid w:val="00E708E3"/>
    <w:rsid w:val="00E709D7"/>
    <w:rsid w:val="00E70A6C"/>
    <w:rsid w:val="00E70AC1"/>
    <w:rsid w:val="00E70CCD"/>
    <w:rsid w:val="00E711E9"/>
    <w:rsid w:val="00E71387"/>
    <w:rsid w:val="00E714CB"/>
    <w:rsid w:val="00E7152C"/>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756"/>
    <w:rsid w:val="00E737B7"/>
    <w:rsid w:val="00E737CC"/>
    <w:rsid w:val="00E73D6E"/>
    <w:rsid w:val="00E73D96"/>
    <w:rsid w:val="00E7409B"/>
    <w:rsid w:val="00E74111"/>
    <w:rsid w:val="00E742B5"/>
    <w:rsid w:val="00E74639"/>
    <w:rsid w:val="00E7477D"/>
    <w:rsid w:val="00E7494C"/>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3FFD"/>
    <w:rsid w:val="00E840F2"/>
    <w:rsid w:val="00E84153"/>
    <w:rsid w:val="00E842EA"/>
    <w:rsid w:val="00E8472A"/>
    <w:rsid w:val="00E84977"/>
    <w:rsid w:val="00E84A8B"/>
    <w:rsid w:val="00E85249"/>
    <w:rsid w:val="00E85462"/>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315"/>
    <w:rsid w:val="00E93421"/>
    <w:rsid w:val="00E937FD"/>
    <w:rsid w:val="00E9389B"/>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321"/>
    <w:rsid w:val="00EA4722"/>
    <w:rsid w:val="00EA4856"/>
    <w:rsid w:val="00EA492B"/>
    <w:rsid w:val="00EA4EF2"/>
    <w:rsid w:val="00EA5094"/>
    <w:rsid w:val="00EA5247"/>
    <w:rsid w:val="00EA53C2"/>
    <w:rsid w:val="00EA5734"/>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513"/>
    <w:rsid w:val="00EA7704"/>
    <w:rsid w:val="00EA7975"/>
    <w:rsid w:val="00EA7C7F"/>
    <w:rsid w:val="00EA7D23"/>
    <w:rsid w:val="00EB0076"/>
    <w:rsid w:val="00EB00F5"/>
    <w:rsid w:val="00EB07A6"/>
    <w:rsid w:val="00EB08EF"/>
    <w:rsid w:val="00EB0A03"/>
    <w:rsid w:val="00EB0A9A"/>
    <w:rsid w:val="00EB0C67"/>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2F4A"/>
    <w:rsid w:val="00EB31A7"/>
    <w:rsid w:val="00EB3363"/>
    <w:rsid w:val="00EB338D"/>
    <w:rsid w:val="00EB35F4"/>
    <w:rsid w:val="00EB3667"/>
    <w:rsid w:val="00EB37B5"/>
    <w:rsid w:val="00EB4042"/>
    <w:rsid w:val="00EB4459"/>
    <w:rsid w:val="00EB44E9"/>
    <w:rsid w:val="00EB4715"/>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614"/>
    <w:rsid w:val="00EC5738"/>
    <w:rsid w:val="00EC5966"/>
    <w:rsid w:val="00EC5E93"/>
    <w:rsid w:val="00EC604E"/>
    <w:rsid w:val="00EC69F1"/>
    <w:rsid w:val="00EC69F3"/>
    <w:rsid w:val="00EC6AF2"/>
    <w:rsid w:val="00EC6FF8"/>
    <w:rsid w:val="00EC7000"/>
    <w:rsid w:val="00EC73E5"/>
    <w:rsid w:val="00EC76A6"/>
    <w:rsid w:val="00EC7782"/>
    <w:rsid w:val="00EC7DB0"/>
    <w:rsid w:val="00EC7FBF"/>
    <w:rsid w:val="00ED002C"/>
    <w:rsid w:val="00ED04CA"/>
    <w:rsid w:val="00ED0970"/>
    <w:rsid w:val="00ED0A69"/>
    <w:rsid w:val="00ED0A7A"/>
    <w:rsid w:val="00ED0CB4"/>
    <w:rsid w:val="00ED0EE0"/>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9AB"/>
    <w:rsid w:val="00ED2D5B"/>
    <w:rsid w:val="00ED3AE4"/>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A97"/>
    <w:rsid w:val="00EE2B9A"/>
    <w:rsid w:val="00EE2FEC"/>
    <w:rsid w:val="00EE34E7"/>
    <w:rsid w:val="00EE376D"/>
    <w:rsid w:val="00EE39DF"/>
    <w:rsid w:val="00EE3A4E"/>
    <w:rsid w:val="00EE4005"/>
    <w:rsid w:val="00EE422D"/>
    <w:rsid w:val="00EE48B6"/>
    <w:rsid w:val="00EE4CAC"/>
    <w:rsid w:val="00EE4CEE"/>
    <w:rsid w:val="00EE4D68"/>
    <w:rsid w:val="00EE4FC1"/>
    <w:rsid w:val="00EE5310"/>
    <w:rsid w:val="00EE560A"/>
    <w:rsid w:val="00EE5651"/>
    <w:rsid w:val="00EE5847"/>
    <w:rsid w:val="00EE5C92"/>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84"/>
    <w:rsid w:val="00EF2197"/>
    <w:rsid w:val="00EF28EB"/>
    <w:rsid w:val="00EF2C53"/>
    <w:rsid w:val="00EF2CF3"/>
    <w:rsid w:val="00EF2FD6"/>
    <w:rsid w:val="00EF30D0"/>
    <w:rsid w:val="00EF312F"/>
    <w:rsid w:val="00EF3482"/>
    <w:rsid w:val="00EF3B13"/>
    <w:rsid w:val="00EF3DB5"/>
    <w:rsid w:val="00EF4279"/>
    <w:rsid w:val="00EF4292"/>
    <w:rsid w:val="00EF4331"/>
    <w:rsid w:val="00EF45E1"/>
    <w:rsid w:val="00EF46DB"/>
    <w:rsid w:val="00EF49E2"/>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05"/>
    <w:rsid w:val="00F03966"/>
    <w:rsid w:val="00F0397B"/>
    <w:rsid w:val="00F03A24"/>
    <w:rsid w:val="00F03CC6"/>
    <w:rsid w:val="00F04095"/>
    <w:rsid w:val="00F049BC"/>
    <w:rsid w:val="00F050CF"/>
    <w:rsid w:val="00F051AA"/>
    <w:rsid w:val="00F053F1"/>
    <w:rsid w:val="00F05915"/>
    <w:rsid w:val="00F05CE4"/>
    <w:rsid w:val="00F06388"/>
    <w:rsid w:val="00F06482"/>
    <w:rsid w:val="00F06B1E"/>
    <w:rsid w:val="00F06D89"/>
    <w:rsid w:val="00F06FAE"/>
    <w:rsid w:val="00F06FF4"/>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0A"/>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1AE"/>
    <w:rsid w:val="00F203F9"/>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48F"/>
    <w:rsid w:val="00F22BAE"/>
    <w:rsid w:val="00F22F2F"/>
    <w:rsid w:val="00F22FE5"/>
    <w:rsid w:val="00F23198"/>
    <w:rsid w:val="00F23265"/>
    <w:rsid w:val="00F2352F"/>
    <w:rsid w:val="00F23811"/>
    <w:rsid w:val="00F23A09"/>
    <w:rsid w:val="00F23A77"/>
    <w:rsid w:val="00F23C96"/>
    <w:rsid w:val="00F23DA6"/>
    <w:rsid w:val="00F23F7D"/>
    <w:rsid w:val="00F23F7F"/>
    <w:rsid w:val="00F24085"/>
    <w:rsid w:val="00F2422F"/>
    <w:rsid w:val="00F242CA"/>
    <w:rsid w:val="00F24B0E"/>
    <w:rsid w:val="00F24F83"/>
    <w:rsid w:val="00F25180"/>
    <w:rsid w:val="00F2523E"/>
    <w:rsid w:val="00F255A6"/>
    <w:rsid w:val="00F25656"/>
    <w:rsid w:val="00F25B14"/>
    <w:rsid w:val="00F25C8F"/>
    <w:rsid w:val="00F26329"/>
    <w:rsid w:val="00F26447"/>
    <w:rsid w:val="00F2664C"/>
    <w:rsid w:val="00F26900"/>
    <w:rsid w:val="00F26B77"/>
    <w:rsid w:val="00F26C51"/>
    <w:rsid w:val="00F26C88"/>
    <w:rsid w:val="00F26F07"/>
    <w:rsid w:val="00F26F33"/>
    <w:rsid w:val="00F26FBC"/>
    <w:rsid w:val="00F27928"/>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C"/>
    <w:rsid w:val="00F34C3E"/>
    <w:rsid w:val="00F34CCC"/>
    <w:rsid w:val="00F34CF6"/>
    <w:rsid w:val="00F35061"/>
    <w:rsid w:val="00F3511E"/>
    <w:rsid w:val="00F351B9"/>
    <w:rsid w:val="00F351D4"/>
    <w:rsid w:val="00F35416"/>
    <w:rsid w:val="00F35557"/>
    <w:rsid w:val="00F35594"/>
    <w:rsid w:val="00F358B3"/>
    <w:rsid w:val="00F359D2"/>
    <w:rsid w:val="00F35B4E"/>
    <w:rsid w:val="00F35CBA"/>
    <w:rsid w:val="00F35F48"/>
    <w:rsid w:val="00F3609E"/>
    <w:rsid w:val="00F3618E"/>
    <w:rsid w:val="00F3621B"/>
    <w:rsid w:val="00F369E7"/>
    <w:rsid w:val="00F369ED"/>
    <w:rsid w:val="00F36C02"/>
    <w:rsid w:val="00F36CE0"/>
    <w:rsid w:val="00F36F6E"/>
    <w:rsid w:val="00F374D4"/>
    <w:rsid w:val="00F374DA"/>
    <w:rsid w:val="00F37A04"/>
    <w:rsid w:val="00F37CF4"/>
    <w:rsid w:val="00F37D9F"/>
    <w:rsid w:val="00F37DA2"/>
    <w:rsid w:val="00F37FED"/>
    <w:rsid w:val="00F400B2"/>
    <w:rsid w:val="00F40397"/>
    <w:rsid w:val="00F40565"/>
    <w:rsid w:val="00F405A2"/>
    <w:rsid w:val="00F409B5"/>
    <w:rsid w:val="00F40AD9"/>
    <w:rsid w:val="00F40B85"/>
    <w:rsid w:val="00F40C10"/>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95"/>
    <w:rsid w:val="00F46AA5"/>
    <w:rsid w:val="00F46BA4"/>
    <w:rsid w:val="00F46C8E"/>
    <w:rsid w:val="00F46FB0"/>
    <w:rsid w:val="00F472BE"/>
    <w:rsid w:val="00F479B5"/>
    <w:rsid w:val="00F47B74"/>
    <w:rsid w:val="00F47E14"/>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B95"/>
    <w:rsid w:val="00F57C68"/>
    <w:rsid w:val="00F57EA3"/>
    <w:rsid w:val="00F6049D"/>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77B9F"/>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842"/>
    <w:rsid w:val="00F828F7"/>
    <w:rsid w:val="00F82964"/>
    <w:rsid w:val="00F82BD0"/>
    <w:rsid w:val="00F82EAD"/>
    <w:rsid w:val="00F82F27"/>
    <w:rsid w:val="00F83036"/>
    <w:rsid w:val="00F8368C"/>
    <w:rsid w:val="00F8433A"/>
    <w:rsid w:val="00F84476"/>
    <w:rsid w:val="00F84479"/>
    <w:rsid w:val="00F84482"/>
    <w:rsid w:val="00F844D2"/>
    <w:rsid w:val="00F84672"/>
    <w:rsid w:val="00F851F7"/>
    <w:rsid w:val="00F85221"/>
    <w:rsid w:val="00F8527A"/>
    <w:rsid w:val="00F8573B"/>
    <w:rsid w:val="00F85916"/>
    <w:rsid w:val="00F85C9D"/>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0F1"/>
    <w:rsid w:val="00F96163"/>
    <w:rsid w:val="00F96264"/>
    <w:rsid w:val="00F963C3"/>
    <w:rsid w:val="00F96B23"/>
    <w:rsid w:val="00F96D86"/>
    <w:rsid w:val="00F96F6E"/>
    <w:rsid w:val="00F96F82"/>
    <w:rsid w:val="00F97543"/>
    <w:rsid w:val="00F97620"/>
    <w:rsid w:val="00F97755"/>
    <w:rsid w:val="00F97810"/>
    <w:rsid w:val="00F97B5F"/>
    <w:rsid w:val="00F97DC8"/>
    <w:rsid w:val="00FA0A4D"/>
    <w:rsid w:val="00FA0C63"/>
    <w:rsid w:val="00FA1036"/>
    <w:rsid w:val="00FA10BB"/>
    <w:rsid w:val="00FA14CB"/>
    <w:rsid w:val="00FA187D"/>
    <w:rsid w:val="00FA1915"/>
    <w:rsid w:val="00FA1E4D"/>
    <w:rsid w:val="00FA1F62"/>
    <w:rsid w:val="00FA1FB6"/>
    <w:rsid w:val="00FA2150"/>
    <w:rsid w:val="00FA2967"/>
    <w:rsid w:val="00FA29B6"/>
    <w:rsid w:val="00FA2B4C"/>
    <w:rsid w:val="00FA2DC3"/>
    <w:rsid w:val="00FA2FE4"/>
    <w:rsid w:val="00FA30B0"/>
    <w:rsid w:val="00FA3199"/>
    <w:rsid w:val="00FA331B"/>
    <w:rsid w:val="00FA35C4"/>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30C"/>
    <w:rsid w:val="00FC25A8"/>
    <w:rsid w:val="00FC262A"/>
    <w:rsid w:val="00FC2651"/>
    <w:rsid w:val="00FC2892"/>
    <w:rsid w:val="00FC29C7"/>
    <w:rsid w:val="00FC2AA3"/>
    <w:rsid w:val="00FC2BC6"/>
    <w:rsid w:val="00FC2C39"/>
    <w:rsid w:val="00FC2DB4"/>
    <w:rsid w:val="00FC2E48"/>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BAE"/>
    <w:rsid w:val="00FC5FEB"/>
    <w:rsid w:val="00FC616B"/>
    <w:rsid w:val="00FC6209"/>
    <w:rsid w:val="00FC6210"/>
    <w:rsid w:val="00FC6237"/>
    <w:rsid w:val="00FC66B3"/>
    <w:rsid w:val="00FC6C46"/>
    <w:rsid w:val="00FC6D42"/>
    <w:rsid w:val="00FC6DD2"/>
    <w:rsid w:val="00FC727D"/>
    <w:rsid w:val="00FC74D3"/>
    <w:rsid w:val="00FC74DA"/>
    <w:rsid w:val="00FC7AAE"/>
    <w:rsid w:val="00FC7E65"/>
    <w:rsid w:val="00FD00D1"/>
    <w:rsid w:val="00FD02AC"/>
    <w:rsid w:val="00FD030B"/>
    <w:rsid w:val="00FD034E"/>
    <w:rsid w:val="00FD03A0"/>
    <w:rsid w:val="00FD0466"/>
    <w:rsid w:val="00FD0603"/>
    <w:rsid w:val="00FD0789"/>
    <w:rsid w:val="00FD085C"/>
    <w:rsid w:val="00FD08EE"/>
    <w:rsid w:val="00FD0DC1"/>
    <w:rsid w:val="00FD10D0"/>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6C8"/>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3E5"/>
    <w:rsid w:val="00FD757D"/>
    <w:rsid w:val="00FD7602"/>
    <w:rsid w:val="00FD79A3"/>
    <w:rsid w:val="00FD7AFD"/>
    <w:rsid w:val="00FD7B76"/>
    <w:rsid w:val="00FD7B8C"/>
    <w:rsid w:val="00FD7BD6"/>
    <w:rsid w:val="00FD7D45"/>
    <w:rsid w:val="00FE00D7"/>
    <w:rsid w:val="00FE01CF"/>
    <w:rsid w:val="00FE0353"/>
    <w:rsid w:val="00FE0366"/>
    <w:rsid w:val="00FE04AF"/>
    <w:rsid w:val="00FE081E"/>
    <w:rsid w:val="00FE0A9D"/>
    <w:rsid w:val="00FE14CD"/>
    <w:rsid w:val="00FE151D"/>
    <w:rsid w:val="00FE1526"/>
    <w:rsid w:val="00FE1649"/>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809"/>
    <w:rsid w:val="00FE6886"/>
    <w:rsid w:val="00FE6BCE"/>
    <w:rsid w:val="00FE6DD0"/>
    <w:rsid w:val="00FE6E7A"/>
    <w:rsid w:val="00FE6EA8"/>
    <w:rsid w:val="00FE6F0F"/>
    <w:rsid w:val="00FE7130"/>
    <w:rsid w:val="00FE716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36B"/>
    <w:rsid w:val="00FF15BA"/>
    <w:rsid w:val="00FF1891"/>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13F"/>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7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2128473403416775E-2"/>
                  <c:y val="6.307984303265024E-2"/>
                </c:manualLayout>
              </c:layout>
              <c:dLblPos val="r"/>
              <c:showLegendKey val="0"/>
              <c:showVal val="1"/>
              <c:showCatName val="0"/>
              <c:showSerName val="0"/>
              <c:showPercent val="0"/>
              <c:showBubbleSize val="0"/>
            </c:dLbl>
            <c:dLbl>
              <c:idx val="1"/>
              <c:layout>
                <c:manualLayout>
                  <c:x val="-2.4974236318891063E-2"/>
                  <c:y val="5.7201377785526947E-2"/>
                </c:manualLayout>
              </c:layout>
              <c:dLblPos val="r"/>
              <c:showLegendKey val="0"/>
              <c:showVal val="1"/>
              <c:showCatName val="0"/>
              <c:showSerName val="0"/>
              <c:showPercent val="0"/>
              <c:showBubbleSize val="0"/>
            </c:dLbl>
            <c:dLbl>
              <c:idx val="2"/>
              <c:layout>
                <c:manualLayout>
                  <c:x val="-3.5316246691502864E-2"/>
                  <c:y val="4.998384159634775E-2"/>
                </c:manualLayout>
              </c:layout>
              <c:dLblPos val="r"/>
              <c:showLegendKey val="0"/>
              <c:showVal val="1"/>
              <c:showCatName val="0"/>
              <c:showSerName val="0"/>
              <c:showPercent val="0"/>
              <c:showBubbleSize val="0"/>
            </c:dLbl>
            <c:dLbl>
              <c:idx val="3"/>
              <c:layout>
                <c:manualLayout>
                  <c:x val="-2.6886320453357451E-2"/>
                  <c:y val="-7.3795172997512121E-2"/>
                </c:manualLayout>
              </c:layout>
              <c:dLblPos val="r"/>
              <c:showLegendKey val="0"/>
              <c:showVal val="1"/>
              <c:showCatName val="0"/>
              <c:showSerName val="0"/>
              <c:showPercent val="0"/>
              <c:showBubbleSize val="0"/>
            </c:dLbl>
            <c:dLbl>
              <c:idx val="4"/>
              <c:layout>
                <c:manualLayout>
                  <c:x val="-3.1101283572430159E-2"/>
                  <c:y val="-6.7280002051860785E-2"/>
                </c:manualLayout>
              </c:layout>
              <c:dLblPos val="r"/>
              <c:showLegendKey val="0"/>
              <c:showVal val="1"/>
              <c:showCatName val="0"/>
              <c:showSerName val="0"/>
              <c:showPercent val="0"/>
              <c:showBubbleSize val="0"/>
            </c:dLbl>
            <c:dLbl>
              <c:idx val="5"/>
              <c:layout>
                <c:manualLayout>
                  <c:x val="-3.5316246691502864E-2"/>
                  <c:y val="-7.3794660032316745E-2"/>
                </c:manualLayout>
              </c:layout>
              <c:dLblPos val="r"/>
              <c:showLegendKey val="0"/>
              <c:showVal val="1"/>
              <c:showCatName val="0"/>
              <c:showSerName val="0"/>
              <c:showPercent val="0"/>
              <c:showBubbleSize val="0"/>
            </c:dLbl>
            <c:dLbl>
              <c:idx val="6"/>
              <c:layout>
                <c:manualLayout>
                  <c:x val="-3.3208765131966515E-2"/>
                  <c:y val="-6.0765344071404694E-2"/>
                </c:manualLayout>
              </c:layout>
              <c:dLblPos val="r"/>
              <c:showLegendKey val="0"/>
              <c:showVal val="1"/>
              <c:showCatName val="0"/>
              <c:showSerName val="0"/>
              <c:showPercent val="0"/>
              <c:showBubbleSize val="0"/>
            </c:dLbl>
            <c:dLbl>
              <c:idx val="7"/>
              <c:layout>
                <c:manualLayout>
                  <c:x val="-3.7423728251039221E-2"/>
                  <c:y val="-6.7280002051860785E-2"/>
                </c:manualLayout>
              </c:layout>
              <c:dLblPos val="r"/>
              <c:showLegendKey val="0"/>
              <c:showVal val="1"/>
              <c:showCatName val="0"/>
              <c:showSerName val="0"/>
              <c:showPercent val="0"/>
              <c:showBubbleSize val="0"/>
            </c:dLbl>
            <c:dLbl>
              <c:idx val="8"/>
              <c:layout>
                <c:manualLayout>
                  <c:x val="-3.5316246691502864E-2"/>
                  <c:y val="-6.0765344071404756E-2"/>
                </c:manualLayout>
              </c:layout>
              <c:dLblPos val="r"/>
              <c:showLegendKey val="0"/>
              <c:showVal val="1"/>
              <c:showCatName val="0"/>
              <c:showSerName val="0"/>
              <c:showPercent val="0"/>
              <c:showBubbleSize val="0"/>
            </c:dLbl>
            <c:dLbl>
              <c:idx val="9"/>
              <c:layout>
                <c:manualLayout>
                  <c:x val="-3.3208765131966515E-2"/>
                  <c:y val="-4.7736028110492705E-2"/>
                </c:manualLayout>
              </c:layout>
              <c:dLblPos val="r"/>
              <c:showLegendKey val="0"/>
              <c:showVal val="1"/>
              <c:showCatName val="0"/>
              <c:showSerName val="0"/>
              <c:showPercent val="0"/>
              <c:showBubbleSize val="0"/>
            </c:dLbl>
            <c:dLbl>
              <c:idx val="10"/>
              <c:layout>
                <c:manualLayout>
                  <c:x val="-3.7423728251039221E-2"/>
                  <c:y val="-6.0765344071404756E-2"/>
                </c:manualLayout>
              </c:layout>
              <c:dLblPos val="r"/>
              <c:showLegendKey val="0"/>
              <c:showVal val="1"/>
              <c:showCatName val="0"/>
              <c:showSerName val="0"/>
              <c:showPercent val="0"/>
              <c:showBubbleSize val="0"/>
            </c:dLbl>
            <c:dLbl>
              <c:idx val="11"/>
              <c:layout>
                <c:manualLayout>
                  <c:x val="-4.7961136048720994E-2"/>
                  <c:y val="-5.4250686090948727E-2"/>
                </c:manualLayout>
              </c:layout>
              <c:dLblPos val="r"/>
              <c:showLegendKey val="0"/>
              <c:showVal val="1"/>
              <c:showCatName val="0"/>
              <c:showSerName val="0"/>
              <c:showPercent val="0"/>
              <c:showBubbleSize val="0"/>
            </c:dLbl>
            <c:dLbl>
              <c:idx val="12"/>
              <c:layout>
                <c:manualLayout>
                  <c:x val="-6.460931212566072E-2"/>
                  <c:y val="-3.4493566352986366E-2"/>
                </c:manualLayout>
              </c:layout>
              <c:dLblPos val="r"/>
              <c:showLegendKey val="0"/>
              <c:showVal val="1"/>
              <c:showCatName val="0"/>
              <c:showSerName val="0"/>
              <c:showPercent val="0"/>
              <c:showBubbleSize val="0"/>
            </c:dLbl>
            <c:dLbl>
              <c:idx val="13"/>
              <c:layout>
                <c:manualLayout>
                  <c:x val="-4.5972598748897392E-2"/>
                  <c:y val="-4.7581041006237841E-2"/>
                </c:manualLayout>
              </c:layout>
              <c:dLblPos val="r"/>
              <c:showLegendKey val="0"/>
              <c:showVal val="1"/>
              <c:showCatName val="0"/>
              <c:showSerName val="0"/>
              <c:showPercent val="0"/>
              <c:showBubbleSize val="0"/>
            </c:dLbl>
            <c:dLbl>
              <c:idx val="14"/>
              <c:layout>
                <c:manualLayout>
                  <c:x val="-4.3922882132000456E-2"/>
                  <c:y val="-4.9051351794108328E-2"/>
                </c:manualLayout>
              </c:layout>
              <c:dLblPos val="r"/>
              <c:showLegendKey val="0"/>
              <c:showVal val="1"/>
              <c:showCatName val="0"/>
              <c:showSerName val="0"/>
              <c:showPercent val="0"/>
              <c:showBubbleSize val="0"/>
            </c:dLbl>
            <c:dLbl>
              <c:idx val="15"/>
              <c:layout>
                <c:manualLayout>
                  <c:x val="-2.9551302026020632E-2"/>
                  <c:y val="-3.7263552490512421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83</c:v>
                </c:pt>
                <c:pt idx="1">
                  <c:v>85.3</c:v>
                </c:pt>
                <c:pt idx="2">
                  <c:v>84.8</c:v>
                </c:pt>
                <c:pt idx="3">
                  <c:v>80.5</c:v>
                </c:pt>
                <c:pt idx="4">
                  <c:v>79.099999999999994</c:v>
                </c:pt>
                <c:pt idx="5">
                  <c:v>80.400000000000006</c:v>
                </c:pt>
                <c:pt idx="6">
                  <c:v>81.5</c:v>
                </c:pt>
                <c:pt idx="7">
                  <c:v>82.2</c:v>
                </c:pt>
                <c:pt idx="8">
                  <c:v>83.5</c:v>
                </c:pt>
                <c:pt idx="9">
                  <c:v>85.3</c:v>
                </c:pt>
                <c:pt idx="10">
                  <c:v>86.6</c:v>
                </c:pt>
                <c:pt idx="11">
                  <c:v>88.1</c:v>
                </c:pt>
                <c:pt idx="12">
                  <c:v>119.7</c:v>
                </c:pt>
                <c:pt idx="13">
                  <c:v>120.8</c:v>
                </c:pt>
                <c:pt idx="14">
                  <c:v>124.6</c:v>
                </c:pt>
                <c:pt idx="15">
                  <c:v>135.30000000000001</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79988599962863E-2"/>
                  <c:y val="-5.4118377051559828E-2"/>
                </c:manualLayout>
              </c:layout>
              <c:dLblPos val="r"/>
              <c:showLegendKey val="0"/>
              <c:showVal val="1"/>
              <c:showCatName val="0"/>
              <c:showSerName val="0"/>
              <c:showPercent val="0"/>
              <c:showBubbleSize val="0"/>
            </c:dLbl>
            <c:dLbl>
              <c:idx val="1"/>
              <c:layout>
                <c:manualLayout>
                  <c:x val="-3.1087012437460069E-2"/>
                  <c:y val="-5.6587242555592603E-2"/>
                </c:manualLayout>
              </c:layout>
              <c:dLblPos val="r"/>
              <c:showLegendKey val="0"/>
              <c:showVal val="1"/>
              <c:showCatName val="0"/>
              <c:showSerName val="0"/>
              <c:showPercent val="0"/>
              <c:showBubbleSize val="0"/>
            </c:dLbl>
            <c:dLbl>
              <c:idx val="2"/>
              <c:layout>
                <c:manualLayout>
                  <c:x val="-3.5291853007309811E-2"/>
                  <c:y val="-4.3409166688040214E-2"/>
                </c:manualLayout>
              </c:layout>
              <c:dLblPos val="r"/>
              <c:showLegendKey val="0"/>
              <c:showVal val="1"/>
              <c:showCatName val="0"/>
              <c:showSerName val="0"/>
              <c:showPercent val="0"/>
              <c:showBubbleSize val="0"/>
            </c:dLbl>
            <c:dLbl>
              <c:idx val="3"/>
              <c:layout>
                <c:manualLayout>
                  <c:x val="-3.5316176342140862E-2"/>
                  <c:y val="4.2471364766431374E-2"/>
                </c:manualLayout>
              </c:layout>
              <c:dLblPos val="r"/>
              <c:showLegendKey val="0"/>
              <c:showVal val="1"/>
              <c:showCatName val="0"/>
              <c:showSerName val="0"/>
              <c:showPercent val="0"/>
              <c:showBubbleSize val="0"/>
            </c:dLbl>
            <c:dLbl>
              <c:idx val="4"/>
              <c:layout>
                <c:manualLayout>
                  <c:x val="-3.3208916355947755E-2"/>
                  <c:y val="3.595664334172561E-2"/>
                </c:manualLayout>
              </c:layout>
              <c:dLblPos val="r"/>
              <c:showLegendKey val="0"/>
              <c:showVal val="1"/>
              <c:showCatName val="0"/>
              <c:showSerName val="0"/>
              <c:showPercent val="0"/>
              <c:showBubbleSize val="0"/>
            </c:dLbl>
            <c:dLbl>
              <c:idx val="5"/>
              <c:layout>
                <c:manualLayout>
                  <c:x val="-2.9100341677617044E-2"/>
                  <c:y val="4.3096496064872675E-2"/>
                </c:manualLayout>
              </c:layout>
              <c:dLblPos val="r"/>
              <c:showLegendKey val="0"/>
              <c:showVal val="1"/>
              <c:showCatName val="0"/>
              <c:showSerName val="0"/>
              <c:showPercent val="0"/>
              <c:showBubbleSize val="0"/>
            </c:dLbl>
            <c:dLbl>
              <c:idx val="6"/>
              <c:layout>
                <c:manualLayout>
                  <c:x val="-3.1101332872673491E-2"/>
                  <c:y val="4.9611217489578439E-2"/>
                </c:manualLayout>
              </c:layout>
              <c:dLblPos val="r"/>
              <c:showLegendKey val="0"/>
              <c:showVal val="1"/>
              <c:showCatName val="0"/>
              <c:showSerName val="0"/>
              <c:showPercent val="0"/>
              <c:showBubbleSize val="0"/>
            </c:dLbl>
            <c:dLbl>
              <c:idx val="7"/>
              <c:layout>
                <c:manualLayout>
                  <c:x val="-3.320875460740718E-2"/>
                  <c:y val="4.8986086191137139E-2"/>
                </c:manualLayout>
              </c:layout>
              <c:dLblPos val="r"/>
              <c:showLegendKey val="0"/>
              <c:showVal val="1"/>
              <c:showCatName val="0"/>
              <c:showSerName val="0"/>
              <c:showPercent val="0"/>
              <c:showBubbleSize val="0"/>
            </c:dLbl>
            <c:dLbl>
              <c:idx val="8"/>
              <c:layout>
                <c:manualLayout>
                  <c:x val="-3.3261969877245799E-2"/>
                  <c:y val="5.4875676317401603E-2"/>
                </c:manualLayout>
              </c:layout>
              <c:dLblPos val="r"/>
              <c:showLegendKey val="0"/>
              <c:showVal val="1"/>
              <c:showCatName val="0"/>
              <c:showSerName val="0"/>
              <c:showPercent val="0"/>
              <c:showBubbleSize val="0"/>
            </c:dLbl>
            <c:dLbl>
              <c:idx val="9"/>
              <c:layout>
                <c:manualLayout>
                  <c:x val="-3.3208754607407104E-2"/>
                  <c:y val="4.8360954892695839E-2"/>
                </c:manualLayout>
              </c:layout>
              <c:dLblPos val="r"/>
              <c:showLegendKey val="0"/>
              <c:showVal val="1"/>
              <c:showCatName val="0"/>
              <c:showSerName val="0"/>
              <c:showPercent val="0"/>
              <c:showBubbleSize val="0"/>
            </c:dLbl>
            <c:dLbl>
              <c:idx val="10"/>
              <c:layout>
                <c:manualLayout>
                  <c:x val="-3.1101332872673491E-2"/>
                  <c:y val="4.2471364766431374E-2"/>
                </c:manualLayout>
              </c:layout>
              <c:dLblPos val="r"/>
              <c:showLegendKey val="0"/>
              <c:showVal val="1"/>
              <c:showCatName val="0"/>
              <c:showSerName val="0"/>
              <c:showPercent val="0"/>
              <c:showBubbleSize val="0"/>
            </c:dLbl>
            <c:dLbl>
              <c:idx val="11"/>
              <c:layout>
                <c:manualLayout>
                  <c:x val="-3.424292458700829E-2"/>
                  <c:y val="5.4331734591807943E-2"/>
                </c:manualLayout>
              </c:layout>
              <c:dLblPos val="r"/>
              <c:showLegendKey val="0"/>
              <c:showVal val="1"/>
              <c:showCatName val="0"/>
              <c:showSerName val="0"/>
              <c:showPercent val="0"/>
              <c:showBubbleSize val="0"/>
            </c:dLbl>
            <c:dLbl>
              <c:idx val="12"/>
              <c:layout>
                <c:manualLayout>
                  <c:x val="-2.257390488059496E-2"/>
                  <c:y val="6.043613866448512E-2"/>
                </c:manualLayout>
              </c:layout>
              <c:dLblPos val="r"/>
              <c:showLegendKey val="0"/>
              <c:showVal val="1"/>
              <c:showCatName val="0"/>
              <c:showSerName val="0"/>
              <c:showPercent val="0"/>
              <c:showBubbleSize val="0"/>
            </c:dLbl>
            <c:dLbl>
              <c:idx val="13"/>
              <c:layout>
                <c:manualLayout>
                  <c:x val="-2.7510744097800598E-2"/>
                  <c:y val="4.5547794022176631E-2"/>
                </c:manualLayout>
              </c:layout>
              <c:dLblPos val="r"/>
              <c:showLegendKey val="0"/>
              <c:showVal val="1"/>
              <c:showCatName val="0"/>
              <c:showSerName val="0"/>
              <c:showPercent val="0"/>
              <c:showBubbleSize val="0"/>
            </c:dLbl>
            <c:dLbl>
              <c:idx val="14"/>
              <c:layout>
                <c:manualLayout>
                  <c:x val="-2.5443989927059634E-2"/>
                  <c:y val="4.3152713836839628E-2"/>
                </c:manualLayout>
              </c:layout>
              <c:dLblPos val="r"/>
              <c:showLegendKey val="0"/>
              <c:showVal val="1"/>
              <c:showCatName val="0"/>
              <c:showSerName val="0"/>
              <c:showPercent val="0"/>
              <c:showBubbleSize val="0"/>
            </c:dLbl>
            <c:dLbl>
              <c:idx val="15"/>
              <c:layout>
                <c:manualLayout>
                  <c:x val="-2.3384350785151518E-2"/>
                  <c:y val="5.8761773685557739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84.5</c:v>
                </c:pt>
                <c:pt idx="1">
                  <c:v>86.2</c:v>
                </c:pt>
                <c:pt idx="2">
                  <c:v>87.6</c:v>
                </c:pt>
                <c:pt idx="3">
                  <c:v>79.3</c:v>
                </c:pt>
                <c:pt idx="4">
                  <c:v>77.8</c:v>
                </c:pt>
                <c:pt idx="5">
                  <c:v>78.8</c:v>
                </c:pt>
                <c:pt idx="6">
                  <c:v>80</c:v>
                </c:pt>
                <c:pt idx="7">
                  <c:v>80.099999999999994</c:v>
                </c:pt>
                <c:pt idx="8">
                  <c:v>80.8</c:v>
                </c:pt>
                <c:pt idx="9">
                  <c:v>81.5</c:v>
                </c:pt>
                <c:pt idx="10">
                  <c:v>82.2</c:v>
                </c:pt>
                <c:pt idx="11">
                  <c:v>82.6</c:v>
                </c:pt>
                <c:pt idx="12">
                  <c:v>110.4</c:v>
                </c:pt>
                <c:pt idx="13">
                  <c:v>111.2</c:v>
                </c:pt>
                <c:pt idx="14">
                  <c:v>115.1</c:v>
                </c:pt>
                <c:pt idx="15">
                  <c:v>125.1</c:v>
                </c:pt>
              </c:numCache>
            </c:numRef>
          </c:val>
          <c:smooth val="0"/>
        </c:ser>
        <c:dLbls>
          <c:showLegendKey val="0"/>
          <c:showVal val="0"/>
          <c:showCatName val="0"/>
          <c:showSerName val="0"/>
          <c:showPercent val="0"/>
          <c:showBubbleSize val="0"/>
        </c:dLbls>
        <c:marker val="1"/>
        <c:smooth val="0"/>
        <c:axId val="64129664"/>
        <c:axId val="64131456"/>
      </c:lineChart>
      <c:catAx>
        <c:axId val="64129664"/>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4131456"/>
        <c:crossesAt val="100"/>
        <c:auto val="1"/>
        <c:lblAlgn val="ctr"/>
        <c:lblOffset val="100"/>
        <c:tickLblSkip val="1"/>
        <c:tickMarkSkip val="1"/>
        <c:noMultiLvlLbl val="0"/>
      </c:catAx>
      <c:valAx>
        <c:axId val="64131456"/>
        <c:scaling>
          <c:orientation val="minMax"/>
          <c:max val="14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4129664"/>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8.9028854890726185E-3"/>
                  <c:y val="1.9803979609625866E-2"/>
                </c:manualLayout>
              </c:layout>
              <c:dLblPos val="r"/>
              <c:showLegendKey val="0"/>
              <c:showVal val="1"/>
              <c:showCatName val="0"/>
              <c:showSerName val="0"/>
              <c:showPercent val="0"/>
              <c:showBubbleSize val="0"/>
            </c:dLbl>
            <c:dLbl>
              <c:idx val="1"/>
              <c:layout>
                <c:manualLayout>
                  <c:x val="-2.5621811987248524E-2"/>
                  <c:y val="5.4367003217245621E-2"/>
                </c:manualLayout>
              </c:layout>
              <c:dLblPos val="r"/>
              <c:showLegendKey val="0"/>
              <c:showVal val="1"/>
              <c:showCatName val="0"/>
              <c:showSerName val="0"/>
              <c:showPercent val="0"/>
              <c:showBubbleSize val="0"/>
            </c:dLbl>
            <c:dLbl>
              <c:idx val="2"/>
              <c:layout>
                <c:manualLayout>
                  <c:x val="-3.5021022058763028E-2"/>
                  <c:y val="3.9807155684486804E-2"/>
                </c:manualLayout>
              </c:layout>
              <c:dLblPos val="r"/>
              <c:showLegendKey val="0"/>
              <c:showVal val="1"/>
              <c:showCatName val="0"/>
              <c:showSerName val="0"/>
              <c:showPercent val="0"/>
              <c:showBubbleSize val="0"/>
            </c:dLbl>
            <c:dLbl>
              <c:idx val="3"/>
              <c:layout>
                <c:manualLayout>
                  <c:x val="-3.5021022058763028E-2"/>
                  <c:y val="6.0859787263434176E-2"/>
                </c:manualLayout>
              </c:layout>
              <c:dLblPos val="r"/>
              <c:showLegendKey val="0"/>
              <c:showVal val="1"/>
              <c:showCatName val="0"/>
              <c:showSerName val="0"/>
              <c:showPercent val="0"/>
              <c:showBubbleSize val="0"/>
            </c:dLbl>
            <c:dLbl>
              <c:idx val="4"/>
              <c:layout>
                <c:manualLayout>
                  <c:x val="-3.0841293741103715E-2"/>
                  <c:y val="-6.5456002210250094E-2"/>
                </c:manualLayout>
              </c:layout>
              <c:dLblPos val="r"/>
              <c:showLegendKey val="0"/>
              <c:showVal val="1"/>
              <c:showCatName val="0"/>
              <c:showSerName val="0"/>
              <c:showPercent val="0"/>
              <c:showBubbleSize val="0"/>
            </c:dLbl>
            <c:dLbl>
              <c:idx val="5"/>
              <c:layout>
                <c:manualLayout>
                  <c:x val="-3.2931157899933353E-2"/>
                  <c:y val="-5.1420914490951791E-2"/>
                </c:manualLayout>
              </c:layout>
              <c:dLblPos val="r"/>
              <c:showLegendKey val="0"/>
              <c:showVal val="1"/>
              <c:showCatName val="0"/>
              <c:showSerName val="0"/>
              <c:showPercent val="0"/>
              <c:showBubbleSize val="0"/>
            </c:dLbl>
            <c:dLbl>
              <c:idx val="6"/>
              <c:layout>
                <c:manualLayout>
                  <c:x val="-3.5021022058763028E-2"/>
                  <c:y val="-4.440337063130273E-2"/>
                </c:manualLayout>
              </c:layout>
              <c:dLblPos val="r"/>
              <c:showLegendKey val="0"/>
              <c:showVal val="1"/>
              <c:showCatName val="0"/>
              <c:showSerName val="0"/>
              <c:showPercent val="0"/>
              <c:showBubbleSize val="0"/>
            </c:dLbl>
            <c:dLbl>
              <c:idx val="7"/>
              <c:layout>
                <c:manualLayout>
                  <c:x val="-3.5021022058763028E-2"/>
                  <c:y val="-4.4403370631302667E-2"/>
                </c:manualLayout>
              </c:layout>
              <c:dLblPos val="r"/>
              <c:showLegendKey val="0"/>
              <c:showVal val="1"/>
              <c:showCatName val="0"/>
              <c:showSerName val="0"/>
              <c:showPercent val="0"/>
              <c:showBubbleSize val="0"/>
            </c:dLbl>
            <c:dLbl>
              <c:idx val="8"/>
              <c:layout>
                <c:manualLayout>
                  <c:x val="-3.2931322456166333E-2"/>
                  <c:y val="-4.4403370631302667E-2"/>
                </c:manualLayout>
              </c:layout>
              <c:dLblPos val="r"/>
              <c:showLegendKey val="0"/>
              <c:showVal val="1"/>
              <c:showCatName val="0"/>
              <c:showSerName val="0"/>
              <c:showPercent val="0"/>
              <c:showBubbleSize val="0"/>
            </c:dLbl>
            <c:dLbl>
              <c:idx val="9"/>
              <c:layout>
                <c:manualLayout>
                  <c:x val="-3.2931157899933353E-2"/>
                  <c:y val="-8.6508633789197403E-2"/>
                </c:manualLayout>
              </c:layout>
              <c:dLblPos val="r"/>
              <c:showLegendKey val="0"/>
              <c:showVal val="1"/>
              <c:showCatName val="0"/>
              <c:showSerName val="0"/>
              <c:showPercent val="0"/>
              <c:showBubbleSize val="0"/>
            </c:dLbl>
            <c:dLbl>
              <c:idx val="10"/>
              <c:layout>
                <c:manualLayout>
                  <c:x val="-3.2931157899933353E-2"/>
                  <c:y val="-7.2473546069899156E-2"/>
                </c:manualLayout>
              </c:layout>
              <c:dLblPos val="r"/>
              <c:showLegendKey val="0"/>
              <c:showVal val="1"/>
              <c:showCatName val="0"/>
              <c:showSerName val="0"/>
              <c:showPercent val="0"/>
              <c:showBubbleSize val="0"/>
            </c:dLbl>
            <c:dLbl>
              <c:idx val="11"/>
              <c:layout>
                <c:manualLayout>
                  <c:x val="-4.7560207011741087E-2"/>
                  <c:y val="-7.2473546069899086E-2"/>
                </c:manualLayout>
              </c:layout>
              <c:dLblPos val="r"/>
              <c:showLegendKey val="0"/>
              <c:showVal val="1"/>
              <c:showCatName val="0"/>
              <c:showSerName val="0"/>
              <c:showPercent val="0"/>
              <c:showBubbleSize val="0"/>
            </c:dLbl>
            <c:dLbl>
              <c:idx val="12"/>
              <c:layout>
                <c:manualLayout>
                  <c:x val="-4.1797283176593522E-2"/>
                  <c:y val="-3.7385826771653537E-2"/>
                </c:manualLayout>
              </c:layout>
              <c:dLblPos val="r"/>
              <c:showLegendKey val="0"/>
              <c:showVal val="1"/>
              <c:showCatName val="0"/>
              <c:showSerName val="0"/>
              <c:showPercent val="0"/>
              <c:showBubbleSize val="0"/>
            </c:dLbl>
            <c:dLbl>
              <c:idx val="13"/>
              <c:layout>
                <c:manualLayout>
                  <c:x val="-3.9681916065293511E-2"/>
                  <c:y val="-5.1420901932712954E-2"/>
                </c:manualLayout>
              </c:layout>
              <c:dLblPos val="r"/>
              <c:showLegendKey val="0"/>
              <c:showVal val="1"/>
              <c:showCatName val="0"/>
              <c:showSerName val="0"/>
              <c:showPercent val="0"/>
              <c:showBubbleSize val="0"/>
            </c:dLbl>
            <c:dLbl>
              <c:idx val="14"/>
              <c:layout>
                <c:manualLayout>
                  <c:x val="-4.3844130652770701E-2"/>
                  <c:y val="-5.4074547499744351E-2"/>
                </c:manualLayout>
              </c:layout>
              <c:dLblPos val="r"/>
              <c:showLegendKey val="0"/>
              <c:showVal val="1"/>
              <c:showCatName val="0"/>
              <c:showSerName val="0"/>
              <c:showPercent val="0"/>
              <c:showBubbleSize val="0"/>
            </c:dLbl>
            <c:dLbl>
              <c:idx val="15"/>
              <c:layout>
                <c:manualLayout>
                  <c:x val="-8.350730688935281E-3"/>
                  <c:y val="-4.7581041006237862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81.900000000000006</c:v>
                </c:pt>
                <c:pt idx="1">
                  <c:v>85.3</c:v>
                </c:pt>
                <c:pt idx="2">
                  <c:v>87.4</c:v>
                </c:pt>
                <c:pt idx="3">
                  <c:v>86.5</c:v>
                </c:pt>
                <c:pt idx="4">
                  <c:v>87.6</c:v>
                </c:pt>
                <c:pt idx="5">
                  <c:v>90.3</c:v>
                </c:pt>
                <c:pt idx="6">
                  <c:v>92.1</c:v>
                </c:pt>
                <c:pt idx="7">
                  <c:v>93</c:v>
                </c:pt>
                <c:pt idx="8">
                  <c:v>94.5</c:v>
                </c:pt>
                <c:pt idx="9">
                  <c:v>96.6</c:v>
                </c:pt>
                <c:pt idx="10">
                  <c:v>98.1</c:v>
                </c:pt>
                <c:pt idx="11">
                  <c:v>99.6</c:v>
                </c:pt>
                <c:pt idx="12">
                  <c:v>124.4</c:v>
                </c:pt>
                <c:pt idx="13">
                  <c:v>122.1</c:v>
                </c:pt>
                <c:pt idx="14">
                  <c:v>121.1</c:v>
                </c:pt>
                <c:pt idx="15">
                  <c:v>126.1</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7.8527879939772425E-3"/>
                  <c:y val="-8.191241884238154E-2"/>
                </c:manualLayout>
              </c:layout>
              <c:dLblPos val="r"/>
              <c:showLegendKey val="0"/>
              <c:showVal val="1"/>
              <c:showCatName val="0"/>
              <c:showSerName val="0"/>
              <c:showPercent val="0"/>
              <c:showBubbleSize val="0"/>
            </c:dLbl>
            <c:dLbl>
              <c:idx val="1"/>
              <c:layout>
                <c:manualLayout>
                  <c:x val="-3.2931157899933353E-2"/>
                  <c:y val="-4.6824699544135928E-2"/>
                </c:manualLayout>
              </c:layout>
              <c:dLblPos val="r"/>
              <c:showLegendKey val="0"/>
              <c:showVal val="1"/>
              <c:showCatName val="0"/>
              <c:showSerName val="0"/>
              <c:showPercent val="0"/>
              <c:showBubbleSize val="0"/>
            </c:dLbl>
            <c:dLbl>
              <c:idx val="2"/>
              <c:layout>
                <c:manualLayout>
                  <c:x val="-3.2931157899933353E-2"/>
                  <c:y val="-6.0859787263434113E-2"/>
                </c:manualLayout>
              </c:layout>
              <c:dLblPos val="r"/>
              <c:showLegendKey val="0"/>
              <c:showVal val="1"/>
              <c:showCatName val="0"/>
              <c:showSerName val="0"/>
              <c:showPercent val="0"/>
              <c:showBubbleSize val="0"/>
            </c:dLbl>
            <c:dLbl>
              <c:idx val="3"/>
              <c:layout>
                <c:manualLayout>
                  <c:x val="-3.816091954022989E-2"/>
                  <c:y val="-6.0859787263434183E-2"/>
                </c:manualLayout>
              </c:layout>
              <c:dLblPos val="r"/>
              <c:showLegendKey val="0"/>
              <c:showVal val="1"/>
              <c:showCatName val="0"/>
              <c:showSerName val="0"/>
              <c:showPercent val="0"/>
              <c:showBubbleSize val="0"/>
            </c:dLbl>
            <c:dLbl>
              <c:idx val="4"/>
              <c:layout>
                <c:manualLayout>
                  <c:x val="-3.502102205876307E-2"/>
                  <c:y val="5.8438458350600915E-2"/>
                </c:manualLayout>
              </c:layout>
              <c:dLblPos val="r"/>
              <c:showLegendKey val="0"/>
              <c:showVal val="1"/>
              <c:showCatName val="0"/>
              <c:showSerName val="0"/>
              <c:showPercent val="0"/>
              <c:showBubbleSize val="0"/>
            </c:dLbl>
            <c:dLbl>
              <c:idx val="5"/>
              <c:layout>
                <c:manualLayout>
                  <c:x val="-3.5021022058763028E-2"/>
                  <c:y val="5.8438458350600915E-2"/>
                </c:manualLayout>
              </c:layout>
              <c:dLblPos val="r"/>
              <c:showLegendKey val="0"/>
              <c:showVal val="1"/>
              <c:showCatName val="0"/>
              <c:showSerName val="0"/>
              <c:showPercent val="0"/>
              <c:showBubbleSize val="0"/>
            </c:dLbl>
            <c:dLbl>
              <c:idx val="6"/>
              <c:layout>
                <c:manualLayout>
                  <c:x val="-3.0841293741103677E-2"/>
                  <c:y val="5.8438458350600915E-2"/>
                </c:manualLayout>
              </c:layout>
              <c:dLblPos val="r"/>
              <c:showLegendKey val="0"/>
              <c:showVal val="1"/>
              <c:showCatName val="0"/>
              <c:showSerName val="0"/>
              <c:showPercent val="0"/>
              <c:showBubbleSize val="0"/>
            </c:dLbl>
            <c:dLbl>
              <c:idx val="7"/>
              <c:layout>
                <c:manualLayout>
                  <c:x val="-3.1891327063740781E-2"/>
                  <c:y val="5.8438458350600915E-2"/>
                </c:manualLayout>
              </c:layout>
              <c:dLblPos val="r"/>
              <c:showLegendKey val="0"/>
              <c:showVal val="1"/>
              <c:showCatName val="0"/>
              <c:showSerName val="0"/>
              <c:showPercent val="0"/>
              <c:showBubbleSize val="0"/>
            </c:dLbl>
            <c:dLbl>
              <c:idx val="8"/>
              <c:layout>
                <c:manualLayout>
                  <c:x val="-3.2931157899933429E-2"/>
                  <c:y val="6.5456002210250039E-2"/>
                </c:manualLayout>
              </c:layout>
              <c:dLblPos val="r"/>
              <c:showLegendKey val="0"/>
              <c:showVal val="1"/>
              <c:showCatName val="0"/>
              <c:showSerName val="0"/>
              <c:showPercent val="0"/>
              <c:showBubbleSize val="0"/>
            </c:dLbl>
            <c:dLbl>
              <c:idx val="9"/>
              <c:layout>
                <c:manualLayout>
                  <c:x val="-3.2931157899933353E-2"/>
                  <c:y val="5.8438458350600915E-2"/>
                </c:manualLayout>
              </c:layout>
              <c:dLblPos val="r"/>
              <c:showLegendKey val="0"/>
              <c:showVal val="1"/>
              <c:showCatName val="0"/>
              <c:showSerName val="0"/>
              <c:showPercent val="0"/>
              <c:showBubbleSize val="0"/>
            </c:dLbl>
            <c:dLbl>
              <c:idx val="10"/>
              <c:layout>
                <c:manualLayout>
                  <c:x val="-3.2931157899933353E-2"/>
                  <c:y val="5.1420914490951791E-2"/>
                </c:manualLayout>
              </c:layout>
              <c:dLblPos val="r"/>
              <c:showLegendKey val="0"/>
              <c:showVal val="1"/>
              <c:showCatName val="0"/>
              <c:showSerName val="0"/>
              <c:showPercent val="0"/>
              <c:showBubbleSize val="0"/>
            </c:dLbl>
            <c:dLbl>
              <c:idx val="11"/>
              <c:layout>
                <c:manualLayout>
                  <c:x val="-3.5021022058763028E-2"/>
                  <c:y val="5.1420914490951791E-2"/>
                </c:manualLayout>
              </c:layout>
              <c:dLblPos val="r"/>
              <c:showLegendKey val="0"/>
              <c:showVal val="1"/>
              <c:showCatName val="0"/>
              <c:showSerName val="0"/>
              <c:showPercent val="0"/>
              <c:showBubbleSize val="0"/>
            </c:dLbl>
            <c:dLbl>
              <c:idx val="13"/>
              <c:layout>
                <c:manualLayout>
                  <c:x val="-3.7615767757631549E-2"/>
                  <c:y val="-5.9794457510992945E-2"/>
                </c:manualLayout>
              </c:layout>
              <c:dLblPos val="r"/>
              <c:showLegendKey val="0"/>
              <c:showVal val="1"/>
              <c:showCatName val="0"/>
              <c:showSerName val="0"/>
              <c:showPercent val="0"/>
              <c:showBubbleSize val="0"/>
            </c:dLbl>
            <c:dLbl>
              <c:idx val="14"/>
              <c:layout>
                <c:manualLayout>
                  <c:x val="-4.3843473114921178E-2"/>
                  <c:y val="-5.6315062889866041E-2"/>
                </c:manualLayout>
              </c:layout>
              <c:dLblPos val="r"/>
              <c:showLegendKey val="0"/>
              <c:showVal val="1"/>
              <c:showCatName val="0"/>
              <c:showSerName val="0"/>
              <c:showPercent val="0"/>
              <c:showBubbleSize val="0"/>
            </c:dLbl>
            <c:dLbl>
              <c:idx val="15"/>
              <c:layout>
                <c:manualLayout>
                  <c:x val="-1.2526096033402923E-2"/>
                  <c:y val="-4.9821556396359545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83.3</c:v>
                </c:pt>
                <c:pt idx="1">
                  <c:v>87.5</c:v>
                </c:pt>
                <c:pt idx="2">
                  <c:v>92.6</c:v>
                </c:pt>
                <c:pt idx="3">
                  <c:v>88</c:v>
                </c:pt>
                <c:pt idx="4">
                  <c:v>87.3</c:v>
                </c:pt>
                <c:pt idx="5">
                  <c:v>87.7</c:v>
                </c:pt>
                <c:pt idx="6">
                  <c:v>88.8</c:v>
                </c:pt>
                <c:pt idx="7">
                  <c:v>88.5</c:v>
                </c:pt>
                <c:pt idx="8">
                  <c:v>89.1</c:v>
                </c:pt>
                <c:pt idx="9">
                  <c:v>89.7</c:v>
                </c:pt>
                <c:pt idx="10">
                  <c:v>90.5</c:v>
                </c:pt>
                <c:pt idx="11">
                  <c:v>90.5</c:v>
                </c:pt>
                <c:pt idx="12">
                  <c:v>107.9</c:v>
                </c:pt>
                <c:pt idx="13">
                  <c:v>105.2</c:v>
                </c:pt>
                <c:pt idx="14">
                  <c:v>104.4</c:v>
                </c:pt>
                <c:pt idx="15">
                  <c:v>108.9</c:v>
                </c:pt>
              </c:numCache>
            </c:numRef>
          </c:val>
          <c:smooth val="0"/>
        </c:ser>
        <c:dLbls>
          <c:showLegendKey val="0"/>
          <c:showVal val="1"/>
          <c:showCatName val="0"/>
          <c:showSerName val="0"/>
          <c:showPercent val="0"/>
          <c:showBubbleSize val="0"/>
        </c:dLbls>
        <c:marker val="1"/>
        <c:smooth val="0"/>
        <c:axId val="64333696"/>
        <c:axId val="64335232"/>
      </c:lineChart>
      <c:catAx>
        <c:axId val="64333696"/>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4335232"/>
        <c:crossesAt val="100"/>
        <c:auto val="1"/>
        <c:lblAlgn val="ctr"/>
        <c:lblOffset val="100"/>
        <c:tickLblSkip val="1"/>
        <c:tickMarkSkip val="1"/>
        <c:noMultiLvlLbl val="0"/>
      </c:catAx>
      <c:valAx>
        <c:axId val="64335232"/>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4333696"/>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8.2222886305143017E-2"/>
          <c:w val="0.9152213389594247"/>
          <c:h val="0.6191222788327929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9.9466556891720653E-3"/>
                  <c:y val="6.6534620566242014E-2"/>
                </c:manualLayout>
              </c:layout>
              <c:dLblPos val="r"/>
              <c:showLegendKey val="0"/>
              <c:showVal val="1"/>
              <c:showCatName val="0"/>
              <c:showSerName val="0"/>
              <c:showPercent val="0"/>
              <c:showBubbleSize val="0"/>
            </c:dLbl>
            <c:dLbl>
              <c:idx val="1"/>
              <c:layout>
                <c:manualLayout>
                  <c:x val="-2.2481837105784976E-2"/>
                  <c:y val="-4.8255336007527377E-2"/>
                </c:manualLayout>
              </c:layout>
              <c:dLblPos val="r"/>
              <c:showLegendKey val="0"/>
              <c:showVal val="1"/>
              <c:showCatName val="0"/>
              <c:showSerName val="0"/>
              <c:showPercent val="0"/>
              <c:showBubbleSize val="0"/>
            </c:dLbl>
            <c:dLbl>
              <c:idx val="2"/>
              <c:layout>
                <c:manualLayout>
                  <c:x val="-9.9426521528069179E-3"/>
                  <c:y val="-3.5676224434209876E-2"/>
                </c:manualLayout>
              </c:layout>
              <c:dLblPos val="r"/>
              <c:showLegendKey val="0"/>
              <c:showVal val="1"/>
              <c:showCatName val="0"/>
              <c:showSerName val="0"/>
              <c:showPercent val="0"/>
              <c:showBubbleSize val="0"/>
            </c:dLbl>
            <c:dLbl>
              <c:idx val="3"/>
              <c:layout>
                <c:manualLayout>
                  <c:x val="-1.412238047046627E-2"/>
                  <c:y val="-4.1965532610310503E-2"/>
                </c:manualLayout>
              </c:layout>
              <c:dLblPos val="r"/>
              <c:showLegendKey val="0"/>
              <c:showVal val="1"/>
              <c:showCatName val="0"/>
              <c:showSerName val="0"/>
              <c:showPercent val="0"/>
              <c:showBubbleSize val="0"/>
            </c:dLbl>
            <c:dLbl>
              <c:idx val="4"/>
              <c:layout>
                <c:manualLayout>
                  <c:x val="-2.2482001662017952E-2"/>
                  <c:y val="-4.8254840786411131E-2"/>
                </c:manualLayout>
              </c:layout>
              <c:dLblPos val="r"/>
              <c:showLegendKey val="0"/>
              <c:showVal val="1"/>
              <c:showCatName val="0"/>
              <c:showSerName val="0"/>
              <c:showPercent val="0"/>
              <c:showBubbleSize val="0"/>
            </c:dLbl>
            <c:dLbl>
              <c:idx val="5"/>
              <c:layout>
                <c:manualLayout>
                  <c:x val="-3.0841293741103677E-2"/>
                  <c:y val="3.9794978457881443E-2"/>
                </c:manualLayout>
              </c:layout>
              <c:dLblPos val="r"/>
              <c:showLegendKey val="0"/>
              <c:showVal val="1"/>
              <c:showCatName val="0"/>
              <c:showSerName val="0"/>
              <c:showPercent val="0"/>
              <c:showBubbleSize val="0"/>
            </c:dLbl>
            <c:dLbl>
              <c:idx val="6"/>
              <c:layout>
                <c:manualLayout>
                  <c:x val="-3.0841293741103677E-2"/>
                  <c:y val="5.2373594810082705E-2"/>
                </c:manualLayout>
              </c:layout>
              <c:dLblPos val="r"/>
              <c:showLegendKey val="0"/>
              <c:showVal val="1"/>
              <c:showCatName val="0"/>
              <c:showSerName val="0"/>
              <c:showPercent val="0"/>
              <c:showBubbleSize val="0"/>
            </c:dLbl>
            <c:dLbl>
              <c:idx val="7"/>
              <c:layout>
                <c:manualLayout>
                  <c:x val="-3.2931157899933276E-2"/>
                  <c:y val="5.237409003119893E-2"/>
                </c:manualLayout>
              </c:layout>
              <c:dLblPos val="r"/>
              <c:showLegendKey val="0"/>
              <c:showVal val="1"/>
              <c:showCatName val="0"/>
              <c:showSerName val="0"/>
              <c:showPercent val="0"/>
              <c:showBubbleSize val="0"/>
            </c:dLbl>
            <c:dLbl>
              <c:idx val="8"/>
              <c:layout>
                <c:manualLayout>
                  <c:x val="-3.7110886217592703E-2"/>
                  <c:y val="3.3505670281780815E-2"/>
                </c:manualLayout>
              </c:layout>
              <c:dLblPos val="r"/>
              <c:showLegendKey val="0"/>
              <c:showVal val="1"/>
              <c:showCatName val="0"/>
              <c:showSerName val="0"/>
              <c:showPercent val="0"/>
              <c:showBubbleSize val="0"/>
            </c:dLbl>
            <c:dLbl>
              <c:idx val="9"/>
              <c:layout>
                <c:manualLayout>
                  <c:x val="-3.2931157899933353E-2"/>
                  <c:y val="4.608428663398207E-2"/>
                </c:manualLayout>
              </c:layout>
              <c:dLblPos val="r"/>
              <c:showLegendKey val="0"/>
              <c:showVal val="1"/>
              <c:showCatName val="0"/>
              <c:showSerName val="0"/>
              <c:showPercent val="0"/>
              <c:showBubbleSize val="0"/>
            </c:dLbl>
            <c:dLbl>
              <c:idx val="10"/>
              <c:layout>
                <c:manualLayout>
                  <c:x val="-3.5021022058763028E-2"/>
                  <c:y val="5.237409003119893E-2"/>
                </c:manualLayout>
              </c:layout>
              <c:dLblPos val="r"/>
              <c:showLegendKey val="0"/>
              <c:showVal val="1"/>
              <c:showCatName val="0"/>
              <c:showSerName val="0"/>
              <c:showPercent val="0"/>
              <c:showBubbleSize val="0"/>
            </c:dLbl>
            <c:dLbl>
              <c:idx val="11"/>
              <c:layout>
                <c:manualLayout>
                  <c:x val="-3.0841293741103677E-2"/>
                  <c:y val="5.237409003119893E-2"/>
                </c:manualLayout>
              </c:layout>
              <c:dLblPos val="r"/>
              <c:showLegendKey val="0"/>
              <c:showVal val="1"/>
              <c:showCatName val="0"/>
              <c:showSerName val="0"/>
              <c:showPercent val="0"/>
              <c:showBubbleSize val="0"/>
            </c:dLbl>
            <c:dLbl>
              <c:idx val="12"/>
              <c:layout>
                <c:manualLayout>
                  <c:x val="-1.9382420457630885E-2"/>
                  <c:y val="7.1242014559500813E-2"/>
                </c:manualLayout>
              </c:layout>
              <c:dLblPos val="r"/>
              <c:showLegendKey val="0"/>
              <c:showVal val="1"/>
              <c:showCatName val="0"/>
              <c:showSerName val="0"/>
              <c:showPercent val="0"/>
              <c:showBubbleSize val="0"/>
            </c:dLbl>
            <c:dLbl>
              <c:idx val="13"/>
              <c:layout>
                <c:manualLayout>
                  <c:x val="-3.1903263215650964E-2"/>
                  <c:y val="6.4952930076735513E-2"/>
                </c:manualLayout>
              </c:layout>
              <c:dLblPos val="r"/>
              <c:showLegendKey val="0"/>
              <c:showVal val="1"/>
              <c:showCatName val="0"/>
              <c:showSerName val="0"/>
              <c:showPercent val="0"/>
              <c:showBubbleSize val="0"/>
            </c:dLbl>
            <c:dLbl>
              <c:idx val="14"/>
              <c:layout>
                <c:manualLayout>
                  <c:x val="-3.966858400183601E-2"/>
                  <c:y val="-5.1014848682293147E-2"/>
                </c:manualLayout>
              </c:layout>
              <c:dLblPos val="r"/>
              <c:showLegendKey val="0"/>
              <c:showVal val="1"/>
              <c:showCatName val="0"/>
              <c:showSerName val="0"/>
              <c:showPercent val="0"/>
              <c:showBubbleSize val="0"/>
            </c:dLbl>
            <c:dLbl>
              <c:idx val="15"/>
              <c:layout>
                <c:manualLayout>
                  <c:x val="0"/>
                  <c:y val="-4.5132468735525705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101.3</c:v>
                </c:pt>
                <c:pt idx="1">
                  <c:v>100</c:v>
                </c:pt>
                <c:pt idx="2">
                  <c:v>97.1</c:v>
                </c:pt>
                <c:pt idx="3">
                  <c:v>93</c:v>
                </c:pt>
                <c:pt idx="4">
                  <c:v>90.3</c:v>
                </c:pt>
                <c:pt idx="5">
                  <c:v>89</c:v>
                </c:pt>
                <c:pt idx="6">
                  <c:v>88.5</c:v>
                </c:pt>
                <c:pt idx="7">
                  <c:v>88.4</c:v>
                </c:pt>
                <c:pt idx="8">
                  <c:v>88.3</c:v>
                </c:pt>
                <c:pt idx="9">
                  <c:v>88.3</c:v>
                </c:pt>
                <c:pt idx="10">
                  <c:v>88.3</c:v>
                </c:pt>
                <c:pt idx="11">
                  <c:v>88.5</c:v>
                </c:pt>
                <c:pt idx="12">
                  <c:v>96.2</c:v>
                </c:pt>
                <c:pt idx="13">
                  <c:v>98.9</c:v>
                </c:pt>
                <c:pt idx="14">
                  <c:v>102.9</c:v>
                </c:pt>
                <c:pt idx="15">
                  <c:v>107.3</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9.9426521528069179E-3"/>
                  <c:y val="-3.3506165502897055E-2"/>
                </c:manualLayout>
              </c:layout>
              <c:dLblPos val="r"/>
              <c:showLegendKey val="0"/>
              <c:showVal val="1"/>
              <c:showCatName val="0"/>
              <c:showSerName val="0"/>
              <c:showPercent val="0"/>
              <c:showBubbleSize val="0"/>
            </c:dLbl>
            <c:dLbl>
              <c:idx val="1"/>
              <c:layout>
                <c:manualLayout>
                  <c:x val="-3.5022986321313988E-2"/>
                  <c:y val="6.0042611784000728E-2"/>
                </c:manualLayout>
              </c:layout>
              <c:dLblPos val="r"/>
              <c:showLegendKey val="0"/>
              <c:showVal val="1"/>
              <c:showCatName val="0"/>
              <c:showSerName val="0"/>
              <c:showPercent val="0"/>
              <c:showBubbleSize val="0"/>
            </c:dLbl>
            <c:dLbl>
              <c:idx val="2"/>
              <c:layout>
                <c:manualLayout>
                  <c:x val="-5.1739935329400438E-2"/>
                  <c:y val="5.4543158520279307E-2"/>
                </c:manualLayout>
              </c:layout>
              <c:dLblPos val="r"/>
              <c:showLegendKey val="0"/>
              <c:showVal val="1"/>
              <c:showCatName val="0"/>
              <c:showSerName val="0"/>
              <c:showPercent val="0"/>
              <c:showBubbleSize val="0"/>
            </c:dLbl>
            <c:dLbl>
              <c:idx val="3"/>
              <c:layout>
                <c:manualLayout>
                  <c:x val="-4.7560207011741087E-2"/>
                  <c:y val="4.1965532610310503E-2"/>
                </c:manualLayout>
              </c:layout>
              <c:dLblPos val="r"/>
              <c:showLegendKey val="0"/>
              <c:showVal val="1"/>
              <c:showCatName val="0"/>
              <c:showSerName val="0"/>
              <c:showPercent val="0"/>
              <c:showBubbleSize val="0"/>
            </c:dLbl>
            <c:dLbl>
              <c:idx val="4"/>
              <c:layout>
                <c:manualLayout>
                  <c:x val="-4.1290943647718015E-2"/>
                  <c:y val="4.8254345565294905E-2"/>
                </c:manualLayout>
              </c:layout>
              <c:dLblPos val="r"/>
              <c:showLegendKey val="0"/>
              <c:showVal val="1"/>
              <c:showCatName val="0"/>
              <c:showSerName val="0"/>
              <c:showPercent val="0"/>
              <c:showBubbleSize val="0"/>
            </c:dLbl>
            <c:dLbl>
              <c:idx val="5"/>
              <c:layout>
                <c:manualLayout>
                  <c:x val="-3.2931157899933353E-2"/>
                  <c:y val="-5.2374090031198875E-2"/>
                </c:manualLayout>
              </c:layout>
              <c:dLblPos val="r"/>
              <c:showLegendKey val="0"/>
              <c:showVal val="1"/>
              <c:showCatName val="0"/>
              <c:showSerName val="0"/>
              <c:showPercent val="0"/>
              <c:showBubbleSize val="0"/>
            </c:dLbl>
            <c:dLbl>
              <c:idx val="6"/>
              <c:layout>
                <c:manualLayout>
                  <c:x val="-3.0841293741103677E-2"/>
                  <c:y val="-4.6084781855098303E-2"/>
                </c:manualLayout>
              </c:layout>
              <c:dLblPos val="r"/>
              <c:showLegendKey val="0"/>
              <c:showVal val="1"/>
              <c:showCatName val="0"/>
              <c:showSerName val="0"/>
              <c:showPercent val="0"/>
              <c:showBubbleSize val="0"/>
            </c:dLbl>
            <c:dLbl>
              <c:idx val="7"/>
              <c:layout>
                <c:manualLayout>
                  <c:x val="-3.2931157899933276E-2"/>
                  <c:y val="-4.608478185509824E-2"/>
                </c:manualLayout>
              </c:layout>
              <c:dLblPos val="r"/>
              <c:showLegendKey val="0"/>
              <c:showVal val="1"/>
              <c:showCatName val="0"/>
              <c:showSerName val="0"/>
              <c:showPercent val="0"/>
              <c:showBubbleSize val="0"/>
            </c:dLbl>
            <c:dLbl>
              <c:idx val="8"/>
              <c:layout>
                <c:manualLayout>
                  <c:x val="-3.2931157899933353E-2"/>
                  <c:y val="-3.9795473678997675E-2"/>
                </c:manualLayout>
              </c:layout>
              <c:dLblPos val="r"/>
              <c:showLegendKey val="0"/>
              <c:showVal val="1"/>
              <c:showCatName val="0"/>
              <c:showSerName val="0"/>
              <c:showPercent val="0"/>
              <c:showBubbleSize val="0"/>
            </c:dLbl>
            <c:dLbl>
              <c:idx val="9"/>
              <c:layout>
                <c:manualLayout>
                  <c:x val="-3.2931157899933353E-2"/>
                  <c:y val="-5.237409003119893E-2"/>
                </c:manualLayout>
              </c:layout>
              <c:dLblPos val="r"/>
              <c:showLegendKey val="0"/>
              <c:showVal val="1"/>
              <c:showCatName val="0"/>
              <c:showSerName val="0"/>
              <c:showPercent val="0"/>
              <c:showBubbleSize val="0"/>
            </c:dLbl>
            <c:dLbl>
              <c:idx val="10"/>
              <c:layout>
                <c:manualLayout>
                  <c:x val="-3.5021022058763049E-2"/>
                  <c:y val="-4.6084781855098352E-2"/>
                </c:manualLayout>
              </c:layout>
              <c:dLblPos val="r"/>
              <c:showLegendKey val="0"/>
              <c:showVal val="1"/>
              <c:showCatName val="0"/>
              <c:showSerName val="0"/>
              <c:showPercent val="0"/>
              <c:showBubbleSize val="0"/>
            </c:dLbl>
            <c:dLbl>
              <c:idx val="11"/>
              <c:layout>
                <c:manualLayout>
                  <c:x val="-4.7560207011741087E-2"/>
                  <c:y val="-5.237409003119893E-2"/>
                </c:manualLayout>
              </c:layout>
              <c:dLblPos val="r"/>
              <c:showLegendKey val="0"/>
              <c:showVal val="1"/>
              <c:showCatName val="0"/>
              <c:showSerName val="0"/>
              <c:showPercent val="0"/>
              <c:showBubbleSize val="0"/>
            </c:dLbl>
            <c:dLbl>
              <c:idx val="12"/>
              <c:layout>
                <c:manualLayout>
                  <c:x val="-5.8516196447230932E-2"/>
                  <c:y val="-3.9795473678997675E-2"/>
                </c:manualLayout>
              </c:layout>
              <c:dLblPos val="r"/>
              <c:showLegendKey val="0"/>
              <c:showVal val="1"/>
              <c:showCatName val="0"/>
              <c:showSerName val="0"/>
              <c:showPercent val="0"/>
              <c:showBubbleSize val="0"/>
            </c:dLbl>
            <c:dLbl>
              <c:idx val="13"/>
              <c:layout>
                <c:manualLayout>
                  <c:x val="-4.5951847003768441E-2"/>
                  <c:y val="-4.6084865452983043E-2"/>
                </c:manualLayout>
              </c:layout>
              <c:dLblPos val="r"/>
              <c:showLegendKey val="0"/>
              <c:showVal val="1"/>
              <c:showCatName val="0"/>
              <c:showSerName val="0"/>
              <c:showPercent val="0"/>
              <c:showBubbleSize val="0"/>
            </c:dLbl>
            <c:dLbl>
              <c:idx val="14"/>
              <c:layout>
                <c:manualLayout>
                  <c:x val="-4.3843835056129238E-2"/>
                  <c:y val="-4.898496568597422E-2"/>
                </c:manualLayout>
              </c:layout>
              <c:dLblPos val="r"/>
              <c:showLegendKey val="0"/>
              <c:showVal val="1"/>
              <c:showCatName val="0"/>
              <c:showSerName val="0"/>
              <c:showPercent val="0"/>
              <c:showBubbleSize val="0"/>
            </c:dLbl>
            <c:dLbl>
              <c:idx val="15"/>
              <c:layout>
                <c:manualLayout>
                  <c:x val="-8.350730688935281E-3"/>
                  <c:y val="-4.3102825382121353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101.5</c:v>
                </c:pt>
                <c:pt idx="1">
                  <c:v>98.5</c:v>
                </c:pt>
                <c:pt idx="2">
                  <c:v>94.7</c:v>
                </c:pt>
                <c:pt idx="3">
                  <c:v>90.1</c:v>
                </c:pt>
                <c:pt idx="4">
                  <c:v>89.1</c:v>
                </c:pt>
                <c:pt idx="5">
                  <c:v>89.9</c:v>
                </c:pt>
                <c:pt idx="6">
                  <c:v>90.1</c:v>
                </c:pt>
                <c:pt idx="7">
                  <c:v>90.6</c:v>
                </c:pt>
                <c:pt idx="8">
                  <c:v>90.7</c:v>
                </c:pt>
                <c:pt idx="9">
                  <c:v>90.8</c:v>
                </c:pt>
                <c:pt idx="10">
                  <c:v>90.9</c:v>
                </c:pt>
                <c:pt idx="11">
                  <c:v>91.3</c:v>
                </c:pt>
                <c:pt idx="12">
                  <c:v>102.3</c:v>
                </c:pt>
                <c:pt idx="13">
                  <c:v>105.7</c:v>
                </c:pt>
                <c:pt idx="14">
                  <c:v>110.2</c:v>
                </c:pt>
                <c:pt idx="15">
                  <c:v>114.8</c:v>
                </c:pt>
              </c:numCache>
            </c:numRef>
          </c:val>
          <c:smooth val="0"/>
        </c:ser>
        <c:dLbls>
          <c:showLegendKey val="0"/>
          <c:showVal val="1"/>
          <c:showCatName val="0"/>
          <c:showSerName val="0"/>
          <c:showPercent val="0"/>
          <c:showBubbleSize val="0"/>
        </c:dLbls>
        <c:marker val="1"/>
        <c:smooth val="0"/>
        <c:axId val="64692992"/>
        <c:axId val="64694528"/>
      </c:lineChart>
      <c:catAx>
        <c:axId val="64692992"/>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64694528"/>
        <c:crossesAt val="100"/>
        <c:auto val="1"/>
        <c:lblAlgn val="ctr"/>
        <c:lblOffset val="100"/>
        <c:tickLblSkip val="1"/>
        <c:tickMarkSkip val="1"/>
        <c:noMultiLvlLbl val="0"/>
      </c:catAx>
      <c:valAx>
        <c:axId val="64694528"/>
        <c:scaling>
          <c:orientation val="minMax"/>
          <c:max val="115"/>
          <c:min val="85"/>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4692992"/>
        <c:crosses val="autoZero"/>
        <c:crossBetween val="midCat"/>
        <c:majorUnit val="5"/>
        <c:minorUnit val="5"/>
      </c:valAx>
      <c:spPr>
        <a:solidFill>
          <a:srgbClr val="EAEAEA"/>
        </a:solidFill>
        <a:ln w="20488">
          <a:noFill/>
        </a:ln>
      </c:spPr>
    </c:plotArea>
    <c:legend>
      <c:legendPos val="r"/>
      <c:layout>
        <c:manualLayout>
          <c:xMode val="edge"/>
          <c:yMode val="edge"/>
          <c:x val="0.13887807604425229"/>
          <c:y val="0.89263261774537672"/>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886"/>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90.2</c:v>
                </c:pt>
                <c:pt idx="1">
                  <c:v>87.5</c:v>
                </c:pt>
                <c:pt idx="2">
                  <c:v>83.7</c:v>
                </c:pt>
                <c:pt idx="3">
                  <c:v>75.900000000000006</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134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89.7</c:v>
                </c:pt>
                <c:pt idx="1">
                  <c:v>86.7</c:v>
                </c:pt>
                <c:pt idx="2">
                  <c:v>82.3</c:v>
                </c:pt>
                <c:pt idx="3">
                  <c:v>72.900000000000006</c:v>
                </c:pt>
              </c:numCache>
            </c:numRef>
          </c:val>
        </c:ser>
        <c:dLbls>
          <c:showLegendKey val="0"/>
          <c:showVal val="0"/>
          <c:showCatName val="0"/>
          <c:showSerName val="0"/>
          <c:showPercent val="0"/>
          <c:showBubbleSize val="0"/>
        </c:dLbls>
        <c:gapWidth val="150"/>
        <c:axId val="64463232"/>
        <c:axId val="64464768"/>
      </c:barChart>
      <c:catAx>
        <c:axId val="64463232"/>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64464768"/>
        <c:crosses val="autoZero"/>
        <c:auto val="1"/>
        <c:lblAlgn val="ctr"/>
        <c:lblOffset val="100"/>
        <c:tickLblSkip val="1"/>
        <c:tickMarkSkip val="1"/>
        <c:noMultiLvlLbl val="0"/>
      </c:catAx>
      <c:valAx>
        <c:axId val="64464768"/>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64463232"/>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87.4</c:v>
                </c:pt>
                <c:pt idx="1">
                  <c:v>84.7</c:v>
                </c:pt>
                <c:pt idx="2">
                  <c:v>80.599999999999994</c:v>
                </c:pt>
                <c:pt idx="3">
                  <c:v>69.599999999999994</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574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86.3</c:v>
                </c:pt>
                <c:pt idx="1">
                  <c:v>83.5</c:v>
                </c:pt>
                <c:pt idx="2">
                  <c:v>78.900000000000006</c:v>
                </c:pt>
                <c:pt idx="3">
                  <c:v>68.8</c:v>
                </c:pt>
              </c:numCache>
            </c:numRef>
          </c:val>
        </c:ser>
        <c:dLbls>
          <c:showLegendKey val="0"/>
          <c:showVal val="0"/>
          <c:showCatName val="0"/>
          <c:showSerName val="0"/>
          <c:showPercent val="0"/>
          <c:showBubbleSize val="0"/>
        </c:dLbls>
        <c:gapWidth val="150"/>
        <c:axId val="64535552"/>
        <c:axId val="64688896"/>
      </c:barChart>
      <c:catAx>
        <c:axId val="64535552"/>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64688896"/>
        <c:crosses val="autoZero"/>
        <c:auto val="1"/>
        <c:lblAlgn val="ctr"/>
        <c:lblOffset val="100"/>
        <c:tickLblSkip val="1"/>
        <c:tickMarkSkip val="1"/>
        <c:noMultiLvlLbl val="0"/>
      </c:catAx>
      <c:valAx>
        <c:axId val="64688896"/>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64535552"/>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16"/>
        </c:manualLayout>
      </c:layout>
      <c:barChart>
        <c:barDir val="bar"/>
        <c:grouping val="clustered"/>
        <c:varyColors val="0"/>
        <c:ser>
          <c:idx val="0"/>
          <c:order val="0"/>
          <c:tx>
            <c:strRef>
              <c:f>Sheet1!$A$2</c:f>
              <c:strCache>
                <c:ptCount val="1"/>
                <c:pt idx="0">
                  <c:v>Январь-апрель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Январь-апрель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64522112"/>
        <c:axId val="64523264"/>
      </c:barChart>
      <c:catAx>
        <c:axId val="64522112"/>
        <c:scaling>
          <c:orientation val="minMax"/>
        </c:scaling>
        <c:delete val="1"/>
        <c:axPos val="l"/>
        <c:numFmt formatCode="General" sourceLinked="1"/>
        <c:majorTickMark val="out"/>
        <c:minorTickMark val="none"/>
        <c:tickLblPos val="none"/>
        <c:crossAx val="64523264"/>
        <c:crosses val="autoZero"/>
        <c:auto val="1"/>
        <c:lblAlgn val="ctr"/>
        <c:lblOffset val="100"/>
        <c:noMultiLvlLbl val="0"/>
      </c:catAx>
      <c:valAx>
        <c:axId val="64523264"/>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64522112"/>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5820-FA10-4BF8-9F06-A585FC056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1602</TotalTime>
  <Pages>23</Pages>
  <Words>5406</Words>
  <Characters>30815</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Новикова Наталья Сергеевна</cp:lastModifiedBy>
  <cp:revision>43</cp:revision>
  <cp:lastPrinted>2021-06-15T14:38:00Z</cp:lastPrinted>
  <dcterms:created xsi:type="dcterms:W3CDTF">2021-05-05T08:42:00Z</dcterms:created>
  <dcterms:modified xsi:type="dcterms:W3CDTF">2021-06-23T09:13:00Z</dcterms:modified>
</cp:coreProperties>
</file>