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00B" w:rsidRPr="0091467C" w:rsidRDefault="00601708" w:rsidP="009F7AD7">
      <w:pPr>
        <w:pStyle w:val="af4"/>
        <w:tabs>
          <w:tab w:val="left" w:pos="284"/>
        </w:tabs>
        <w:spacing w:after="120" w:line="340" w:lineRule="exact"/>
        <w:ind w:firstLine="0"/>
        <w:rPr>
          <w:sz w:val="26"/>
          <w:szCs w:val="26"/>
        </w:rPr>
      </w:pPr>
      <w:bookmarkStart w:id="0" w:name="_GoBack"/>
      <w:bookmarkEnd w:id="0"/>
      <w:r w:rsidRPr="0091467C">
        <w:rPr>
          <w:sz w:val="26"/>
          <w:szCs w:val="26"/>
        </w:rPr>
        <w:t>1</w:t>
      </w:r>
      <w:r w:rsidR="00E96E7A">
        <w:rPr>
          <w:sz w:val="26"/>
          <w:szCs w:val="26"/>
        </w:rPr>
        <w:t>3</w:t>
      </w:r>
      <w:r w:rsidR="00B0273F" w:rsidRPr="0091467C">
        <w:rPr>
          <w:sz w:val="26"/>
          <w:szCs w:val="26"/>
        </w:rPr>
        <w:t>. ТРУД</w:t>
      </w:r>
    </w:p>
    <w:p w:rsidR="009A666A" w:rsidRPr="0091467C" w:rsidRDefault="0076680C" w:rsidP="009F7AD7">
      <w:pPr>
        <w:pStyle w:val="af2"/>
        <w:spacing w:line="340" w:lineRule="exact"/>
      </w:pPr>
      <w:r w:rsidRPr="0091467C">
        <w:t xml:space="preserve">В экономике республики в </w:t>
      </w:r>
      <w:r w:rsidR="00710F11">
        <w:t>июне</w:t>
      </w:r>
      <w:r w:rsidRPr="0091467C">
        <w:t xml:space="preserve"> 202</w:t>
      </w:r>
      <w:r w:rsidR="0049254B" w:rsidRPr="0091467C">
        <w:t>5</w:t>
      </w:r>
      <w:r w:rsidR="004F185E" w:rsidRPr="0091467C">
        <w:t> </w:t>
      </w:r>
      <w:r w:rsidRPr="0091467C">
        <w:t xml:space="preserve">г. было занято </w:t>
      </w:r>
      <w:r w:rsidRPr="001B44ED">
        <w:t>4</w:t>
      </w:r>
      <w:r w:rsidR="00810451" w:rsidRPr="001B44ED">
        <w:t> </w:t>
      </w:r>
      <w:r w:rsidR="009354C8" w:rsidRPr="001B44ED">
        <w:t>1</w:t>
      </w:r>
      <w:r w:rsidR="001B44ED" w:rsidRPr="001B44ED">
        <w:t>49</w:t>
      </w:r>
      <w:r w:rsidRPr="001B44ED">
        <w:t>,</w:t>
      </w:r>
      <w:r w:rsidR="001B44ED">
        <w:t>7</w:t>
      </w:r>
      <w:r w:rsidRPr="0091467C">
        <w:t xml:space="preserve"> тыс. человек, </w:t>
      </w:r>
      <w:r w:rsidR="009A666A" w:rsidRPr="0091467C">
        <w:t xml:space="preserve">что на </w:t>
      </w:r>
      <w:r w:rsidR="009A666A" w:rsidRPr="001B44ED">
        <w:t>0,</w:t>
      </w:r>
      <w:r w:rsidR="005067D8">
        <w:t>4</w:t>
      </w:r>
      <w:r w:rsidR="009A666A" w:rsidRPr="0091467C">
        <w:t xml:space="preserve">% </w:t>
      </w:r>
      <w:r w:rsidR="003A5C8F" w:rsidRPr="0091467C">
        <w:t>бол</w:t>
      </w:r>
      <w:r w:rsidR="009A666A" w:rsidRPr="0091467C">
        <w:t xml:space="preserve">ьше, чем в </w:t>
      </w:r>
      <w:r w:rsidR="00710F11">
        <w:t>июне</w:t>
      </w:r>
      <w:r w:rsidR="009A666A" w:rsidRPr="0091467C">
        <w:t xml:space="preserve"> 2024 г.</w:t>
      </w:r>
    </w:p>
    <w:p w:rsidR="00CF400B" w:rsidRPr="0091467C" w:rsidRDefault="00B0273F" w:rsidP="009F7AD7">
      <w:pPr>
        <w:pStyle w:val="af2"/>
        <w:spacing w:before="240" w:after="120" w:line="260" w:lineRule="exact"/>
        <w:jc w:val="center"/>
        <w:rPr>
          <w:rFonts w:ascii="Arial" w:hAnsi="Arial" w:cs="Arial"/>
          <w:b/>
          <w:bCs/>
          <w:sz w:val="22"/>
          <w:szCs w:val="22"/>
          <w:lang w:val="en-US"/>
        </w:rPr>
      </w:pPr>
      <w:r w:rsidRPr="0091467C">
        <w:rPr>
          <w:rFonts w:ascii="Arial" w:hAnsi="Arial" w:cs="Arial"/>
          <w:b/>
          <w:bCs/>
          <w:sz w:val="22"/>
          <w:szCs w:val="22"/>
        </w:rPr>
        <w:t>Численность занятого населения</w:t>
      </w:r>
    </w:p>
    <w:tbl>
      <w:tblPr>
        <w:tblW w:w="9072" w:type="dxa"/>
        <w:tblInd w:w="108" w:type="dxa"/>
        <w:tblLook w:val="0000" w:firstRow="0" w:lastRow="0" w:firstColumn="0" w:lastColumn="0" w:noHBand="0" w:noVBand="0"/>
      </w:tblPr>
      <w:tblGrid>
        <w:gridCol w:w="3544"/>
        <w:gridCol w:w="2552"/>
        <w:gridCol w:w="2976"/>
      </w:tblGrid>
      <w:tr w:rsidR="00CF400B" w:rsidRPr="0091467C" w:rsidTr="00037B75">
        <w:trPr>
          <w:cantSplit/>
          <w:trHeight w:val="20"/>
          <w:tblHeader/>
        </w:trPr>
        <w:tc>
          <w:tcPr>
            <w:tcW w:w="3544" w:type="dxa"/>
            <w:vMerge w:val="restart"/>
            <w:tcBorders>
              <w:top w:val="single" w:sz="4" w:space="0" w:color="auto"/>
              <w:left w:val="single" w:sz="4" w:space="0" w:color="auto"/>
              <w:right w:val="single" w:sz="4" w:space="0" w:color="auto"/>
            </w:tcBorders>
          </w:tcPr>
          <w:p w:rsidR="00CF400B" w:rsidRPr="0091467C" w:rsidRDefault="00CF400B" w:rsidP="00E1305A">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CF400B" w:rsidRPr="0091467C" w:rsidRDefault="00B0273F" w:rsidP="00E1305A">
            <w:pPr>
              <w:spacing w:before="60" w:after="60" w:line="220" w:lineRule="exact"/>
              <w:jc w:val="center"/>
              <w:rPr>
                <w:sz w:val="22"/>
                <w:szCs w:val="22"/>
                <w:vertAlign w:val="superscript"/>
                <w:lang w:val="en-US"/>
              </w:rPr>
            </w:pPr>
            <w:r w:rsidRPr="0091467C">
              <w:rPr>
                <w:sz w:val="22"/>
                <w:szCs w:val="22"/>
              </w:rPr>
              <w:t>Численность занятого населения</w:t>
            </w:r>
          </w:p>
        </w:tc>
      </w:tr>
      <w:tr w:rsidR="00CF400B" w:rsidRPr="0091467C" w:rsidTr="00037B75">
        <w:trPr>
          <w:cantSplit/>
          <w:trHeight w:val="20"/>
          <w:tblHeader/>
        </w:trPr>
        <w:tc>
          <w:tcPr>
            <w:tcW w:w="3544" w:type="dxa"/>
            <w:vMerge/>
            <w:tcBorders>
              <w:left w:val="single" w:sz="4" w:space="0" w:color="auto"/>
              <w:bottom w:val="single" w:sz="4" w:space="0" w:color="auto"/>
              <w:right w:val="single" w:sz="4" w:space="0" w:color="auto"/>
            </w:tcBorders>
          </w:tcPr>
          <w:p w:rsidR="00CF400B" w:rsidRPr="0091467C" w:rsidRDefault="00CF400B" w:rsidP="00E1305A">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CF400B" w:rsidRPr="0091467C" w:rsidRDefault="00B0273F" w:rsidP="00E1305A">
            <w:pPr>
              <w:spacing w:before="60" w:after="60" w:line="220" w:lineRule="exact"/>
              <w:jc w:val="center"/>
              <w:rPr>
                <w:sz w:val="22"/>
                <w:szCs w:val="22"/>
              </w:rPr>
            </w:pPr>
            <w:r w:rsidRPr="0091467C">
              <w:rPr>
                <w:sz w:val="22"/>
                <w:szCs w:val="22"/>
              </w:rPr>
              <w:t>всего,</w:t>
            </w:r>
            <w:r w:rsidRPr="0091467C">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CF400B" w:rsidRPr="0091467C" w:rsidRDefault="00B0273F" w:rsidP="00E1305A">
            <w:pPr>
              <w:spacing w:before="60" w:after="60" w:line="220" w:lineRule="exact"/>
              <w:jc w:val="center"/>
              <w:rPr>
                <w:sz w:val="22"/>
                <w:szCs w:val="22"/>
              </w:rPr>
            </w:pPr>
            <w:proofErr w:type="gramStart"/>
            <w:r w:rsidRPr="0091467C">
              <w:rPr>
                <w:sz w:val="22"/>
                <w:szCs w:val="22"/>
              </w:rPr>
              <w:t>в</w:t>
            </w:r>
            <w:proofErr w:type="gramEnd"/>
            <w:r w:rsidRPr="0091467C">
              <w:rPr>
                <w:sz w:val="22"/>
                <w:szCs w:val="22"/>
              </w:rPr>
              <w:t xml:space="preserve"> % к соответствующему </w:t>
            </w:r>
            <w:r w:rsidRPr="0091467C">
              <w:rPr>
                <w:sz w:val="22"/>
                <w:szCs w:val="22"/>
              </w:rPr>
              <w:br/>
              <w:t xml:space="preserve">периоду предыдущего года </w:t>
            </w:r>
          </w:p>
        </w:tc>
      </w:tr>
      <w:tr w:rsidR="0076680C" w:rsidRPr="0091467C" w:rsidTr="00037B75">
        <w:trPr>
          <w:trHeight w:val="20"/>
        </w:trPr>
        <w:tc>
          <w:tcPr>
            <w:tcW w:w="3544" w:type="dxa"/>
            <w:tcBorders>
              <w:top w:val="none" w:sz="4" w:space="0" w:color="000000"/>
              <w:left w:val="single" w:sz="4" w:space="0" w:color="000000"/>
              <w:right w:val="single" w:sz="4" w:space="0" w:color="000000"/>
            </w:tcBorders>
            <w:vAlign w:val="bottom"/>
          </w:tcPr>
          <w:p w:rsidR="0076680C" w:rsidRPr="0091467C" w:rsidRDefault="0076680C" w:rsidP="00BA7FDE">
            <w:pPr>
              <w:spacing w:before="60" w:after="60" w:line="220" w:lineRule="exact"/>
              <w:ind w:left="1247"/>
            </w:pPr>
            <w:r w:rsidRPr="0091467C">
              <w:rPr>
                <w:b/>
                <w:bCs/>
                <w:sz w:val="22"/>
                <w:szCs w:val="22"/>
              </w:rPr>
              <w:t>202</w:t>
            </w:r>
            <w:r w:rsidR="0049254B" w:rsidRPr="0091467C">
              <w:rPr>
                <w:b/>
                <w:bCs/>
                <w:sz w:val="22"/>
                <w:szCs w:val="22"/>
              </w:rPr>
              <w:t>4</w:t>
            </w:r>
            <w:r w:rsidRPr="0091467C">
              <w:rPr>
                <w:b/>
                <w:bCs/>
                <w:sz w:val="22"/>
                <w:szCs w:val="22"/>
              </w:rPr>
              <w:t> г.</w:t>
            </w:r>
          </w:p>
        </w:tc>
        <w:tc>
          <w:tcPr>
            <w:tcW w:w="2552" w:type="dxa"/>
            <w:tcBorders>
              <w:top w:val="none" w:sz="4" w:space="0" w:color="000000"/>
              <w:left w:val="single" w:sz="4" w:space="0" w:color="000000"/>
              <w:right w:val="single" w:sz="4" w:space="0" w:color="000000"/>
            </w:tcBorders>
            <w:vAlign w:val="bottom"/>
          </w:tcPr>
          <w:p w:rsidR="0076680C" w:rsidRPr="0091467C" w:rsidRDefault="0076680C" w:rsidP="00BA7FDE">
            <w:pPr>
              <w:spacing w:before="60" w:after="60" w:line="220" w:lineRule="exact"/>
              <w:ind w:left="1247"/>
            </w:pPr>
          </w:p>
        </w:tc>
        <w:tc>
          <w:tcPr>
            <w:tcW w:w="2976" w:type="dxa"/>
            <w:tcBorders>
              <w:top w:val="none" w:sz="4" w:space="0" w:color="000000"/>
              <w:left w:val="single" w:sz="4" w:space="0" w:color="000000"/>
              <w:right w:val="single" w:sz="4" w:space="0" w:color="000000"/>
            </w:tcBorders>
            <w:vAlign w:val="bottom"/>
          </w:tcPr>
          <w:p w:rsidR="0076680C" w:rsidRPr="0091467C" w:rsidRDefault="0076680C" w:rsidP="00BA7FDE">
            <w:pPr>
              <w:spacing w:before="60" w:after="60" w:line="220" w:lineRule="exact"/>
              <w:ind w:left="1247"/>
            </w:pP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Январь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4 160,5</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99,6</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Февраль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4 163,4</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99,7</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Март</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4 163,6</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99,7</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Апрель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4 151,1</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99,7</w:t>
            </w:r>
          </w:p>
        </w:tc>
      </w:tr>
      <w:tr w:rsidR="00B87A8D" w:rsidRPr="00830CDA" w:rsidTr="00B87A8D">
        <w:trPr>
          <w:trHeight w:val="20"/>
        </w:trPr>
        <w:tc>
          <w:tcPr>
            <w:tcW w:w="3544" w:type="dxa"/>
            <w:tcBorders>
              <w:left w:val="single" w:sz="4" w:space="0" w:color="000000"/>
              <w:right w:val="single" w:sz="4" w:space="0" w:color="000000"/>
            </w:tcBorders>
            <w:vAlign w:val="bottom"/>
          </w:tcPr>
          <w:p w:rsidR="00B87A8D" w:rsidRPr="00830CDA" w:rsidRDefault="00B87A8D" w:rsidP="00BA7FDE">
            <w:pPr>
              <w:spacing w:before="60" w:after="60" w:line="200" w:lineRule="exact"/>
              <w:ind w:left="397"/>
              <w:rPr>
                <w:bCs/>
                <w:iCs/>
                <w:sz w:val="22"/>
                <w:szCs w:val="22"/>
              </w:rPr>
            </w:pPr>
            <w:r w:rsidRPr="00830CDA">
              <w:rPr>
                <w:bCs/>
                <w:iCs/>
                <w:sz w:val="22"/>
                <w:szCs w:val="22"/>
              </w:rPr>
              <w:t>Май</w:t>
            </w:r>
          </w:p>
        </w:tc>
        <w:tc>
          <w:tcPr>
            <w:tcW w:w="2552" w:type="dxa"/>
            <w:tcBorders>
              <w:left w:val="single" w:sz="4" w:space="0" w:color="000000"/>
              <w:right w:val="single" w:sz="4" w:space="0" w:color="000000"/>
            </w:tcBorders>
          </w:tcPr>
          <w:p w:rsidR="00B87A8D" w:rsidRPr="00830CDA" w:rsidRDefault="00B87A8D" w:rsidP="00BA7FDE">
            <w:pPr>
              <w:spacing w:before="60" w:after="60" w:line="200" w:lineRule="exact"/>
              <w:ind w:left="397" w:right="907"/>
              <w:jc w:val="right"/>
              <w:rPr>
                <w:bCs/>
                <w:iCs/>
                <w:sz w:val="22"/>
                <w:szCs w:val="22"/>
              </w:rPr>
            </w:pPr>
            <w:r w:rsidRPr="00830CDA">
              <w:rPr>
                <w:bCs/>
                <w:iCs/>
                <w:sz w:val="22"/>
                <w:szCs w:val="22"/>
              </w:rPr>
              <w:t>4 134,9</w:t>
            </w:r>
          </w:p>
        </w:tc>
        <w:tc>
          <w:tcPr>
            <w:tcW w:w="2976" w:type="dxa"/>
            <w:tcBorders>
              <w:left w:val="single" w:sz="4" w:space="0" w:color="000000"/>
              <w:right w:val="single" w:sz="4" w:space="0" w:color="000000"/>
            </w:tcBorders>
            <w:vAlign w:val="bottom"/>
          </w:tcPr>
          <w:p w:rsidR="00B87A8D" w:rsidRPr="00830CDA" w:rsidRDefault="00B87A8D" w:rsidP="00BA7FDE">
            <w:pPr>
              <w:spacing w:before="60" w:after="60" w:line="200" w:lineRule="exact"/>
              <w:ind w:left="397" w:right="1247"/>
              <w:jc w:val="right"/>
              <w:rPr>
                <w:bCs/>
                <w:iCs/>
                <w:sz w:val="22"/>
                <w:szCs w:val="22"/>
              </w:rPr>
            </w:pPr>
            <w:r w:rsidRPr="00830CDA">
              <w:rPr>
                <w:bCs/>
                <w:iCs/>
                <w:sz w:val="22"/>
                <w:szCs w:val="22"/>
              </w:rPr>
              <w:t>99,6</w:t>
            </w:r>
          </w:p>
        </w:tc>
      </w:tr>
      <w:tr w:rsidR="00B87A8D" w:rsidRPr="00830CDA" w:rsidTr="00B87A8D">
        <w:trPr>
          <w:trHeight w:val="20"/>
        </w:trPr>
        <w:tc>
          <w:tcPr>
            <w:tcW w:w="3544" w:type="dxa"/>
            <w:tcBorders>
              <w:left w:val="single" w:sz="4" w:space="0" w:color="000000"/>
              <w:right w:val="single" w:sz="4" w:space="0" w:color="000000"/>
            </w:tcBorders>
            <w:vAlign w:val="bottom"/>
          </w:tcPr>
          <w:p w:rsidR="00B87A8D" w:rsidRPr="00830CDA" w:rsidRDefault="00B87A8D" w:rsidP="00BA7FDE">
            <w:pPr>
              <w:spacing w:before="60" w:after="60" w:line="200" w:lineRule="exact"/>
              <w:ind w:left="397"/>
              <w:rPr>
                <w:bCs/>
                <w:i/>
                <w:iCs/>
                <w:sz w:val="22"/>
                <w:szCs w:val="22"/>
              </w:rPr>
            </w:pPr>
            <w:r w:rsidRPr="00830CDA">
              <w:rPr>
                <w:bCs/>
                <w:i/>
                <w:iCs/>
                <w:sz w:val="22"/>
                <w:szCs w:val="22"/>
              </w:rPr>
              <w:t>Июнь</w:t>
            </w:r>
          </w:p>
        </w:tc>
        <w:tc>
          <w:tcPr>
            <w:tcW w:w="2552" w:type="dxa"/>
            <w:tcBorders>
              <w:left w:val="single" w:sz="4" w:space="0" w:color="000000"/>
              <w:right w:val="single" w:sz="4" w:space="0" w:color="000000"/>
            </w:tcBorders>
          </w:tcPr>
          <w:p w:rsidR="00B87A8D" w:rsidRPr="00830CDA" w:rsidRDefault="00B87A8D" w:rsidP="00BA7FDE">
            <w:pPr>
              <w:spacing w:before="60" w:after="60" w:line="200" w:lineRule="exact"/>
              <w:ind w:left="397" w:right="907"/>
              <w:jc w:val="right"/>
              <w:rPr>
                <w:bCs/>
                <w:i/>
                <w:iCs/>
                <w:sz w:val="22"/>
                <w:szCs w:val="22"/>
              </w:rPr>
            </w:pPr>
            <w:r w:rsidRPr="00830CDA">
              <w:rPr>
                <w:bCs/>
                <w:i/>
                <w:iCs/>
                <w:sz w:val="22"/>
                <w:szCs w:val="22"/>
              </w:rPr>
              <w:t>4 132,0</w:t>
            </w:r>
          </w:p>
        </w:tc>
        <w:tc>
          <w:tcPr>
            <w:tcW w:w="2976" w:type="dxa"/>
            <w:tcBorders>
              <w:left w:val="single" w:sz="4" w:space="0" w:color="000000"/>
              <w:right w:val="single" w:sz="4" w:space="0" w:color="000000"/>
            </w:tcBorders>
            <w:vAlign w:val="bottom"/>
          </w:tcPr>
          <w:p w:rsidR="00B87A8D" w:rsidRPr="00830CDA" w:rsidRDefault="00B87A8D" w:rsidP="00BA7FDE">
            <w:pPr>
              <w:spacing w:before="60" w:after="60" w:line="200" w:lineRule="exact"/>
              <w:ind w:left="397" w:right="1247"/>
              <w:jc w:val="right"/>
              <w:rPr>
                <w:bCs/>
                <w:i/>
                <w:iCs/>
                <w:sz w:val="22"/>
                <w:szCs w:val="22"/>
              </w:rPr>
            </w:pPr>
            <w:r w:rsidRPr="00830CDA">
              <w:rPr>
                <w:bCs/>
                <w:i/>
                <w:iCs/>
                <w:sz w:val="22"/>
                <w:szCs w:val="22"/>
              </w:rPr>
              <w:t>99,6</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Июль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4 142,3</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99,8</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Август</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4 152,8</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100,0</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Сентябрь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4 131,0</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99,8</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Октябрь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4 149,4</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100,1</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
                <w:bCs/>
                <w:i/>
                <w:iCs/>
                <w:sz w:val="22"/>
                <w:szCs w:val="22"/>
              </w:rPr>
            </w:pPr>
            <w:r w:rsidRPr="0091467C">
              <w:rPr>
                <w:bCs/>
                <w:iCs/>
                <w:sz w:val="22"/>
                <w:szCs w:val="22"/>
              </w:rPr>
              <w:t>Ноябрь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4 146,3</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100,1</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Декабрь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4 156,2</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100,4</w:t>
            </w:r>
          </w:p>
        </w:tc>
      </w:tr>
      <w:tr w:rsidR="00B87A8D" w:rsidRPr="0091467C" w:rsidTr="0049254B">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176"/>
              <w:rPr>
                <w:b/>
                <w:bCs/>
                <w:iCs/>
                <w:sz w:val="22"/>
                <w:szCs w:val="22"/>
              </w:rPr>
            </w:pPr>
            <w:proofErr w:type="gramStart"/>
            <w:r w:rsidRPr="0091467C">
              <w:rPr>
                <w:b/>
                <w:bCs/>
                <w:iCs/>
                <w:sz w:val="22"/>
                <w:szCs w:val="22"/>
              </w:rPr>
              <w:t>Январь-декабрь</w:t>
            </w:r>
            <w:r w:rsidR="001B44ED" w:rsidRPr="001B44ED">
              <w:rPr>
                <w:bCs/>
                <w:iCs/>
                <w:sz w:val="22"/>
                <w:szCs w:val="22"/>
                <w:vertAlign w:val="superscript"/>
              </w:rPr>
              <w:t>1</w:t>
            </w:r>
            <w:r w:rsidRPr="0091467C">
              <w:rPr>
                <w:b/>
                <w:sz w:val="22"/>
                <w:szCs w:val="22"/>
                <w:vertAlign w:val="superscript"/>
              </w:rPr>
              <w:t>)</w:t>
            </w:r>
            <w:proofErr w:type="gramEnd"/>
          </w:p>
        </w:tc>
        <w:tc>
          <w:tcPr>
            <w:tcW w:w="2552" w:type="dxa"/>
            <w:tcBorders>
              <w:left w:val="single" w:sz="4" w:space="0" w:color="000000"/>
              <w:right w:val="single" w:sz="4" w:space="0" w:color="000000"/>
            </w:tcBorders>
            <w:vAlign w:val="bottom"/>
          </w:tcPr>
          <w:p w:rsidR="00B87A8D" w:rsidRPr="00724B26" w:rsidRDefault="00B87A8D" w:rsidP="00BA7FDE">
            <w:pPr>
              <w:spacing w:before="60" w:after="60" w:line="200" w:lineRule="exact"/>
              <w:ind w:left="397" w:right="907"/>
              <w:jc w:val="right"/>
              <w:rPr>
                <w:b/>
                <w:bCs/>
                <w:iCs/>
                <w:sz w:val="22"/>
                <w:szCs w:val="22"/>
                <w:highlight w:val="yellow"/>
              </w:rPr>
            </w:pPr>
            <w:r w:rsidRPr="00B87A8D">
              <w:rPr>
                <w:b/>
                <w:bCs/>
                <w:iCs/>
                <w:sz w:val="22"/>
                <w:szCs w:val="22"/>
              </w:rPr>
              <w:t>4 148,6</w:t>
            </w:r>
          </w:p>
        </w:tc>
        <w:tc>
          <w:tcPr>
            <w:tcW w:w="2976" w:type="dxa"/>
            <w:tcBorders>
              <w:left w:val="single" w:sz="4" w:space="0" w:color="000000"/>
              <w:right w:val="single" w:sz="4" w:space="0" w:color="000000"/>
            </w:tcBorders>
            <w:vAlign w:val="bottom"/>
          </w:tcPr>
          <w:p w:rsidR="00B87A8D" w:rsidRPr="00B87A8D" w:rsidRDefault="005067D8" w:rsidP="00BA7FDE">
            <w:pPr>
              <w:spacing w:before="60" w:after="60" w:line="200" w:lineRule="exact"/>
              <w:ind w:left="397" w:right="1247"/>
              <w:jc w:val="right"/>
              <w:rPr>
                <w:b/>
                <w:bCs/>
                <w:i/>
                <w:iCs/>
                <w:sz w:val="22"/>
                <w:szCs w:val="22"/>
              </w:rPr>
            </w:pPr>
            <w:r>
              <w:rPr>
                <w:b/>
                <w:bCs/>
                <w:i/>
                <w:iCs/>
                <w:sz w:val="22"/>
                <w:szCs w:val="22"/>
              </w:rPr>
              <w:t>99,9</w:t>
            </w:r>
          </w:p>
        </w:tc>
      </w:tr>
      <w:tr w:rsidR="0049254B" w:rsidRPr="0091467C" w:rsidTr="00710F11">
        <w:trPr>
          <w:trHeight w:val="20"/>
        </w:trPr>
        <w:tc>
          <w:tcPr>
            <w:tcW w:w="3544" w:type="dxa"/>
            <w:tcBorders>
              <w:top w:val="none" w:sz="4" w:space="0" w:color="000000"/>
              <w:left w:val="single" w:sz="4" w:space="0" w:color="000000"/>
              <w:right w:val="single" w:sz="4" w:space="0" w:color="000000"/>
            </w:tcBorders>
            <w:vAlign w:val="bottom"/>
          </w:tcPr>
          <w:p w:rsidR="0049254B" w:rsidRPr="0091467C" w:rsidRDefault="0049254B" w:rsidP="00BA7FDE">
            <w:pPr>
              <w:spacing w:before="60" w:after="60" w:line="200" w:lineRule="exact"/>
              <w:ind w:left="1247"/>
            </w:pPr>
            <w:r w:rsidRPr="0091467C">
              <w:rPr>
                <w:b/>
                <w:bCs/>
                <w:sz w:val="22"/>
                <w:szCs w:val="22"/>
              </w:rPr>
              <w:t>2025 г.</w:t>
            </w:r>
          </w:p>
        </w:tc>
        <w:tc>
          <w:tcPr>
            <w:tcW w:w="2552" w:type="dxa"/>
            <w:tcBorders>
              <w:top w:val="none" w:sz="4" w:space="0" w:color="000000"/>
              <w:left w:val="single" w:sz="4" w:space="0" w:color="000000"/>
              <w:right w:val="single" w:sz="4" w:space="0" w:color="000000"/>
            </w:tcBorders>
            <w:vAlign w:val="bottom"/>
          </w:tcPr>
          <w:p w:rsidR="0049254B" w:rsidRPr="00724B26" w:rsidRDefault="0049254B" w:rsidP="00BA7FDE">
            <w:pPr>
              <w:spacing w:before="60" w:after="60" w:line="200" w:lineRule="exact"/>
              <w:ind w:left="1247"/>
              <w:rPr>
                <w:highlight w:val="yellow"/>
              </w:rPr>
            </w:pPr>
          </w:p>
        </w:tc>
        <w:tc>
          <w:tcPr>
            <w:tcW w:w="2976" w:type="dxa"/>
            <w:tcBorders>
              <w:top w:val="none" w:sz="4" w:space="0" w:color="000000"/>
              <w:left w:val="single" w:sz="4" w:space="0" w:color="000000"/>
              <w:right w:val="single" w:sz="4" w:space="0" w:color="000000"/>
            </w:tcBorders>
            <w:vAlign w:val="bottom"/>
          </w:tcPr>
          <w:p w:rsidR="0049254B" w:rsidRPr="00724B26" w:rsidRDefault="0049254B" w:rsidP="00BA7FDE">
            <w:pPr>
              <w:spacing w:before="60" w:after="60" w:line="200" w:lineRule="exact"/>
              <w:ind w:left="1247"/>
              <w:rPr>
                <w:highlight w:val="yellow"/>
              </w:rPr>
            </w:pP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Январь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156,5</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99,9</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Февраль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163,0</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99,99</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Март</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170,0</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100,2</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Cs/>
                <w:iCs/>
                <w:sz w:val="22"/>
                <w:szCs w:val="22"/>
              </w:rPr>
            </w:pPr>
            <w:r w:rsidRPr="0091467C">
              <w:rPr>
                <w:bCs/>
                <w:iCs/>
                <w:sz w:val="22"/>
                <w:szCs w:val="22"/>
              </w:rPr>
              <w:t>Апрель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154,5</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100,1</w:t>
            </w:r>
          </w:p>
        </w:tc>
      </w:tr>
      <w:tr w:rsidR="00B87A8D" w:rsidRPr="00710F11" w:rsidTr="00B87A8D">
        <w:trPr>
          <w:trHeight w:val="20"/>
        </w:trPr>
        <w:tc>
          <w:tcPr>
            <w:tcW w:w="3544" w:type="dxa"/>
            <w:tcBorders>
              <w:left w:val="single" w:sz="4" w:space="0" w:color="000000"/>
              <w:right w:val="single" w:sz="4" w:space="0" w:color="000000"/>
            </w:tcBorders>
            <w:vAlign w:val="bottom"/>
          </w:tcPr>
          <w:p w:rsidR="00B87A8D" w:rsidRPr="00710F11" w:rsidRDefault="00B87A8D" w:rsidP="00BA7FDE">
            <w:pPr>
              <w:spacing w:before="60" w:after="60" w:line="200" w:lineRule="exact"/>
              <w:ind w:left="397"/>
              <w:rPr>
                <w:bCs/>
                <w:iCs/>
                <w:sz w:val="22"/>
                <w:szCs w:val="22"/>
              </w:rPr>
            </w:pPr>
            <w:r w:rsidRPr="00710F11">
              <w:rPr>
                <w:bCs/>
                <w:iCs/>
                <w:sz w:val="22"/>
                <w:szCs w:val="22"/>
              </w:rPr>
              <w:t>Май</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Cs/>
                <w:iCs/>
                <w:sz w:val="22"/>
                <w:szCs w:val="22"/>
              </w:rPr>
            </w:pPr>
            <w:r w:rsidRPr="00B87A8D">
              <w:rPr>
                <w:bCs/>
                <w:iCs/>
                <w:sz w:val="22"/>
                <w:szCs w:val="22"/>
              </w:rPr>
              <w:t>4</w:t>
            </w:r>
            <w:r w:rsidR="005067D8">
              <w:rPr>
                <w:bCs/>
                <w:iCs/>
                <w:sz w:val="22"/>
                <w:szCs w:val="22"/>
              </w:rPr>
              <w:t> </w:t>
            </w:r>
            <w:r w:rsidRPr="00B87A8D">
              <w:rPr>
                <w:bCs/>
                <w:iCs/>
                <w:sz w:val="22"/>
                <w:szCs w:val="22"/>
              </w:rPr>
              <w:t>141,1</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Cs/>
                <w:iCs/>
                <w:sz w:val="22"/>
                <w:szCs w:val="22"/>
              </w:rPr>
            </w:pPr>
            <w:r w:rsidRPr="00B87A8D">
              <w:rPr>
                <w:bCs/>
                <w:iCs/>
                <w:sz w:val="22"/>
                <w:szCs w:val="22"/>
              </w:rPr>
              <w:t>100,1</w:t>
            </w:r>
          </w:p>
        </w:tc>
      </w:tr>
      <w:tr w:rsidR="00B87A8D" w:rsidRPr="0091467C" w:rsidTr="00B87A8D">
        <w:trPr>
          <w:trHeight w:val="20"/>
        </w:trPr>
        <w:tc>
          <w:tcPr>
            <w:tcW w:w="3544" w:type="dxa"/>
            <w:tcBorders>
              <w:left w:val="single" w:sz="4" w:space="0" w:color="000000"/>
              <w:right w:val="single" w:sz="4" w:space="0" w:color="000000"/>
            </w:tcBorders>
            <w:vAlign w:val="bottom"/>
          </w:tcPr>
          <w:p w:rsidR="00B87A8D" w:rsidRPr="0091467C" w:rsidRDefault="00B87A8D" w:rsidP="00BA7FDE">
            <w:pPr>
              <w:spacing w:before="60" w:after="60" w:line="200" w:lineRule="exact"/>
              <w:ind w:left="397"/>
              <w:rPr>
                <w:b/>
                <w:bCs/>
                <w:i/>
                <w:iCs/>
                <w:sz w:val="22"/>
                <w:szCs w:val="22"/>
              </w:rPr>
            </w:pPr>
            <w:r>
              <w:rPr>
                <w:b/>
                <w:bCs/>
                <w:i/>
                <w:iCs/>
                <w:sz w:val="22"/>
                <w:szCs w:val="22"/>
              </w:rPr>
              <w:t>Июнь</w:t>
            </w:r>
          </w:p>
        </w:tc>
        <w:tc>
          <w:tcPr>
            <w:tcW w:w="2552" w:type="dxa"/>
            <w:tcBorders>
              <w:left w:val="single" w:sz="4" w:space="0" w:color="000000"/>
              <w:right w:val="single" w:sz="4" w:space="0" w:color="000000"/>
            </w:tcBorders>
          </w:tcPr>
          <w:p w:rsidR="00B87A8D" w:rsidRPr="00B87A8D" w:rsidRDefault="00B87A8D" w:rsidP="00BA7FDE">
            <w:pPr>
              <w:spacing w:before="60" w:after="60" w:line="200" w:lineRule="exact"/>
              <w:ind w:left="397" w:right="907"/>
              <w:jc w:val="right"/>
              <w:rPr>
                <w:b/>
                <w:bCs/>
                <w:i/>
                <w:iCs/>
                <w:sz w:val="22"/>
                <w:szCs w:val="22"/>
              </w:rPr>
            </w:pPr>
            <w:r w:rsidRPr="00B87A8D">
              <w:rPr>
                <w:b/>
                <w:bCs/>
                <w:i/>
                <w:iCs/>
                <w:sz w:val="22"/>
                <w:szCs w:val="22"/>
              </w:rPr>
              <w:t>4</w:t>
            </w:r>
            <w:r w:rsidR="005067D8">
              <w:rPr>
                <w:b/>
                <w:bCs/>
                <w:i/>
                <w:iCs/>
                <w:sz w:val="22"/>
                <w:szCs w:val="22"/>
              </w:rPr>
              <w:t> </w:t>
            </w:r>
            <w:r w:rsidRPr="00B87A8D">
              <w:rPr>
                <w:b/>
                <w:bCs/>
                <w:i/>
                <w:iCs/>
                <w:sz w:val="22"/>
                <w:szCs w:val="22"/>
              </w:rPr>
              <w:t>149,7</w:t>
            </w:r>
          </w:p>
        </w:tc>
        <w:tc>
          <w:tcPr>
            <w:tcW w:w="2976" w:type="dxa"/>
            <w:tcBorders>
              <w:left w:val="single" w:sz="4" w:space="0" w:color="000000"/>
              <w:right w:val="single" w:sz="4" w:space="0" w:color="000000"/>
            </w:tcBorders>
            <w:vAlign w:val="bottom"/>
          </w:tcPr>
          <w:p w:rsidR="00B87A8D" w:rsidRPr="00B87A8D" w:rsidRDefault="00B87A8D" w:rsidP="00BA7FDE">
            <w:pPr>
              <w:spacing w:before="60" w:after="60" w:line="200" w:lineRule="exact"/>
              <w:ind w:left="397" w:right="1247"/>
              <w:jc w:val="right"/>
              <w:rPr>
                <w:b/>
                <w:bCs/>
                <w:i/>
                <w:iCs/>
                <w:sz w:val="22"/>
                <w:szCs w:val="22"/>
              </w:rPr>
            </w:pPr>
            <w:r w:rsidRPr="00B87A8D">
              <w:rPr>
                <w:b/>
                <w:bCs/>
                <w:i/>
                <w:iCs/>
                <w:sz w:val="22"/>
                <w:szCs w:val="22"/>
              </w:rPr>
              <w:t>100,4</w:t>
            </w:r>
          </w:p>
        </w:tc>
      </w:tr>
      <w:tr w:rsidR="00C12F2D" w:rsidRPr="0091467C" w:rsidTr="00B87A8D">
        <w:trPr>
          <w:trHeight w:val="20"/>
        </w:trPr>
        <w:tc>
          <w:tcPr>
            <w:tcW w:w="3544" w:type="dxa"/>
            <w:tcBorders>
              <w:left w:val="single" w:sz="4" w:space="0" w:color="000000"/>
              <w:bottom w:val="double" w:sz="4" w:space="0" w:color="auto"/>
              <w:right w:val="single" w:sz="4" w:space="0" w:color="000000"/>
            </w:tcBorders>
            <w:vAlign w:val="bottom"/>
          </w:tcPr>
          <w:p w:rsidR="00C12F2D" w:rsidRPr="0091467C" w:rsidRDefault="00710F11" w:rsidP="00BA7FDE">
            <w:pPr>
              <w:spacing w:before="60" w:after="60" w:line="200" w:lineRule="exact"/>
              <w:ind w:left="176"/>
              <w:rPr>
                <w:b/>
                <w:bCs/>
                <w:i/>
                <w:iCs/>
                <w:sz w:val="22"/>
                <w:szCs w:val="22"/>
              </w:rPr>
            </w:pPr>
            <w:r>
              <w:rPr>
                <w:b/>
                <w:i/>
                <w:sz w:val="22"/>
                <w:szCs w:val="22"/>
              </w:rPr>
              <w:t>I полугодие</w:t>
            </w:r>
            <w:proofErr w:type="gramStart"/>
            <w:r w:rsidR="001B44ED">
              <w:rPr>
                <w:b/>
                <w:i/>
                <w:sz w:val="22"/>
                <w:szCs w:val="22"/>
                <w:vertAlign w:val="superscript"/>
              </w:rPr>
              <w:t>1</w:t>
            </w:r>
            <w:proofErr w:type="gramEnd"/>
            <w:r w:rsidRPr="004351FE">
              <w:rPr>
                <w:b/>
                <w:i/>
                <w:sz w:val="22"/>
                <w:szCs w:val="22"/>
                <w:vertAlign w:val="superscript"/>
              </w:rPr>
              <w:t>)</w:t>
            </w:r>
          </w:p>
        </w:tc>
        <w:tc>
          <w:tcPr>
            <w:tcW w:w="2552" w:type="dxa"/>
            <w:tcBorders>
              <w:left w:val="single" w:sz="4" w:space="0" w:color="000000"/>
              <w:bottom w:val="double" w:sz="4" w:space="0" w:color="auto"/>
              <w:right w:val="single" w:sz="4" w:space="0" w:color="000000"/>
            </w:tcBorders>
            <w:vAlign w:val="bottom"/>
          </w:tcPr>
          <w:p w:rsidR="00C12F2D" w:rsidRPr="00B87A8D" w:rsidRDefault="00EA0910" w:rsidP="00BA7FDE">
            <w:pPr>
              <w:spacing w:before="60" w:after="60" w:line="200" w:lineRule="exact"/>
              <w:ind w:left="397" w:right="907"/>
              <w:jc w:val="right"/>
              <w:rPr>
                <w:b/>
                <w:bCs/>
                <w:i/>
                <w:iCs/>
                <w:sz w:val="22"/>
                <w:szCs w:val="22"/>
                <w:lang w:val="en-US"/>
              </w:rPr>
            </w:pPr>
            <w:r w:rsidRPr="00B87A8D">
              <w:rPr>
                <w:b/>
                <w:bCs/>
                <w:i/>
                <w:iCs/>
                <w:sz w:val="22"/>
                <w:szCs w:val="22"/>
              </w:rPr>
              <w:t>4</w:t>
            </w:r>
            <w:r w:rsidRPr="00B87A8D">
              <w:rPr>
                <w:bCs/>
                <w:iCs/>
                <w:sz w:val="22"/>
                <w:szCs w:val="22"/>
              </w:rPr>
              <w:t> </w:t>
            </w:r>
            <w:r w:rsidRPr="00B87A8D">
              <w:rPr>
                <w:b/>
                <w:bCs/>
                <w:i/>
                <w:iCs/>
                <w:sz w:val="22"/>
                <w:szCs w:val="22"/>
              </w:rPr>
              <w:t>1</w:t>
            </w:r>
            <w:r w:rsidR="00484F39" w:rsidRPr="00B87A8D">
              <w:rPr>
                <w:b/>
                <w:bCs/>
                <w:i/>
                <w:iCs/>
                <w:sz w:val="22"/>
                <w:szCs w:val="22"/>
              </w:rPr>
              <w:t>5</w:t>
            </w:r>
            <w:r w:rsidR="00B87A8D">
              <w:rPr>
                <w:b/>
                <w:bCs/>
                <w:i/>
                <w:iCs/>
                <w:sz w:val="22"/>
                <w:szCs w:val="22"/>
              </w:rPr>
              <w:t>3</w:t>
            </w:r>
            <w:r w:rsidRPr="00B87A8D">
              <w:rPr>
                <w:b/>
                <w:bCs/>
                <w:i/>
                <w:iCs/>
                <w:sz w:val="22"/>
                <w:szCs w:val="22"/>
              </w:rPr>
              <w:t>,</w:t>
            </w:r>
            <w:r w:rsidR="00B87A8D">
              <w:rPr>
                <w:b/>
                <w:bCs/>
                <w:i/>
                <w:iCs/>
                <w:sz w:val="22"/>
                <w:szCs w:val="22"/>
              </w:rPr>
              <w:t>9</w:t>
            </w:r>
          </w:p>
        </w:tc>
        <w:tc>
          <w:tcPr>
            <w:tcW w:w="2976" w:type="dxa"/>
            <w:tcBorders>
              <w:left w:val="single" w:sz="4" w:space="0" w:color="000000"/>
              <w:bottom w:val="double" w:sz="4" w:space="0" w:color="auto"/>
              <w:right w:val="single" w:sz="4" w:space="0" w:color="000000"/>
            </w:tcBorders>
            <w:shd w:val="clear" w:color="auto" w:fill="auto"/>
            <w:vAlign w:val="bottom"/>
          </w:tcPr>
          <w:p w:rsidR="00C12F2D" w:rsidRPr="00B87A8D" w:rsidRDefault="00EA0910" w:rsidP="00BA7FDE">
            <w:pPr>
              <w:spacing w:before="60" w:after="60" w:line="200" w:lineRule="exact"/>
              <w:ind w:left="397" w:right="1247"/>
              <w:jc w:val="right"/>
              <w:rPr>
                <w:b/>
                <w:bCs/>
                <w:i/>
                <w:iCs/>
                <w:sz w:val="22"/>
                <w:szCs w:val="22"/>
              </w:rPr>
            </w:pPr>
            <w:r w:rsidRPr="00B87A8D">
              <w:rPr>
                <w:b/>
                <w:bCs/>
                <w:i/>
                <w:iCs/>
                <w:sz w:val="22"/>
                <w:szCs w:val="22"/>
              </w:rPr>
              <w:t>100,</w:t>
            </w:r>
            <w:r w:rsidR="00B87A8D" w:rsidRPr="00B87A8D">
              <w:rPr>
                <w:b/>
                <w:bCs/>
                <w:i/>
                <w:iCs/>
                <w:sz w:val="22"/>
                <w:szCs w:val="22"/>
              </w:rPr>
              <w:t>1</w:t>
            </w:r>
          </w:p>
        </w:tc>
      </w:tr>
    </w:tbl>
    <w:p w:rsidR="006D2AAD" w:rsidRPr="0091467C" w:rsidRDefault="006D2AAD" w:rsidP="00B3448C">
      <w:pPr>
        <w:pStyle w:val="af2"/>
        <w:spacing w:before="20" w:after="40" w:line="200" w:lineRule="exact"/>
        <w:ind w:firstLine="0"/>
        <w:rPr>
          <w:sz w:val="18"/>
          <w:szCs w:val="18"/>
        </w:rPr>
      </w:pPr>
      <w:r w:rsidRPr="0091467C">
        <w:rPr>
          <w:sz w:val="18"/>
          <w:szCs w:val="18"/>
        </w:rPr>
        <w:t>________________________________________</w:t>
      </w:r>
    </w:p>
    <w:p w:rsidR="00724B26" w:rsidRPr="0091467C" w:rsidRDefault="001C2033" w:rsidP="00724B26">
      <w:pPr>
        <w:spacing w:before="80" w:line="200" w:lineRule="exact"/>
        <w:ind w:firstLine="425"/>
        <w:jc w:val="both"/>
      </w:pPr>
      <w:r w:rsidRPr="0091467C">
        <w:rPr>
          <w:sz w:val="22"/>
          <w:vertAlign w:val="superscript"/>
        </w:rPr>
        <w:t>1</w:t>
      </w:r>
      <w:r w:rsidR="006D2AAD" w:rsidRPr="0091467C">
        <w:rPr>
          <w:sz w:val="22"/>
          <w:vertAlign w:val="superscript"/>
        </w:rPr>
        <w:t>)</w:t>
      </w:r>
      <w:r w:rsidR="006D2AAD" w:rsidRPr="0091467C">
        <w:t xml:space="preserve">  </w:t>
      </w:r>
      <w:r w:rsidR="00724B26" w:rsidRPr="0091467C">
        <w:t>В среднем за месяц.</w:t>
      </w:r>
    </w:p>
    <w:p w:rsidR="00724B26" w:rsidRPr="0091467C" w:rsidRDefault="00724B26" w:rsidP="00343B29">
      <w:pPr>
        <w:spacing w:before="80" w:line="200" w:lineRule="exact"/>
        <w:ind w:firstLine="425"/>
        <w:jc w:val="both"/>
      </w:pPr>
    </w:p>
    <w:p w:rsidR="0076680C" w:rsidRPr="0091467C" w:rsidRDefault="0076680C" w:rsidP="007A45A6">
      <w:pPr>
        <w:pStyle w:val="af2"/>
        <w:spacing w:line="340" w:lineRule="exact"/>
      </w:pPr>
      <w:r w:rsidRPr="0091467C">
        <w:t xml:space="preserve">В общей численности занятого населения в </w:t>
      </w:r>
      <w:r w:rsidR="00710F11">
        <w:t>июне</w:t>
      </w:r>
      <w:r w:rsidR="00CC0D6B" w:rsidRPr="0091467C">
        <w:t xml:space="preserve"> 202</w:t>
      </w:r>
      <w:r w:rsidR="00CC0D6B" w:rsidRPr="0091467C">
        <w:rPr>
          <w:lang w:val="be-BY"/>
        </w:rPr>
        <w:t>5</w:t>
      </w:r>
      <w:r w:rsidRPr="0091467C">
        <w:t xml:space="preserve"> г. </w:t>
      </w:r>
      <w:r w:rsidRPr="0091467C">
        <w:br/>
        <w:t>2 </w:t>
      </w:r>
      <w:r w:rsidR="001A787F" w:rsidRPr="0091467C">
        <w:t>8</w:t>
      </w:r>
      <w:r w:rsidR="002741B2">
        <w:t>6</w:t>
      </w:r>
      <w:r w:rsidR="00D112CD" w:rsidRPr="00D112CD">
        <w:t>5</w:t>
      </w:r>
      <w:r w:rsidRPr="0091467C">
        <w:t>,</w:t>
      </w:r>
      <w:r w:rsidR="002741B2">
        <w:t>9</w:t>
      </w:r>
      <w:r w:rsidRPr="0091467C">
        <w:t xml:space="preserve"> тыс. человек, или 6</w:t>
      </w:r>
      <w:r w:rsidR="009354C8" w:rsidRPr="0091467C">
        <w:t>9</w:t>
      </w:r>
      <w:r w:rsidRPr="0091467C">
        <w:t>,</w:t>
      </w:r>
      <w:r w:rsidR="002741B2">
        <w:t>1</w:t>
      </w:r>
      <w:r w:rsidRPr="0091467C">
        <w:t>%, сос</w:t>
      </w:r>
      <w:r w:rsidR="00186C80" w:rsidRPr="0091467C">
        <w:t>тавляли работники организаций</w:t>
      </w:r>
      <w:r w:rsidR="00CD26EC" w:rsidRPr="0091467C">
        <w:t>.</w:t>
      </w:r>
    </w:p>
    <w:p w:rsidR="0076680C" w:rsidRPr="0091467C" w:rsidRDefault="0076680C" w:rsidP="007A45A6">
      <w:pPr>
        <w:pStyle w:val="af2"/>
        <w:spacing w:before="0" w:line="340" w:lineRule="exact"/>
      </w:pPr>
      <w:r w:rsidRPr="0091467C">
        <w:t>Организациями</w:t>
      </w:r>
      <w:r w:rsidR="00A145D2" w:rsidRPr="0091467C">
        <w:t xml:space="preserve"> </w:t>
      </w:r>
      <w:r w:rsidRPr="0091467C">
        <w:t xml:space="preserve">в </w:t>
      </w:r>
      <w:r w:rsidR="00710F11">
        <w:t>июне</w:t>
      </w:r>
      <w:r w:rsidRPr="0091467C">
        <w:t xml:space="preserve"> 202</w:t>
      </w:r>
      <w:r w:rsidR="00CC0D6B" w:rsidRPr="0091467C">
        <w:rPr>
          <w:lang w:val="be-BY"/>
        </w:rPr>
        <w:t>5</w:t>
      </w:r>
      <w:r w:rsidR="00E13AC8">
        <w:t xml:space="preserve"> г. было принято на работу </w:t>
      </w:r>
      <w:r w:rsidR="00E13AC8" w:rsidRPr="00E13AC8">
        <w:t>77</w:t>
      </w:r>
      <w:r w:rsidRPr="0091467C">
        <w:t>,</w:t>
      </w:r>
      <w:r w:rsidR="00E13AC8" w:rsidRPr="00E13AC8">
        <w:t>3</w:t>
      </w:r>
      <w:r w:rsidRPr="0091467C">
        <w:t> тыс. человек (</w:t>
      </w:r>
      <w:r w:rsidR="00D112CD" w:rsidRPr="00D112CD">
        <w:t>2</w:t>
      </w:r>
      <w:r w:rsidRPr="0091467C">
        <w:t>,</w:t>
      </w:r>
      <w:r w:rsidR="00D112CD" w:rsidRPr="00D112CD">
        <w:t>7</w:t>
      </w:r>
      <w:r w:rsidRPr="0091467C">
        <w:t xml:space="preserve">% списочной численности работников в среднем за </w:t>
      </w:r>
      <w:r w:rsidR="00710F11">
        <w:t>июнь</w:t>
      </w:r>
      <w:r w:rsidRPr="0091467C">
        <w:t xml:space="preserve">). Уволено </w:t>
      </w:r>
      <w:r w:rsidR="0094635E" w:rsidRPr="0091467C">
        <w:br/>
      </w:r>
      <w:r w:rsidRPr="0091467C">
        <w:t xml:space="preserve">по различным причинам </w:t>
      </w:r>
      <w:r w:rsidR="00E13AC8" w:rsidRPr="00E13AC8">
        <w:t>78</w:t>
      </w:r>
      <w:r w:rsidR="00CC0D6B" w:rsidRPr="0091467C">
        <w:rPr>
          <w:lang w:val="be-BY"/>
        </w:rPr>
        <w:t>,</w:t>
      </w:r>
      <w:r w:rsidR="00E13AC8" w:rsidRPr="00E13AC8">
        <w:t>5</w:t>
      </w:r>
      <w:r w:rsidRPr="0091467C">
        <w:t> тыс. человек (</w:t>
      </w:r>
      <w:r w:rsidR="001A787F" w:rsidRPr="0091467C">
        <w:t>2</w:t>
      </w:r>
      <w:r w:rsidRPr="0091467C">
        <w:t>,</w:t>
      </w:r>
      <w:r w:rsidR="00D112CD" w:rsidRPr="00D112CD">
        <w:t>7</w:t>
      </w:r>
      <w:r w:rsidRPr="0091467C">
        <w:t xml:space="preserve">% списочной численности работников в среднем за </w:t>
      </w:r>
      <w:r w:rsidR="00710F11">
        <w:t>июнь</w:t>
      </w:r>
      <w:r w:rsidRPr="0091467C">
        <w:t>).</w:t>
      </w:r>
    </w:p>
    <w:p w:rsidR="00CF400B" w:rsidRPr="0091467C" w:rsidRDefault="0076680C" w:rsidP="007A45A6">
      <w:pPr>
        <w:pStyle w:val="af2"/>
        <w:spacing w:before="0" w:line="340" w:lineRule="exact"/>
      </w:pPr>
      <w:r w:rsidRPr="0091467C">
        <w:t xml:space="preserve">Коэффициент замещения работников (отношение числа принятых к числу уволенных) в </w:t>
      </w:r>
      <w:r w:rsidR="00710F11">
        <w:t>июне</w:t>
      </w:r>
      <w:r w:rsidRPr="0091467C">
        <w:t xml:space="preserve"> 202</w:t>
      </w:r>
      <w:r w:rsidR="00CC0D6B" w:rsidRPr="0091467C">
        <w:rPr>
          <w:lang w:val="be-BY"/>
        </w:rPr>
        <w:t>5</w:t>
      </w:r>
      <w:r w:rsidRPr="0091467C">
        <w:t xml:space="preserve"> г. составил </w:t>
      </w:r>
      <w:r w:rsidR="004A7C2B" w:rsidRPr="0091467C">
        <w:t>0</w:t>
      </w:r>
      <w:r w:rsidR="006276B9" w:rsidRPr="0091467C">
        <w:t>,</w:t>
      </w:r>
      <w:r w:rsidR="00E13AC8" w:rsidRPr="00E13AC8">
        <w:t>984</w:t>
      </w:r>
      <w:r w:rsidRPr="0091467C">
        <w:t>.</w:t>
      </w:r>
    </w:p>
    <w:p w:rsidR="00830CDA" w:rsidRDefault="00830CDA" w:rsidP="00830CDA">
      <w:pPr>
        <w:widowControl w:val="0"/>
        <w:spacing w:before="240" w:after="120" w:line="260" w:lineRule="exact"/>
        <w:jc w:val="center"/>
        <w:rPr>
          <w:rFonts w:ascii="Arial" w:hAnsi="Arial" w:cs="Arial"/>
          <w:i/>
          <w:iCs/>
        </w:rPr>
      </w:pPr>
      <w:r>
        <w:rPr>
          <w:rFonts w:ascii="Arial" w:hAnsi="Arial" w:cs="Arial"/>
          <w:b/>
          <w:bCs/>
          <w:sz w:val="22"/>
          <w:szCs w:val="22"/>
        </w:rPr>
        <w:lastRenderedPageBreak/>
        <w:t>Численность принятых и уволенных работников</w:t>
      </w:r>
      <w:r w:rsidR="00BA7FDE">
        <w:rPr>
          <w:rFonts w:ascii="Arial" w:hAnsi="Arial" w:cs="Arial"/>
          <w:b/>
          <w:bCs/>
          <w:sz w:val="22"/>
          <w:szCs w:val="22"/>
        </w:rPr>
        <w:t xml:space="preserve"> в 2025 году</w:t>
      </w:r>
      <w:r>
        <w:rPr>
          <w:rFonts w:ascii="Arial" w:hAnsi="Arial" w:cs="Arial"/>
          <w:b/>
          <w:bCs/>
          <w:sz w:val="22"/>
          <w:szCs w:val="22"/>
        </w:rPr>
        <w:br/>
      </w:r>
      <w:r>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490"/>
        <w:gridCol w:w="1415"/>
      </w:tblGrid>
      <w:tr w:rsidR="00830CDA" w:rsidTr="00830CDA">
        <w:trPr>
          <w:trHeight w:val="20"/>
          <w:tblHeader/>
        </w:trPr>
        <w:tc>
          <w:tcPr>
            <w:tcW w:w="1843" w:type="dxa"/>
            <w:vMerge w:val="restart"/>
            <w:tcBorders>
              <w:top w:val="single" w:sz="4" w:space="0" w:color="auto"/>
              <w:left w:val="single" w:sz="4" w:space="0" w:color="auto"/>
              <w:right w:val="single" w:sz="4" w:space="0" w:color="auto"/>
            </w:tcBorders>
          </w:tcPr>
          <w:p w:rsidR="00830CDA" w:rsidRDefault="00830CDA" w:rsidP="00830CDA">
            <w:pPr>
              <w:spacing w:before="40" w:after="40" w:line="20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830CDA" w:rsidRDefault="00830CDA" w:rsidP="00830CDA">
            <w:pPr>
              <w:spacing w:before="40" w:after="40" w:line="200" w:lineRule="exact"/>
              <w:ind w:left="-57" w:right="-57"/>
              <w:jc w:val="center"/>
              <w:rPr>
                <w:sz w:val="22"/>
                <w:szCs w:val="22"/>
              </w:rPr>
            </w:pPr>
            <w:r>
              <w:rPr>
                <w:sz w:val="22"/>
                <w:szCs w:val="22"/>
              </w:rPr>
              <w:t xml:space="preserve">Численность работников, </w:t>
            </w:r>
            <w:r>
              <w:rPr>
                <w:sz w:val="22"/>
                <w:szCs w:val="22"/>
              </w:rPr>
              <w:br/>
              <w:t xml:space="preserve">принятых </w:t>
            </w:r>
            <w:r>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830CDA" w:rsidRDefault="00830CDA" w:rsidP="00830CDA">
            <w:pPr>
              <w:spacing w:before="40" w:after="40" w:line="200" w:lineRule="exact"/>
              <w:ind w:left="-57" w:right="-57"/>
              <w:jc w:val="center"/>
              <w:rPr>
                <w:sz w:val="22"/>
                <w:szCs w:val="22"/>
              </w:rPr>
            </w:pPr>
            <w:r>
              <w:rPr>
                <w:sz w:val="22"/>
                <w:szCs w:val="22"/>
              </w:rPr>
              <w:t xml:space="preserve">Численность уволенных </w:t>
            </w:r>
            <w:r>
              <w:rPr>
                <w:sz w:val="22"/>
                <w:szCs w:val="22"/>
              </w:rPr>
              <w:br/>
              <w:t>работников</w:t>
            </w:r>
          </w:p>
        </w:tc>
        <w:tc>
          <w:tcPr>
            <w:tcW w:w="2980" w:type="dxa"/>
            <w:gridSpan w:val="2"/>
            <w:tcBorders>
              <w:top w:val="single" w:sz="4" w:space="0" w:color="auto"/>
              <w:left w:val="single" w:sz="4" w:space="0" w:color="auto"/>
              <w:bottom w:val="single" w:sz="4" w:space="0" w:color="auto"/>
              <w:right w:val="single" w:sz="4" w:space="0" w:color="auto"/>
            </w:tcBorders>
          </w:tcPr>
          <w:p w:rsidR="00830CDA" w:rsidRDefault="00830CDA" w:rsidP="00830CDA">
            <w:pPr>
              <w:spacing w:before="40" w:after="40" w:line="200" w:lineRule="exact"/>
              <w:jc w:val="center"/>
              <w:rPr>
                <w:sz w:val="22"/>
                <w:szCs w:val="22"/>
              </w:rPr>
            </w:pPr>
            <w:r>
              <w:rPr>
                <w:sz w:val="22"/>
                <w:szCs w:val="22"/>
              </w:rPr>
              <w:t>Из них</w:t>
            </w:r>
          </w:p>
        </w:tc>
        <w:tc>
          <w:tcPr>
            <w:tcW w:w="1415" w:type="dxa"/>
            <w:vMerge w:val="restart"/>
            <w:tcBorders>
              <w:top w:val="single" w:sz="4" w:space="0" w:color="auto"/>
              <w:left w:val="single" w:sz="4" w:space="0" w:color="auto"/>
              <w:right w:val="single" w:sz="4" w:space="0" w:color="auto"/>
            </w:tcBorders>
          </w:tcPr>
          <w:p w:rsidR="00830CDA" w:rsidRDefault="00830CDA" w:rsidP="00830CDA">
            <w:pPr>
              <w:spacing w:before="40" w:after="40" w:line="200" w:lineRule="exact"/>
              <w:ind w:left="-57" w:right="-57"/>
              <w:jc w:val="center"/>
              <w:rPr>
                <w:sz w:val="22"/>
                <w:szCs w:val="22"/>
              </w:rPr>
            </w:pPr>
            <w:r>
              <w:rPr>
                <w:sz w:val="22"/>
                <w:szCs w:val="22"/>
              </w:rPr>
              <w:t xml:space="preserve">Соотношение численности принятых </w:t>
            </w:r>
            <w:r>
              <w:rPr>
                <w:sz w:val="22"/>
                <w:szCs w:val="22"/>
              </w:rPr>
              <w:br/>
              <w:t xml:space="preserve">и уволенных работников, </w:t>
            </w:r>
            <w:r>
              <w:rPr>
                <w:sz w:val="22"/>
                <w:szCs w:val="22"/>
              </w:rPr>
              <w:br/>
              <w:t>%</w:t>
            </w:r>
          </w:p>
        </w:tc>
      </w:tr>
      <w:tr w:rsidR="00830CDA" w:rsidTr="00830CDA">
        <w:trPr>
          <w:trHeight w:val="20"/>
          <w:tblHeader/>
        </w:trPr>
        <w:tc>
          <w:tcPr>
            <w:tcW w:w="1843" w:type="dxa"/>
            <w:vMerge/>
            <w:tcBorders>
              <w:left w:val="single" w:sz="4" w:space="0" w:color="auto"/>
              <w:bottom w:val="single" w:sz="4" w:space="0" w:color="auto"/>
              <w:right w:val="single" w:sz="4" w:space="0" w:color="auto"/>
            </w:tcBorders>
          </w:tcPr>
          <w:p w:rsidR="00830CDA" w:rsidRDefault="00830CDA" w:rsidP="00830CD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30CDA" w:rsidRDefault="00830CDA" w:rsidP="00830CD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30CDA" w:rsidRDefault="00830CDA" w:rsidP="00830CDA">
            <w:pPr>
              <w:spacing w:before="40" w:after="40" w:line="20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830CDA" w:rsidRDefault="00830CDA" w:rsidP="00830CDA">
            <w:pPr>
              <w:spacing w:before="40" w:after="40" w:line="200" w:lineRule="exact"/>
              <w:ind w:left="-57" w:right="-57"/>
              <w:jc w:val="center"/>
              <w:rPr>
                <w:sz w:val="22"/>
                <w:szCs w:val="22"/>
              </w:rPr>
            </w:pPr>
            <w:r>
              <w:rPr>
                <w:sz w:val="22"/>
                <w:szCs w:val="22"/>
              </w:rPr>
              <w:t>в случае ликвидации организации, сокращения численности или штата работников</w:t>
            </w:r>
          </w:p>
        </w:tc>
        <w:tc>
          <w:tcPr>
            <w:tcW w:w="1490" w:type="dxa"/>
            <w:tcBorders>
              <w:top w:val="single" w:sz="4" w:space="0" w:color="auto"/>
              <w:left w:val="single" w:sz="4" w:space="0" w:color="auto"/>
              <w:bottom w:val="single" w:sz="4" w:space="0" w:color="auto"/>
              <w:right w:val="single" w:sz="4" w:space="0" w:color="auto"/>
            </w:tcBorders>
          </w:tcPr>
          <w:p w:rsidR="00830CDA" w:rsidRDefault="00830CDA" w:rsidP="00830CDA">
            <w:pPr>
              <w:spacing w:before="40" w:after="40" w:line="200" w:lineRule="exact"/>
              <w:ind w:left="-57" w:right="-85"/>
              <w:jc w:val="center"/>
              <w:rPr>
                <w:sz w:val="22"/>
                <w:szCs w:val="22"/>
              </w:rPr>
            </w:pPr>
            <w:r>
              <w:rPr>
                <w:sz w:val="22"/>
                <w:szCs w:val="22"/>
              </w:rPr>
              <w:t xml:space="preserve">за прогул </w:t>
            </w:r>
            <w:r>
              <w:rPr>
                <w:sz w:val="22"/>
                <w:szCs w:val="22"/>
              </w:rPr>
              <w:br/>
              <w:t xml:space="preserve">и другие нарушения </w:t>
            </w:r>
            <w:proofErr w:type="gramStart"/>
            <w:r>
              <w:rPr>
                <w:sz w:val="22"/>
                <w:szCs w:val="22"/>
              </w:rPr>
              <w:t>исполни-</w:t>
            </w:r>
            <w:proofErr w:type="spellStart"/>
            <w:r>
              <w:rPr>
                <w:sz w:val="22"/>
                <w:szCs w:val="22"/>
              </w:rPr>
              <w:t>тельской</w:t>
            </w:r>
            <w:proofErr w:type="spellEnd"/>
            <w:proofErr w:type="gramEnd"/>
            <w:r>
              <w:rPr>
                <w:sz w:val="22"/>
                <w:szCs w:val="22"/>
              </w:rPr>
              <w:br/>
              <w:t>и трудовой дисциплины</w:t>
            </w:r>
          </w:p>
        </w:tc>
        <w:tc>
          <w:tcPr>
            <w:tcW w:w="1415" w:type="dxa"/>
            <w:vMerge/>
            <w:tcBorders>
              <w:left w:val="single" w:sz="4" w:space="0" w:color="auto"/>
              <w:bottom w:val="single" w:sz="4" w:space="0" w:color="auto"/>
              <w:right w:val="single" w:sz="4" w:space="0" w:color="auto"/>
            </w:tcBorders>
          </w:tcPr>
          <w:p w:rsidR="00830CDA" w:rsidRDefault="00830CDA" w:rsidP="00830CDA">
            <w:pPr>
              <w:spacing w:before="40" w:after="40" w:line="200" w:lineRule="exact"/>
              <w:jc w:val="center"/>
              <w:rPr>
                <w:sz w:val="22"/>
                <w:szCs w:val="22"/>
              </w:rPr>
            </w:pPr>
          </w:p>
        </w:tc>
      </w:tr>
      <w:tr w:rsidR="00445CC7" w:rsidTr="00830CDA">
        <w:trPr>
          <w:trHeight w:val="20"/>
        </w:trPr>
        <w:tc>
          <w:tcPr>
            <w:tcW w:w="1843" w:type="dxa"/>
            <w:tcBorders>
              <w:top w:val="none" w:sz="4" w:space="0" w:color="000000"/>
              <w:left w:val="single" w:sz="4" w:space="0" w:color="auto"/>
              <w:bottom w:val="none" w:sz="4" w:space="0" w:color="000000"/>
              <w:right w:val="single" w:sz="4" w:space="0" w:color="auto"/>
            </w:tcBorders>
            <w:vAlign w:val="bottom"/>
          </w:tcPr>
          <w:p w:rsidR="00445CC7" w:rsidRPr="00D4506B" w:rsidRDefault="00445CC7" w:rsidP="0036756D">
            <w:pPr>
              <w:widowControl w:val="0"/>
              <w:spacing w:before="40" w:after="50" w:line="200" w:lineRule="exact"/>
              <w:ind w:left="57" w:right="-113"/>
              <w:rPr>
                <w:bCs/>
                <w:iCs/>
                <w:sz w:val="22"/>
                <w:szCs w:val="22"/>
              </w:rPr>
            </w:pPr>
            <w:r w:rsidRPr="00D4506B">
              <w:rPr>
                <w:bCs/>
                <w:iCs/>
                <w:sz w:val="22"/>
                <w:szCs w:val="22"/>
              </w:rPr>
              <w:t>Январь</w:t>
            </w:r>
          </w:p>
        </w:tc>
        <w:tc>
          <w:tcPr>
            <w:tcW w:w="1417" w:type="dxa"/>
            <w:tcBorders>
              <w:top w:val="none" w:sz="4" w:space="0" w:color="000000"/>
              <w:left w:val="single" w:sz="4" w:space="0" w:color="auto"/>
              <w:bottom w:val="none" w:sz="4" w:space="0" w:color="000000"/>
              <w:right w:val="single" w:sz="4" w:space="0" w:color="auto"/>
            </w:tcBorders>
            <w:vAlign w:val="bottom"/>
          </w:tcPr>
          <w:p w:rsidR="00445CC7" w:rsidRPr="00894A00" w:rsidRDefault="00445CC7" w:rsidP="0036756D">
            <w:pPr>
              <w:widowControl w:val="0"/>
              <w:spacing w:before="40" w:after="50" w:line="200" w:lineRule="exact"/>
              <w:ind w:right="284"/>
              <w:jc w:val="right"/>
              <w:rPr>
                <w:bCs/>
                <w:iCs/>
                <w:sz w:val="22"/>
                <w:szCs w:val="22"/>
              </w:rPr>
            </w:pPr>
            <w:r>
              <w:rPr>
                <w:bCs/>
                <w:iCs/>
                <w:sz w:val="22"/>
                <w:szCs w:val="22"/>
                <w:lang w:val="en-US"/>
              </w:rPr>
              <w:t>42 </w:t>
            </w:r>
            <w:r w:rsidRPr="00894A00">
              <w:rPr>
                <w:bCs/>
                <w:iCs/>
                <w:sz w:val="22"/>
                <w:szCs w:val="22"/>
                <w:lang w:val="en-US"/>
              </w:rPr>
              <w:t>8</w:t>
            </w:r>
            <w:r>
              <w:rPr>
                <w:bCs/>
                <w:iCs/>
                <w:sz w:val="22"/>
                <w:szCs w:val="22"/>
                <w:lang w:val="en-US"/>
              </w:rPr>
              <w:t>52</w:t>
            </w:r>
          </w:p>
        </w:tc>
        <w:tc>
          <w:tcPr>
            <w:tcW w:w="1417" w:type="dxa"/>
            <w:tcBorders>
              <w:top w:val="none" w:sz="4" w:space="0" w:color="000000"/>
              <w:left w:val="single" w:sz="4" w:space="0" w:color="auto"/>
              <w:bottom w:val="none" w:sz="4" w:space="0" w:color="000000"/>
              <w:right w:val="single" w:sz="4" w:space="0" w:color="auto"/>
            </w:tcBorders>
            <w:vAlign w:val="bottom"/>
          </w:tcPr>
          <w:p w:rsidR="00445CC7" w:rsidRPr="00894A00" w:rsidRDefault="00445CC7" w:rsidP="0036756D">
            <w:pPr>
              <w:widowControl w:val="0"/>
              <w:spacing w:before="40" w:after="50" w:line="200" w:lineRule="exact"/>
              <w:ind w:right="284"/>
              <w:jc w:val="right"/>
              <w:rPr>
                <w:bCs/>
                <w:iCs/>
                <w:sz w:val="22"/>
                <w:szCs w:val="22"/>
              </w:rPr>
            </w:pPr>
            <w:r w:rsidRPr="00894A00">
              <w:rPr>
                <w:bCs/>
                <w:iCs/>
                <w:sz w:val="22"/>
                <w:szCs w:val="22"/>
                <w:lang w:val="en-US"/>
              </w:rPr>
              <w:t>4</w:t>
            </w:r>
            <w:r>
              <w:rPr>
                <w:bCs/>
                <w:iCs/>
                <w:sz w:val="22"/>
                <w:szCs w:val="22"/>
                <w:lang w:val="en-US"/>
              </w:rPr>
              <w:t>2 605</w:t>
            </w:r>
          </w:p>
        </w:tc>
        <w:tc>
          <w:tcPr>
            <w:tcW w:w="1490" w:type="dxa"/>
            <w:tcBorders>
              <w:top w:val="none" w:sz="4" w:space="0" w:color="000000"/>
              <w:left w:val="single" w:sz="4" w:space="0" w:color="auto"/>
              <w:bottom w:val="none" w:sz="4" w:space="0" w:color="000000"/>
              <w:right w:val="single" w:sz="4" w:space="0" w:color="auto"/>
            </w:tcBorders>
            <w:vAlign w:val="bottom"/>
          </w:tcPr>
          <w:p w:rsidR="00445CC7" w:rsidRPr="00894A00" w:rsidRDefault="00445CC7" w:rsidP="0036756D">
            <w:pPr>
              <w:widowControl w:val="0"/>
              <w:spacing w:before="40" w:after="50" w:line="200" w:lineRule="exact"/>
              <w:ind w:right="510"/>
              <w:jc w:val="right"/>
              <w:rPr>
                <w:bCs/>
                <w:iCs/>
                <w:sz w:val="22"/>
                <w:szCs w:val="22"/>
                <w:lang w:val="en-US"/>
              </w:rPr>
            </w:pPr>
            <w:r>
              <w:rPr>
                <w:bCs/>
                <w:iCs/>
                <w:sz w:val="22"/>
                <w:szCs w:val="22"/>
                <w:lang w:val="en-US"/>
              </w:rPr>
              <w:t>128</w:t>
            </w:r>
          </w:p>
        </w:tc>
        <w:tc>
          <w:tcPr>
            <w:tcW w:w="1490" w:type="dxa"/>
            <w:tcBorders>
              <w:top w:val="none" w:sz="4" w:space="0" w:color="000000"/>
              <w:left w:val="single" w:sz="4" w:space="0" w:color="auto"/>
              <w:bottom w:val="none" w:sz="4" w:space="0" w:color="000000"/>
              <w:right w:val="single" w:sz="4" w:space="0" w:color="auto"/>
            </w:tcBorders>
            <w:vAlign w:val="bottom"/>
          </w:tcPr>
          <w:p w:rsidR="00445CC7" w:rsidRPr="00894A00" w:rsidRDefault="00445CC7" w:rsidP="0036756D">
            <w:pPr>
              <w:widowControl w:val="0"/>
              <w:spacing w:before="40" w:after="50" w:line="200" w:lineRule="exact"/>
              <w:ind w:right="397"/>
              <w:jc w:val="right"/>
              <w:rPr>
                <w:bCs/>
                <w:iCs/>
                <w:sz w:val="22"/>
                <w:szCs w:val="22"/>
              </w:rPr>
            </w:pPr>
            <w:r w:rsidRPr="00894A00">
              <w:rPr>
                <w:bCs/>
                <w:iCs/>
                <w:sz w:val="22"/>
                <w:szCs w:val="22"/>
                <w:lang w:val="en-US"/>
              </w:rPr>
              <w:t>2</w:t>
            </w:r>
            <w:r>
              <w:rPr>
                <w:bCs/>
                <w:iCs/>
                <w:sz w:val="22"/>
                <w:szCs w:val="22"/>
                <w:lang w:val="en-US"/>
              </w:rPr>
              <w:t> </w:t>
            </w:r>
            <w:r w:rsidRPr="00894A00">
              <w:rPr>
                <w:bCs/>
                <w:iCs/>
                <w:sz w:val="22"/>
                <w:szCs w:val="22"/>
                <w:lang w:val="en-US"/>
              </w:rPr>
              <w:t>7</w:t>
            </w:r>
            <w:r>
              <w:rPr>
                <w:bCs/>
                <w:iCs/>
                <w:sz w:val="22"/>
                <w:szCs w:val="22"/>
                <w:lang w:val="en-US"/>
              </w:rPr>
              <w:t>04</w:t>
            </w:r>
          </w:p>
        </w:tc>
        <w:tc>
          <w:tcPr>
            <w:tcW w:w="1415" w:type="dxa"/>
            <w:tcBorders>
              <w:top w:val="none" w:sz="4" w:space="0" w:color="000000"/>
              <w:left w:val="single" w:sz="4" w:space="0" w:color="auto"/>
              <w:bottom w:val="none" w:sz="4" w:space="0" w:color="000000"/>
              <w:right w:val="single" w:sz="4" w:space="0" w:color="auto"/>
            </w:tcBorders>
            <w:vAlign w:val="bottom"/>
          </w:tcPr>
          <w:p w:rsidR="00445CC7" w:rsidRPr="00894A00" w:rsidRDefault="00445CC7" w:rsidP="0036756D">
            <w:pPr>
              <w:widowControl w:val="0"/>
              <w:spacing w:before="40" w:after="50" w:line="200" w:lineRule="exact"/>
              <w:ind w:right="340"/>
              <w:jc w:val="right"/>
              <w:rPr>
                <w:bCs/>
                <w:iCs/>
                <w:sz w:val="22"/>
                <w:szCs w:val="22"/>
                <w:lang w:val="en-US"/>
              </w:rPr>
            </w:pPr>
            <w:r>
              <w:rPr>
                <w:bCs/>
                <w:iCs/>
                <w:sz w:val="22"/>
                <w:szCs w:val="22"/>
                <w:lang w:val="en-US"/>
              </w:rPr>
              <w:t>100</w:t>
            </w:r>
            <w:r w:rsidRPr="00894A00">
              <w:rPr>
                <w:bCs/>
                <w:iCs/>
                <w:sz w:val="22"/>
                <w:szCs w:val="22"/>
              </w:rPr>
              <w:t>,</w:t>
            </w:r>
            <w:r>
              <w:rPr>
                <w:bCs/>
                <w:iCs/>
                <w:sz w:val="22"/>
                <w:szCs w:val="22"/>
                <w:lang w:val="en-US"/>
              </w:rPr>
              <w:t>6</w:t>
            </w:r>
          </w:p>
        </w:tc>
      </w:tr>
      <w:tr w:rsidR="00445CC7" w:rsidRPr="00390CB9" w:rsidTr="00830CDA">
        <w:trPr>
          <w:trHeight w:val="20"/>
        </w:trPr>
        <w:tc>
          <w:tcPr>
            <w:tcW w:w="1843" w:type="dxa"/>
            <w:tcBorders>
              <w:top w:val="none" w:sz="4" w:space="0" w:color="000000"/>
              <w:left w:val="single" w:sz="4" w:space="0" w:color="auto"/>
              <w:right w:val="single" w:sz="4" w:space="0" w:color="auto"/>
            </w:tcBorders>
            <w:vAlign w:val="bottom"/>
          </w:tcPr>
          <w:p w:rsidR="00445CC7" w:rsidRPr="00390CB9" w:rsidRDefault="00445CC7" w:rsidP="0036756D">
            <w:pPr>
              <w:widowControl w:val="0"/>
              <w:spacing w:before="40" w:after="50" w:line="200" w:lineRule="exact"/>
              <w:ind w:left="57" w:right="-113"/>
              <w:rPr>
                <w:bCs/>
                <w:iCs/>
                <w:sz w:val="22"/>
                <w:szCs w:val="22"/>
              </w:rPr>
            </w:pPr>
            <w:r w:rsidRPr="00390CB9">
              <w:rPr>
                <w:bCs/>
                <w:iCs/>
                <w:sz w:val="22"/>
                <w:szCs w:val="22"/>
              </w:rPr>
              <w:t>Февраль</w:t>
            </w:r>
          </w:p>
        </w:tc>
        <w:tc>
          <w:tcPr>
            <w:tcW w:w="1417" w:type="dxa"/>
            <w:tcBorders>
              <w:top w:val="none" w:sz="4" w:space="0" w:color="000000"/>
              <w:left w:val="single" w:sz="4" w:space="0" w:color="auto"/>
              <w:right w:val="single" w:sz="4" w:space="0" w:color="auto"/>
            </w:tcBorders>
            <w:vAlign w:val="bottom"/>
          </w:tcPr>
          <w:p w:rsidR="00445CC7" w:rsidRPr="001445A8" w:rsidRDefault="00445CC7" w:rsidP="0036756D">
            <w:pPr>
              <w:widowControl w:val="0"/>
              <w:spacing w:before="40" w:after="50" w:line="200" w:lineRule="exact"/>
              <w:ind w:right="284"/>
              <w:jc w:val="right"/>
              <w:rPr>
                <w:bCs/>
                <w:iCs/>
                <w:sz w:val="22"/>
                <w:szCs w:val="22"/>
                <w:lang w:val="en-US"/>
              </w:rPr>
            </w:pPr>
            <w:r w:rsidRPr="001445A8">
              <w:rPr>
                <w:bCs/>
                <w:iCs/>
                <w:sz w:val="22"/>
                <w:szCs w:val="22"/>
              </w:rPr>
              <w:t>4</w:t>
            </w:r>
            <w:r w:rsidRPr="001445A8">
              <w:rPr>
                <w:bCs/>
                <w:iCs/>
                <w:sz w:val="22"/>
                <w:szCs w:val="22"/>
                <w:lang w:val="en-US"/>
              </w:rPr>
              <w:t>7 </w:t>
            </w:r>
            <w:r w:rsidRPr="001445A8">
              <w:rPr>
                <w:bCs/>
                <w:iCs/>
                <w:sz w:val="22"/>
                <w:szCs w:val="22"/>
              </w:rPr>
              <w:t>3</w:t>
            </w:r>
            <w:r w:rsidRPr="001445A8">
              <w:rPr>
                <w:bCs/>
                <w:iCs/>
                <w:sz w:val="22"/>
                <w:szCs w:val="22"/>
                <w:lang w:val="en-US"/>
              </w:rPr>
              <w:t>91</w:t>
            </w:r>
          </w:p>
        </w:tc>
        <w:tc>
          <w:tcPr>
            <w:tcW w:w="1417" w:type="dxa"/>
            <w:tcBorders>
              <w:top w:val="none" w:sz="4" w:space="0" w:color="000000"/>
              <w:left w:val="single" w:sz="4" w:space="0" w:color="auto"/>
              <w:right w:val="single" w:sz="4" w:space="0" w:color="auto"/>
            </w:tcBorders>
            <w:vAlign w:val="bottom"/>
          </w:tcPr>
          <w:p w:rsidR="00445CC7" w:rsidRPr="001445A8" w:rsidRDefault="00445CC7" w:rsidP="0036756D">
            <w:pPr>
              <w:widowControl w:val="0"/>
              <w:spacing w:before="40" w:after="50" w:line="200" w:lineRule="exact"/>
              <w:ind w:right="284"/>
              <w:jc w:val="right"/>
              <w:rPr>
                <w:bCs/>
                <w:iCs/>
                <w:sz w:val="22"/>
                <w:szCs w:val="22"/>
                <w:lang w:val="en-US"/>
              </w:rPr>
            </w:pPr>
            <w:r w:rsidRPr="001445A8">
              <w:rPr>
                <w:bCs/>
                <w:iCs/>
                <w:sz w:val="22"/>
                <w:szCs w:val="22"/>
              </w:rPr>
              <w:t>4</w:t>
            </w:r>
            <w:r w:rsidRPr="001445A8">
              <w:rPr>
                <w:bCs/>
                <w:iCs/>
                <w:sz w:val="22"/>
                <w:szCs w:val="22"/>
                <w:lang w:val="en-US"/>
              </w:rPr>
              <w:t>2 </w:t>
            </w:r>
            <w:r w:rsidRPr="001445A8">
              <w:rPr>
                <w:bCs/>
                <w:iCs/>
                <w:sz w:val="22"/>
                <w:szCs w:val="22"/>
              </w:rPr>
              <w:t>8</w:t>
            </w:r>
            <w:r w:rsidRPr="001445A8">
              <w:rPr>
                <w:bCs/>
                <w:iCs/>
                <w:sz w:val="22"/>
                <w:szCs w:val="22"/>
                <w:lang w:val="en-US"/>
              </w:rPr>
              <w:t>27</w:t>
            </w:r>
          </w:p>
        </w:tc>
        <w:tc>
          <w:tcPr>
            <w:tcW w:w="1490" w:type="dxa"/>
            <w:tcBorders>
              <w:top w:val="none" w:sz="4" w:space="0" w:color="000000"/>
              <w:left w:val="single" w:sz="4" w:space="0" w:color="auto"/>
              <w:right w:val="single" w:sz="4" w:space="0" w:color="auto"/>
            </w:tcBorders>
            <w:vAlign w:val="bottom"/>
          </w:tcPr>
          <w:p w:rsidR="00445CC7" w:rsidRPr="001445A8" w:rsidRDefault="00445CC7" w:rsidP="0036756D">
            <w:pPr>
              <w:widowControl w:val="0"/>
              <w:spacing w:before="40" w:after="50" w:line="200" w:lineRule="exact"/>
              <w:ind w:right="510"/>
              <w:jc w:val="right"/>
              <w:rPr>
                <w:bCs/>
                <w:iCs/>
                <w:sz w:val="22"/>
                <w:szCs w:val="22"/>
                <w:lang w:val="en-US"/>
              </w:rPr>
            </w:pPr>
            <w:r w:rsidRPr="001445A8">
              <w:rPr>
                <w:bCs/>
                <w:iCs/>
                <w:sz w:val="22"/>
                <w:szCs w:val="22"/>
                <w:lang w:val="en-US"/>
              </w:rPr>
              <w:t>91</w:t>
            </w:r>
          </w:p>
        </w:tc>
        <w:tc>
          <w:tcPr>
            <w:tcW w:w="1490" w:type="dxa"/>
            <w:tcBorders>
              <w:top w:val="none" w:sz="4" w:space="0" w:color="000000"/>
              <w:left w:val="single" w:sz="4" w:space="0" w:color="auto"/>
              <w:right w:val="single" w:sz="4" w:space="0" w:color="auto"/>
            </w:tcBorders>
            <w:vAlign w:val="bottom"/>
          </w:tcPr>
          <w:p w:rsidR="00445CC7" w:rsidRPr="001445A8" w:rsidRDefault="00445CC7" w:rsidP="0036756D">
            <w:pPr>
              <w:widowControl w:val="0"/>
              <w:spacing w:before="40" w:after="50" w:line="200" w:lineRule="exact"/>
              <w:ind w:right="397"/>
              <w:jc w:val="right"/>
              <w:rPr>
                <w:bCs/>
                <w:iCs/>
                <w:sz w:val="22"/>
                <w:szCs w:val="22"/>
                <w:lang w:val="en-US"/>
              </w:rPr>
            </w:pPr>
            <w:r w:rsidRPr="001445A8">
              <w:rPr>
                <w:bCs/>
                <w:iCs/>
                <w:sz w:val="22"/>
                <w:szCs w:val="22"/>
              </w:rPr>
              <w:t>2</w:t>
            </w:r>
            <w:r w:rsidRPr="001445A8">
              <w:rPr>
                <w:bCs/>
                <w:iCs/>
                <w:sz w:val="22"/>
                <w:szCs w:val="22"/>
                <w:lang w:val="en-US"/>
              </w:rPr>
              <w:t> </w:t>
            </w:r>
            <w:r w:rsidRPr="001445A8">
              <w:rPr>
                <w:bCs/>
                <w:iCs/>
                <w:sz w:val="22"/>
                <w:szCs w:val="22"/>
              </w:rPr>
              <w:t>5</w:t>
            </w:r>
            <w:r w:rsidRPr="001445A8">
              <w:rPr>
                <w:bCs/>
                <w:iCs/>
                <w:sz w:val="22"/>
                <w:szCs w:val="22"/>
                <w:lang w:val="en-US"/>
              </w:rPr>
              <w:t>63</w:t>
            </w:r>
          </w:p>
        </w:tc>
        <w:tc>
          <w:tcPr>
            <w:tcW w:w="1415" w:type="dxa"/>
            <w:tcBorders>
              <w:top w:val="none" w:sz="4" w:space="0" w:color="000000"/>
              <w:left w:val="single" w:sz="4" w:space="0" w:color="auto"/>
              <w:right w:val="single" w:sz="4" w:space="0" w:color="auto"/>
            </w:tcBorders>
            <w:vAlign w:val="bottom"/>
          </w:tcPr>
          <w:p w:rsidR="00445CC7" w:rsidRPr="001445A8" w:rsidRDefault="00445CC7" w:rsidP="0036756D">
            <w:pPr>
              <w:widowControl w:val="0"/>
              <w:spacing w:before="40" w:after="50" w:line="200" w:lineRule="exact"/>
              <w:ind w:right="340"/>
              <w:jc w:val="right"/>
              <w:rPr>
                <w:bCs/>
                <w:iCs/>
                <w:sz w:val="22"/>
                <w:szCs w:val="22"/>
                <w:lang w:val="en-US"/>
              </w:rPr>
            </w:pPr>
            <w:r w:rsidRPr="001445A8">
              <w:rPr>
                <w:bCs/>
                <w:iCs/>
                <w:sz w:val="22"/>
                <w:szCs w:val="22"/>
                <w:lang w:val="en-US"/>
              </w:rPr>
              <w:t>110</w:t>
            </w:r>
            <w:r w:rsidRPr="001445A8">
              <w:rPr>
                <w:bCs/>
                <w:iCs/>
                <w:sz w:val="22"/>
                <w:szCs w:val="22"/>
              </w:rPr>
              <w:t>,</w:t>
            </w:r>
            <w:r w:rsidRPr="001445A8">
              <w:rPr>
                <w:bCs/>
                <w:iCs/>
                <w:sz w:val="22"/>
                <w:szCs w:val="22"/>
                <w:lang w:val="en-US"/>
              </w:rPr>
              <w:t>7</w:t>
            </w:r>
          </w:p>
        </w:tc>
      </w:tr>
      <w:tr w:rsidR="00445CC7" w:rsidRPr="005067D8" w:rsidTr="00830CDA">
        <w:trPr>
          <w:trHeight w:val="20"/>
        </w:trPr>
        <w:tc>
          <w:tcPr>
            <w:tcW w:w="1843" w:type="dxa"/>
            <w:tcBorders>
              <w:left w:val="single" w:sz="4" w:space="0" w:color="auto"/>
              <w:right w:val="single" w:sz="4" w:space="0" w:color="auto"/>
            </w:tcBorders>
            <w:vAlign w:val="bottom"/>
          </w:tcPr>
          <w:p w:rsidR="00445CC7" w:rsidRPr="005067D8" w:rsidRDefault="00445CC7" w:rsidP="0036756D">
            <w:pPr>
              <w:widowControl w:val="0"/>
              <w:spacing w:before="40" w:after="50" w:line="200" w:lineRule="exact"/>
              <w:ind w:left="57" w:right="-113"/>
              <w:rPr>
                <w:bCs/>
                <w:iCs/>
                <w:sz w:val="22"/>
                <w:szCs w:val="22"/>
              </w:rPr>
            </w:pPr>
            <w:r w:rsidRPr="005067D8">
              <w:rPr>
                <w:bCs/>
                <w:iCs/>
                <w:sz w:val="22"/>
                <w:szCs w:val="22"/>
              </w:rPr>
              <w:t>Март</w:t>
            </w:r>
          </w:p>
        </w:tc>
        <w:tc>
          <w:tcPr>
            <w:tcW w:w="1417" w:type="dxa"/>
            <w:tcBorders>
              <w:left w:val="single" w:sz="4" w:space="0" w:color="auto"/>
              <w:right w:val="single" w:sz="4" w:space="0" w:color="auto"/>
            </w:tcBorders>
            <w:vAlign w:val="bottom"/>
          </w:tcPr>
          <w:p w:rsidR="00445CC7" w:rsidRPr="005067D8" w:rsidRDefault="00445CC7" w:rsidP="0036756D">
            <w:pPr>
              <w:widowControl w:val="0"/>
              <w:spacing w:before="40" w:after="50" w:line="200" w:lineRule="exact"/>
              <w:ind w:right="284"/>
              <w:jc w:val="right"/>
              <w:rPr>
                <w:bCs/>
                <w:iCs/>
                <w:sz w:val="22"/>
                <w:szCs w:val="22"/>
              </w:rPr>
            </w:pPr>
            <w:r w:rsidRPr="005067D8">
              <w:rPr>
                <w:bCs/>
                <w:iCs/>
                <w:sz w:val="22"/>
                <w:szCs w:val="22"/>
              </w:rPr>
              <w:t>52 372</w:t>
            </w:r>
          </w:p>
        </w:tc>
        <w:tc>
          <w:tcPr>
            <w:tcW w:w="1417" w:type="dxa"/>
            <w:tcBorders>
              <w:left w:val="single" w:sz="4" w:space="0" w:color="auto"/>
              <w:right w:val="single" w:sz="4" w:space="0" w:color="auto"/>
            </w:tcBorders>
            <w:vAlign w:val="bottom"/>
          </w:tcPr>
          <w:p w:rsidR="00445CC7" w:rsidRPr="005067D8" w:rsidRDefault="00445CC7" w:rsidP="0036756D">
            <w:pPr>
              <w:widowControl w:val="0"/>
              <w:spacing w:before="40" w:after="50" w:line="200" w:lineRule="exact"/>
              <w:ind w:right="284"/>
              <w:jc w:val="right"/>
              <w:rPr>
                <w:bCs/>
                <w:iCs/>
                <w:sz w:val="22"/>
                <w:szCs w:val="22"/>
              </w:rPr>
            </w:pPr>
            <w:r w:rsidRPr="005067D8">
              <w:rPr>
                <w:bCs/>
                <w:iCs/>
                <w:sz w:val="22"/>
                <w:szCs w:val="22"/>
              </w:rPr>
              <w:t>52 653</w:t>
            </w:r>
          </w:p>
        </w:tc>
        <w:tc>
          <w:tcPr>
            <w:tcW w:w="1490" w:type="dxa"/>
            <w:tcBorders>
              <w:left w:val="single" w:sz="4" w:space="0" w:color="auto"/>
              <w:right w:val="single" w:sz="4" w:space="0" w:color="auto"/>
            </w:tcBorders>
            <w:vAlign w:val="bottom"/>
          </w:tcPr>
          <w:p w:rsidR="00445CC7" w:rsidRPr="005067D8" w:rsidRDefault="00445CC7" w:rsidP="0036756D">
            <w:pPr>
              <w:widowControl w:val="0"/>
              <w:spacing w:before="40" w:after="50" w:line="200" w:lineRule="exact"/>
              <w:ind w:right="510"/>
              <w:jc w:val="right"/>
              <w:rPr>
                <w:bCs/>
                <w:iCs/>
                <w:sz w:val="22"/>
                <w:szCs w:val="22"/>
              </w:rPr>
            </w:pPr>
            <w:r w:rsidRPr="005067D8">
              <w:rPr>
                <w:bCs/>
                <w:iCs/>
                <w:sz w:val="22"/>
                <w:szCs w:val="22"/>
              </w:rPr>
              <w:t>237</w:t>
            </w:r>
          </w:p>
        </w:tc>
        <w:tc>
          <w:tcPr>
            <w:tcW w:w="1490" w:type="dxa"/>
            <w:tcBorders>
              <w:left w:val="single" w:sz="4" w:space="0" w:color="auto"/>
              <w:right w:val="single" w:sz="4" w:space="0" w:color="auto"/>
            </w:tcBorders>
            <w:vAlign w:val="bottom"/>
          </w:tcPr>
          <w:p w:rsidR="00445CC7" w:rsidRPr="005067D8" w:rsidRDefault="00445CC7" w:rsidP="0036756D">
            <w:pPr>
              <w:widowControl w:val="0"/>
              <w:spacing w:before="40" w:after="50" w:line="200" w:lineRule="exact"/>
              <w:ind w:right="397"/>
              <w:jc w:val="right"/>
              <w:rPr>
                <w:bCs/>
                <w:iCs/>
                <w:sz w:val="22"/>
                <w:szCs w:val="22"/>
              </w:rPr>
            </w:pPr>
            <w:r w:rsidRPr="005067D8">
              <w:rPr>
                <w:bCs/>
                <w:iCs/>
                <w:sz w:val="22"/>
                <w:szCs w:val="22"/>
              </w:rPr>
              <w:t>2 954</w:t>
            </w:r>
          </w:p>
        </w:tc>
        <w:tc>
          <w:tcPr>
            <w:tcW w:w="1415" w:type="dxa"/>
            <w:tcBorders>
              <w:left w:val="single" w:sz="4" w:space="0" w:color="auto"/>
              <w:right w:val="single" w:sz="4" w:space="0" w:color="auto"/>
            </w:tcBorders>
            <w:vAlign w:val="bottom"/>
          </w:tcPr>
          <w:p w:rsidR="00445CC7" w:rsidRPr="005067D8" w:rsidRDefault="00445CC7" w:rsidP="0036756D">
            <w:pPr>
              <w:widowControl w:val="0"/>
              <w:spacing w:before="40" w:after="50" w:line="200" w:lineRule="exact"/>
              <w:ind w:right="340"/>
              <w:jc w:val="right"/>
              <w:rPr>
                <w:bCs/>
                <w:iCs/>
                <w:sz w:val="22"/>
                <w:szCs w:val="22"/>
              </w:rPr>
            </w:pPr>
            <w:r w:rsidRPr="005067D8">
              <w:rPr>
                <w:bCs/>
                <w:iCs/>
                <w:sz w:val="22"/>
                <w:szCs w:val="22"/>
              </w:rPr>
              <w:t>99,5</w:t>
            </w:r>
          </w:p>
        </w:tc>
      </w:tr>
      <w:tr w:rsidR="00830CDA" w:rsidTr="00830CDA">
        <w:trPr>
          <w:trHeight w:val="20"/>
        </w:trPr>
        <w:tc>
          <w:tcPr>
            <w:tcW w:w="1843" w:type="dxa"/>
            <w:tcBorders>
              <w:left w:val="single" w:sz="4" w:space="0" w:color="auto"/>
              <w:right w:val="single" w:sz="4" w:space="0" w:color="auto"/>
            </w:tcBorders>
            <w:vAlign w:val="bottom"/>
          </w:tcPr>
          <w:p w:rsidR="00830CDA" w:rsidRDefault="00830CDA" w:rsidP="0036756D">
            <w:pPr>
              <w:widowControl w:val="0"/>
              <w:spacing w:before="40" w:after="50" w:line="200" w:lineRule="exact"/>
              <w:ind w:left="57" w:right="-113"/>
              <w:rPr>
                <w:bCs/>
                <w:iCs/>
                <w:sz w:val="22"/>
                <w:szCs w:val="22"/>
              </w:rPr>
            </w:pPr>
            <w:r>
              <w:rPr>
                <w:bCs/>
                <w:iCs/>
                <w:sz w:val="22"/>
                <w:szCs w:val="22"/>
              </w:rPr>
              <w:t>Апрель</w:t>
            </w:r>
          </w:p>
        </w:tc>
        <w:tc>
          <w:tcPr>
            <w:tcW w:w="1417" w:type="dxa"/>
            <w:tcBorders>
              <w:left w:val="single" w:sz="4" w:space="0" w:color="auto"/>
              <w:right w:val="single" w:sz="4" w:space="0" w:color="auto"/>
            </w:tcBorders>
            <w:vAlign w:val="bottom"/>
          </w:tcPr>
          <w:p w:rsidR="00830CDA" w:rsidRPr="006017EE" w:rsidRDefault="006017EE" w:rsidP="0036756D">
            <w:pPr>
              <w:widowControl w:val="0"/>
              <w:spacing w:before="40" w:after="50" w:line="200" w:lineRule="exact"/>
              <w:ind w:right="284"/>
              <w:jc w:val="right"/>
              <w:rPr>
                <w:bCs/>
                <w:iCs/>
                <w:sz w:val="22"/>
                <w:szCs w:val="22"/>
                <w:lang w:val="be-BY"/>
              </w:rPr>
            </w:pPr>
            <w:r>
              <w:rPr>
                <w:bCs/>
                <w:iCs/>
                <w:sz w:val="22"/>
                <w:szCs w:val="22"/>
                <w:lang w:val="be-BY"/>
              </w:rPr>
              <w:t>52 468</w:t>
            </w:r>
          </w:p>
        </w:tc>
        <w:tc>
          <w:tcPr>
            <w:tcW w:w="1417" w:type="dxa"/>
            <w:tcBorders>
              <w:left w:val="single" w:sz="4" w:space="0" w:color="auto"/>
              <w:right w:val="single" w:sz="4" w:space="0" w:color="auto"/>
            </w:tcBorders>
            <w:vAlign w:val="bottom"/>
          </w:tcPr>
          <w:p w:rsidR="00830CDA" w:rsidRPr="006017EE" w:rsidRDefault="006017EE" w:rsidP="0036756D">
            <w:pPr>
              <w:widowControl w:val="0"/>
              <w:spacing w:before="40" w:after="50" w:line="200" w:lineRule="exact"/>
              <w:ind w:right="284"/>
              <w:jc w:val="right"/>
              <w:rPr>
                <w:bCs/>
                <w:iCs/>
                <w:sz w:val="22"/>
                <w:szCs w:val="22"/>
                <w:lang w:val="be-BY"/>
              </w:rPr>
            </w:pPr>
            <w:r>
              <w:rPr>
                <w:bCs/>
                <w:iCs/>
                <w:sz w:val="22"/>
                <w:szCs w:val="22"/>
                <w:lang w:val="be-BY"/>
              </w:rPr>
              <w:t>70 230</w:t>
            </w:r>
          </w:p>
        </w:tc>
        <w:tc>
          <w:tcPr>
            <w:tcW w:w="1490" w:type="dxa"/>
            <w:tcBorders>
              <w:left w:val="single" w:sz="4" w:space="0" w:color="auto"/>
              <w:right w:val="single" w:sz="4" w:space="0" w:color="auto"/>
            </w:tcBorders>
            <w:vAlign w:val="bottom"/>
          </w:tcPr>
          <w:p w:rsidR="00830CDA" w:rsidRPr="006017EE" w:rsidRDefault="006017EE" w:rsidP="0036756D">
            <w:pPr>
              <w:widowControl w:val="0"/>
              <w:spacing w:before="40" w:after="50" w:line="200" w:lineRule="exact"/>
              <w:ind w:right="510"/>
              <w:jc w:val="right"/>
              <w:rPr>
                <w:bCs/>
                <w:iCs/>
                <w:sz w:val="22"/>
                <w:szCs w:val="22"/>
                <w:lang w:val="be-BY"/>
              </w:rPr>
            </w:pPr>
            <w:r>
              <w:rPr>
                <w:bCs/>
                <w:iCs/>
                <w:sz w:val="22"/>
                <w:szCs w:val="22"/>
                <w:lang w:val="be-BY"/>
              </w:rPr>
              <w:t>282</w:t>
            </w:r>
          </w:p>
        </w:tc>
        <w:tc>
          <w:tcPr>
            <w:tcW w:w="1490" w:type="dxa"/>
            <w:tcBorders>
              <w:left w:val="single" w:sz="4" w:space="0" w:color="auto"/>
              <w:right w:val="single" w:sz="4" w:space="0" w:color="auto"/>
            </w:tcBorders>
            <w:vAlign w:val="bottom"/>
          </w:tcPr>
          <w:p w:rsidR="00830CDA" w:rsidRPr="006017EE" w:rsidRDefault="006017EE" w:rsidP="0036756D">
            <w:pPr>
              <w:widowControl w:val="0"/>
              <w:spacing w:before="40" w:after="50" w:line="200" w:lineRule="exact"/>
              <w:ind w:right="397"/>
              <w:jc w:val="right"/>
              <w:rPr>
                <w:bCs/>
                <w:iCs/>
                <w:sz w:val="22"/>
                <w:szCs w:val="22"/>
                <w:lang w:val="be-BY"/>
              </w:rPr>
            </w:pPr>
            <w:r>
              <w:rPr>
                <w:bCs/>
                <w:iCs/>
                <w:sz w:val="22"/>
                <w:szCs w:val="22"/>
                <w:lang w:val="be-BY"/>
              </w:rPr>
              <w:t>3 006</w:t>
            </w:r>
          </w:p>
        </w:tc>
        <w:tc>
          <w:tcPr>
            <w:tcW w:w="1415" w:type="dxa"/>
            <w:tcBorders>
              <w:left w:val="single" w:sz="4" w:space="0" w:color="auto"/>
              <w:right w:val="single" w:sz="4" w:space="0" w:color="auto"/>
            </w:tcBorders>
            <w:vAlign w:val="bottom"/>
          </w:tcPr>
          <w:p w:rsidR="00830CDA" w:rsidRPr="006017EE" w:rsidRDefault="006017EE" w:rsidP="0036756D">
            <w:pPr>
              <w:widowControl w:val="0"/>
              <w:spacing w:before="40" w:after="50" w:line="200" w:lineRule="exact"/>
              <w:ind w:right="340"/>
              <w:jc w:val="right"/>
              <w:rPr>
                <w:bCs/>
                <w:iCs/>
                <w:sz w:val="22"/>
                <w:szCs w:val="22"/>
                <w:lang w:val="be-BY"/>
              </w:rPr>
            </w:pPr>
            <w:r>
              <w:rPr>
                <w:bCs/>
                <w:iCs/>
                <w:sz w:val="22"/>
                <w:szCs w:val="22"/>
                <w:lang w:val="be-BY"/>
              </w:rPr>
              <w:t>74,7</w:t>
            </w:r>
          </w:p>
        </w:tc>
      </w:tr>
      <w:tr w:rsidR="00830CDA" w:rsidRPr="007626E2" w:rsidTr="00830CDA">
        <w:trPr>
          <w:trHeight w:val="20"/>
        </w:trPr>
        <w:tc>
          <w:tcPr>
            <w:tcW w:w="1843" w:type="dxa"/>
            <w:tcBorders>
              <w:left w:val="single" w:sz="4" w:space="0" w:color="auto"/>
              <w:right w:val="single" w:sz="4" w:space="0" w:color="auto"/>
            </w:tcBorders>
            <w:vAlign w:val="bottom"/>
          </w:tcPr>
          <w:p w:rsidR="00830CDA" w:rsidRPr="007626E2" w:rsidRDefault="00830CDA" w:rsidP="0036756D">
            <w:pPr>
              <w:widowControl w:val="0"/>
              <w:spacing w:before="40" w:after="50" w:line="200" w:lineRule="exact"/>
              <w:ind w:left="57" w:right="-113"/>
              <w:rPr>
                <w:bCs/>
                <w:iCs/>
                <w:sz w:val="22"/>
                <w:szCs w:val="22"/>
              </w:rPr>
            </w:pPr>
            <w:r w:rsidRPr="007626E2">
              <w:rPr>
                <w:bCs/>
                <w:iCs/>
                <w:sz w:val="22"/>
                <w:szCs w:val="22"/>
              </w:rPr>
              <w:t>Май</w:t>
            </w:r>
          </w:p>
        </w:tc>
        <w:tc>
          <w:tcPr>
            <w:tcW w:w="1417" w:type="dxa"/>
            <w:tcBorders>
              <w:left w:val="single" w:sz="4" w:space="0" w:color="auto"/>
              <w:right w:val="single" w:sz="4" w:space="0" w:color="auto"/>
            </w:tcBorders>
            <w:vAlign w:val="bottom"/>
          </w:tcPr>
          <w:p w:rsidR="00830CDA" w:rsidRPr="00445CC7" w:rsidRDefault="00445CC7" w:rsidP="0036756D">
            <w:pPr>
              <w:widowControl w:val="0"/>
              <w:spacing w:before="40" w:after="50" w:line="200" w:lineRule="exact"/>
              <w:ind w:right="284"/>
              <w:jc w:val="right"/>
              <w:rPr>
                <w:bCs/>
                <w:iCs/>
                <w:sz w:val="22"/>
                <w:szCs w:val="22"/>
                <w:lang w:val="en-US"/>
              </w:rPr>
            </w:pPr>
            <w:r>
              <w:rPr>
                <w:bCs/>
                <w:iCs/>
                <w:sz w:val="22"/>
                <w:szCs w:val="22"/>
                <w:lang w:val="en-US"/>
              </w:rPr>
              <w:t>51</w:t>
            </w:r>
            <w:r w:rsidR="006017EE">
              <w:rPr>
                <w:bCs/>
                <w:iCs/>
                <w:sz w:val="22"/>
                <w:szCs w:val="22"/>
                <w:lang w:val="be-BY"/>
              </w:rPr>
              <w:t> </w:t>
            </w:r>
            <w:r>
              <w:rPr>
                <w:bCs/>
                <w:iCs/>
                <w:sz w:val="22"/>
                <w:szCs w:val="22"/>
                <w:lang w:val="en-US"/>
              </w:rPr>
              <w:t>727</w:t>
            </w:r>
          </w:p>
        </w:tc>
        <w:tc>
          <w:tcPr>
            <w:tcW w:w="1417" w:type="dxa"/>
            <w:tcBorders>
              <w:left w:val="single" w:sz="4" w:space="0" w:color="auto"/>
              <w:right w:val="single" w:sz="4" w:space="0" w:color="auto"/>
            </w:tcBorders>
            <w:vAlign w:val="bottom"/>
          </w:tcPr>
          <w:p w:rsidR="00830CDA" w:rsidRPr="00445CC7" w:rsidRDefault="00445CC7" w:rsidP="0036756D">
            <w:pPr>
              <w:widowControl w:val="0"/>
              <w:spacing w:before="40" w:after="50" w:line="200" w:lineRule="exact"/>
              <w:ind w:right="284"/>
              <w:jc w:val="right"/>
              <w:rPr>
                <w:bCs/>
                <w:iCs/>
                <w:sz w:val="22"/>
                <w:szCs w:val="22"/>
                <w:lang w:val="en-US"/>
              </w:rPr>
            </w:pPr>
            <w:r>
              <w:rPr>
                <w:bCs/>
                <w:iCs/>
                <w:sz w:val="22"/>
                <w:szCs w:val="22"/>
                <w:lang w:val="en-US"/>
              </w:rPr>
              <w:t>60</w:t>
            </w:r>
            <w:r w:rsidR="006017EE">
              <w:rPr>
                <w:bCs/>
                <w:iCs/>
                <w:sz w:val="22"/>
                <w:szCs w:val="22"/>
                <w:lang w:val="be-BY"/>
              </w:rPr>
              <w:t> </w:t>
            </w:r>
            <w:r>
              <w:rPr>
                <w:bCs/>
                <w:iCs/>
                <w:sz w:val="22"/>
                <w:szCs w:val="22"/>
                <w:lang w:val="en-US"/>
              </w:rPr>
              <w:t>387</w:t>
            </w:r>
          </w:p>
        </w:tc>
        <w:tc>
          <w:tcPr>
            <w:tcW w:w="1490" w:type="dxa"/>
            <w:tcBorders>
              <w:left w:val="single" w:sz="4" w:space="0" w:color="auto"/>
              <w:right w:val="single" w:sz="4" w:space="0" w:color="auto"/>
            </w:tcBorders>
            <w:vAlign w:val="bottom"/>
          </w:tcPr>
          <w:p w:rsidR="00830CDA" w:rsidRPr="00445CC7" w:rsidRDefault="00445CC7" w:rsidP="0036756D">
            <w:pPr>
              <w:widowControl w:val="0"/>
              <w:spacing w:before="40" w:after="50" w:line="200" w:lineRule="exact"/>
              <w:ind w:right="510"/>
              <w:jc w:val="right"/>
              <w:rPr>
                <w:bCs/>
                <w:iCs/>
                <w:sz w:val="22"/>
                <w:szCs w:val="22"/>
                <w:lang w:val="en-US"/>
              </w:rPr>
            </w:pPr>
            <w:r>
              <w:rPr>
                <w:bCs/>
                <w:iCs/>
                <w:sz w:val="22"/>
                <w:szCs w:val="22"/>
                <w:lang w:val="en-US"/>
              </w:rPr>
              <w:t>457</w:t>
            </w:r>
          </w:p>
        </w:tc>
        <w:tc>
          <w:tcPr>
            <w:tcW w:w="1490" w:type="dxa"/>
            <w:tcBorders>
              <w:left w:val="single" w:sz="4" w:space="0" w:color="auto"/>
              <w:right w:val="single" w:sz="4" w:space="0" w:color="auto"/>
            </w:tcBorders>
            <w:vAlign w:val="bottom"/>
          </w:tcPr>
          <w:p w:rsidR="00830CDA" w:rsidRPr="00445CC7" w:rsidRDefault="00445CC7" w:rsidP="0036756D">
            <w:pPr>
              <w:widowControl w:val="0"/>
              <w:spacing w:before="40" w:after="50" w:line="200" w:lineRule="exact"/>
              <w:ind w:right="397"/>
              <w:jc w:val="right"/>
              <w:rPr>
                <w:bCs/>
                <w:iCs/>
                <w:sz w:val="22"/>
                <w:szCs w:val="22"/>
                <w:lang w:val="en-US"/>
              </w:rPr>
            </w:pPr>
            <w:r>
              <w:rPr>
                <w:bCs/>
                <w:iCs/>
                <w:sz w:val="22"/>
                <w:szCs w:val="22"/>
                <w:lang w:val="en-US"/>
              </w:rPr>
              <w:t>3</w:t>
            </w:r>
            <w:r w:rsidR="006017EE">
              <w:rPr>
                <w:bCs/>
                <w:iCs/>
                <w:sz w:val="22"/>
                <w:szCs w:val="22"/>
                <w:lang w:val="be-BY"/>
              </w:rPr>
              <w:t> </w:t>
            </w:r>
            <w:r>
              <w:rPr>
                <w:bCs/>
                <w:iCs/>
                <w:sz w:val="22"/>
                <w:szCs w:val="22"/>
                <w:lang w:val="en-US"/>
              </w:rPr>
              <w:t>192</w:t>
            </w:r>
          </w:p>
        </w:tc>
        <w:tc>
          <w:tcPr>
            <w:tcW w:w="1415" w:type="dxa"/>
            <w:tcBorders>
              <w:left w:val="single" w:sz="4" w:space="0" w:color="auto"/>
              <w:right w:val="single" w:sz="4" w:space="0" w:color="auto"/>
            </w:tcBorders>
            <w:vAlign w:val="bottom"/>
          </w:tcPr>
          <w:p w:rsidR="00830CDA" w:rsidRPr="00445CC7" w:rsidRDefault="00445CC7" w:rsidP="0036756D">
            <w:pPr>
              <w:widowControl w:val="0"/>
              <w:spacing w:before="40" w:after="50" w:line="200" w:lineRule="exact"/>
              <w:ind w:right="340"/>
              <w:jc w:val="right"/>
              <w:rPr>
                <w:bCs/>
                <w:iCs/>
                <w:sz w:val="22"/>
                <w:szCs w:val="22"/>
                <w:lang w:val="en-US"/>
              </w:rPr>
            </w:pPr>
            <w:r>
              <w:rPr>
                <w:bCs/>
                <w:iCs/>
                <w:sz w:val="22"/>
                <w:szCs w:val="22"/>
                <w:lang w:val="en-US"/>
              </w:rPr>
              <w:t>85,7</w:t>
            </w:r>
          </w:p>
        </w:tc>
      </w:tr>
      <w:tr w:rsidR="00830CDA" w:rsidRPr="00BA7FDE" w:rsidTr="00830CDA">
        <w:trPr>
          <w:trHeight w:val="20"/>
        </w:trPr>
        <w:tc>
          <w:tcPr>
            <w:tcW w:w="1843" w:type="dxa"/>
            <w:tcBorders>
              <w:left w:val="single" w:sz="4" w:space="0" w:color="auto"/>
              <w:bottom w:val="double" w:sz="4" w:space="0" w:color="auto"/>
              <w:right w:val="single" w:sz="4" w:space="0" w:color="auto"/>
            </w:tcBorders>
            <w:vAlign w:val="bottom"/>
          </w:tcPr>
          <w:p w:rsidR="00830CDA" w:rsidRPr="00BA7FDE" w:rsidRDefault="00830CDA" w:rsidP="0036756D">
            <w:pPr>
              <w:widowControl w:val="0"/>
              <w:spacing w:before="40" w:after="50" w:line="200" w:lineRule="exact"/>
              <w:ind w:left="57" w:right="-113"/>
              <w:rPr>
                <w:b/>
                <w:bCs/>
                <w:i/>
                <w:iCs/>
                <w:sz w:val="22"/>
                <w:szCs w:val="22"/>
              </w:rPr>
            </w:pPr>
            <w:r w:rsidRPr="00BA7FDE">
              <w:rPr>
                <w:b/>
                <w:bCs/>
                <w:i/>
                <w:iCs/>
                <w:sz w:val="22"/>
                <w:szCs w:val="22"/>
              </w:rPr>
              <w:t xml:space="preserve">Июнь </w:t>
            </w:r>
          </w:p>
        </w:tc>
        <w:tc>
          <w:tcPr>
            <w:tcW w:w="1417" w:type="dxa"/>
            <w:tcBorders>
              <w:left w:val="single" w:sz="4" w:space="0" w:color="auto"/>
              <w:bottom w:val="double" w:sz="4" w:space="0" w:color="auto"/>
              <w:right w:val="single" w:sz="4" w:space="0" w:color="auto"/>
            </w:tcBorders>
          </w:tcPr>
          <w:p w:rsidR="00830CDA" w:rsidRPr="00BA7FDE" w:rsidRDefault="006017EE" w:rsidP="0036756D">
            <w:pPr>
              <w:widowControl w:val="0"/>
              <w:spacing w:before="40" w:after="50" w:line="200" w:lineRule="exact"/>
              <w:ind w:right="284"/>
              <w:jc w:val="right"/>
              <w:rPr>
                <w:b/>
                <w:bCs/>
                <w:i/>
                <w:iCs/>
                <w:sz w:val="22"/>
                <w:szCs w:val="22"/>
              </w:rPr>
            </w:pPr>
            <w:r w:rsidRPr="00BA7FDE">
              <w:rPr>
                <w:b/>
                <w:bCs/>
                <w:i/>
                <w:iCs/>
                <w:sz w:val="22"/>
                <w:szCs w:val="22"/>
              </w:rPr>
              <w:t>77</w:t>
            </w:r>
            <w:r w:rsidRPr="00BA7FDE">
              <w:rPr>
                <w:b/>
                <w:bCs/>
                <w:i/>
                <w:iCs/>
                <w:sz w:val="22"/>
                <w:szCs w:val="22"/>
                <w:lang w:val="be-BY"/>
              </w:rPr>
              <w:t> </w:t>
            </w:r>
            <w:r w:rsidR="00830CDA" w:rsidRPr="00BA7FDE">
              <w:rPr>
                <w:b/>
                <w:bCs/>
                <w:i/>
                <w:iCs/>
                <w:sz w:val="22"/>
                <w:szCs w:val="22"/>
              </w:rPr>
              <w:t>279</w:t>
            </w:r>
          </w:p>
        </w:tc>
        <w:tc>
          <w:tcPr>
            <w:tcW w:w="1417" w:type="dxa"/>
            <w:tcBorders>
              <w:left w:val="single" w:sz="4" w:space="0" w:color="auto"/>
              <w:bottom w:val="double" w:sz="4" w:space="0" w:color="auto"/>
              <w:right w:val="single" w:sz="4" w:space="0" w:color="auto"/>
            </w:tcBorders>
          </w:tcPr>
          <w:p w:rsidR="00830CDA" w:rsidRPr="00BA7FDE" w:rsidRDefault="006017EE" w:rsidP="0036756D">
            <w:pPr>
              <w:widowControl w:val="0"/>
              <w:spacing w:before="40" w:after="50" w:line="200" w:lineRule="exact"/>
              <w:ind w:right="284"/>
              <w:jc w:val="right"/>
              <w:rPr>
                <w:b/>
                <w:bCs/>
                <w:i/>
                <w:iCs/>
                <w:sz w:val="22"/>
                <w:szCs w:val="22"/>
              </w:rPr>
            </w:pPr>
            <w:r w:rsidRPr="00BA7FDE">
              <w:rPr>
                <w:b/>
                <w:bCs/>
                <w:i/>
                <w:iCs/>
                <w:sz w:val="22"/>
                <w:szCs w:val="22"/>
              </w:rPr>
              <w:t>78</w:t>
            </w:r>
            <w:r w:rsidRPr="00BA7FDE">
              <w:rPr>
                <w:b/>
                <w:bCs/>
                <w:i/>
                <w:iCs/>
                <w:sz w:val="22"/>
                <w:szCs w:val="22"/>
                <w:lang w:val="be-BY"/>
              </w:rPr>
              <w:t> </w:t>
            </w:r>
            <w:r w:rsidR="00830CDA" w:rsidRPr="00BA7FDE">
              <w:rPr>
                <w:b/>
                <w:bCs/>
                <w:i/>
                <w:iCs/>
                <w:sz w:val="22"/>
                <w:szCs w:val="22"/>
              </w:rPr>
              <w:t>544</w:t>
            </w:r>
          </w:p>
        </w:tc>
        <w:tc>
          <w:tcPr>
            <w:tcW w:w="1490" w:type="dxa"/>
            <w:tcBorders>
              <w:left w:val="single" w:sz="4" w:space="0" w:color="auto"/>
              <w:bottom w:val="double" w:sz="4" w:space="0" w:color="auto"/>
              <w:right w:val="single" w:sz="4" w:space="0" w:color="auto"/>
            </w:tcBorders>
          </w:tcPr>
          <w:p w:rsidR="00830CDA" w:rsidRPr="00BA7FDE" w:rsidRDefault="00830CDA" w:rsidP="0036756D">
            <w:pPr>
              <w:widowControl w:val="0"/>
              <w:spacing w:before="40" w:after="50" w:line="200" w:lineRule="exact"/>
              <w:ind w:right="510"/>
              <w:jc w:val="right"/>
              <w:rPr>
                <w:b/>
                <w:bCs/>
                <w:i/>
                <w:iCs/>
                <w:sz w:val="22"/>
                <w:szCs w:val="22"/>
                <w:lang w:val="en-US"/>
              </w:rPr>
            </w:pPr>
            <w:r w:rsidRPr="00BA7FDE">
              <w:rPr>
                <w:b/>
                <w:bCs/>
                <w:i/>
                <w:iCs/>
                <w:sz w:val="22"/>
                <w:szCs w:val="22"/>
                <w:lang w:val="en-US"/>
              </w:rPr>
              <w:t>776</w:t>
            </w:r>
          </w:p>
        </w:tc>
        <w:tc>
          <w:tcPr>
            <w:tcW w:w="1490" w:type="dxa"/>
            <w:tcBorders>
              <w:left w:val="single" w:sz="4" w:space="0" w:color="auto"/>
              <w:bottom w:val="double" w:sz="4" w:space="0" w:color="auto"/>
              <w:right w:val="single" w:sz="4" w:space="0" w:color="auto"/>
            </w:tcBorders>
          </w:tcPr>
          <w:p w:rsidR="00830CDA" w:rsidRPr="00BA7FDE" w:rsidRDefault="00830CDA" w:rsidP="0036756D">
            <w:pPr>
              <w:widowControl w:val="0"/>
              <w:spacing w:before="40" w:after="50" w:line="200" w:lineRule="exact"/>
              <w:ind w:right="397"/>
              <w:jc w:val="right"/>
              <w:rPr>
                <w:b/>
                <w:bCs/>
                <w:i/>
                <w:iCs/>
                <w:sz w:val="22"/>
                <w:szCs w:val="22"/>
                <w:lang w:val="en-US"/>
              </w:rPr>
            </w:pPr>
            <w:r w:rsidRPr="00BA7FDE">
              <w:rPr>
                <w:b/>
                <w:bCs/>
                <w:i/>
                <w:iCs/>
                <w:sz w:val="22"/>
                <w:szCs w:val="22"/>
                <w:lang w:val="en-US"/>
              </w:rPr>
              <w:t>3</w:t>
            </w:r>
            <w:r w:rsidR="006017EE" w:rsidRPr="00BA7FDE">
              <w:rPr>
                <w:b/>
                <w:bCs/>
                <w:i/>
                <w:iCs/>
                <w:sz w:val="22"/>
                <w:szCs w:val="22"/>
                <w:lang w:val="en-US"/>
              </w:rPr>
              <w:t> </w:t>
            </w:r>
            <w:r w:rsidRPr="00BA7FDE">
              <w:rPr>
                <w:b/>
                <w:bCs/>
                <w:i/>
                <w:iCs/>
                <w:sz w:val="22"/>
                <w:szCs w:val="22"/>
                <w:lang w:val="en-US"/>
              </w:rPr>
              <w:t>272</w:t>
            </w:r>
          </w:p>
        </w:tc>
        <w:tc>
          <w:tcPr>
            <w:tcW w:w="1415" w:type="dxa"/>
            <w:tcBorders>
              <w:left w:val="single" w:sz="4" w:space="0" w:color="auto"/>
              <w:bottom w:val="double" w:sz="4" w:space="0" w:color="auto"/>
              <w:right w:val="single" w:sz="4" w:space="0" w:color="auto"/>
            </w:tcBorders>
          </w:tcPr>
          <w:p w:rsidR="00830CDA" w:rsidRPr="00BA7FDE" w:rsidRDefault="00830CDA" w:rsidP="0036756D">
            <w:pPr>
              <w:widowControl w:val="0"/>
              <w:spacing w:before="40" w:after="50" w:line="200" w:lineRule="exact"/>
              <w:ind w:right="340"/>
              <w:jc w:val="right"/>
              <w:rPr>
                <w:b/>
                <w:bCs/>
                <w:i/>
                <w:iCs/>
                <w:sz w:val="22"/>
                <w:szCs w:val="22"/>
                <w:lang w:val="en-US"/>
              </w:rPr>
            </w:pPr>
            <w:r w:rsidRPr="00BA7FDE">
              <w:rPr>
                <w:b/>
                <w:bCs/>
                <w:i/>
                <w:iCs/>
                <w:sz w:val="22"/>
                <w:szCs w:val="22"/>
                <w:lang w:val="en-US"/>
              </w:rPr>
              <w:t>98,4</w:t>
            </w:r>
          </w:p>
        </w:tc>
      </w:tr>
    </w:tbl>
    <w:p w:rsidR="00CF400B" w:rsidRPr="0091467C" w:rsidRDefault="00B0273F" w:rsidP="007A45A6">
      <w:pPr>
        <w:pStyle w:val="af2"/>
        <w:spacing w:before="240" w:after="120" w:line="260" w:lineRule="exact"/>
        <w:ind w:firstLine="0"/>
        <w:jc w:val="center"/>
        <w:rPr>
          <w:rFonts w:ascii="Arial" w:hAnsi="Arial" w:cs="Arial"/>
          <w:i/>
          <w:iCs/>
          <w:sz w:val="20"/>
          <w:szCs w:val="20"/>
        </w:rPr>
      </w:pPr>
      <w:r w:rsidRPr="0091467C">
        <w:rPr>
          <w:rFonts w:ascii="Arial" w:hAnsi="Arial" w:cs="Arial"/>
          <w:b/>
          <w:bCs/>
          <w:sz w:val="22"/>
          <w:szCs w:val="22"/>
        </w:rPr>
        <w:t xml:space="preserve">Численность принятых и уволенных работников </w:t>
      </w:r>
      <w:r w:rsidRPr="0091467C">
        <w:rPr>
          <w:rFonts w:ascii="Arial" w:hAnsi="Arial" w:cs="Arial"/>
          <w:b/>
          <w:bCs/>
          <w:sz w:val="22"/>
          <w:szCs w:val="22"/>
        </w:rPr>
        <w:br/>
        <w:t xml:space="preserve">по видам экономической деятельности в </w:t>
      </w:r>
      <w:r w:rsidR="00710F11" w:rsidRPr="00710F11">
        <w:rPr>
          <w:rFonts w:ascii="Arial" w:hAnsi="Arial" w:cs="Arial"/>
          <w:b/>
          <w:bCs/>
          <w:sz w:val="22"/>
          <w:szCs w:val="22"/>
        </w:rPr>
        <w:t>июне</w:t>
      </w:r>
      <w:r w:rsidR="00E01B40" w:rsidRPr="0091467C">
        <w:rPr>
          <w:rFonts w:ascii="Arial" w:hAnsi="Arial" w:cs="Arial"/>
          <w:b/>
          <w:bCs/>
          <w:sz w:val="22"/>
          <w:szCs w:val="22"/>
        </w:rPr>
        <w:t xml:space="preserve"> 202</w:t>
      </w:r>
      <w:r w:rsidR="00CC0D6B" w:rsidRPr="0091467C">
        <w:rPr>
          <w:rFonts w:ascii="Arial" w:hAnsi="Arial" w:cs="Arial"/>
          <w:b/>
          <w:bCs/>
          <w:sz w:val="22"/>
          <w:szCs w:val="22"/>
          <w:lang w:val="be-BY"/>
        </w:rPr>
        <w:t>5</w:t>
      </w:r>
      <w:r w:rsidRPr="0091467C">
        <w:rPr>
          <w:rFonts w:ascii="Arial" w:hAnsi="Arial" w:cs="Arial"/>
          <w:b/>
          <w:bCs/>
          <w:sz w:val="22"/>
          <w:szCs w:val="22"/>
        </w:rPr>
        <w:t xml:space="preserve"> г.</w:t>
      </w:r>
      <w:r w:rsidRPr="0091467C">
        <w:rPr>
          <w:rFonts w:ascii="Arial" w:hAnsi="Arial" w:cs="Arial"/>
          <w:b/>
          <w:bCs/>
          <w:sz w:val="22"/>
          <w:szCs w:val="22"/>
        </w:rPr>
        <w:br/>
      </w:r>
      <w:r w:rsidRPr="0091467C">
        <w:rPr>
          <w:rFonts w:ascii="Arial" w:hAnsi="Arial" w:cs="Arial"/>
          <w:i/>
          <w:iCs/>
          <w:sz w:val="20"/>
          <w:szCs w:val="20"/>
        </w:rPr>
        <w:t>(человек)</w:t>
      </w:r>
    </w:p>
    <w:tbl>
      <w:tblPr>
        <w:tblW w:w="4942" w:type="pct"/>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3031"/>
        <w:gridCol w:w="1537"/>
        <w:gridCol w:w="1537"/>
        <w:gridCol w:w="1537"/>
        <w:gridCol w:w="1537"/>
      </w:tblGrid>
      <w:tr w:rsidR="00CF400B" w:rsidRPr="0091467C" w:rsidTr="009323E4">
        <w:trPr>
          <w:trHeight w:val="20"/>
          <w:tblHeader/>
          <w:jc w:val="center"/>
        </w:trPr>
        <w:tc>
          <w:tcPr>
            <w:tcW w:w="1651" w:type="pct"/>
            <w:tcBorders>
              <w:top w:val="single" w:sz="4" w:space="0" w:color="auto"/>
              <w:bottom w:val="single" w:sz="4" w:space="0" w:color="auto"/>
              <w:right w:val="single" w:sz="4" w:space="0" w:color="auto"/>
            </w:tcBorders>
          </w:tcPr>
          <w:p w:rsidR="00CF400B" w:rsidRPr="0091467C" w:rsidRDefault="00CF400B" w:rsidP="0036756D">
            <w:pPr>
              <w:spacing w:before="60" w:after="60" w:line="220" w:lineRule="exact"/>
              <w:jc w:val="center"/>
              <w:rPr>
                <w:sz w:val="22"/>
                <w:szCs w:val="22"/>
              </w:rPr>
            </w:pPr>
          </w:p>
        </w:tc>
        <w:tc>
          <w:tcPr>
            <w:tcW w:w="837" w:type="pct"/>
            <w:tcBorders>
              <w:top w:val="single" w:sz="4" w:space="0" w:color="auto"/>
              <w:left w:val="single" w:sz="4" w:space="0" w:color="auto"/>
              <w:bottom w:val="single" w:sz="4" w:space="0" w:color="auto"/>
            </w:tcBorders>
          </w:tcPr>
          <w:p w:rsidR="00CF400B" w:rsidRPr="0091467C" w:rsidRDefault="00B0273F" w:rsidP="0036756D">
            <w:pPr>
              <w:spacing w:before="60" w:after="60" w:line="220" w:lineRule="exact"/>
              <w:ind w:left="-49"/>
              <w:jc w:val="center"/>
              <w:rPr>
                <w:sz w:val="22"/>
                <w:szCs w:val="22"/>
              </w:rPr>
            </w:pPr>
            <w:r w:rsidRPr="0091467C">
              <w:rPr>
                <w:sz w:val="22"/>
                <w:szCs w:val="22"/>
              </w:rPr>
              <w:t>Численность работников, принятых</w:t>
            </w:r>
            <w:r w:rsidRPr="0091467C">
              <w:rPr>
                <w:sz w:val="22"/>
                <w:szCs w:val="22"/>
              </w:rPr>
              <w:br/>
              <w:t>на работу</w:t>
            </w:r>
          </w:p>
        </w:tc>
        <w:tc>
          <w:tcPr>
            <w:tcW w:w="837" w:type="pct"/>
            <w:tcBorders>
              <w:top w:val="single" w:sz="4" w:space="0" w:color="auto"/>
              <w:bottom w:val="single" w:sz="4" w:space="0" w:color="auto"/>
            </w:tcBorders>
          </w:tcPr>
          <w:p w:rsidR="00CF400B" w:rsidRPr="0091467C" w:rsidRDefault="00B0273F" w:rsidP="0036756D">
            <w:pPr>
              <w:spacing w:before="60" w:after="60" w:line="220" w:lineRule="exact"/>
              <w:ind w:left="-57" w:right="-57"/>
              <w:jc w:val="center"/>
              <w:rPr>
                <w:sz w:val="22"/>
                <w:szCs w:val="22"/>
              </w:rPr>
            </w:pPr>
            <w:r w:rsidRPr="0091467C">
              <w:rPr>
                <w:sz w:val="22"/>
                <w:szCs w:val="22"/>
              </w:rPr>
              <w:t xml:space="preserve">Численность уволенных </w:t>
            </w:r>
            <w:r w:rsidRPr="0091467C">
              <w:rPr>
                <w:sz w:val="22"/>
                <w:szCs w:val="22"/>
              </w:rPr>
              <w:br/>
              <w:t>работников</w:t>
            </w:r>
          </w:p>
        </w:tc>
        <w:tc>
          <w:tcPr>
            <w:tcW w:w="837" w:type="pct"/>
            <w:tcBorders>
              <w:top w:val="single" w:sz="4" w:space="0" w:color="auto"/>
              <w:bottom w:val="single" w:sz="4" w:space="0" w:color="auto"/>
            </w:tcBorders>
          </w:tcPr>
          <w:p w:rsidR="00CF400B" w:rsidRPr="0091467C" w:rsidRDefault="00B0273F" w:rsidP="0036756D">
            <w:pPr>
              <w:spacing w:before="60" w:after="60" w:line="220" w:lineRule="exact"/>
              <w:ind w:left="-64"/>
              <w:jc w:val="center"/>
              <w:rPr>
                <w:sz w:val="22"/>
                <w:szCs w:val="22"/>
              </w:rPr>
            </w:pPr>
            <w:r w:rsidRPr="0091467C">
              <w:rPr>
                <w:sz w:val="22"/>
                <w:szCs w:val="22"/>
              </w:rPr>
              <w:t xml:space="preserve">Из них за прогул </w:t>
            </w:r>
            <w:r w:rsidRPr="0091467C">
              <w:rPr>
                <w:sz w:val="22"/>
                <w:szCs w:val="22"/>
              </w:rPr>
              <w:br/>
              <w:t xml:space="preserve">и другие нарушения </w:t>
            </w:r>
            <w:proofErr w:type="gramStart"/>
            <w:r w:rsidRPr="0091467C">
              <w:rPr>
                <w:sz w:val="22"/>
                <w:szCs w:val="22"/>
              </w:rPr>
              <w:t>исполни-</w:t>
            </w:r>
            <w:proofErr w:type="spellStart"/>
            <w:r w:rsidRPr="0091467C">
              <w:rPr>
                <w:sz w:val="22"/>
                <w:szCs w:val="22"/>
              </w:rPr>
              <w:t>тельской</w:t>
            </w:r>
            <w:proofErr w:type="spellEnd"/>
            <w:proofErr w:type="gramEnd"/>
            <w:r w:rsidRPr="0091467C">
              <w:rPr>
                <w:sz w:val="22"/>
                <w:szCs w:val="22"/>
              </w:rPr>
              <w:br/>
              <w:t>и трудовой дисциплины</w:t>
            </w:r>
          </w:p>
        </w:tc>
        <w:tc>
          <w:tcPr>
            <w:tcW w:w="837" w:type="pct"/>
            <w:tcBorders>
              <w:top w:val="single" w:sz="4" w:space="0" w:color="auto"/>
              <w:bottom w:val="single" w:sz="4" w:space="0" w:color="auto"/>
            </w:tcBorders>
          </w:tcPr>
          <w:p w:rsidR="00CF400B" w:rsidRPr="0091467C" w:rsidRDefault="00B0273F" w:rsidP="0036756D">
            <w:pPr>
              <w:spacing w:before="60" w:after="60" w:line="220" w:lineRule="exact"/>
              <w:ind w:left="-113" w:right="-113"/>
              <w:jc w:val="center"/>
              <w:rPr>
                <w:sz w:val="22"/>
                <w:szCs w:val="22"/>
              </w:rPr>
            </w:pPr>
            <w:r w:rsidRPr="0091467C">
              <w:rPr>
                <w:sz w:val="22"/>
                <w:szCs w:val="22"/>
              </w:rPr>
              <w:t>Соотношение численности принятых</w:t>
            </w:r>
            <w:r w:rsidRPr="0091467C">
              <w:rPr>
                <w:sz w:val="22"/>
                <w:szCs w:val="22"/>
              </w:rPr>
              <w:br/>
              <w:t xml:space="preserve">и уволенных работников, </w:t>
            </w:r>
            <w:r w:rsidRPr="0091467C">
              <w:rPr>
                <w:sz w:val="22"/>
                <w:szCs w:val="22"/>
              </w:rPr>
              <w:br/>
              <w:t>%</w:t>
            </w:r>
          </w:p>
        </w:tc>
      </w:tr>
      <w:tr w:rsidR="00E13AC8" w:rsidRPr="0091467C" w:rsidTr="00E13AC8">
        <w:trPr>
          <w:trHeight w:val="20"/>
          <w:jc w:val="center"/>
        </w:trPr>
        <w:tc>
          <w:tcPr>
            <w:tcW w:w="1651" w:type="pct"/>
            <w:tcBorders>
              <w:top w:val="single" w:sz="4" w:space="0" w:color="auto"/>
            </w:tcBorders>
            <w:vAlign w:val="bottom"/>
          </w:tcPr>
          <w:p w:rsidR="00E13AC8" w:rsidRPr="0091467C" w:rsidRDefault="00E13AC8" w:rsidP="0036756D">
            <w:pPr>
              <w:pStyle w:val="af2"/>
              <w:spacing w:before="50" w:after="40" w:line="200" w:lineRule="exact"/>
              <w:ind w:left="-57" w:firstLine="0"/>
              <w:jc w:val="left"/>
              <w:rPr>
                <w:b/>
                <w:bCs/>
                <w:sz w:val="22"/>
                <w:szCs w:val="22"/>
              </w:rPr>
            </w:pPr>
            <w:r w:rsidRPr="0091467C">
              <w:rPr>
                <w:b/>
                <w:bCs/>
                <w:sz w:val="22"/>
                <w:szCs w:val="22"/>
              </w:rPr>
              <w:t>Всего</w:t>
            </w:r>
          </w:p>
        </w:tc>
        <w:tc>
          <w:tcPr>
            <w:tcW w:w="837" w:type="pct"/>
            <w:tcBorders>
              <w:top w:val="single" w:sz="4" w:space="0" w:color="auto"/>
            </w:tcBorders>
          </w:tcPr>
          <w:p w:rsidR="00E13AC8" w:rsidRPr="00E13AC8" w:rsidRDefault="00E13AC8" w:rsidP="0036756D">
            <w:pPr>
              <w:widowControl w:val="0"/>
              <w:spacing w:before="50" w:after="40" w:line="200" w:lineRule="exact"/>
              <w:ind w:right="340"/>
              <w:jc w:val="right"/>
              <w:rPr>
                <w:b/>
                <w:sz w:val="22"/>
                <w:szCs w:val="22"/>
              </w:rPr>
            </w:pPr>
            <w:r w:rsidRPr="00E13AC8">
              <w:rPr>
                <w:b/>
                <w:sz w:val="22"/>
                <w:szCs w:val="22"/>
              </w:rPr>
              <w:t>77 279</w:t>
            </w:r>
          </w:p>
        </w:tc>
        <w:tc>
          <w:tcPr>
            <w:tcW w:w="837" w:type="pct"/>
            <w:tcBorders>
              <w:top w:val="single" w:sz="4" w:space="0" w:color="auto"/>
            </w:tcBorders>
          </w:tcPr>
          <w:p w:rsidR="00E13AC8" w:rsidRPr="00E13AC8" w:rsidRDefault="00E13AC8" w:rsidP="0036756D">
            <w:pPr>
              <w:widowControl w:val="0"/>
              <w:spacing w:before="50" w:after="40" w:line="200" w:lineRule="exact"/>
              <w:ind w:right="340"/>
              <w:jc w:val="right"/>
              <w:rPr>
                <w:b/>
                <w:sz w:val="22"/>
                <w:szCs w:val="22"/>
              </w:rPr>
            </w:pPr>
            <w:r w:rsidRPr="00E13AC8">
              <w:rPr>
                <w:b/>
                <w:sz w:val="22"/>
                <w:szCs w:val="22"/>
              </w:rPr>
              <w:t>78 544</w:t>
            </w:r>
          </w:p>
        </w:tc>
        <w:tc>
          <w:tcPr>
            <w:tcW w:w="837" w:type="pct"/>
            <w:tcBorders>
              <w:top w:val="single" w:sz="4" w:space="0" w:color="auto"/>
            </w:tcBorders>
          </w:tcPr>
          <w:p w:rsidR="00E13AC8" w:rsidRPr="00E13AC8" w:rsidRDefault="00E13AC8" w:rsidP="0036756D">
            <w:pPr>
              <w:widowControl w:val="0"/>
              <w:spacing w:before="50" w:after="40" w:line="200" w:lineRule="exact"/>
              <w:ind w:right="340"/>
              <w:jc w:val="right"/>
              <w:rPr>
                <w:b/>
                <w:sz w:val="22"/>
                <w:szCs w:val="22"/>
              </w:rPr>
            </w:pPr>
            <w:r w:rsidRPr="00E13AC8">
              <w:rPr>
                <w:b/>
                <w:sz w:val="22"/>
                <w:szCs w:val="22"/>
              </w:rPr>
              <w:t>3 272</w:t>
            </w:r>
          </w:p>
        </w:tc>
        <w:tc>
          <w:tcPr>
            <w:tcW w:w="837" w:type="pct"/>
            <w:tcBorders>
              <w:top w:val="single" w:sz="4" w:space="0" w:color="auto"/>
            </w:tcBorders>
          </w:tcPr>
          <w:p w:rsidR="00E13AC8" w:rsidRPr="00E13AC8" w:rsidRDefault="00E13AC8" w:rsidP="0036756D">
            <w:pPr>
              <w:widowControl w:val="0"/>
              <w:spacing w:before="50" w:after="40" w:line="200" w:lineRule="exact"/>
              <w:ind w:right="340"/>
              <w:jc w:val="right"/>
              <w:rPr>
                <w:b/>
                <w:sz w:val="22"/>
                <w:szCs w:val="22"/>
              </w:rPr>
            </w:pPr>
            <w:r w:rsidRPr="00E13AC8">
              <w:rPr>
                <w:b/>
                <w:sz w:val="22"/>
                <w:szCs w:val="22"/>
              </w:rPr>
              <w:t>98,4</w:t>
            </w:r>
          </w:p>
        </w:tc>
      </w:tr>
      <w:tr w:rsidR="001445A8" w:rsidRPr="0091467C" w:rsidTr="00E1305A">
        <w:trPr>
          <w:trHeight w:val="20"/>
          <w:jc w:val="center"/>
        </w:trPr>
        <w:tc>
          <w:tcPr>
            <w:tcW w:w="1651" w:type="pct"/>
            <w:tcBorders>
              <w:bottom w:val="nil"/>
            </w:tcBorders>
            <w:vAlign w:val="bottom"/>
          </w:tcPr>
          <w:p w:rsidR="001445A8" w:rsidRPr="0091467C" w:rsidRDefault="001445A8" w:rsidP="0036756D">
            <w:pPr>
              <w:pStyle w:val="af2"/>
              <w:spacing w:before="50" w:after="40" w:line="200" w:lineRule="exact"/>
              <w:ind w:left="567" w:firstLine="0"/>
              <w:jc w:val="left"/>
              <w:rPr>
                <w:sz w:val="22"/>
                <w:szCs w:val="22"/>
              </w:rPr>
            </w:pPr>
            <w:r w:rsidRPr="0091467C">
              <w:rPr>
                <w:sz w:val="22"/>
                <w:szCs w:val="22"/>
              </w:rPr>
              <w:t>в том числе:</w:t>
            </w:r>
          </w:p>
        </w:tc>
        <w:tc>
          <w:tcPr>
            <w:tcW w:w="837" w:type="pct"/>
            <w:tcBorders>
              <w:bottom w:val="nil"/>
            </w:tcBorders>
            <w:vAlign w:val="center"/>
          </w:tcPr>
          <w:p w:rsidR="001445A8" w:rsidRPr="0091467C" w:rsidRDefault="001445A8" w:rsidP="0036756D">
            <w:pPr>
              <w:widowControl w:val="0"/>
              <w:spacing w:before="50" w:after="40" w:line="200" w:lineRule="exact"/>
              <w:ind w:right="340"/>
              <w:jc w:val="right"/>
              <w:rPr>
                <w:sz w:val="22"/>
                <w:szCs w:val="22"/>
              </w:rPr>
            </w:pPr>
          </w:p>
        </w:tc>
        <w:tc>
          <w:tcPr>
            <w:tcW w:w="837" w:type="pct"/>
            <w:tcBorders>
              <w:bottom w:val="nil"/>
            </w:tcBorders>
            <w:vAlign w:val="center"/>
          </w:tcPr>
          <w:p w:rsidR="001445A8" w:rsidRPr="0091467C" w:rsidRDefault="001445A8" w:rsidP="0036756D">
            <w:pPr>
              <w:widowControl w:val="0"/>
              <w:spacing w:before="50" w:after="40" w:line="200" w:lineRule="exact"/>
              <w:ind w:right="340"/>
              <w:jc w:val="right"/>
              <w:rPr>
                <w:sz w:val="22"/>
                <w:szCs w:val="22"/>
              </w:rPr>
            </w:pPr>
          </w:p>
        </w:tc>
        <w:tc>
          <w:tcPr>
            <w:tcW w:w="837" w:type="pct"/>
            <w:tcBorders>
              <w:bottom w:val="nil"/>
            </w:tcBorders>
            <w:vAlign w:val="center"/>
          </w:tcPr>
          <w:p w:rsidR="001445A8" w:rsidRPr="0091467C" w:rsidRDefault="001445A8" w:rsidP="0036756D">
            <w:pPr>
              <w:widowControl w:val="0"/>
              <w:spacing w:before="50" w:after="40" w:line="200" w:lineRule="exact"/>
              <w:ind w:right="340"/>
              <w:jc w:val="right"/>
              <w:rPr>
                <w:sz w:val="22"/>
                <w:szCs w:val="22"/>
              </w:rPr>
            </w:pPr>
          </w:p>
        </w:tc>
        <w:tc>
          <w:tcPr>
            <w:tcW w:w="837" w:type="pct"/>
            <w:tcBorders>
              <w:bottom w:val="nil"/>
            </w:tcBorders>
            <w:vAlign w:val="center"/>
          </w:tcPr>
          <w:p w:rsidR="001445A8" w:rsidRPr="0091467C" w:rsidRDefault="001445A8" w:rsidP="0036756D">
            <w:pPr>
              <w:widowControl w:val="0"/>
              <w:spacing w:before="50" w:after="40" w:line="200" w:lineRule="exact"/>
              <w:ind w:right="397"/>
              <w:jc w:val="right"/>
              <w:rPr>
                <w:sz w:val="22"/>
                <w:szCs w:val="22"/>
              </w:rPr>
            </w:pP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 xml:space="preserve">сельское, лесное </w:t>
            </w:r>
            <w:r w:rsidRPr="0091467C">
              <w:rPr>
                <w:sz w:val="22"/>
                <w:szCs w:val="22"/>
              </w:rPr>
              <w:br/>
              <w:t>и рыбное хозяйство</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9 425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8 189</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763</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115,1</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промышленность</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14 342</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16 292</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1 055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88,0</w:t>
            </w:r>
          </w:p>
        </w:tc>
      </w:tr>
      <w:tr w:rsidR="00E13AC8" w:rsidRPr="0091467C" w:rsidTr="00E13AC8">
        <w:trPr>
          <w:trHeight w:val="20"/>
          <w:jc w:val="center"/>
        </w:trPr>
        <w:tc>
          <w:tcPr>
            <w:tcW w:w="1651" w:type="pct"/>
            <w:tcBorders>
              <w:top w:val="nil"/>
              <w:left w:val="single" w:sz="4" w:space="0" w:color="auto"/>
              <w:bottom w:val="nil"/>
              <w:right w:val="single" w:sz="4" w:space="0" w:color="auto"/>
            </w:tcBorders>
            <w:vAlign w:val="bottom"/>
          </w:tcPr>
          <w:p w:rsidR="00E13AC8" w:rsidRPr="0091467C" w:rsidRDefault="00E13AC8" w:rsidP="0036756D">
            <w:pPr>
              <w:pStyle w:val="af2"/>
              <w:spacing w:before="50" w:after="40" w:line="200" w:lineRule="exact"/>
              <w:ind w:left="284" w:firstLine="0"/>
              <w:jc w:val="left"/>
              <w:rPr>
                <w:sz w:val="22"/>
                <w:szCs w:val="22"/>
              </w:rPr>
            </w:pPr>
            <w:r w:rsidRPr="0091467C">
              <w:rPr>
                <w:sz w:val="22"/>
                <w:szCs w:val="22"/>
              </w:rPr>
              <w:t>горнодобывающая</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344</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177</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194,4</w:t>
            </w:r>
          </w:p>
        </w:tc>
      </w:tr>
      <w:tr w:rsidR="00E13AC8" w:rsidRPr="0091467C" w:rsidTr="00E13AC8">
        <w:trPr>
          <w:trHeight w:val="20"/>
          <w:jc w:val="center"/>
        </w:trPr>
        <w:tc>
          <w:tcPr>
            <w:tcW w:w="1651" w:type="pct"/>
            <w:tcBorders>
              <w:top w:val="nil"/>
              <w:left w:val="single" w:sz="4" w:space="0" w:color="auto"/>
              <w:bottom w:val="nil"/>
              <w:right w:val="single" w:sz="4" w:space="0" w:color="auto"/>
            </w:tcBorders>
            <w:vAlign w:val="bottom"/>
          </w:tcPr>
          <w:p w:rsidR="00E13AC8" w:rsidRPr="0091467C" w:rsidRDefault="00E13AC8" w:rsidP="0036756D">
            <w:pPr>
              <w:pStyle w:val="af2"/>
              <w:spacing w:before="50" w:after="40" w:line="200" w:lineRule="exact"/>
              <w:ind w:left="284" w:firstLine="0"/>
              <w:jc w:val="left"/>
              <w:rPr>
                <w:sz w:val="22"/>
                <w:szCs w:val="22"/>
              </w:rPr>
            </w:pPr>
            <w:r w:rsidRPr="0091467C">
              <w:rPr>
                <w:sz w:val="22"/>
                <w:szCs w:val="22"/>
              </w:rPr>
              <w:t xml:space="preserve">обрабатывающая </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11 277</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13 795</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873</w:t>
            </w:r>
          </w:p>
        </w:tc>
        <w:tc>
          <w:tcPr>
            <w:tcW w:w="837" w:type="pct"/>
            <w:tcBorders>
              <w:top w:val="nil"/>
              <w:left w:val="single" w:sz="4" w:space="0" w:color="auto"/>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81,7</w:t>
            </w:r>
          </w:p>
        </w:tc>
      </w:tr>
      <w:tr w:rsidR="00E13AC8" w:rsidRPr="0091467C" w:rsidTr="0036756D">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284" w:firstLine="0"/>
              <w:jc w:val="left"/>
              <w:rPr>
                <w:sz w:val="22"/>
                <w:szCs w:val="22"/>
              </w:rPr>
            </w:pPr>
            <w:r w:rsidRPr="0091467C">
              <w:rPr>
                <w:sz w:val="22"/>
                <w:szCs w:val="22"/>
              </w:rPr>
              <w:t xml:space="preserve">снабжение электроэнергией, газом, паром, горячей водой </w:t>
            </w:r>
            <w:r w:rsidRPr="0091467C">
              <w:rPr>
                <w:sz w:val="22"/>
                <w:szCs w:val="22"/>
              </w:rPr>
              <w:br/>
              <w:t>и кондиционированным воздухом</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2 193</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1 899</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141</w:t>
            </w:r>
          </w:p>
        </w:tc>
        <w:tc>
          <w:tcPr>
            <w:tcW w:w="837" w:type="pct"/>
            <w:tcBorders>
              <w:top w:val="nil"/>
              <w:bottom w:val="nil"/>
              <w:right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115,5</w:t>
            </w:r>
          </w:p>
        </w:tc>
      </w:tr>
      <w:tr w:rsidR="00E13AC8" w:rsidRPr="0091467C" w:rsidTr="0036756D">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284" w:firstLine="0"/>
              <w:jc w:val="left"/>
              <w:rPr>
                <w:sz w:val="22"/>
                <w:szCs w:val="22"/>
              </w:rPr>
            </w:pPr>
            <w:r w:rsidRPr="0091467C">
              <w:rPr>
                <w:sz w:val="22"/>
                <w:szCs w:val="22"/>
              </w:rPr>
              <w:t xml:space="preserve">водоснабжение; сбор, обработка и удаление отходов, деятельность </w:t>
            </w:r>
            <w:r w:rsidRPr="0091467C">
              <w:rPr>
                <w:sz w:val="22"/>
                <w:szCs w:val="22"/>
              </w:rPr>
              <w:br/>
              <w:t>по ликвидации загрязнений</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528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421</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125,4</w:t>
            </w:r>
          </w:p>
        </w:tc>
      </w:tr>
      <w:tr w:rsidR="00E13AC8" w:rsidRPr="0091467C" w:rsidTr="0036756D">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строительство</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4 616</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3 689</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291</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125,1</w:t>
            </w:r>
          </w:p>
        </w:tc>
      </w:tr>
      <w:tr w:rsidR="00E13AC8" w:rsidRPr="0091467C" w:rsidTr="009D5D67">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оптовая и розничная торговля; ремонт автомобилей и мотоциклов</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9 365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9 905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707</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94,5</w:t>
            </w:r>
          </w:p>
        </w:tc>
      </w:tr>
      <w:tr w:rsidR="00E13AC8" w:rsidRPr="0091467C" w:rsidTr="0036756D">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 xml:space="preserve">транспортная деятельность, складирование, почтовая </w:t>
            </w:r>
            <w:r w:rsidRPr="0091467C">
              <w:rPr>
                <w:sz w:val="22"/>
                <w:szCs w:val="22"/>
              </w:rPr>
              <w:br/>
              <w:t>и курьерская деятельность</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2 592</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3 390</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76,5</w:t>
            </w:r>
          </w:p>
        </w:tc>
      </w:tr>
      <w:tr w:rsidR="00E13AC8" w:rsidRPr="0091467C" w:rsidTr="0036756D">
        <w:trPr>
          <w:trHeight w:val="460"/>
          <w:jc w:val="center"/>
        </w:trPr>
        <w:tc>
          <w:tcPr>
            <w:tcW w:w="1651" w:type="pct"/>
            <w:tcBorders>
              <w:top w:val="nil"/>
              <w:bottom w:val="single" w:sz="4" w:space="0" w:color="auto"/>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услуги по временному проживанию и питанию</w:t>
            </w:r>
          </w:p>
        </w:tc>
        <w:tc>
          <w:tcPr>
            <w:tcW w:w="837" w:type="pct"/>
            <w:tcBorders>
              <w:top w:val="nil"/>
              <w:bottom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4 207</w:t>
            </w:r>
          </w:p>
        </w:tc>
        <w:tc>
          <w:tcPr>
            <w:tcW w:w="837" w:type="pct"/>
            <w:tcBorders>
              <w:top w:val="nil"/>
              <w:bottom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3 158</w:t>
            </w:r>
          </w:p>
        </w:tc>
        <w:tc>
          <w:tcPr>
            <w:tcW w:w="837" w:type="pct"/>
            <w:tcBorders>
              <w:top w:val="nil"/>
              <w:bottom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55</w:t>
            </w:r>
          </w:p>
        </w:tc>
        <w:tc>
          <w:tcPr>
            <w:tcW w:w="837" w:type="pct"/>
            <w:tcBorders>
              <w:top w:val="nil"/>
              <w:bottom w:val="sing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133,2</w:t>
            </w:r>
          </w:p>
        </w:tc>
      </w:tr>
      <w:tr w:rsidR="00E13AC8" w:rsidRPr="0091467C" w:rsidTr="0036756D">
        <w:trPr>
          <w:trHeight w:val="20"/>
          <w:jc w:val="center"/>
        </w:trPr>
        <w:tc>
          <w:tcPr>
            <w:tcW w:w="1651" w:type="pct"/>
            <w:tcBorders>
              <w:top w:val="single" w:sz="4" w:space="0" w:color="auto"/>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lastRenderedPageBreak/>
              <w:t>информация и связь</w:t>
            </w:r>
          </w:p>
        </w:tc>
        <w:tc>
          <w:tcPr>
            <w:tcW w:w="837" w:type="pct"/>
            <w:tcBorders>
              <w:top w:val="single" w:sz="4" w:space="0" w:color="auto"/>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1 558</w:t>
            </w:r>
          </w:p>
        </w:tc>
        <w:tc>
          <w:tcPr>
            <w:tcW w:w="837" w:type="pct"/>
            <w:tcBorders>
              <w:top w:val="single" w:sz="4" w:space="0" w:color="auto"/>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1 450</w:t>
            </w:r>
          </w:p>
        </w:tc>
        <w:tc>
          <w:tcPr>
            <w:tcW w:w="837" w:type="pct"/>
            <w:tcBorders>
              <w:top w:val="single" w:sz="4" w:space="0" w:color="auto"/>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w:t>
            </w:r>
          </w:p>
        </w:tc>
        <w:tc>
          <w:tcPr>
            <w:tcW w:w="837" w:type="pct"/>
            <w:tcBorders>
              <w:top w:val="single" w:sz="4" w:space="0" w:color="auto"/>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107,4</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финансовая и страховая деятельность</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575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665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86,5</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операции с недвижимым имуществом</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370</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366</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101,1</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 xml:space="preserve">профессиональная, научная </w:t>
            </w:r>
            <w:r w:rsidRPr="0091467C">
              <w:rPr>
                <w:sz w:val="22"/>
                <w:szCs w:val="22"/>
              </w:rPr>
              <w:br/>
              <w:t>и техническая деятельность</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1 242</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1 221</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101,7</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 xml:space="preserve">деятельность в сфере административных </w:t>
            </w:r>
            <w:r w:rsidRPr="0091467C">
              <w:rPr>
                <w:sz w:val="22"/>
                <w:szCs w:val="22"/>
              </w:rPr>
              <w:br/>
              <w:t>и вспомогательных услуг</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1 465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1 306</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148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112,2</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государственное управление</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548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752</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6</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72,9</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образование</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20 279</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21 835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92,9</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 xml:space="preserve">здравоохранение </w:t>
            </w:r>
            <w:r w:rsidRPr="0091467C">
              <w:rPr>
                <w:sz w:val="22"/>
                <w:szCs w:val="22"/>
              </w:rPr>
              <w:br/>
              <w:t>и социальные услуги</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4 447</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4 597</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98</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96,7</w:t>
            </w:r>
          </w:p>
        </w:tc>
      </w:tr>
      <w:tr w:rsidR="00E13AC8" w:rsidRPr="0091467C" w:rsidTr="00E13AC8">
        <w:trPr>
          <w:trHeight w:val="20"/>
          <w:jc w:val="center"/>
        </w:trPr>
        <w:tc>
          <w:tcPr>
            <w:tcW w:w="1651" w:type="pct"/>
            <w:tcBorders>
              <w:top w:val="nil"/>
              <w:bottom w:val="nil"/>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творчество, спорт, развлечения и отдых</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1 835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1 445</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10</w:t>
            </w:r>
          </w:p>
        </w:tc>
        <w:tc>
          <w:tcPr>
            <w:tcW w:w="837" w:type="pct"/>
            <w:tcBorders>
              <w:top w:val="nil"/>
              <w:bottom w:val="nil"/>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127,0</w:t>
            </w:r>
          </w:p>
        </w:tc>
      </w:tr>
      <w:tr w:rsidR="00E13AC8" w:rsidRPr="0091467C" w:rsidTr="00E13AC8">
        <w:trPr>
          <w:trHeight w:val="20"/>
          <w:jc w:val="center"/>
        </w:trPr>
        <w:tc>
          <w:tcPr>
            <w:tcW w:w="1651" w:type="pct"/>
            <w:tcBorders>
              <w:top w:val="nil"/>
              <w:bottom w:val="double" w:sz="4" w:space="0" w:color="auto"/>
            </w:tcBorders>
            <w:vAlign w:val="bottom"/>
          </w:tcPr>
          <w:p w:rsidR="00E13AC8" w:rsidRPr="0091467C" w:rsidRDefault="00E13AC8" w:rsidP="0036756D">
            <w:pPr>
              <w:pStyle w:val="af2"/>
              <w:spacing w:before="50" w:after="40" w:line="200" w:lineRule="exact"/>
              <w:ind w:left="113" w:firstLine="0"/>
              <w:jc w:val="left"/>
              <w:rPr>
                <w:sz w:val="22"/>
                <w:szCs w:val="22"/>
              </w:rPr>
            </w:pPr>
            <w:r w:rsidRPr="0091467C">
              <w:rPr>
                <w:sz w:val="22"/>
                <w:szCs w:val="22"/>
              </w:rPr>
              <w:t>предоставление прочих видов услуг</w:t>
            </w:r>
          </w:p>
        </w:tc>
        <w:tc>
          <w:tcPr>
            <w:tcW w:w="837" w:type="pct"/>
            <w:tcBorders>
              <w:top w:val="nil"/>
              <w:bottom w:val="doub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413</w:t>
            </w:r>
          </w:p>
        </w:tc>
        <w:tc>
          <w:tcPr>
            <w:tcW w:w="837" w:type="pct"/>
            <w:tcBorders>
              <w:top w:val="nil"/>
              <w:bottom w:val="doub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284</w:t>
            </w:r>
          </w:p>
        </w:tc>
        <w:tc>
          <w:tcPr>
            <w:tcW w:w="837" w:type="pct"/>
            <w:tcBorders>
              <w:top w:val="nil"/>
              <w:bottom w:val="doub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12</w:t>
            </w:r>
          </w:p>
        </w:tc>
        <w:tc>
          <w:tcPr>
            <w:tcW w:w="837" w:type="pct"/>
            <w:tcBorders>
              <w:top w:val="nil"/>
              <w:bottom w:val="double" w:sz="4" w:space="0" w:color="auto"/>
            </w:tcBorders>
            <w:vAlign w:val="bottom"/>
          </w:tcPr>
          <w:p w:rsidR="00E13AC8" w:rsidRPr="00E13AC8" w:rsidRDefault="00E13AC8" w:rsidP="0036756D">
            <w:pPr>
              <w:widowControl w:val="0"/>
              <w:spacing w:before="50" w:after="40" w:line="200" w:lineRule="exact"/>
              <w:ind w:right="340"/>
              <w:jc w:val="right"/>
              <w:rPr>
                <w:sz w:val="22"/>
                <w:szCs w:val="22"/>
              </w:rPr>
            </w:pPr>
            <w:r w:rsidRPr="00E13AC8">
              <w:rPr>
                <w:sz w:val="22"/>
                <w:szCs w:val="22"/>
              </w:rPr>
              <w:t>145,4</w:t>
            </w:r>
          </w:p>
        </w:tc>
      </w:tr>
    </w:tbl>
    <w:p w:rsidR="00710F11" w:rsidRDefault="00710F11" w:rsidP="0036756D">
      <w:pPr>
        <w:pStyle w:val="af2"/>
        <w:spacing w:before="60" w:line="320" w:lineRule="exact"/>
      </w:pPr>
      <w:r w:rsidRPr="00320845">
        <w:t>Численность трудоустроенных граждан на вновь созданные рабочие места за счет создания новых производств</w:t>
      </w:r>
      <w:proofErr w:type="gramStart"/>
      <w:r w:rsidRPr="00320845">
        <w:rPr>
          <w:vertAlign w:val="superscript"/>
        </w:rPr>
        <w:t>1</w:t>
      </w:r>
      <w:proofErr w:type="gramEnd"/>
      <w:r w:rsidRPr="00320845">
        <w:rPr>
          <w:vertAlign w:val="superscript"/>
        </w:rPr>
        <w:t>)</w:t>
      </w:r>
      <w:r w:rsidRPr="00320845">
        <w:t xml:space="preserve"> и предприятий в I</w:t>
      </w:r>
      <w:r>
        <w:t xml:space="preserve"> полугодии 2025 г. </w:t>
      </w:r>
      <w:r w:rsidRPr="00320845">
        <w:t xml:space="preserve">составила </w:t>
      </w:r>
      <w:r w:rsidR="00D112CD" w:rsidRPr="005067D8">
        <w:t>29 836</w:t>
      </w:r>
      <w:r w:rsidR="00D112CD" w:rsidRPr="00D112CD">
        <w:rPr>
          <w:b/>
          <w:bCs/>
          <w:color w:val="000000"/>
          <w:sz w:val="22"/>
          <w:szCs w:val="22"/>
        </w:rPr>
        <w:t xml:space="preserve"> </w:t>
      </w:r>
      <w:r w:rsidRPr="00320845">
        <w:t xml:space="preserve">человек (в I </w:t>
      </w:r>
      <w:r>
        <w:t xml:space="preserve">полугодии 2024 г. – </w:t>
      </w:r>
      <w:r w:rsidR="00D112CD" w:rsidRPr="005067D8">
        <w:t>28 849</w:t>
      </w:r>
      <w:r w:rsidR="00D112CD" w:rsidRPr="00D112CD">
        <w:rPr>
          <w:b/>
          <w:bCs/>
          <w:color w:val="000000"/>
          <w:sz w:val="22"/>
          <w:szCs w:val="22"/>
        </w:rPr>
        <w:t xml:space="preserve"> </w:t>
      </w:r>
      <w:r w:rsidRPr="00320845">
        <w:t xml:space="preserve">человек). </w:t>
      </w:r>
    </w:p>
    <w:p w:rsidR="00710F11" w:rsidRDefault="00710F11" w:rsidP="0036756D">
      <w:pPr>
        <w:pStyle w:val="af2"/>
        <w:spacing w:after="80" w:line="260" w:lineRule="exact"/>
        <w:ind w:firstLine="0"/>
        <w:jc w:val="center"/>
        <w:rPr>
          <w:rFonts w:ascii="Arial" w:hAnsi="Arial" w:cs="Arial"/>
          <w:i/>
          <w:iCs/>
          <w:sz w:val="20"/>
          <w:szCs w:val="20"/>
        </w:rPr>
      </w:pPr>
      <w:r w:rsidRPr="00012AB2">
        <w:rPr>
          <w:rFonts w:ascii="Arial" w:hAnsi="Arial" w:cs="Arial"/>
          <w:b/>
          <w:bCs/>
          <w:sz w:val="22"/>
          <w:szCs w:val="22"/>
        </w:rPr>
        <w:t xml:space="preserve">Количество трудоустроенных граждан на вновь созданные </w:t>
      </w:r>
      <w:r>
        <w:rPr>
          <w:rFonts w:ascii="Arial" w:hAnsi="Arial" w:cs="Arial"/>
          <w:b/>
          <w:bCs/>
          <w:sz w:val="22"/>
          <w:szCs w:val="22"/>
        </w:rPr>
        <w:br/>
      </w:r>
      <w:r w:rsidRPr="00012AB2">
        <w:rPr>
          <w:rFonts w:ascii="Arial" w:hAnsi="Arial" w:cs="Arial"/>
          <w:b/>
          <w:bCs/>
          <w:sz w:val="22"/>
          <w:szCs w:val="22"/>
        </w:rPr>
        <w:t>рабочие места за счет создания новых производств</w:t>
      </w:r>
      <w:proofErr w:type="gramStart"/>
      <w:r>
        <w:rPr>
          <w:rFonts w:ascii="Arial" w:hAnsi="Arial" w:cs="Arial"/>
          <w:b/>
          <w:bCs/>
          <w:sz w:val="22"/>
          <w:szCs w:val="22"/>
          <w:vertAlign w:val="superscript"/>
        </w:rPr>
        <w:t>1</w:t>
      </w:r>
      <w:proofErr w:type="gramEnd"/>
      <w:r>
        <w:rPr>
          <w:rFonts w:ascii="Arial" w:hAnsi="Arial" w:cs="Arial"/>
          <w:b/>
          <w:bCs/>
          <w:sz w:val="22"/>
          <w:szCs w:val="22"/>
          <w:vertAlign w:val="superscript"/>
        </w:rPr>
        <w:t>)</w:t>
      </w:r>
      <w:r w:rsidRPr="00A30E54">
        <w:rPr>
          <w:rFonts w:ascii="Arial" w:hAnsi="Arial" w:cs="Arial"/>
          <w:b/>
          <w:bCs/>
          <w:sz w:val="22"/>
          <w:szCs w:val="22"/>
        </w:rPr>
        <w:t xml:space="preserve"> </w:t>
      </w:r>
      <w:r>
        <w:rPr>
          <w:rFonts w:ascii="Arial" w:hAnsi="Arial" w:cs="Arial"/>
          <w:b/>
          <w:bCs/>
          <w:sz w:val="22"/>
          <w:szCs w:val="22"/>
        </w:rPr>
        <w:t xml:space="preserve">и </w:t>
      </w:r>
      <w:r w:rsidRPr="00012AB2">
        <w:rPr>
          <w:rFonts w:ascii="Arial" w:hAnsi="Arial" w:cs="Arial"/>
          <w:b/>
          <w:bCs/>
          <w:sz w:val="22"/>
          <w:szCs w:val="22"/>
        </w:rPr>
        <w:t>предприятий</w:t>
      </w:r>
      <w:r>
        <w:rPr>
          <w:rFonts w:ascii="Arial" w:hAnsi="Arial" w:cs="Arial"/>
          <w:b/>
          <w:bCs/>
          <w:sz w:val="22"/>
          <w:szCs w:val="22"/>
        </w:rPr>
        <w:br/>
      </w:r>
      <w:r w:rsidRPr="007A4518">
        <w:rPr>
          <w:rFonts w:ascii="Arial" w:hAnsi="Arial" w:cs="Arial"/>
          <w:i/>
          <w:iCs/>
          <w:sz w:val="20"/>
          <w:szCs w:val="20"/>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gridCol w:w="1701"/>
        <w:gridCol w:w="1701"/>
      </w:tblGrid>
      <w:tr w:rsidR="00710F11" w:rsidRPr="005129C9" w:rsidTr="002741B2">
        <w:trPr>
          <w:trHeight w:val="650"/>
          <w:tblHeader/>
        </w:trPr>
        <w:tc>
          <w:tcPr>
            <w:tcW w:w="3969" w:type="dxa"/>
          </w:tcPr>
          <w:p w:rsidR="00710F11" w:rsidRPr="00787227" w:rsidRDefault="00710F11" w:rsidP="009D5D67">
            <w:pPr>
              <w:pStyle w:val="af2"/>
              <w:spacing w:before="20" w:after="20" w:line="220" w:lineRule="exact"/>
              <w:ind w:firstLine="0"/>
              <w:jc w:val="center"/>
              <w:rPr>
                <w:b/>
                <w:bCs/>
                <w:sz w:val="22"/>
                <w:szCs w:val="22"/>
              </w:rPr>
            </w:pPr>
          </w:p>
        </w:tc>
        <w:tc>
          <w:tcPr>
            <w:tcW w:w="1701" w:type="dxa"/>
          </w:tcPr>
          <w:p w:rsidR="00710F11" w:rsidRDefault="00710F11" w:rsidP="009D5D67">
            <w:pPr>
              <w:pStyle w:val="af2"/>
              <w:spacing w:before="20" w:after="20" w:line="220" w:lineRule="exact"/>
              <w:ind w:firstLine="0"/>
              <w:jc w:val="center"/>
              <w:rPr>
                <w:b/>
                <w:bCs/>
                <w:sz w:val="22"/>
                <w:szCs w:val="22"/>
              </w:rPr>
            </w:pPr>
            <w:r w:rsidRPr="005129C9">
              <w:rPr>
                <w:sz w:val="22"/>
                <w:szCs w:val="22"/>
              </w:rPr>
              <w:t xml:space="preserve">I </w:t>
            </w:r>
            <w:r>
              <w:rPr>
                <w:sz w:val="22"/>
                <w:szCs w:val="22"/>
              </w:rPr>
              <w:t>полугодие</w:t>
            </w:r>
            <w:r>
              <w:rPr>
                <w:sz w:val="22"/>
                <w:szCs w:val="22"/>
              </w:rPr>
              <w:br/>
            </w:r>
            <w:r w:rsidRPr="005129C9">
              <w:rPr>
                <w:sz w:val="22"/>
                <w:szCs w:val="22"/>
              </w:rPr>
              <w:t>20</w:t>
            </w:r>
            <w:r>
              <w:rPr>
                <w:sz w:val="22"/>
                <w:szCs w:val="22"/>
              </w:rPr>
              <w:t>24</w:t>
            </w:r>
            <w:r w:rsidRPr="005129C9">
              <w:rPr>
                <w:sz w:val="22"/>
                <w:szCs w:val="22"/>
              </w:rPr>
              <w:t xml:space="preserve"> г.</w:t>
            </w:r>
          </w:p>
        </w:tc>
        <w:tc>
          <w:tcPr>
            <w:tcW w:w="1701" w:type="dxa"/>
          </w:tcPr>
          <w:p w:rsidR="00710F11" w:rsidRDefault="00710F11" w:rsidP="009D5D67">
            <w:pPr>
              <w:pStyle w:val="af2"/>
              <w:spacing w:before="20" w:after="20" w:line="220" w:lineRule="exact"/>
              <w:ind w:firstLine="0"/>
              <w:jc w:val="center"/>
              <w:rPr>
                <w:b/>
                <w:bCs/>
                <w:sz w:val="22"/>
                <w:szCs w:val="22"/>
              </w:rPr>
            </w:pPr>
            <w:r w:rsidRPr="005129C9">
              <w:rPr>
                <w:sz w:val="22"/>
                <w:szCs w:val="22"/>
              </w:rPr>
              <w:t xml:space="preserve">I </w:t>
            </w:r>
            <w:r>
              <w:rPr>
                <w:sz w:val="22"/>
                <w:szCs w:val="22"/>
              </w:rPr>
              <w:t>полугодие</w:t>
            </w:r>
            <w:r>
              <w:rPr>
                <w:sz w:val="22"/>
                <w:szCs w:val="22"/>
              </w:rPr>
              <w:br/>
            </w:r>
            <w:r w:rsidRPr="005129C9">
              <w:rPr>
                <w:sz w:val="22"/>
                <w:szCs w:val="22"/>
              </w:rPr>
              <w:t>20</w:t>
            </w:r>
            <w:r>
              <w:rPr>
                <w:sz w:val="22"/>
                <w:szCs w:val="22"/>
              </w:rPr>
              <w:t>25</w:t>
            </w:r>
            <w:r w:rsidRPr="005129C9">
              <w:rPr>
                <w:sz w:val="22"/>
                <w:szCs w:val="22"/>
              </w:rPr>
              <w:t xml:space="preserve"> г.</w:t>
            </w:r>
          </w:p>
        </w:tc>
        <w:tc>
          <w:tcPr>
            <w:tcW w:w="1701" w:type="dxa"/>
          </w:tcPr>
          <w:p w:rsidR="00710F11" w:rsidRDefault="00710F11" w:rsidP="009D5D67">
            <w:pPr>
              <w:pStyle w:val="af2"/>
              <w:spacing w:before="20" w:after="20" w:line="220" w:lineRule="exact"/>
              <w:ind w:firstLine="0"/>
              <w:jc w:val="center"/>
              <w:rPr>
                <w:b/>
                <w:bCs/>
                <w:sz w:val="22"/>
                <w:szCs w:val="22"/>
              </w:rPr>
            </w:pPr>
            <w:r w:rsidRPr="005129C9">
              <w:rPr>
                <w:sz w:val="22"/>
                <w:szCs w:val="22"/>
              </w:rPr>
              <w:t xml:space="preserve">I </w:t>
            </w:r>
            <w:r>
              <w:rPr>
                <w:sz w:val="22"/>
                <w:szCs w:val="22"/>
              </w:rPr>
              <w:t>полугодие</w:t>
            </w:r>
            <w:r>
              <w:rPr>
                <w:bCs/>
                <w:sz w:val="22"/>
                <w:szCs w:val="22"/>
              </w:rPr>
              <w:br/>
              <w:t xml:space="preserve">2025 г. </w:t>
            </w:r>
            <w:r>
              <w:rPr>
                <w:bCs/>
                <w:sz w:val="22"/>
                <w:szCs w:val="22"/>
              </w:rPr>
              <w:br/>
            </w:r>
            <w:proofErr w:type="gramStart"/>
            <w:r>
              <w:rPr>
                <w:bCs/>
                <w:sz w:val="22"/>
                <w:szCs w:val="22"/>
              </w:rPr>
              <w:t>в</w:t>
            </w:r>
            <w:proofErr w:type="gramEnd"/>
            <w:r>
              <w:rPr>
                <w:bCs/>
                <w:sz w:val="22"/>
                <w:szCs w:val="22"/>
              </w:rPr>
              <w:t xml:space="preserve"> % к </w:t>
            </w:r>
            <w:r>
              <w:rPr>
                <w:bCs/>
                <w:sz w:val="22"/>
                <w:szCs w:val="22"/>
              </w:rPr>
              <w:br/>
            </w:r>
            <w:r>
              <w:rPr>
                <w:bCs/>
                <w:sz w:val="22"/>
                <w:szCs w:val="22"/>
                <w:lang w:val="en-US"/>
              </w:rPr>
              <w:t>I</w:t>
            </w:r>
            <w:r w:rsidRPr="00014654">
              <w:rPr>
                <w:bCs/>
                <w:sz w:val="22"/>
                <w:szCs w:val="22"/>
              </w:rPr>
              <w:t xml:space="preserve"> </w:t>
            </w:r>
            <w:proofErr w:type="gramStart"/>
            <w:r>
              <w:rPr>
                <w:bCs/>
                <w:sz w:val="22"/>
                <w:szCs w:val="22"/>
              </w:rPr>
              <w:t>полугодию</w:t>
            </w:r>
            <w:proofErr w:type="gramEnd"/>
            <w:r>
              <w:rPr>
                <w:bCs/>
                <w:sz w:val="22"/>
                <w:szCs w:val="22"/>
              </w:rPr>
              <w:br/>
              <w:t>2024 г.</w:t>
            </w:r>
          </w:p>
        </w:tc>
      </w:tr>
      <w:tr w:rsidR="00D112CD" w:rsidRPr="005129C9" w:rsidTr="00D112CD">
        <w:tc>
          <w:tcPr>
            <w:tcW w:w="3969" w:type="dxa"/>
            <w:tcBorders>
              <w:bottom w:val="nil"/>
            </w:tcBorders>
          </w:tcPr>
          <w:p w:rsidR="00D112CD" w:rsidRPr="00787227" w:rsidRDefault="00D112CD" w:rsidP="0036756D">
            <w:pPr>
              <w:pStyle w:val="af2"/>
              <w:spacing w:before="50" w:after="40" w:line="200" w:lineRule="exact"/>
              <w:ind w:firstLine="0"/>
              <w:jc w:val="left"/>
              <w:rPr>
                <w:b/>
                <w:bCs/>
                <w:sz w:val="22"/>
                <w:szCs w:val="22"/>
              </w:rPr>
            </w:pPr>
            <w:r w:rsidRPr="00787227">
              <w:rPr>
                <w:b/>
                <w:bCs/>
                <w:sz w:val="22"/>
                <w:szCs w:val="22"/>
              </w:rPr>
              <w:t>Республика Беларусь</w:t>
            </w:r>
          </w:p>
        </w:tc>
        <w:tc>
          <w:tcPr>
            <w:tcW w:w="1701" w:type="dxa"/>
            <w:tcBorders>
              <w:bottom w:val="nil"/>
            </w:tcBorders>
            <w:vAlign w:val="bottom"/>
          </w:tcPr>
          <w:p w:rsidR="00D112CD" w:rsidRPr="00BE7F90" w:rsidRDefault="00D112CD" w:rsidP="0036756D">
            <w:pPr>
              <w:pStyle w:val="af2"/>
              <w:spacing w:before="50" w:after="40" w:line="200" w:lineRule="exact"/>
              <w:ind w:right="454" w:firstLine="0"/>
              <w:jc w:val="right"/>
              <w:rPr>
                <w:b/>
                <w:bCs/>
                <w:color w:val="000000"/>
                <w:sz w:val="22"/>
                <w:szCs w:val="22"/>
                <w:lang w:val="en-US"/>
              </w:rPr>
            </w:pPr>
            <w:r>
              <w:rPr>
                <w:b/>
                <w:bCs/>
                <w:color w:val="000000"/>
                <w:sz w:val="22"/>
                <w:szCs w:val="22"/>
              </w:rPr>
              <w:t>2</w:t>
            </w:r>
            <w:r>
              <w:rPr>
                <w:b/>
                <w:bCs/>
                <w:color w:val="000000"/>
                <w:sz w:val="22"/>
                <w:szCs w:val="22"/>
                <w:lang w:val="en-US"/>
              </w:rPr>
              <w:t>8</w:t>
            </w:r>
            <w:r w:rsidRPr="00913F1D">
              <w:rPr>
                <w:b/>
                <w:bCs/>
                <w:color w:val="000000"/>
                <w:sz w:val="22"/>
                <w:szCs w:val="22"/>
              </w:rPr>
              <w:t xml:space="preserve"> 8</w:t>
            </w:r>
            <w:r>
              <w:rPr>
                <w:b/>
                <w:bCs/>
                <w:color w:val="000000"/>
                <w:sz w:val="22"/>
                <w:szCs w:val="22"/>
                <w:lang w:val="en-US"/>
              </w:rPr>
              <w:t>49</w:t>
            </w:r>
          </w:p>
        </w:tc>
        <w:tc>
          <w:tcPr>
            <w:tcW w:w="1701" w:type="dxa"/>
            <w:tcBorders>
              <w:bottom w:val="nil"/>
            </w:tcBorders>
            <w:vAlign w:val="bottom"/>
          </w:tcPr>
          <w:p w:rsidR="00D112CD" w:rsidRPr="00BE7F90" w:rsidRDefault="00D112CD" w:rsidP="0036756D">
            <w:pPr>
              <w:pStyle w:val="af2"/>
              <w:spacing w:before="50" w:after="40" w:line="200" w:lineRule="exact"/>
              <w:ind w:right="454" w:firstLine="0"/>
              <w:jc w:val="right"/>
              <w:rPr>
                <w:b/>
                <w:bCs/>
                <w:color w:val="000000"/>
                <w:sz w:val="22"/>
                <w:szCs w:val="22"/>
                <w:lang w:val="en-US"/>
              </w:rPr>
            </w:pPr>
            <w:r>
              <w:rPr>
                <w:b/>
                <w:bCs/>
                <w:color w:val="000000"/>
                <w:sz w:val="22"/>
                <w:szCs w:val="22"/>
                <w:lang w:val="en-US"/>
              </w:rPr>
              <w:t>29 836</w:t>
            </w:r>
          </w:p>
        </w:tc>
        <w:tc>
          <w:tcPr>
            <w:tcW w:w="1701" w:type="dxa"/>
            <w:tcBorders>
              <w:bottom w:val="nil"/>
            </w:tcBorders>
            <w:vAlign w:val="bottom"/>
          </w:tcPr>
          <w:p w:rsidR="00D112CD" w:rsidRPr="00D112CD" w:rsidRDefault="00D112CD" w:rsidP="0036756D">
            <w:pPr>
              <w:pStyle w:val="af2"/>
              <w:spacing w:before="50" w:after="40" w:line="200" w:lineRule="exact"/>
              <w:ind w:right="454" w:firstLine="0"/>
              <w:jc w:val="right"/>
              <w:rPr>
                <w:b/>
                <w:bCs/>
                <w:color w:val="000000"/>
                <w:sz w:val="22"/>
                <w:szCs w:val="22"/>
                <w:lang w:val="en-US"/>
              </w:rPr>
            </w:pPr>
            <w:r w:rsidRPr="00D112CD">
              <w:rPr>
                <w:b/>
                <w:bCs/>
                <w:color w:val="000000"/>
                <w:sz w:val="22"/>
                <w:szCs w:val="22"/>
                <w:lang w:val="en-US"/>
              </w:rPr>
              <w:t>103,4</w:t>
            </w:r>
          </w:p>
        </w:tc>
      </w:tr>
      <w:tr w:rsidR="00D112CD" w:rsidRPr="005129C9" w:rsidTr="00710F11">
        <w:tc>
          <w:tcPr>
            <w:tcW w:w="3969" w:type="dxa"/>
            <w:tcBorders>
              <w:top w:val="nil"/>
              <w:bottom w:val="nil"/>
            </w:tcBorders>
          </w:tcPr>
          <w:p w:rsidR="00D112CD" w:rsidRPr="005129C9" w:rsidRDefault="00D112CD" w:rsidP="0036756D">
            <w:pPr>
              <w:pStyle w:val="af2"/>
              <w:spacing w:before="50" w:after="40" w:line="200" w:lineRule="exact"/>
              <w:ind w:left="454" w:firstLine="0"/>
              <w:jc w:val="left"/>
              <w:rPr>
                <w:bCs/>
                <w:sz w:val="22"/>
                <w:szCs w:val="22"/>
              </w:rPr>
            </w:pPr>
            <w:r>
              <w:rPr>
                <w:bCs/>
                <w:sz w:val="22"/>
                <w:szCs w:val="22"/>
              </w:rPr>
              <w:t>О</w:t>
            </w:r>
            <w:r w:rsidRPr="005129C9">
              <w:rPr>
                <w:bCs/>
                <w:sz w:val="22"/>
                <w:szCs w:val="22"/>
              </w:rPr>
              <w:t>бласти и г.Минск:</w:t>
            </w:r>
          </w:p>
        </w:tc>
        <w:tc>
          <w:tcPr>
            <w:tcW w:w="1701" w:type="dxa"/>
            <w:tcBorders>
              <w:top w:val="nil"/>
              <w:bottom w:val="nil"/>
            </w:tcBorders>
            <w:vAlign w:val="bottom"/>
          </w:tcPr>
          <w:p w:rsidR="00D112CD" w:rsidRPr="00125F76" w:rsidRDefault="00D112CD" w:rsidP="0036756D">
            <w:pPr>
              <w:pStyle w:val="af2"/>
              <w:spacing w:before="50" w:after="40" w:line="200" w:lineRule="exact"/>
              <w:ind w:right="454" w:firstLine="0"/>
              <w:jc w:val="right"/>
              <w:rPr>
                <w:bCs/>
                <w:color w:val="000000"/>
                <w:sz w:val="22"/>
                <w:szCs w:val="22"/>
              </w:rPr>
            </w:pPr>
          </w:p>
        </w:tc>
        <w:tc>
          <w:tcPr>
            <w:tcW w:w="1701" w:type="dxa"/>
            <w:tcBorders>
              <w:top w:val="nil"/>
              <w:bottom w:val="nil"/>
            </w:tcBorders>
            <w:vAlign w:val="bottom"/>
          </w:tcPr>
          <w:p w:rsidR="00D112CD" w:rsidRPr="00125F76" w:rsidRDefault="00D112CD" w:rsidP="0036756D">
            <w:pPr>
              <w:pStyle w:val="af2"/>
              <w:spacing w:before="50" w:after="40" w:line="200" w:lineRule="exact"/>
              <w:ind w:right="454" w:firstLine="0"/>
              <w:jc w:val="right"/>
              <w:rPr>
                <w:bCs/>
                <w:color w:val="000000"/>
                <w:sz w:val="22"/>
                <w:szCs w:val="22"/>
              </w:rPr>
            </w:pP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
                <w:bCs/>
                <w:color w:val="000000"/>
                <w:sz w:val="22"/>
                <w:szCs w:val="22"/>
                <w:lang w:val="en-US"/>
              </w:rPr>
            </w:pPr>
          </w:p>
        </w:tc>
      </w:tr>
      <w:tr w:rsidR="00D112CD" w:rsidRPr="005129C9" w:rsidTr="002741B2">
        <w:tc>
          <w:tcPr>
            <w:tcW w:w="3969" w:type="dxa"/>
            <w:tcBorders>
              <w:top w:val="nil"/>
              <w:bottom w:val="nil"/>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Брест</w:t>
            </w:r>
            <w:r>
              <w:rPr>
                <w:bCs/>
                <w:sz w:val="22"/>
                <w:szCs w:val="22"/>
              </w:rPr>
              <w:t>с</w:t>
            </w:r>
            <w:r w:rsidRPr="005129C9">
              <w:rPr>
                <w:bCs/>
                <w:sz w:val="22"/>
                <w:szCs w:val="22"/>
              </w:rPr>
              <w:t>кая</w:t>
            </w:r>
          </w:p>
        </w:tc>
        <w:tc>
          <w:tcPr>
            <w:tcW w:w="1701" w:type="dxa"/>
            <w:tcBorders>
              <w:top w:val="nil"/>
              <w:bottom w:val="nil"/>
            </w:tcBorders>
          </w:tcPr>
          <w:p w:rsidR="00D112CD" w:rsidRPr="008A6B76" w:rsidRDefault="00D112CD" w:rsidP="0036756D">
            <w:pPr>
              <w:spacing w:before="50" w:after="40" w:line="200" w:lineRule="exact"/>
              <w:ind w:left="113" w:right="459"/>
              <w:jc w:val="right"/>
              <w:rPr>
                <w:bCs/>
                <w:color w:val="000000"/>
                <w:sz w:val="22"/>
              </w:rPr>
            </w:pPr>
            <w:r>
              <w:rPr>
                <w:bCs/>
                <w:color w:val="000000"/>
                <w:sz w:val="22"/>
              </w:rPr>
              <w:t>3 169</w:t>
            </w:r>
          </w:p>
        </w:tc>
        <w:tc>
          <w:tcPr>
            <w:tcW w:w="1701" w:type="dxa"/>
            <w:tcBorders>
              <w:top w:val="nil"/>
              <w:bottom w:val="nil"/>
            </w:tcBorders>
          </w:tcPr>
          <w:p w:rsidR="00D112CD" w:rsidRPr="008A6B76" w:rsidRDefault="00D112CD" w:rsidP="0036756D">
            <w:pPr>
              <w:spacing w:before="50" w:after="40" w:line="200" w:lineRule="exact"/>
              <w:ind w:left="113" w:right="459"/>
              <w:jc w:val="right"/>
              <w:rPr>
                <w:bCs/>
                <w:color w:val="000000"/>
                <w:sz w:val="22"/>
              </w:rPr>
            </w:pPr>
            <w:r>
              <w:rPr>
                <w:bCs/>
                <w:color w:val="000000"/>
                <w:sz w:val="22"/>
              </w:rPr>
              <w:t>3 132</w:t>
            </w: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98,8</w:t>
            </w:r>
          </w:p>
        </w:tc>
      </w:tr>
      <w:tr w:rsidR="00D112CD" w:rsidRPr="005129C9" w:rsidTr="009D5D67">
        <w:tc>
          <w:tcPr>
            <w:tcW w:w="3969" w:type="dxa"/>
            <w:tcBorders>
              <w:top w:val="nil"/>
              <w:bottom w:val="nil"/>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Витебская</w:t>
            </w:r>
          </w:p>
        </w:tc>
        <w:tc>
          <w:tcPr>
            <w:tcW w:w="1701" w:type="dxa"/>
            <w:tcBorders>
              <w:top w:val="nil"/>
              <w:bottom w:val="nil"/>
            </w:tcBorders>
            <w:vAlign w:val="bottom"/>
          </w:tcPr>
          <w:p w:rsidR="00D112CD" w:rsidRPr="00660382" w:rsidRDefault="00D112CD" w:rsidP="0036756D">
            <w:pPr>
              <w:tabs>
                <w:tab w:val="left" w:pos="2371"/>
              </w:tabs>
              <w:spacing w:before="50" w:after="40" w:line="200" w:lineRule="exact"/>
              <w:ind w:right="459"/>
              <w:jc w:val="right"/>
              <w:rPr>
                <w:snapToGrid w:val="0"/>
                <w:color w:val="000000"/>
                <w:sz w:val="22"/>
              </w:rPr>
            </w:pPr>
            <w:r>
              <w:rPr>
                <w:snapToGrid w:val="0"/>
                <w:color w:val="000000"/>
                <w:sz w:val="22"/>
              </w:rPr>
              <w:t>2 110</w:t>
            </w:r>
          </w:p>
        </w:tc>
        <w:tc>
          <w:tcPr>
            <w:tcW w:w="1701" w:type="dxa"/>
            <w:tcBorders>
              <w:top w:val="nil"/>
              <w:bottom w:val="nil"/>
            </w:tcBorders>
            <w:vAlign w:val="bottom"/>
          </w:tcPr>
          <w:p w:rsidR="00D112CD" w:rsidRPr="00583331" w:rsidRDefault="00D112CD" w:rsidP="0036756D">
            <w:pPr>
              <w:tabs>
                <w:tab w:val="left" w:pos="2371"/>
              </w:tabs>
              <w:spacing w:before="50" w:after="40" w:line="200" w:lineRule="exact"/>
              <w:ind w:right="459"/>
              <w:jc w:val="right"/>
              <w:rPr>
                <w:snapToGrid w:val="0"/>
                <w:color w:val="000000"/>
                <w:sz w:val="22"/>
                <w:lang w:val="en-US"/>
              </w:rPr>
            </w:pPr>
            <w:r>
              <w:rPr>
                <w:snapToGrid w:val="0"/>
                <w:color w:val="000000"/>
                <w:sz w:val="22"/>
              </w:rPr>
              <w:t>1 9</w:t>
            </w:r>
            <w:r>
              <w:rPr>
                <w:snapToGrid w:val="0"/>
                <w:color w:val="000000"/>
                <w:sz w:val="22"/>
                <w:lang w:val="en-US"/>
              </w:rPr>
              <w:t>22</w:t>
            </w: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91,1</w:t>
            </w:r>
          </w:p>
        </w:tc>
      </w:tr>
      <w:tr w:rsidR="00D112CD" w:rsidRPr="005129C9" w:rsidTr="009D5D67">
        <w:tc>
          <w:tcPr>
            <w:tcW w:w="3969" w:type="dxa"/>
            <w:tcBorders>
              <w:top w:val="nil"/>
              <w:bottom w:val="nil"/>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Гомельская</w:t>
            </w:r>
          </w:p>
        </w:tc>
        <w:tc>
          <w:tcPr>
            <w:tcW w:w="1701" w:type="dxa"/>
            <w:tcBorders>
              <w:top w:val="nil"/>
              <w:bottom w:val="nil"/>
            </w:tcBorders>
            <w:vAlign w:val="bottom"/>
          </w:tcPr>
          <w:p w:rsidR="00D112CD" w:rsidRPr="00387C6F" w:rsidRDefault="00D112CD" w:rsidP="0036756D">
            <w:pPr>
              <w:tabs>
                <w:tab w:val="left" w:pos="2371"/>
              </w:tabs>
              <w:spacing w:before="50" w:after="40" w:line="200" w:lineRule="exact"/>
              <w:ind w:right="459"/>
              <w:jc w:val="right"/>
              <w:rPr>
                <w:bCs/>
                <w:color w:val="000000"/>
                <w:sz w:val="22"/>
              </w:rPr>
            </w:pPr>
            <w:r>
              <w:rPr>
                <w:bCs/>
                <w:color w:val="000000"/>
                <w:sz w:val="22"/>
              </w:rPr>
              <w:t>2 581</w:t>
            </w:r>
          </w:p>
        </w:tc>
        <w:tc>
          <w:tcPr>
            <w:tcW w:w="1701" w:type="dxa"/>
            <w:tcBorders>
              <w:top w:val="nil"/>
              <w:bottom w:val="nil"/>
            </w:tcBorders>
            <w:vAlign w:val="bottom"/>
          </w:tcPr>
          <w:p w:rsidR="00D112CD" w:rsidRPr="00387C6F" w:rsidRDefault="00D112CD" w:rsidP="0036756D">
            <w:pPr>
              <w:tabs>
                <w:tab w:val="left" w:pos="2371"/>
              </w:tabs>
              <w:spacing w:before="50" w:after="40" w:line="200" w:lineRule="exact"/>
              <w:ind w:right="459"/>
              <w:jc w:val="right"/>
              <w:rPr>
                <w:bCs/>
                <w:color w:val="000000"/>
                <w:sz w:val="22"/>
              </w:rPr>
            </w:pPr>
            <w:r>
              <w:rPr>
                <w:bCs/>
                <w:color w:val="000000"/>
                <w:sz w:val="22"/>
              </w:rPr>
              <w:t>2 850</w:t>
            </w: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110,4</w:t>
            </w:r>
          </w:p>
        </w:tc>
      </w:tr>
      <w:tr w:rsidR="00D112CD" w:rsidRPr="005129C9" w:rsidTr="009D5D67">
        <w:tc>
          <w:tcPr>
            <w:tcW w:w="3969" w:type="dxa"/>
            <w:tcBorders>
              <w:top w:val="nil"/>
              <w:bottom w:val="nil"/>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 xml:space="preserve">Гродненская </w:t>
            </w:r>
          </w:p>
        </w:tc>
        <w:tc>
          <w:tcPr>
            <w:tcW w:w="1701" w:type="dxa"/>
            <w:tcBorders>
              <w:top w:val="nil"/>
              <w:bottom w:val="nil"/>
            </w:tcBorders>
            <w:vAlign w:val="bottom"/>
          </w:tcPr>
          <w:p w:rsidR="00D112CD" w:rsidRPr="00387C6F" w:rsidRDefault="00D112CD" w:rsidP="0036756D">
            <w:pPr>
              <w:tabs>
                <w:tab w:val="left" w:pos="2371"/>
              </w:tabs>
              <w:spacing w:before="50" w:after="40" w:line="200" w:lineRule="exact"/>
              <w:ind w:right="459"/>
              <w:jc w:val="right"/>
              <w:rPr>
                <w:bCs/>
                <w:color w:val="000000"/>
                <w:sz w:val="22"/>
              </w:rPr>
            </w:pPr>
            <w:r>
              <w:rPr>
                <w:bCs/>
                <w:color w:val="000000"/>
                <w:sz w:val="22"/>
              </w:rPr>
              <w:t>1 904</w:t>
            </w:r>
          </w:p>
        </w:tc>
        <w:tc>
          <w:tcPr>
            <w:tcW w:w="1701" w:type="dxa"/>
            <w:tcBorders>
              <w:top w:val="nil"/>
              <w:bottom w:val="nil"/>
            </w:tcBorders>
            <w:vAlign w:val="bottom"/>
          </w:tcPr>
          <w:p w:rsidR="00D112CD" w:rsidRPr="00387C6F" w:rsidRDefault="00D112CD" w:rsidP="0036756D">
            <w:pPr>
              <w:tabs>
                <w:tab w:val="left" w:pos="2371"/>
              </w:tabs>
              <w:spacing w:before="50" w:after="40" w:line="200" w:lineRule="exact"/>
              <w:ind w:right="459"/>
              <w:jc w:val="right"/>
              <w:rPr>
                <w:bCs/>
                <w:color w:val="000000"/>
                <w:sz w:val="22"/>
              </w:rPr>
            </w:pPr>
            <w:r>
              <w:rPr>
                <w:bCs/>
                <w:color w:val="000000"/>
                <w:sz w:val="22"/>
              </w:rPr>
              <w:t>2 050</w:t>
            </w: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107,7</w:t>
            </w:r>
          </w:p>
        </w:tc>
      </w:tr>
      <w:tr w:rsidR="00D112CD" w:rsidRPr="005129C9" w:rsidTr="00D112CD">
        <w:tc>
          <w:tcPr>
            <w:tcW w:w="3969" w:type="dxa"/>
            <w:tcBorders>
              <w:top w:val="nil"/>
              <w:bottom w:val="nil"/>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г.Минск</w:t>
            </w:r>
          </w:p>
        </w:tc>
        <w:tc>
          <w:tcPr>
            <w:tcW w:w="1701" w:type="dxa"/>
            <w:tcBorders>
              <w:top w:val="nil"/>
              <w:bottom w:val="nil"/>
            </w:tcBorders>
            <w:vAlign w:val="center"/>
          </w:tcPr>
          <w:p w:rsidR="00D112CD" w:rsidRPr="00966556" w:rsidRDefault="00D112CD" w:rsidP="0036756D">
            <w:pPr>
              <w:tabs>
                <w:tab w:val="left" w:pos="2371"/>
              </w:tabs>
              <w:spacing w:before="50" w:after="40" w:line="200" w:lineRule="exact"/>
              <w:ind w:left="113" w:right="459"/>
              <w:jc w:val="right"/>
              <w:rPr>
                <w:bCs/>
                <w:color w:val="000000"/>
                <w:sz w:val="22"/>
              </w:rPr>
            </w:pPr>
            <w:r>
              <w:rPr>
                <w:bCs/>
                <w:color w:val="000000"/>
                <w:sz w:val="22"/>
              </w:rPr>
              <w:t>12 830</w:t>
            </w:r>
          </w:p>
        </w:tc>
        <w:tc>
          <w:tcPr>
            <w:tcW w:w="1701" w:type="dxa"/>
            <w:tcBorders>
              <w:top w:val="nil"/>
              <w:bottom w:val="nil"/>
            </w:tcBorders>
            <w:vAlign w:val="center"/>
          </w:tcPr>
          <w:p w:rsidR="00D112CD" w:rsidRPr="00966556" w:rsidRDefault="00D112CD" w:rsidP="0036756D">
            <w:pPr>
              <w:tabs>
                <w:tab w:val="left" w:pos="2371"/>
              </w:tabs>
              <w:spacing w:before="50" w:after="40" w:line="200" w:lineRule="exact"/>
              <w:ind w:left="113" w:right="459"/>
              <w:jc w:val="right"/>
              <w:rPr>
                <w:bCs/>
                <w:color w:val="000000"/>
                <w:sz w:val="22"/>
              </w:rPr>
            </w:pPr>
            <w:r>
              <w:rPr>
                <w:bCs/>
                <w:color w:val="000000"/>
                <w:sz w:val="22"/>
              </w:rPr>
              <w:t>13 612</w:t>
            </w: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106,1</w:t>
            </w:r>
          </w:p>
        </w:tc>
      </w:tr>
      <w:tr w:rsidR="00D112CD" w:rsidRPr="005129C9" w:rsidTr="00BE7F90">
        <w:tc>
          <w:tcPr>
            <w:tcW w:w="3969" w:type="dxa"/>
            <w:tcBorders>
              <w:top w:val="nil"/>
              <w:bottom w:val="nil"/>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Минская</w:t>
            </w:r>
          </w:p>
        </w:tc>
        <w:tc>
          <w:tcPr>
            <w:tcW w:w="1701" w:type="dxa"/>
            <w:tcBorders>
              <w:top w:val="nil"/>
              <w:bottom w:val="nil"/>
            </w:tcBorders>
            <w:vAlign w:val="bottom"/>
          </w:tcPr>
          <w:p w:rsidR="00D112CD" w:rsidRPr="00387C6F" w:rsidRDefault="00D112CD" w:rsidP="0036756D">
            <w:pPr>
              <w:pageBreakBefore/>
              <w:tabs>
                <w:tab w:val="left" w:pos="2371"/>
              </w:tabs>
              <w:spacing w:before="50" w:after="40" w:line="200" w:lineRule="exact"/>
              <w:ind w:right="459"/>
              <w:jc w:val="right"/>
              <w:rPr>
                <w:bCs/>
                <w:color w:val="000000"/>
                <w:sz w:val="22"/>
              </w:rPr>
            </w:pPr>
            <w:r>
              <w:rPr>
                <w:bCs/>
                <w:color w:val="000000"/>
                <w:sz w:val="22"/>
              </w:rPr>
              <w:t>4 420</w:t>
            </w:r>
          </w:p>
        </w:tc>
        <w:tc>
          <w:tcPr>
            <w:tcW w:w="1701" w:type="dxa"/>
            <w:tcBorders>
              <w:top w:val="nil"/>
              <w:bottom w:val="nil"/>
            </w:tcBorders>
            <w:vAlign w:val="bottom"/>
          </w:tcPr>
          <w:p w:rsidR="00D112CD" w:rsidRPr="00E325FC" w:rsidRDefault="00D112CD" w:rsidP="0036756D">
            <w:pPr>
              <w:pageBreakBefore/>
              <w:tabs>
                <w:tab w:val="left" w:pos="2371"/>
              </w:tabs>
              <w:spacing w:before="50" w:after="40" w:line="200" w:lineRule="exact"/>
              <w:ind w:right="459"/>
              <w:jc w:val="right"/>
              <w:rPr>
                <w:bCs/>
                <w:color w:val="000000"/>
                <w:sz w:val="22"/>
                <w:lang w:val="en-US"/>
              </w:rPr>
            </w:pPr>
            <w:r>
              <w:rPr>
                <w:bCs/>
                <w:color w:val="000000"/>
                <w:sz w:val="22"/>
              </w:rPr>
              <w:t>4 4</w:t>
            </w:r>
            <w:r>
              <w:rPr>
                <w:bCs/>
                <w:color w:val="000000"/>
                <w:sz w:val="22"/>
                <w:lang w:val="en-US"/>
              </w:rPr>
              <w:t>90</w:t>
            </w:r>
          </w:p>
        </w:tc>
        <w:tc>
          <w:tcPr>
            <w:tcW w:w="1701" w:type="dxa"/>
            <w:tcBorders>
              <w:top w:val="nil"/>
              <w:bottom w:val="nil"/>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101,6</w:t>
            </w:r>
          </w:p>
        </w:tc>
      </w:tr>
      <w:tr w:rsidR="00D112CD" w:rsidRPr="005129C9" w:rsidTr="00BE7F90">
        <w:tc>
          <w:tcPr>
            <w:tcW w:w="3969" w:type="dxa"/>
            <w:tcBorders>
              <w:top w:val="nil"/>
              <w:bottom w:val="double" w:sz="4" w:space="0" w:color="auto"/>
            </w:tcBorders>
          </w:tcPr>
          <w:p w:rsidR="00D112CD" w:rsidRPr="005129C9" w:rsidRDefault="00D112CD" w:rsidP="0036756D">
            <w:pPr>
              <w:pStyle w:val="af2"/>
              <w:spacing w:before="50" w:after="40" w:line="200" w:lineRule="exact"/>
              <w:ind w:left="284" w:firstLine="0"/>
              <w:jc w:val="left"/>
              <w:rPr>
                <w:bCs/>
                <w:sz w:val="22"/>
                <w:szCs w:val="22"/>
              </w:rPr>
            </w:pPr>
            <w:r w:rsidRPr="005129C9">
              <w:rPr>
                <w:bCs/>
                <w:sz w:val="22"/>
                <w:szCs w:val="22"/>
              </w:rPr>
              <w:t>Могилевская</w:t>
            </w:r>
          </w:p>
        </w:tc>
        <w:tc>
          <w:tcPr>
            <w:tcW w:w="1701" w:type="dxa"/>
            <w:tcBorders>
              <w:top w:val="nil"/>
              <w:bottom w:val="double" w:sz="4" w:space="0" w:color="auto"/>
            </w:tcBorders>
            <w:vAlign w:val="bottom"/>
          </w:tcPr>
          <w:p w:rsidR="00D112CD" w:rsidRPr="00387C6F" w:rsidRDefault="00D112CD" w:rsidP="0036756D">
            <w:pPr>
              <w:tabs>
                <w:tab w:val="left" w:pos="2371"/>
              </w:tabs>
              <w:spacing w:before="50" w:after="40" w:line="200" w:lineRule="exact"/>
              <w:ind w:right="459"/>
              <w:jc w:val="right"/>
              <w:rPr>
                <w:bCs/>
                <w:color w:val="000000"/>
                <w:sz w:val="22"/>
              </w:rPr>
            </w:pPr>
            <w:r>
              <w:rPr>
                <w:bCs/>
                <w:color w:val="000000"/>
                <w:sz w:val="22"/>
              </w:rPr>
              <w:t>1 835</w:t>
            </w:r>
          </w:p>
        </w:tc>
        <w:tc>
          <w:tcPr>
            <w:tcW w:w="1701" w:type="dxa"/>
            <w:tcBorders>
              <w:top w:val="nil"/>
              <w:bottom w:val="double" w:sz="4" w:space="0" w:color="auto"/>
            </w:tcBorders>
            <w:vAlign w:val="bottom"/>
          </w:tcPr>
          <w:p w:rsidR="00D112CD" w:rsidRPr="00387C6F" w:rsidRDefault="00D112CD" w:rsidP="0036756D">
            <w:pPr>
              <w:tabs>
                <w:tab w:val="left" w:pos="2371"/>
              </w:tabs>
              <w:spacing w:before="50" w:after="40" w:line="200" w:lineRule="exact"/>
              <w:ind w:right="459"/>
              <w:jc w:val="right"/>
              <w:rPr>
                <w:bCs/>
                <w:color w:val="000000"/>
                <w:sz w:val="22"/>
              </w:rPr>
            </w:pPr>
            <w:r>
              <w:rPr>
                <w:bCs/>
                <w:color w:val="000000"/>
                <w:sz w:val="22"/>
              </w:rPr>
              <w:t>1 780</w:t>
            </w:r>
          </w:p>
        </w:tc>
        <w:tc>
          <w:tcPr>
            <w:tcW w:w="1701" w:type="dxa"/>
            <w:tcBorders>
              <w:top w:val="nil"/>
              <w:bottom w:val="double" w:sz="4" w:space="0" w:color="auto"/>
            </w:tcBorders>
            <w:vAlign w:val="bottom"/>
          </w:tcPr>
          <w:p w:rsidR="00D112CD" w:rsidRPr="00D112CD" w:rsidRDefault="00D112CD" w:rsidP="0036756D">
            <w:pPr>
              <w:pStyle w:val="af2"/>
              <w:spacing w:before="50" w:after="40" w:line="200" w:lineRule="exact"/>
              <w:ind w:right="454" w:firstLine="0"/>
              <w:jc w:val="right"/>
              <w:rPr>
                <w:bCs/>
                <w:color w:val="000000"/>
                <w:sz w:val="22"/>
                <w:szCs w:val="22"/>
                <w:lang w:val="en-US"/>
              </w:rPr>
            </w:pPr>
            <w:r w:rsidRPr="00D112CD">
              <w:rPr>
                <w:bCs/>
                <w:color w:val="000000"/>
                <w:sz w:val="22"/>
                <w:szCs w:val="22"/>
                <w:lang w:val="en-US"/>
              </w:rPr>
              <w:t>97,0</w:t>
            </w:r>
          </w:p>
        </w:tc>
      </w:tr>
    </w:tbl>
    <w:p w:rsidR="00710F11" w:rsidRPr="00073DC2" w:rsidRDefault="00710F11" w:rsidP="0036756D">
      <w:pPr>
        <w:pStyle w:val="af2"/>
        <w:spacing w:before="20" w:after="60" w:line="160" w:lineRule="exact"/>
        <w:ind w:firstLine="0"/>
        <w:jc w:val="left"/>
        <w:rPr>
          <w:bCs/>
          <w:sz w:val="20"/>
          <w:szCs w:val="20"/>
        </w:rPr>
      </w:pPr>
      <w:r>
        <w:rPr>
          <w:bCs/>
          <w:sz w:val="20"/>
          <w:szCs w:val="20"/>
        </w:rPr>
        <w:t>_______________________________</w:t>
      </w:r>
    </w:p>
    <w:p w:rsidR="00710F11" w:rsidRDefault="00710F11" w:rsidP="003F0DD4">
      <w:pPr>
        <w:pStyle w:val="af2"/>
        <w:spacing w:before="0" w:line="220" w:lineRule="exact"/>
        <w:rPr>
          <w:bCs/>
          <w:sz w:val="20"/>
          <w:szCs w:val="20"/>
          <w:vertAlign w:val="superscript"/>
        </w:rPr>
      </w:pPr>
      <w:r>
        <w:rPr>
          <w:bCs/>
          <w:sz w:val="20"/>
          <w:szCs w:val="20"/>
          <w:vertAlign w:val="superscript"/>
        </w:rPr>
        <w:t>1) </w:t>
      </w:r>
      <w:r w:rsidR="00B32F46" w:rsidRPr="00077F0C">
        <w:rPr>
          <w:bCs/>
          <w:color w:val="000000"/>
          <w:sz w:val="20"/>
          <w:szCs w:val="20"/>
        </w:rPr>
        <w:t xml:space="preserve">Включая реконструкцию, расширение производства, увеличение сменности. </w:t>
      </w:r>
      <w:r w:rsidR="00B32F46" w:rsidRPr="00611E45">
        <w:rPr>
          <w:bCs/>
          <w:color w:val="000000"/>
          <w:sz w:val="20"/>
          <w:szCs w:val="20"/>
        </w:rPr>
        <w:t xml:space="preserve">В 2024 году – без учета микроорганизаций и малых организаций </w:t>
      </w:r>
      <w:r w:rsidR="00B32F46">
        <w:rPr>
          <w:bCs/>
          <w:color w:val="000000"/>
          <w:sz w:val="20"/>
          <w:szCs w:val="20"/>
        </w:rPr>
        <w:t>без ведомственной подчиненности;</w:t>
      </w:r>
      <w:r w:rsidR="00B32F46" w:rsidRPr="00611E45">
        <w:rPr>
          <w:bCs/>
          <w:color w:val="000000"/>
          <w:sz w:val="20"/>
          <w:szCs w:val="20"/>
        </w:rPr>
        <w:t xml:space="preserve"> </w:t>
      </w:r>
      <w:r w:rsidR="00B32F46">
        <w:rPr>
          <w:bCs/>
          <w:color w:val="000000"/>
          <w:sz w:val="20"/>
          <w:szCs w:val="20"/>
        </w:rPr>
        <w:t>в</w:t>
      </w:r>
      <w:r w:rsidR="00B32F46" w:rsidRPr="00611E45">
        <w:rPr>
          <w:bCs/>
          <w:color w:val="000000"/>
          <w:sz w:val="20"/>
          <w:szCs w:val="20"/>
        </w:rPr>
        <w:t xml:space="preserve"> 2025 году </w:t>
      </w:r>
      <w:proofErr w:type="gramStart"/>
      <w:r w:rsidR="00B32F46" w:rsidRPr="00611E45">
        <w:rPr>
          <w:bCs/>
          <w:color w:val="000000"/>
          <w:sz w:val="20"/>
          <w:szCs w:val="20"/>
        </w:rPr>
        <w:t>–</w:t>
      </w:r>
      <w:r w:rsidR="00B32F46">
        <w:rPr>
          <w:bCs/>
          <w:color w:val="000000"/>
          <w:sz w:val="20"/>
          <w:szCs w:val="20"/>
        </w:rPr>
        <w:t>ю</w:t>
      </w:r>
      <w:proofErr w:type="gramEnd"/>
      <w:r w:rsidR="00B32F46">
        <w:rPr>
          <w:bCs/>
          <w:color w:val="000000"/>
          <w:sz w:val="20"/>
          <w:szCs w:val="20"/>
        </w:rPr>
        <w:t>ридические</w:t>
      </w:r>
      <w:r w:rsidR="00B32F46" w:rsidRPr="00611E45">
        <w:rPr>
          <w:bCs/>
          <w:color w:val="000000"/>
          <w:sz w:val="20"/>
          <w:szCs w:val="20"/>
        </w:rPr>
        <w:t xml:space="preserve"> лиц</w:t>
      </w:r>
      <w:r w:rsidR="00B32F46">
        <w:rPr>
          <w:bCs/>
          <w:color w:val="000000"/>
          <w:sz w:val="20"/>
          <w:szCs w:val="20"/>
        </w:rPr>
        <w:t>а</w:t>
      </w:r>
      <w:r w:rsidR="00B32F46" w:rsidRPr="00611E45">
        <w:rPr>
          <w:bCs/>
          <w:color w:val="000000"/>
          <w:sz w:val="20"/>
          <w:szCs w:val="20"/>
        </w:rPr>
        <w:t>, за исключением юридических лиц без ведомственной подчиненности со средней численностью работников до 49 человек включительно (кроме участников холдингов).</w:t>
      </w:r>
    </w:p>
    <w:sectPr w:rsidR="00710F11" w:rsidSect="000C31AF">
      <w:headerReference w:type="even" r:id="rId9"/>
      <w:headerReference w:type="default" r:id="rId10"/>
      <w:footerReference w:type="even" r:id="rId11"/>
      <w:footerReference w:type="default" r:id="rId12"/>
      <w:pgSz w:w="11907" w:h="16840"/>
      <w:pgMar w:top="284" w:right="1418" w:bottom="1418" w:left="1418" w:header="1247" w:footer="1134" w:gutter="0"/>
      <w:pgNumType w:start="10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ABE" w:rsidRDefault="00195ABE">
      <w:r>
        <w:separator/>
      </w:r>
    </w:p>
  </w:endnote>
  <w:endnote w:type="continuationSeparator" w:id="0">
    <w:p w:rsidR="00195ABE" w:rsidRDefault="0019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91016"/>
      <w:docPartObj>
        <w:docPartGallery w:val="Page Numbers (Bottom of Page)"/>
        <w:docPartUnique/>
      </w:docPartObj>
    </w:sdtPr>
    <w:sdtEndPr/>
    <w:sdtContent>
      <w:p w:rsidR="00445CC7" w:rsidRDefault="00445CC7">
        <w:pPr>
          <w:pStyle w:val="af0"/>
        </w:pPr>
        <w:r>
          <w:fldChar w:fldCharType="begin"/>
        </w:r>
        <w:r>
          <w:instrText>PAGE   \* MERGEFORMAT</w:instrText>
        </w:r>
        <w:r>
          <w:fldChar w:fldCharType="separate"/>
        </w:r>
        <w:r w:rsidR="000C31AF">
          <w:rPr>
            <w:noProof/>
          </w:rPr>
          <w:t>110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797107"/>
      <w:docPartObj>
        <w:docPartGallery w:val="Page Numbers (Bottom of Page)"/>
        <w:docPartUnique/>
      </w:docPartObj>
    </w:sdtPr>
    <w:sdtEndPr/>
    <w:sdtContent>
      <w:p w:rsidR="00445CC7" w:rsidRDefault="00445CC7">
        <w:pPr>
          <w:pStyle w:val="af0"/>
          <w:jc w:val="right"/>
        </w:pPr>
        <w:r>
          <w:fldChar w:fldCharType="begin"/>
        </w:r>
        <w:r>
          <w:instrText>PAGE   \* MERGEFORMAT</w:instrText>
        </w:r>
        <w:r>
          <w:fldChar w:fldCharType="separate"/>
        </w:r>
        <w:r w:rsidR="000C31AF">
          <w:rPr>
            <w:noProof/>
          </w:rPr>
          <w:t>109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ABE" w:rsidRDefault="00195ABE">
      <w:r>
        <w:separator/>
      </w:r>
    </w:p>
  </w:footnote>
  <w:footnote w:type="continuationSeparator" w:id="0">
    <w:p w:rsidR="00195ABE" w:rsidRDefault="00195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CC7" w:rsidRDefault="00445CC7"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CC7" w:rsidRDefault="00445CC7"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00B"/>
    <w:rsid w:val="000013E3"/>
    <w:rsid w:val="00001FBD"/>
    <w:rsid w:val="0000486E"/>
    <w:rsid w:val="0000709A"/>
    <w:rsid w:val="00007525"/>
    <w:rsid w:val="00007C3D"/>
    <w:rsid w:val="000113E7"/>
    <w:rsid w:val="00011A1B"/>
    <w:rsid w:val="00011CA2"/>
    <w:rsid w:val="00011DFC"/>
    <w:rsid w:val="00011F79"/>
    <w:rsid w:val="0001264D"/>
    <w:rsid w:val="00012F50"/>
    <w:rsid w:val="00013369"/>
    <w:rsid w:val="0001368B"/>
    <w:rsid w:val="00013777"/>
    <w:rsid w:val="00014451"/>
    <w:rsid w:val="00015964"/>
    <w:rsid w:val="000160C0"/>
    <w:rsid w:val="00016C44"/>
    <w:rsid w:val="00016C89"/>
    <w:rsid w:val="000202DD"/>
    <w:rsid w:val="000231DD"/>
    <w:rsid w:val="00025288"/>
    <w:rsid w:val="00025CE3"/>
    <w:rsid w:val="00026B9E"/>
    <w:rsid w:val="000274F1"/>
    <w:rsid w:val="00027A5A"/>
    <w:rsid w:val="00027B39"/>
    <w:rsid w:val="00034049"/>
    <w:rsid w:val="00034458"/>
    <w:rsid w:val="00034587"/>
    <w:rsid w:val="00036283"/>
    <w:rsid w:val="000368D2"/>
    <w:rsid w:val="00036929"/>
    <w:rsid w:val="00037B75"/>
    <w:rsid w:val="00037F04"/>
    <w:rsid w:val="000415FA"/>
    <w:rsid w:val="00041EAA"/>
    <w:rsid w:val="00041FEB"/>
    <w:rsid w:val="00042465"/>
    <w:rsid w:val="00043038"/>
    <w:rsid w:val="000450B6"/>
    <w:rsid w:val="0004757A"/>
    <w:rsid w:val="00050487"/>
    <w:rsid w:val="00051109"/>
    <w:rsid w:val="00052D9C"/>
    <w:rsid w:val="00053298"/>
    <w:rsid w:val="0005397E"/>
    <w:rsid w:val="00054A9B"/>
    <w:rsid w:val="00055578"/>
    <w:rsid w:val="00055BE3"/>
    <w:rsid w:val="00055E56"/>
    <w:rsid w:val="0005677D"/>
    <w:rsid w:val="00056BBB"/>
    <w:rsid w:val="00061912"/>
    <w:rsid w:val="00061D1A"/>
    <w:rsid w:val="00062705"/>
    <w:rsid w:val="00063EF6"/>
    <w:rsid w:val="00064481"/>
    <w:rsid w:val="00064500"/>
    <w:rsid w:val="000662F7"/>
    <w:rsid w:val="0007083A"/>
    <w:rsid w:val="0007264A"/>
    <w:rsid w:val="000754AA"/>
    <w:rsid w:val="00076814"/>
    <w:rsid w:val="0007693A"/>
    <w:rsid w:val="000769E8"/>
    <w:rsid w:val="00076DE5"/>
    <w:rsid w:val="00076F50"/>
    <w:rsid w:val="00077647"/>
    <w:rsid w:val="00077F0C"/>
    <w:rsid w:val="000827E6"/>
    <w:rsid w:val="0008594B"/>
    <w:rsid w:val="000868A8"/>
    <w:rsid w:val="00086C4F"/>
    <w:rsid w:val="00087B13"/>
    <w:rsid w:val="00090E82"/>
    <w:rsid w:val="000915CF"/>
    <w:rsid w:val="00092201"/>
    <w:rsid w:val="00092C3A"/>
    <w:rsid w:val="00093600"/>
    <w:rsid w:val="00095207"/>
    <w:rsid w:val="00095A42"/>
    <w:rsid w:val="00097214"/>
    <w:rsid w:val="000A02A7"/>
    <w:rsid w:val="000A07FB"/>
    <w:rsid w:val="000A093A"/>
    <w:rsid w:val="000A0E11"/>
    <w:rsid w:val="000A147B"/>
    <w:rsid w:val="000A22B4"/>
    <w:rsid w:val="000A24A8"/>
    <w:rsid w:val="000A2556"/>
    <w:rsid w:val="000A2A8F"/>
    <w:rsid w:val="000A2E62"/>
    <w:rsid w:val="000A43F9"/>
    <w:rsid w:val="000A7822"/>
    <w:rsid w:val="000A7FC6"/>
    <w:rsid w:val="000B032D"/>
    <w:rsid w:val="000B05CD"/>
    <w:rsid w:val="000B06B2"/>
    <w:rsid w:val="000B09BF"/>
    <w:rsid w:val="000B1457"/>
    <w:rsid w:val="000B2197"/>
    <w:rsid w:val="000B2614"/>
    <w:rsid w:val="000B2C89"/>
    <w:rsid w:val="000B3124"/>
    <w:rsid w:val="000B3554"/>
    <w:rsid w:val="000B3E9D"/>
    <w:rsid w:val="000B413E"/>
    <w:rsid w:val="000B4B3C"/>
    <w:rsid w:val="000B5C78"/>
    <w:rsid w:val="000B5CF2"/>
    <w:rsid w:val="000B5F5D"/>
    <w:rsid w:val="000B63C4"/>
    <w:rsid w:val="000C0112"/>
    <w:rsid w:val="000C0334"/>
    <w:rsid w:val="000C22D6"/>
    <w:rsid w:val="000C2451"/>
    <w:rsid w:val="000C2C19"/>
    <w:rsid w:val="000C3186"/>
    <w:rsid w:val="000C31AF"/>
    <w:rsid w:val="000C4543"/>
    <w:rsid w:val="000C5F00"/>
    <w:rsid w:val="000C6E62"/>
    <w:rsid w:val="000C7BC8"/>
    <w:rsid w:val="000D0910"/>
    <w:rsid w:val="000D163B"/>
    <w:rsid w:val="000D180B"/>
    <w:rsid w:val="000D2704"/>
    <w:rsid w:val="000D2EB2"/>
    <w:rsid w:val="000D3ECB"/>
    <w:rsid w:val="000D3F6D"/>
    <w:rsid w:val="000D5DFF"/>
    <w:rsid w:val="000D6BBB"/>
    <w:rsid w:val="000D6C1B"/>
    <w:rsid w:val="000D76C2"/>
    <w:rsid w:val="000D7708"/>
    <w:rsid w:val="000E04A0"/>
    <w:rsid w:val="000E0ADB"/>
    <w:rsid w:val="000E2153"/>
    <w:rsid w:val="000E373D"/>
    <w:rsid w:val="000E4093"/>
    <w:rsid w:val="000E51BF"/>
    <w:rsid w:val="000E55A9"/>
    <w:rsid w:val="000E72C1"/>
    <w:rsid w:val="000E770E"/>
    <w:rsid w:val="000E7772"/>
    <w:rsid w:val="000E7C9D"/>
    <w:rsid w:val="000F0363"/>
    <w:rsid w:val="000F05B5"/>
    <w:rsid w:val="000F0F7D"/>
    <w:rsid w:val="000F13F5"/>
    <w:rsid w:val="000F1D16"/>
    <w:rsid w:val="000F269E"/>
    <w:rsid w:val="000F3949"/>
    <w:rsid w:val="000F3976"/>
    <w:rsid w:val="000F44EB"/>
    <w:rsid w:val="000F567B"/>
    <w:rsid w:val="000F5DA1"/>
    <w:rsid w:val="000F7312"/>
    <w:rsid w:val="000F796E"/>
    <w:rsid w:val="000F7F1A"/>
    <w:rsid w:val="00100640"/>
    <w:rsid w:val="001010D5"/>
    <w:rsid w:val="00101490"/>
    <w:rsid w:val="00101CE8"/>
    <w:rsid w:val="001020BB"/>
    <w:rsid w:val="00102F2C"/>
    <w:rsid w:val="001077B9"/>
    <w:rsid w:val="00107E33"/>
    <w:rsid w:val="0011167A"/>
    <w:rsid w:val="00111996"/>
    <w:rsid w:val="00112A8E"/>
    <w:rsid w:val="001156E3"/>
    <w:rsid w:val="00115A7D"/>
    <w:rsid w:val="00116A8A"/>
    <w:rsid w:val="00116EF7"/>
    <w:rsid w:val="00117AF2"/>
    <w:rsid w:val="00117BC2"/>
    <w:rsid w:val="00117C1A"/>
    <w:rsid w:val="00122448"/>
    <w:rsid w:val="00124BA5"/>
    <w:rsid w:val="0012509E"/>
    <w:rsid w:val="0012681F"/>
    <w:rsid w:val="0012703F"/>
    <w:rsid w:val="00130598"/>
    <w:rsid w:val="00130D1E"/>
    <w:rsid w:val="00130D68"/>
    <w:rsid w:val="00130D88"/>
    <w:rsid w:val="001311E8"/>
    <w:rsid w:val="0013153F"/>
    <w:rsid w:val="00132251"/>
    <w:rsid w:val="0013557F"/>
    <w:rsid w:val="00135EBE"/>
    <w:rsid w:val="001360C4"/>
    <w:rsid w:val="00136989"/>
    <w:rsid w:val="00137978"/>
    <w:rsid w:val="00140670"/>
    <w:rsid w:val="00140A52"/>
    <w:rsid w:val="001435D5"/>
    <w:rsid w:val="00143E73"/>
    <w:rsid w:val="001442A7"/>
    <w:rsid w:val="001445A8"/>
    <w:rsid w:val="001447AA"/>
    <w:rsid w:val="00146620"/>
    <w:rsid w:val="001517C4"/>
    <w:rsid w:val="00152031"/>
    <w:rsid w:val="0015338D"/>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FE4"/>
    <w:rsid w:val="00170EE8"/>
    <w:rsid w:val="0017119B"/>
    <w:rsid w:val="001722BF"/>
    <w:rsid w:val="00176757"/>
    <w:rsid w:val="001767CE"/>
    <w:rsid w:val="00176813"/>
    <w:rsid w:val="00180519"/>
    <w:rsid w:val="00181871"/>
    <w:rsid w:val="001819B1"/>
    <w:rsid w:val="00182B3C"/>
    <w:rsid w:val="00182E1D"/>
    <w:rsid w:val="00183721"/>
    <w:rsid w:val="001845C3"/>
    <w:rsid w:val="001851D9"/>
    <w:rsid w:val="001868CE"/>
    <w:rsid w:val="00186C80"/>
    <w:rsid w:val="001875A8"/>
    <w:rsid w:val="001908D9"/>
    <w:rsid w:val="00191179"/>
    <w:rsid w:val="00191626"/>
    <w:rsid w:val="001916FA"/>
    <w:rsid w:val="00191A52"/>
    <w:rsid w:val="00191BBC"/>
    <w:rsid w:val="00192AB9"/>
    <w:rsid w:val="0019337A"/>
    <w:rsid w:val="00195360"/>
    <w:rsid w:val="001954A2"/>
    <w:rsid w:val="00195ABE"/>
    <w:rsid w:val="00195D7E"/>
    <w:rsid w:val="00195EC8"/>
    <w:rsid w:val="001A0416"/>
    <w:rsid w:val="001A08B5"/>
    <w:rsid w:val="001A1097"/>
    <w:rsid w:val="001A1E7B"/>
    <w:rsid w:val="001A2712"/>
    <w:rsid w:val="001A4386"/>
    <w:rsid w:val="001A502F"/>
    <w:rsid w:val="001A6258"/>
    <w:rsid w:val="001A787F"/>
    <w:rsid w:val="001B03D8"/>
    <w:rsid w:val="001B1F86"/>
    <w:rsid w:val="001B35A2"/>
    <w:rsid w:val="001B39EB"/>
    <w:rsid w:val="001B44ED"/>
    <w:rsid w:val="001B56C7"/>
    <w:rsid w:val="001B6E1A"/>
    <w:rsid w:val="001B747F"/>
    <w:rsid w:val="001B76F8"/>
    <w:rsid w:val="001B793A"/>
    <w:rsid w:val="001B7E15"/>
    <w:rsid w:val="001C0FE3"/>
    <w:rsid w:val="001C1068"/>
    <w:rsid w:val="001C2033"/>
    <w:rsid w:val="001C256A"/>
    <w:rsid w:val="001C2C3D"/>
    <w:rsid w:val="001C39A1"/>
    <w:rsid w:val="001C43C3"/>
    <w:rsid w:val="001C7BB6"/>
    <w:rsid w:val="001D08C5"/>
    <w:rsid w:val="001D0941"/>
    <w:rsid w:val="001D0C85"/>
    <w:rsid w:val="001D0F96"/>
    <w:rsid w:val="001D1B3D"/>
    <w:rsid w:val="001D1C33"/>
    <w:rsid w:val="001D1DB1"/>
    <w:rsid w:val="001D389B"/>
    <w:rsid w:val="001D3A46"/>
    <w:rsid w:val="001D3EAF"/>
    <w:rsid w:val="001D7CC9"/>
    <w:rsid w:val="001D7DD7"/>
    <w:rsid w:val="001E11CA"/>
    <w:rsid w:val="001E1752"/>
    <w:rsid w:val="001E19C4"/>
    <w:rsid w:val="001E2F35"/>
    <w:rsid w:val="001E790D"/>
    <w:rsid w:val="001F0BD8"/>
    <w:rsid w:val="001F26AA"/>
    <w:rsid w:val="001F2F21"/>
    <w:rsid w:val="001F309E"/>
    <w:rsid w:val="001F6520"/>
    <w:rsid w:val="001F74B7"/>
    <w:rsid w:val="001F7677"/>
    <w:rsid w:val="001F7A97"/>
    <w:rsid w:val="00200350"/>
    <w:rsid w:val="00200E0B"/>
    <w:rsid w:val="002023AD"/>
    <w:rsid w:val="00202C39"/>
    <w:rsid w:val="0020317E"/>
    <w:rsid w:val="002032E1"/>
    <w:rsid w:val="002033AC"/>
    <w:rsid w:val="00203811"/>
    <w:rsid w:val="00211D14"/>
    <w:rsid w:val="002124C1"/>
    <w:rsid w:val="0021315D"/>
    <w:rsid w:val="002152C3"/>
    <w:rsid w:val="00216CEA"/>
    <w:rsid w:val="00217042"/>
    <w:rsid w:val="00217D70"/>
    <w:rsid w:val="00217E50"/>
    <w:rsid w:val="0022005C"/>
    <w:rsid w:val="0022096C"/>
    <w:rsid w:val="00220D11"/>
    <w:rsid w:val="002215B7"/>
    <w:rsid w:val="00222A8B"/>
    <w:rsid w:val="002240DA"/>
    <w:rsid w:val="002241BA"/>
    <w:rsid w:val="00226D6F"/>
    <w:rsid w:val="002302F3"/>
    <w:rsid w:val="00230449"/>
    <w:rsid w:val="002308F6"/>
    <w:rsid w:val="002309E3"/>
    <w:rsid w:val="00230F1F"/>
    <w:rsid w:val="00231DCA"/>
    <w:rsid w:val="00231FE2"/>
    <w:rsid w:val="00234E5D"/>
    <w:rsid w:val="00236B13"/>
    <w:rsid w:val="00236BAF"/>
    <w:rsid w:val="00237FEF"/>
    <w:rsid w:val="00240182"/>
    <w:rsid w:val="002415B4"/>
    <w:rsid w:val="0024212B"/>
    <w:rsid w:val="00243FEF"/>
    <w:rsid w:val="00244AA9"/>
    <w:rsid w:val="002470A2"/>
    <w:rsid w:val="00247E45"/>
    <w:rsid w:val="002511A2"/>
    <w:rsid w:val="00251EB0"/>
    <w:rsid w:val="0025271A"/>
    <w:rsid w:val="002535AC"/>
    <w:rsid w:val="002540AB"/>
    <w:rsid w:val="002541E4"/>
    <w:rsid w:val="00255370"/>
    <w:rsid w:val="00255F2E"/>
    <w:rsid w:val="00257E34"/>
    <w:rsid w:val="00257FB3"/>
    <w:rsid w:val="00260E7B"/>
    <w:rsid w:val="00262FB4"/>
    <w:rsid w:val="00263B87"/>
    <w:rsid w:val="00264208"/>
    <w:rsid w:val="00264255"/>
    <w:rsid w:val="00264B97"/>
    <w:rsid w:val="00266D5A"/>
    <w:rsid w:val="00270D0E"/>
    <w:rsid w:val="00272F0E"/>
    <w:rsid w:val="002741B2"/>
    <w:rsid w:val="00274925"/>
    <w:rsid w:val="00275C4A"/>
    <w:rsid w:val="00275F67"/>
    <w:rsid w:val="002771F6"/>
    <w:rsid w:val="002800BF"/>
    <w:rsid w:val="00280CDD"/>
    <w:rsid w:val="00280EDE"/>
    <w:rsid w:val="0028152A"/>
    <w:rsid w:val="00282E94"/>
    <w:rsid w:val="00283E0E"/>
    <w:rsid w:val="002846FC"/>
    <w:rsid w:val="0028504A"/>
    <w:rsid w:val="00286200"/>
    <w:rsid w:val="00286DE2"/>
    <w:rsid w:val="00287496"/>
    <w:rsid w:val="00287D67"/>
    <w:rsid w:val="00290600"/>
    <w:rsid w:val="00292E91"/>
    <w:rsid w:val="0029368C"/>
    <w:rsid w:val="00293BF3"/>
    <w:rsid w:val="00295117"/>
    <w:rsid w:val="00296E2E"/>
    <w:rsid w:val="002979C1"/>
    <w:rsid w:val="002A25B6"/>
    <w:rsid w:val="002A2667"/>
    <w:rsid w:val="002A4444"/>
    <w:rsid w:val="002A4B28"/>
    <w:rsid w:val="002A5D8D"/>
    <w:rsid w:val="002A605F"/>
    <w:rsid w:val="002A79DA"/>
    <w:rsid w:val="002B0628"/>
    <w:rsid w:val="002B283A"/>
    <w:rsid w:val="002B37CD"/>
    <w:rsid w:val="002B4E2E"/>
    <w:rsid w:val="002B5616"/>
    <w:rsid w:val="002B589F"/>
    <w:rsid w:val="002B5BAB"/>
    <w:rsid w:val="002B649F"/>
    <w:rsid w:val="002B70E1"/>
    <w:rsid w:val="002C049F"/>
    <w:rsid w:val="002C16C7"/>
    <w:rsid w:val="002C1C04"/>
    <w:rsid w:val="002C30BD"/>
    <w:rsid w:val="002C4F18"/>
    <w:rsid w:val="002C61A6"/>
    <w:rsid w:val="002C675F"/>
    <w:rsid w:val="002C6BB3"/>
    <w:rsid w:val="002C7EA1"/>
    <w:rsid w:val="002D10EB"/>
    <w:rsid w:val="002D1869"/>
    <w:rsid w:val="002D2011"/>
    <w:rsid w:val="002D23ED"/>
    <w:rsid w:val="002D2442"/>
    <w:rsid w:val="002D2DA0"/>
    <w:rsid w:val="002D314B"/>
    <w:rsid w:val="002D330F"/>
    <w:rsid w:val="002D3D40"/>
    <w:rsid w:val="002D46CC"/>
    <w:rsid w:val="002D48D0"/>
    <w:rsid w:val="002D48D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D03"/>
    <w:rsid w:val="002F146D"/>
    <w:rsid w:val="002F3ED3"/>
    <w:rsid w:val="002F401A"/>
    <w:rsid w:val="002F7059"/>
    <w:rsid w:val="00300BF3"/>
    <w:rsid w:val="00300E93"/>
    <w:rsid w:val="00300F1D"/>
    <w:rsid w:val="00301CC2"/>
    <w:rsid w:val="0030209A"/>
    <w:rsid w:val="00302266"/>
    <w:rsid w:val="0030364C"/>
    <w:rsid w:val="00305A1A"/>
    <w:rsid w:val="003068F6"/>
    <w:rsid w:val="00307332"/>
    <w:rsid w:val="003119E1"/>
    <w:rsid w:val="00311E5B"/>
    <w:rsid w:val="00312091"/>
    <w:rsid w:val="00313A0C"/>
    <w:rsid w:val="003160CA"/>
    <w:rsid w:val="003167D5"/>
    <w:rsid w:val="00316E98"/>
    <w:rsid w:val="0031738E"/>
    <w:rsid w:val="0032032E"/>
    <w:rsid w:val="00320416"/>
    <w:rsid w:val="00320B38"/>
    <w:rsid w:val="0032284E"/>
    <w:rsid w:val="00322A4E"/>
    <w:rsid w:val="003257AC"/>
    <w:rsid w:val="00326097"/>
    <w:rsid w:val="00326486"/>
    <w:rsid w:val="00326773"/>
    <w:rsid w:val="00326BA4"/>
    <w:rsid w:val="00326E0E"/>
    <w:rsid w:val="003271D7"/>
    <w:rsid w:val="00327561"/>
    <w:rsid w:val="00330964"/>
    <w:rsid w:val="00330AAB"/>
    <w:rsid w:val="00331AF8"/>
    <w:rsid w:val="00332267"/>
    <w:rsid w:val="0033238D"/>
    <w:rsid w:val="003327DC"/>
    <w:rsid w:val="00332D5B"/>
    <w:rsid w:val="003336BC"/>
    <w:rsid w:val="00334381"/>
    <w:rsid w:val="00334B27"/>
    <w:rsid w:val="0033584E"/>
    <w:rsid w:val="0033596D"/>
    <w:rsid w:val="00335C91"/>
    <w:rsid w:val="0034025B"/>
    <w:rsid w:val="0034055A"/>
    <w:rsid w:val="00341CC2"/>
    <w:rsid w:val="00342346"/>
    <w:rsid w:val="00342524"/>
    <w:rsid w:val="003432F7"/>
    <w:rsid w:val="00343823"/>
    <w:rsid w:val="00343B29"/>
    <w:rsid w:val="0034439B"/>
    <w:rsid w:val="00345719"/>
    <w:rsid w:val="0034616E"/>
    <w:rsid w:val="003468FE"/>
    <w:rsid w:val="00346BFE"/>
    <w:rsid w:val="003475D8"/>
    <w:rsid w:val="003506BD"/>
    <w:rsid w:val="00351499"/>
    <w:rsid w:val="00351ED3"/>
    <w:rsid w:val="003530A1"/>
    <w:rsid w:val="003536C7"/>
    <w:rsid w:val="00354A1D"/>
    <w:rsid w:val="00354B38"/>
    <w:rsid w:val="00355190"/>
    <w:rsid w:val="003552F6"/>
    <w:rsid w:val="0035612A"/>
    <w:rsid w:val="00356939"/>
    <w:rsid w:val="00356BE2"/>
    <w:rsid w:val="00360224"/>
    <w:rsid w:val="003608C6"/>
    <w:rsid w:val="00362CF2"/>
    <w:rsid w:val="00363820"/>
    <w:rsid w:val="00363F23"/>
    <w:rsid w:val="003640AA"/>
    <w:rsid w:val="00365067"/>
    <w:rsid w:val="00366116"/>
    <w:rsid w:val="00366BCD"/>
    <w:rsid w:val="0036756D"/>
    <w:rsid w:val="00367A36"/>
    <w:rsid w:val="00370962"/>
    <w:rsid w:val="00373156"/>
    <w:rsid w:val="00373785"/>
    <w:rsid w:val="003749CF"/>
    <w:rsid w:val="00374D00"/>
    <w:rsid w:val="003772D4"/>
    <w:rsid w:val="00377524"/>
    <w:rsid w:val="0038014C"/>
    <w:rsid w:val="003807B5"/>
    <w:rsid w:val="00382303"/>
    <w:rsid w:val="00383F09"/>
    <w:rsid w:val="00386D53"/>
    <w:rsid w:val="00387160"/>
    <w:rsid w:val="003900AB"/>
    <w:rsid w:val="003909B4"/>
    <w:rsid w:val="00390CB9"/>
    <w:rsid w:val="00392721"/>
    <w:rsid w:val="00394758"/>
    <w:rsid w:val="003953AB"/>
    <w:rsid w:val="00395441"/>
    <w:rsid w:val="003955E4"/>
    <w:rsid w:val="0039707D"/>
    <w:rsid w:val="00397475"/>
    <w:rsid w:val="003A0421"/>
    <w:rsid w:val="003A04BD"/>
    <w:rsid w:val="003A10FD"/>
    <w:rsid w:val="003A1326"/>
    <w:rsid w:val="003A208E"/>
    <w:rsid w:val="003A2A34"/>
    <w:rsid w:val="003A2FA0"/>
    <w:rsid w:val="003A36F6"/>
    <w:rsid w:val="003A4078"/>
    <w:rsid w:val="003A4289"/>
    <w:rsid w:val="003A56E8"/>
    <w:rsid w:val="003A5C8F"/>
    <w:rsid w:val="003B1811"/>
    <w:rsid w:val="003B2822"/>
    <w:rsid w:val="003B3738"/>
    <w:rsid w:val="003B3798"/>
    <w:rsid w:val="003B5012"/>
    <w:rsid w:val="003B74D2"/>
    <w:rsid w:val="003B74F9"/>
    <w:rsid w:val="003C16BA"/>
    <w:rsid w:val="003C1F67"/>
    <w:rsid w:val="003C4223"/>
    <w:rsid w:val="003C780E"/>
    <w:rsid w:val="003D05FE"/>
    <w:rsid w:val="003D08DF"/>
    <w:rsid w:val="003D2DB2"/>
    <w:rsid w:val="003D3B82"/>
    <w:rsid w:val="003D3E49"/>
    <w:rsid w:val="003D440F"/>
    <w:rsid w:val="003D637E"/>
    <w:rsid w:val="003D729F"/>
    <w:rsid w:val="003D76A7"/>
    <w:rsid w:val="003D7AE9"/>
    <w:rsid w:val="003E0372"/>
    <w:rsid w:val="003E2677"/>
    <w:rsid w:val="003E4536"/>
    <w:rsid w:val="003E531A"/>
    <w:rsid w:val="003E55C6"/>
    <w:rsid w:val="003E7818"/>
    <w:rsid w:val="003E7ADC"/>
    <w:rsid w:val="003E7E27"/>
    <w:rsid w:val="003F0DD4"/>
    <w:rsid w:val="003F112B"/>
    <w:rsid w:val="003F21CA"/>
    <w:rsid w:val="003F2DE9"/>
    <w:rsid w:val="003F2F2D"/>
    <w:rsid w:val="003F3984"/>
    <w:rsid w:val="003F42C1"/>
    <w:rsid w:val="004000AC"/>
    <w:rsid w:val="00400D5C"/>
    <w:rsid w:val="00400FF4"/>
    <w:rsid w:val="00401543"/>
    <w:rsid w:val="00401B04"/>
    <w:rsid w:val="00402017"/>
    <w:rsid w:val="00402806"/>
    <w:rsid w:val="00402A85"/>
    <w:rsid w:val="00404988"/>
    <w:rsid w:val="00406324"/>
    <w:rsid w:val="0040777C"/>
    <w:rsid w:val="004079F2"/>
    <w:rsid w:val="00407D8F"/>
    <w:rsid w:val="00410954"/>
    <w:rsid w:val="00410DA4"/>
    <w:rsid w:val="00411EF8"/>
    <w:rsid w:val="00412DB4"/>
    <w:rsid w:val="004132CF"/>
    <w:rsid w:val="00414E22"/>
    <w:rsid w:val="00417806"/>
    <w:rsid w:val="00420452"/>
    <w:rsid w:val="004218CB"/>
    <w:rsid w:val="00421D94"/>
    <w:rsid w:val="004229EF"/>
    <w:rsid w:val="00424BC2"/>
    <w:rsid w:val="00425496"/>
    <w:rsid w:val="004256E1"/>
    <w:rsid w:val="004259C4"/>
    <w:rsid w:val="00425A7B"/>
    <w:rsid w:val="00426CF7"/>
    <w:rsid w:val="00427282"/>
    <w:rsid w:val="0043001F"/>
    <w:rsid w:val="00430253"/>
    <w:rsid w:val="00430FA9"/>
    <w:rsid w:val="004314DB"/>
    <w:rsid w:val="004320D0"/>
    <w:rsid w:val="004322A5"/>
    <w:rsid w:val="004327E2"/>
    <w:rsid w:val="004328F7"/>
    <w:rsid w:val="004329D9"/>
    <w:rsid w:val="00434817"/>
    <w:rsid w:val="00434877"/>
    <w:rsid w:val="004351FE"/>
    <w:rsid w:val="00435309"/>
    <w:rsid w:val="00436622"/>
    <w:rsid w:val="00437EDD"/>
    <w:rsid w:val="0044017D"/>
    <w:rsid w:val="004403D7"/>
    <w:rsid w:val="00442304"/>
    <w:rsid w:val="00443DA1"/>
    <w:rsid w:val="00445785"/>
    <w:rsid w:val="00445CC7"/>
    <w:rsid w:val="004460D4"/>
    <w:rsid w:val="00446218"/>
    <w:rsid w:val="00446353"/>
    <w:rsid w:val="004500E8"/>
    <w:rsid w:val="00450298"/>
    <w:rsid w:val="00451067"/>
    <w:rsid w:val="00451986"/>
    <w:rsid w:val="00452123"/>
    <w:rsid w:val="004521B6"/>
    <w:rsid w:val="00452623"/>
    <w:rsid w:val="004537B2"/>
    <w:rsid w:val="00453CCA"/>
    <w:rsid w:val="0045594C"/>
    <w:rsid w:val="00456379"/>
    <w:rsid w:val="00457D26"/>
    <w:rsid w:val="00460700"/>
    <w:rsid w:val="00460A5F"/>
    <w:rsid w:val="00464BBC"/>
    <w:rsid w:val="00465E71"/>
    <w:rsid w:val="0046623A"/>
    <w:rsid w:val="004662BD"/>
    <w:rsid w:val="00466F81"/>
    <w:rsid w:val="00471F0B"/>
    <w:rsid w:val="00471FBB"/>
    <w:rsid w:val="00472C8F"/>
    <w:rsid w:val="00474DEE"/>
    <w:rsid w:val="00474F5F"/>
    <w:rsid w:val="00474F84"/>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8EA"/>
    <w:rsid w:val="004872D8"/>
    <w:rsid w:val="004876E3"/>
    <w:rsid w:val="004906D9"/>
    <w:rsid w:val="004907A8"/>
    <w:rsid w:val="00491040"/>
    <w:rsid w:val="004910BE"/>
    <w:rsid w:val="0049254B"/>
    <w:rsid w:val="00493C15"/>
    <w:rsid w:val="00496823"/>
    <w:rsid w:val="004A09EE"/>
    <w:rsid w:val="004A0C83"/>
    <w:rsid w:val="004A102F"/>
    <w:rsid w:val="004A10D2"/>
    <w:rsid w:val="004A1F7E"/>
    <w:rsid w:val="004A2016"/>
    <w:rsid w:val="004A35E0"/>
    <w:rsid w:val="004A4289"/>
    <w:rsid w:val="004A458E"/>
    <w:rsid w:val="004A483A"/>
    <w:rsid w:val="004A5BBA"/>
    <w:rsid w:val="004A627E"/>
    <w:rsid w:val="004A6CFD"/>
    <w:rsid w:val="004A78FB"/>
    <w:rsid w:val="004A7C2B"/>
    <w:rsid w:val="004B0367"/>
    <w:rsid w:val="004B1E9F"/>
    <w:rsid w:val="004B63F1"/>
    <w:rsid w:val="004C046B"/>
    <w:rsid w:val="004C0724"/>
    <w:rsid w:val="004C1220"/>
    <w:rsid w:val="004C1862"/>
    <w:rsid w:val="004C1966"/>
    <w:rsid w:val="004C1F1B"/>
    <w:rsid w:val="004C2ACE"/>
    <w:rsid w:val="004C2B75"/>
    <w:rsid w:val="004C306B"/>
    <w:rsid w:val="004C5F27"/>
    <w:rsid w:val="004C664D"/>
    <w:rsid w:val="004C664F"/>
    <w:rsid w:val="004C6D2A"/>
    <w:rsid w:val="004C7BF8"/>
    <w:rsid w:val="004D0212"/>
    <w:rsid w:val="004D0689"/>
    <w:rsid w:val="004D26E5"/>
    <w:rsid w:val="004D3686"/>
    <w:rsid w:val="004D3993"/>
    <w:rsid w:val="004D4138"/>
    <w:rsid w:val="004D523F"/>
    <w:rsid w:val="004D6757"/>
    <w:rsid w:val="004D795A"/>
    <w:rsid w:val="004D7E9D"/>
    <w:rsid w:val="004E09A7"/>
    <w:rsid w:val="004E130D"/>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35BB"/>
    <w:rsid w:val="004F3A3D"/>
    <w:rsid w:val="004F4C7F"/>
    <w:rsid w:val="004F5622"/>
    <w:rsid w:val="004F6687"/>
    <w:rsid w:val="004F68D3"/>
    <w:rsid w:val="00501119"/>
    <w:rsid w:val="00501627"/>
    <w:rsid w:val="00501B09"/>
    <w:rsid w:val="00501D20"/>
    <w:rsid w:val="00502E2E"/>
    <w:rsid w:val="005041E5"/>
    <w:rsid w:val="00504876"/>
    <w:rsid w:val="00505E77"/>
    <w:rsid w:val="005067D8"/>
    <w:rsid w:val="00507D50"/>
    <w:rsid w:val="00507EB5"/>
    <w:rsid w:val="0051118D"/>
    <w:rsid w:val="00512488"/>
    <w:rsid w:val="005147EC"/>
    <w:rsid w:val="00514D4B"/>
    <w:rsid w:val="00515561"/>
    <w:rsid w:val="00516160"/>
    <w:rsid w:val="00516391"/>
    <w:rsid w:val="00520977"/>
    <w:rsid w:val="00521364"/>
    <w:rsid w:val="0052232D"/>
    <w:rsid w:val="00523257"/>
    <w:rsid w:val="0052344A"/>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6EA"/>
    <w:rsid w:val="00536926"/>
    <w:rsid w:val="005371B4"/>
    <w:rsid w:val="00537E34"/>
    <w:rsid w:val="0054144E"/>
    <w:rsid w:val="00543079"/>
    <w:rsid w:val="00543E2A"/>
    <w:rsid w:val="0054430A"/>
    <w:rsid w:val="005445F8"/>
    <w:rsid w:val="00545D9D"/>
    <w:rsid w:val="00546E3E"/>
    <w:rsid w:val="005471A0"/>
    <w:rsid w:val="005472BD"/>
    <w:rsid w:val="00547E2D"/>
    <w:rsid w:val="00550560"/>
    <w:rsid w:val="00551F6D"/>
    <w:rsid w:val="00553083"/>
    <w:rsid w:val="0055445B"/>
    <w:rsid w:val="005545F1"/>
    <w:rsid w:val="00554D78"/>
    <w:rsid w:val="00556314"/>
    <w:rsid w:val="005566DB"/>
    <w:rsid w:val="00557B6E"/>
    <w:rsid w:val="005602E1"/>
    <w:rsid w:val="00562D85"/>
    <w:rsid w:val="0056300C"/>
    <w:rsid w:val="00564513"/>
    <w:rsid w:val="005651B8"/>
    <w:rsid w:val="005667E2"/>
    <w:rsid w:val="005677E9"/>
    <w:rsid w:val="00567A91"/>
    <w:rsid w:val="005700BC"/>
    <w:rsid w:val="0057061F"/>
    <w:rsid w:val="00570996"/>
    <w:rsid w:val="00570A4A"/>
    <w:rsid w:val="0057110D"/>
    <w:rsid w:val="00572740"/>
    <w:rsid w:val="00573A0F"/>
    <w:rsid w:val="00574FC5"/>
    <w:rsid w:val="00577B63"/>
    <w:rsid w:val="005803D1"/>
    <w:rsid w:val="005822F1"/>
    <w:rsid w:val="0058289A"/>
    <w:rsid w:val="00582F91"/>
    <w:rsid w:val="005837E1"/>
    <w:rsid w:val="00583FC6"/>
    <w:rsid w:val="0058408B"/>
    <w:rsid w:val="005845A1"/>
    <w:rsid w:val="005850AD"/>
    <w:rsid w:val="00585EAC"/>
    <w:rsid w:val="00586F77"/>
    <w:rsid w:val="0059112F"/>
    <w:rsid w:val="005931A1"/>
    <w:rsid w:val="00593221"/>
    <w:rsid w:val="0059381E"/>
    <w:rsid w:val="00594290"/>
    <w:rsid w:val="00596336"/>
    <w:rsid w:val="00596420"/>
    <w:rsid w:val="005971B6"/>
    <w:rsid w:val="005A16AB"/>
    <w:rsid w:val="005A18EB"/>
    <w:rsid w:val="005A1B6C"/>
    <w:rsid w:val="005A2941"/>
    <w:rsid w:val="005A2F94"/>
    <w:rsid w:val="005A35E3"/>
    <w:rsid w:val="005A3D95"/>
    <w:rsid w:val="005A4039"/>
    <w:rsid w:val="005A43BA"/>
    <w:rsid w:val="005A47F0"/>
    <w:rsid w:val="005A5652"/>
    <w:rsid w:val="005A6593"/>
    <w:rsid w:val="005A6D9A"/>
    <w:rsid w:val="005A7560"/>
    <w:rsid w:val="005A7696"/>
    <w:rsid w:val="005B0380"/>
    <w:rsid w:val="005B053B"/>
    <w:rsid w:val="005B090B"/>
    <w:rsid w:val="005B0C9D"/>
    <w:rsid w:val="005B1D44"/>
    <w:rsid w:val="005B2103"/>
    <w:rsid w:val="005B27FF"/>
    <w:rsid w:val="005B37A8"/>
    <w:rsid w:val="005B44E0"/>
    <w:rsid w:val="005B4A09"/>
    <w:rsid w:val="005B4AED"/>
    <w:rsid w:val="005B51D4"/>
    <w:rsid w:val="005B5C05"/>
    <w:rsid w:val="005B6FBB"/>
    <w:rsid w:val="005B73DC"/>
    <w:rsid w:val="005B7803"/>
    <w:rsid w:val="005C00CB"/>
    <w:rsid w:val="005C3627"/>
    <w:rsid w:val="005C40DC"/>
    <w:rsid w:val="005C43F0"/>
    <w:rsid w:val="005C5909"/>
    <w:rsid w:val="005C6021"/>
    <w:rsid w:val="005C7816"/>
    <w:rsid w:val="005D0537"/>
    <w:rsid w:val="005D056D"/>
    <w:rsid w:val="005D058F"/>
    <w:rsid w:val="005D0CA0"/>
    <w:rsid w:val="005D23CB"/>
    <w:rsid w:val="005D2843"/>
    <w:rsid w:val="005D2D22"/>
    <w:rsid w:val="005D68A0"/>
    <w:rsid w:val="005D6BC5"/>
    <w:rsid w:val="005D7201"/>
    <w:rsid w:val="005E0E2B"/>
    <w:rsid w:val="005E0E4B"/>
    <w:rsid w:val="005E111C"/>
    <w:rsid w:val="005E1327"/>
    <w:rsid w:val="005E162B"/>
    <w:rsid w:val="005E1C87"/>
    <w:rsid w:val="005E2554"/>
    <w:rsid w:val="005E4639"/>
    <w:rsid w:val="005E56D1"/>
    <w:rsid w:val="005E5AFF"/>
    <w:rsid w:val="005E6608"/>
    <w:rsid w:val="005E789C"/>
    <w:rsid w:val="005E7EA4"/>
    <w:rsid w:val="005F25B6"/>
    <w:rsid w:val="005F2A9C"/>
    <w:rsid w:val="005F6253"/>
    <w:rsid w:val="00601452"/>
    <w:rsid w:val="006014D0"/>
    <w:rsid w:val="00601708"/>
    <w:rsid w:val="006017EE"/>
    <w:rsid w:val="0060230B"/>
    <w:rsid w:val="00603693"/>
    <w:rsid w:val="0060422D"/>
    <w:rsid w:val="00605A98"/>
    <w:rsid w:val="00605F26"/>
    <w:rsid w:val="0060621F"/>
    <w:rsid w:val="00607495"/>
    <w:rsid w:val="006074AC"/>
    <w:rsid w:val="006101AB"/>
    <w:rsid w:val="00611E45"/>
    <w:rsid w:val="0061259D"/>
    <w:rsid w:val="0061294D"/>
    <w:rsid w:val="00613209"/>
    <w:rsid w:val="00613562"/>
    <w:rsid w:val="0061417D"/>
    <w:rsid w:val="006143D7"/>
    <w:rsid w:val="00615603"/>
    <w:rsid w:val="0061607F"/>
    <w:rsid w:val="0061626F"/>
    <w:rsid w:val="0061797C"/>
    <w:rsid w:val="00620158"/>
    <w:rsid w:val="006203B7"/>
    <w:rsid w:val="00620514"/>
    <w:rsid w:val="00620C2C"/>
    <w:rsid w:val="00620C3B"/>
    <w:rsid w:val="00621416"/>
    <w:rsid w:val="00621A08"/>
    <w:rsid w:val="006227E2"/>
    <w:rsid w:val="00623857"/>
    <w:rsid w:val="006240D3"/>
    <w:rsid w:val="00626DEC"/>
    <w:rsid w:val="006276B9"/>
    <w:rsid w:val="00627DA8"/>
    <w:rsid w:val="00630E5E"/>
    <w:rsid w:val="00631517"/>
    <w:rsid w:val="006317D8"/>
    <w:rsid w:val="00635AD8"/>
    <w:rsid w:val="00636D93"/>
    <w:rsid w:val="006373AB"/>
    <w:rsid w:val="00641699"/>
    <w:rsid w:val="00641D5A"/>
    <w:rsid w:val="00643A60"/>
    <w:rsid w:val="00643C52"/>
    <w:rsid w:val="006450AC"/>
    <w:rsid w:val="00645941"/>
    <w:rsid w:val="00646EA4"/>
    <w:rsid w:val="0065022D"/>
    <w:rsid w:val="00650925"/>
    <w:rsid w:val="006509F0"/>
    <w:rsid w:val="0065191D"/>
    <w:rsid w:val="00653130"/>
    <w:rsid w:val="00653BB8"/>
    <w:rsid w:val="00653F76"/>
    <w:rsid w:val="00655607"/>
    <w:rsid w:val="00655F2C"/>
    <w:rsid w:val="00656299"/>
    <w:rsid w:val="00660673"/>
    <w:rsid w:val="00660AC6"/>
    <w:rsid w:val="006624F7"/>
    <w:rsid w:val="00662C87"/>
    <w:rsid w:val="006632D5"/>
    <w:rsid w:val="006634C7"/>
    <w:rsid w:val="006653A0"/>
    <w:rsid w:val="006659A8"/>
    <w:rsid w:val="0066615F"/>
    <w:rsid w:val="00667722"/>
    <w:rsid w:val="006700EB"/>
    <w:rsid w:val="00670870"/>
    <w:rsid w:val="0067182A"/>
    <w:rsid w:val="0067291F"/>
    <w:rsid w:val="00676E53"/>
    <w:rsid w:val="00683B80"/>
    <w:rsid w:val="00683C75"/>
    <w:rsid w:val="00684A7B"/>
    <w:rsid w:val="00685DF7"/>
    <w:rsid w:val="00686054"/>
    <w:rsid w:val="00687194"/>
    <w:rsid w:val="006878EC"/>
    <w:rsid w:val="00691762"/>
    <w:rsid w:val="0069227C"/>
    <w:rsid w:val="006926D6"/>
    <w:rsid w:val="006936E2"/>
    <w:rsid w:val="00693BFF"/>
    <w:rsid w:val="00695F40"/>
    <w:rsid w:val="006962E8"/>
    <w:rsid w:val="00696C9C"/>
    <w:rsid w:val="006A00CD"/>
    <w:rsid w:val="006A1BE1"/>
    <w:rsid w:val="006A2245"/>
    <w:rsid w:val="006A2A96"/>
    <w:rsid w:val="006A339E"/>
    <w:rsid w:val="006A36E2"/>
    <w:rsid w:val="006A3879"/>
    <w:rsid w:val="006A3C99"/>
    <w:rsid w:val="006A40DE"/>
    <w:rsid w:val="006A6627"/>
    <w:rsid w:val="006A691E"/>
    <w:rsid w:val="006A6BB1"/>
    <w:rsid w:val="006A785B"/>
    <w:rsid w:val="006A79C2"/>
    <w:rsid w:val="006B0692"/>
    <w:rsid w:val="006B19F0"/>
    <w:rsid w:val="006B215E"/>
    <w:rsid w:val="006B2E12"/>
    <w:rsid w:val="006B45C0"/>
    <w:rsid w:val="006B46CD"/>
    <w:rsid w:val="006B4908"/>
    <w:rsid w:val="006B6608"/>
    <w:rsid w:val="006B71B3"/>
    <w:rsid w:val="006B7592"/>
    <w:rsid w:val="006B78E2"/>
    <w:rsid w:val="006B79E1"/>
    <w:rsid w:val="006B7EBB"/>
    <w:rsid w:val="006C1373"/>
    <w:rsid w:val="006C1834"/>
    <w:rsid w:val="006C2F9C"/>
    <w:rsid w:val="006C316A"/>
    <w:rsid w:val="006C6380"/>
    <w:rsid w:val="006C6E8C"/>
    <w:rsid w:val="006C71A4"/>
    <w:rsid w:val="006C7854"/>
    <w:rsid w:val="006C7934"/>
    <w:rsid w:val="006C7AD5"/>
    <w:rsid w:val="006D0947"/>
    <w:rsid w:val="006D11A4"/>
    <w:rsid w:val="006D243C"/>
    <w:rsid w:val="006D24A4"/>
    <w:rsid w:val="006D250A"/>
    <w:rsid w:val="006D2AAD"/>
    <w:rsid w:val="006D2DD5"/>
    <w:rsid w:val="006D3276"/>
    <w:rsid w:val="006D48E6"/>
    <w:rsid w:val="006D6831"/>
    <w:rsid w:val="006D7DFA"/>
    <w:rsid w:val="006E1445"/>
    <w:rsid w:val="006E15FF"/>
    <w:rsid w:val="006E1BCA"/>
    <w:rsid w:val="006E2B8D"/>
    <w:rsid w:val="006E3CAD"/>
    <w:rsid w:val="006E4DC4"/>
    <w:rsid w:val="006E6C5B"/>
    <w:rsid w:val="006E6E4A"/>
    <w:rsid w:val="006E70DA"/>
    <w:rsid w:val="006F0932"/>
    <w:rsid w:val="006F32CA"/>
    <w:rsid w:val="006F3654"/>
    <w:rsid w:val="006F3F1B"/>
    <w:rsid w:val="006F405E"/>
    <w:rsid w:val="006F52CC"/>
    <w:rsid w:val="006F6CE8"/>
    <w:rsid w:val="006F6CF7"/>
    <w:rsid w:val="006F7D27"/>
    <w:rsid w:val="007000FE"/>
    <w:rsid w:val="007001F8"/>
    <w:rsid w:val="007004DF"/>
    <w:rsid w:val="007006A1"/>
    <w:rsid w:val="00701B36"/>
    <w:rsid w:val="00702772"/>
    <w:rsid w:val="0070495A"/>
    <w:rsid w:val="00704AE4"/>
    <w:rsid w:val="0070640B"/>
    <w:rsid w:val="00706A14"/>
    <w:rsid w:val="0070789A"/>
    <w:rsid w:val="00707FFE"/>
    <w:rsid w:val="00710F11"/>
    <w:rsid w:val="00711CDF"/>
    <w:rsid w:val="00712320"/>
    <w:rsid w:val="007133A5"/>
    <w:rsid w:val="00714114"/>
    <w:rsid w:val="007142A2"/>
    <w:rsid w:val="00717312"/>
    <w:rsid w:val="007178CF"/>
    <w:rsid w:val="007202DA"/>
    <w:rsid w:val="0072033F"/>
    <w:rsid w:val="00720538"/>
    <w:rsid w:val="007209A9"/>
    <w:rsid w:val="00722D82"/>
    <w:rsid w:val="00723F41"/>
    <w:rsid w:val="00724562"/>
    <w:rsid w:val="00724B26"/>
    <w:rsid w:val="00724B68"/>
    <w:rsid w:val="00724E6C"/>
    <w:rsid w:val="00725809"/>
    <w:rsid w:val="00726B58"/>
    <w:rsid w:val="00727314"/>
    <w:rsid w:val="0072789A"/>
    <w:rsid w:val="00730FD2"/>
    <w:rsid w:val="007322CC"/>
    <w:rsid w:val="00732384"/>
    <w:rsid w:val="00732F74"/>
    <w:rsid w:val="00733329"/>
    <w:rsid w:val="00733A19"/>
    <w:rsid w:val="007361EB"/>
    <w:rsid w:val="0073643C"/>
    <w:rsid w:val="007371DB"/>
    <w:rsid w:val="00737D26"/>
    <w:rsid w:val="00742E00"/>
    <w:rsid w:val="00743493"/>
    <w:rsid w:val="007444AC"/>
    <w:rsid w:val="00745362"/>
    <w:rsid w:val="00745B87"/>
    <w:rsid w:val="00746713"/>
    <w:rsid w:val="00747217"/>
    <w:rsid w:val="00747301"/>
    <w:rsid w:val="00747453"/>
    <w:rsid w:val="00747DEB"/>
    <w:rsid w:val="00750687"/>
    <w:rsid w:val="00751FA1"/>
    <w:rsid w:val="00753705"/>
    <w:rsid w:val="00753AB2"/>
    <w:rsid w:val="00755588"/>
    <w:rsid w:val="00757667"/>
    <w:rsid w:val="00760613"/>
    <w:rsid w:val="00760EA0"/>
    <w:rsid w:val="00762589"/>
    <w:rsid w:val="007626E2"/>
    <w:rsid w:val="00762780"/>
    <w:rsid w:val="00762A6A"/>
    <w:rsid w:val="00763764"/>
    <w:rsid w:val="007644F0"/>
    <w:rsid w:val="00764E78"/>
    <w:rsid w:val="0076680C"/>
    <w:rsid w:val="00767BFD"/>
    <w:rsid w:val="00767C44"/>
    <w:rsid w:val="007705CA"/>
    <w:rsid w:val="00770EA0"/>
    <w:rsid w:val="007736E0"/>
    <w:rsid w:val="0077410E"/>
    <w:rsid w:val="007742AC"/>
    <w:rsid w:val="00774587"/>
    <w:rsid w:val="00774619"/>
    <w:rsid w:val="0077499F"/>
    <w:rsid w:val="00774B54"/>
    <w:rsid w:val="0077559E"/>
    <w:rsid w:val="00775E7A"/>
    <w:rsid w:val="0077663E"/>
    <w:rsid w:val="0077770B"/>
    <w:rsid w:val="0077786C"/>
    <w:rsid w:val="00780EFC"/>
    <w:rsid w:val="00781425"/>
    <w:rsid w:val="0078195B"/>
    <w:rsid w:val="007820B1"/>
    <w:rsid w:val="007823DA"/>
    <w:rsid w:val="00782E7A"/>
    <w:rsid w:val="0078446A"/>
    <w:rsid w:val="00784C06"/>
    <w:rsid w:val="00785B69"/>
    <w:rsid w:val="00785F1E"/>
    <w:rsid w:val="00790379"/>
    <w:rsid w:val="00790A56"/>
    <w:rsid w:val="00790AA1"/>
    <w:rsid w:val="00791EA8"/>
    <w:rsid w:val="007946CB"/>
    <w:rsid w:val="00794F3C"/>
    <w:rsid w:val="007957C7"/>
    <w:rsid w:val="007A16E6"/>
    <w:rsid w:val="007A3C4F"/>
    <w:rsid w:val="007A45A6"/>
    <w:rsid w:val="007A492C"/>
    <w:rsid w:val="007A4FEE"/>
    <w:rsid w:val="007A628B"/>
    <w:rsid w:val="007B026D"/>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6E9"/>
    <w:rsid w:val="007C7A2F"/>
    <w:rsid w:val="007C7C8A"/>
    <w:rsid w:val="007D05FD"/>
    <w:rsid w:val="007D0803"/>
    <w:rsid w:val="007D11AB"/>
    <w:rsid w:val="007D17B8"/>
    <w:rsid w:val="007D1B46"/>
    <w:rsid w:val="007D33BB"/>
    <w:rsid w:val="007D3D48"/>
    <w:rsid w:val="007D4207"/>
    <w:rsid w:val="007D5C9B"/>
    <w:rsid w:val="007D6CF1"/>
    <w:rsid w:val="007D7126"/>
    <w:rsid w:val="007D7422"/>
    <w:rsid w:val="007D7F7A"/>
    <w:rsid w:val="007E15C7"/>
    <w:rsid w:val="007E17D4"/>
    <w:rsid w:val="007E3FDF"/>
    <w:rsid w:val="007E4DF8"/>
    <w:rsid w:val="007E5AFC"/>
    <w:rsid w:val="007E6CE3"/>
    <w:rsid w:val="007E7203"/>
    <w:rsid w:val="007F0F49"/>
    <w:rsid w:val="007F0F4F"/>
    <w:rsid w:val="007F195C"/>
    <w:rsid w:val="007F1A9A"/>
    <w:rsid w:val="007F2887"/>
    <w:rsid w:val="007F2EED"/>
    <w:rsid w:val="007F38EC"/>
    <w:rsid w:val="007F3C6B"/>
    <w:rsid w:val="007F5348"/>
    <w:rsid w:val="007F5510"/>
    <w:rsid w:val="007F566C"/>
    <w:rsid w:val="007F589C"/>
    <w:rsid w:val="007F5A67"/>
    <w:rsid w:val="007F738E"/>
    <w:rsid w:val="007F792D"/>
    <w:rsid w:val="00800EE7"/>
    <w:rsid w:val="00802482"/>
    <w:rsid w:val="00803CD8"/>
    <w:rsid w:val="00803E7B"/>
    <w:rsid w:val="008041B8"/>
    <w:rsid w:val="00804251"/>
    <w:rsid w:val="008046DE"/>
    <w:rsid w:val="008063F5"/>
    <w:rsid w:val="00806BA2"/>
    <w:rsid w:val="00806D3A"/>
    <w:rsid w:val="00807233"/>
    <w:rsid w:val="00807613"/>
    <w:rsid w:val="00810451"/>
    <w:rsid w:val="0081078D"/>
    <w:rsid w:val="0081137D"/>
    <w:rsid w:val="0081373C"/>
    <w:rsid w:val="00813BB5"/>
    <w:rsid w:val="008158E6"/>
    <w:rsid w:val="008159B7"/>
    <w:rsid w:val="00817130"/>
    <w:rsid w:val="008200EC"/>
    <w:rsid w:val="00821046"/>
    <w:rsid w:val="008216F4"/>
    <w:rsid w:val="00822092"/>
    <w:rsid w:val="00822383"/>
    <w:rsid w:val="00823110"/>
    <w:rsid w:val="00823490"/>
    <w:rsid w:val="008237DD"/>
    <w:rsid w:val="00824260"/>
    <w:rsid w:val="00826399"/>
    <w:rsid w:val="008275ED"/>
    <w:rsid w:val="00827E3B"/>
    <w:rsid w:val="00830857"/>
    <w:rsid w:val="008308DF"/>
    <w:rsid w:val="00830CDA"/>
    <w:rsid w:val="0083295E"/>
    <w:rsid w:val="00834D05"/>
    <w:rsid w:val="008354DC"/>
    <w:rsid w:val="008368D4"/>
    <w:rsid w:val="00836974"/>
    <w:rsid w:val="0084027F"/>
    <w:rsid w:val="0084265B"/>
    <w:rsid w:val="00842D14"/>
    <w:rsid w:val="008431A8"/>
    <w:rsid w:val="00844319"/>
    <w:rsid w:val="00845390"/>
    <w:rsid w:val="00845624"/>
    <w:rsid w:val="00846035"/>
    <w:rsid w:val="008473F4"/>
    <w:rsid w:val="00847BE0"/>
    <w:rsid w:val="00850240"/>
    <w:rsid w:val="0085037A"/>
    <w:rsid w:val="00851334"/>
    <w:rsid w:val="008516D3"/>
    <w:rsid w:val="00851F6D"/>
    <w:rsid w:val="00852DCA"/>
    <w:rsid w:val="0085330B"/>
    <w:rsid w:val="0085386E"/>
    <w:rsid w:val="00853FBE"/>
    <w:rsid w:val="0085494A"/>
    <w:rsid w:val="008554CA"/>
    <w:rsid w:val="008561D7"/>
    <w:rsid w:val="00856AF2"/>
    <w:rsid w:val="0085756A"/>
    <w:rsid w:val="00857EDB"/>
    <w:rsid w:val="0086041F"/>
    <w:rsid w:val="00860DC6"/>
    <w:rsid w:val="008613B7"/>
    <w:rsid w:val="008616D7"/>
    <w:rsid w:val="008617CD"/>
    <w:rsid w:val="00861EF7"/>
    <w:rsid w:val="0086367E"/>
    <w:rsid w:val="00863883"/>
    <w:rsid w:val="0086439A"/>
    <w:rsid w:val="0086630A"/>
    <w:rsid w:val="00867AFF"/>
    <w:rsid w:val="00871CED"/>
    <w:rsid w:val="00872522"/>
    <w:rsid w:val="00872E0E"/>
    <w:rsid w:val="00873C9A"/>
    <w:rsid w:val="00873FCB"/>
    <w:rsid w:val="00874B82"/>
    <w:rsid w:val="00874FD3"/>
    <w:rsid w:val="0087562C"/>
    <w:rsid w:val="00875BDF"/>
    <w:rsid w:val="00875C4A"/>
    <w:rsid w:val="00875CC8"/>
    <w:rsid w:val="00875D5E"/>
    <w:rsid w:val="00875F74"/>
    <w:rsid w:val="00877FD3"/>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62EA"/>
    <w:rsid w:val="00896396"/>
    <w:rsid w:val="00897BCD"/>
    <w:rsid w:val="008A0998"/>
    <w:rsid w:val="008A0F0A"/>
    <w:rsid w:val="008A10DC"/>
    <w:rsid w:val="008A250A"/>
    <w:rsid w:val="008A45F6"/>
    <w:rsid w:val="008A4A28"/>
    <w:rsid w:val="008A5586"/>
    <w:rsid w:val="008A74F2"/>
    <w:rsid w:val="008A775C"/>
    <w:rsid w:val="008B1489"/>
    <w:rsid w:val="008B157D"/>
    <w:rsid w:val="008B15E4"/>
    <w:rsid w:val="008B357B"/>
    <w:rsid w:val="008B601B"/>
    <w:rsid w:val="008B654D"/>
    <w:rsid w:val="008B6B0C"/>
    <w:rsid w:val="008B7063"/>
    <w:rsid w:val="008C0821"/>
    <w:rsid w:val="008C13E5"/>
    <w:rsid w:val="008C249A"/>
    <w:rsid w:val="008C335F"/>
    <w:rsid w:val="008C4DDF"/>
    <w:rsid w:val="008C5369"/>
    <w:rsid w:val="008C5B6F"/>
    <w:rsid w:val="008C7983"/>
    <w:rsid w:val="008C7A7A"/>
    <w:rsid w:val="008D0EBE"/>
    <w:rsid w:val="008D1A92"/>
    <w:rsid w:val="008D25BA"/>
    <w:rsid w:val="008D516C"/>
    <w:rsid w:val="008D629D"/>
    <w:rsid w:val="008D7DCF"/>
    <w:rsid w:val="008E0038"/>
    <w:rsid w:val="008E127E"/>
    <w:rsid w:val="008E1E48"/>
    <w:rsid w:val="008E36A8"/>
    <w:rsid w:val="008E4446"/>
    <w:rsid w:val="008E53A6"/>
    <w:rsid w:val="008E7D1D"/>
    <w:rsid w:val="008F0734"/>
    <w:rsid w:val="008F0975"/>
    <w:rsid w:val="008F196F"/>
    <w:rsid w:val="008F1B03"/>
    <w:rsid w:val="008F1D4D"/>
    <w:rsid w:val="008F2579"/>
    <w:rsid w:val="008F2C03"/>
    <w:rsid w:val="008F461B"/>
    <w:rsid w:val="008F4EAC"/>
    <w:rsid w:val="008F5E89"/>
    <w:rsid w:val="008F671D"/>
    <w:rsid w:val="008F7421"/>
    <w:rsid w:val="008F7FBA"/>
    <w:rsid w:val="00900570"/>
    <w:rsid w:val="0090058D"/>
    <w:rsid w:val="009007B2"/>
    <w:rsid w:val="009009FD"/>
    <w:rsid w:val="00900A9B"/>
    <w:rsid w:val="00900DC2"/>
    <w:rsid w:val="00900E9E"/>
    <w:rsid w:val="00901C3F"/>
    <w:rsid w:val="00901ECD"/>
    <w:rsid w:val="00902147"/>
    <w:rsid w:val="0090429D"/>
    <w:rsid w:val="0090458D"/>
    <w:rsid w:val="00904E72"/>
    <w:rsid w:val="00907106"/>
    <w:rsid w:val="0090729C"/>
    <w:rsid w:val="00910438"/>
    <w:rsid w:val="00911520"/>
    <w:rsid w:val="009128FC"/>
    <w:rsid w:val="00913284"/>
    <w:rsid w:val="0091467C"/>
    <w:rsid w:val="009146AE"/>
    <w:rsid w:val="009150F8"/>
    <w:rsid w:val="00915794"/>
    <w:rsid w:val="00915A3B"/>
    <w:rsid w:val="00916C67"/>
    <w:rsid w:val="00917FA9"/>
    <w:rsid w:val="00920F36"/>
    <w:rsid w:val="00920F6C"/>
    <w:rsid w:val="00921685"/>
    <w:rsid w:val="00921693"/>
    <w:rsid w:val="00921FC5"/>
    <w:rsid w:val="00922E57"/>
    <w:rsid w:val="009234D4"/>
    <w:rsid w:val="00925931"/>
    <w:rsid w:val="00926548"/>
    <w:rsid w:val="00926BD2"/>
    <w:rsid w:val="00927766"/>
    <w:rsid w:val="00930DDF"/>
    <w:rsid w:val="009313AE"/>
    <w:rsid w:val="00931860"/>
    <w:rsid w:val="009323E4"/>
    <w:rsid w:val="00932C62"/>
    <w:rsid w:val="0093429E"/>
    <w:rsid w:val="009347C1"/>
    <w:rsid w:val="009354C8"/>
    <w:rsid w:val="00935DBF"/>
    <w:rsid w:val="009367D7"/>
    <w:rsid w:val="009403A6"/>
    <w:rsid w:val="00941A29"/>
    <w:rsid w:val="009420FC"/>
    <w:rsid w:val="00942AE1"/>
    <w:rsid w:val="00942EF0"/>
    <w:rsid w:val="009431F0"/>
    <w:rsid w:val="00943258"/>
    <w:rsid w:val="00944656"/>
    <w:rsid w:val="00945898"/>
    <w:rsid w:val="00945CF4"/>
    <w:rsid w:val="0094635E"/>
    <w:rsid w:val="00946541"/>
    <w:rsid w:val="0095101C"/>
    <w:rsid w:val="00951772"/>
    <w:rsid w:val="00951B78"/>
    <w:rsid w:val="00955C78"/>
    <w:rsid w:val="0095614B"/>
    <w:rsid w:val="0095618A"/>
    <w:rsid w:val="00956BB2"/>
    <w:rsid w:val="0096081D"/>
    <w:rsid w:val="00961B86"/>
    <w:rsid w:val="00962161"/>
    <w:rsid w:val="00964621"/>
    <w:rsid w:val="00964C94"/>
    <w:rsid w:val="00965EEE"/>
    <w:rsid w:val="00966AD8"/>
    <w:rsid w:val="00966EBC"/>
    <w:rsid w:val="00966F61"/>
    <w:rsid w:val="009702D4"/>
    <w:rsid w:val="0097207A"/>
    <w:rsid w:val="00973F08"/>
    <w:rsid w:val="009745DD"/>
    <w:rsid w:val="009749D6"/>
    <w:rsid w:val="00975EF1"/>
    <w:rsid w:val="009767C6"/>
    <w:rsid w:val="00976D24"/>
    <w:rsid w:val="00977CD0"/>
    <w:rsid w:val="00981276"/>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47E9"/>
    <w:rsid w:val="0099486C"/>
    <w:rsid w:val="00995D02"/>
    <w:rsid w:val="00995D55"/>
    <w:rsid w:val="00995FCC"/>
    <w:rsid w:val="009979A4"/>
    <w:rsid w:val="00997F28"/>
    <w:rsid w:val="009A1E3E"/>
    <w:rsid w:val="009A1F54"/>
    <w:rsid w:val="009A5158"/>
    <w:rsid w:val="009A5264"/>
    <w:rsid w:val="009A55BA"/>
    <w:rsid w:val="009A5E13"/>
    <w:rsid w:val="009A666A"/>
    <w:rsid w:val="009A6A9C"/>
    <w:rsid w:val="009A6B43"/>
    <w:rsid w:val="009A6F24"/>
    <w:rsid w:val="009A7653"/>
    <w:rsid w:val="009A79A9"/>
    <w:rsid w:val="009A7AEE"/>
    <w:rsid w:val="009A7CD4"/>
    <w:rsid w:val="009A7F7B"/>
    <w:rsid w:val="009B0710"/>
    <w:rsid w:val="009B0E68"/>
    <w:rsid w:val="009B0FFA"/>
    <w:rsid w:val="009B1D40"/>
    <w:rsid w:val="009B33E4"/>
    <w:rsid w:val="009B3A88"/>
    <w:rsid w:val="009B3DDD"/>
    <w:rsid w:val="009B4D5A"/>
    <w:rsid w:val="009B7206"/>
    <w:rsid w:val="009B75A1"/>
    <w:rsid w:val="009B79F9"/>
    <w:rsid w:val="009B7E7E"/>
    <w:rsid w:val="009C1AAB"/>
    <w:rsid w:val="009C2856"/>
    <w:rsid w:val="009C29EF"/>
    <w:rsid w:val="009C37FD"/>
    <w:rsid w:val="009C3850"/>
    <w:rsid w:val="009C3D28"/>
    <w:rsid w:val="009D095A"/>
    <w:rsid w:val="009D1161"/>
    <w:rsid w:val="009D2913"/>
    <w:rsid w:val="009D2E18"/>
    <w:rsid w:val="009D4AEF"/>
    <w:rsid w:val="009D4E90"/>
    <w:rsid w:val="009D5612"/>
    <w:rsid w:val="009D5D67"/>
    <w:rsid w:val="009D697E"/>
    <w:rsid w:val="009D6BB1"/>
    <w:rsid w:val="009D7E0D"/>
    <w:rsid w:val="009E09A6"/>
    <w:rsid w:val="009E0F56"/>
    <w:rsid w:val="009E1070"/>
    <w:rsid w:val="009E1B9F"/>
    <w:rsid w:val="009E267C"/>
    <w:rsid w:val="009E4075"/>
    <w:rsid w:val="009E5893"/>
    <w:rsid w:val="009E625A"/>
    <w:rsid w:val="009E76D5"/>
    <w:rsid w:val="009F119A"/>
    <w:rsid w:val="009F1631"/>
    <w:rsid w:val="009F29A7"/>
    <w:rsid w:val="009F40C7"/>
    <w:rsid w:val="009F4CB9"/>
    <w:rsid w:val="009F4DCB"/>
    <w:rsid w:val="009F63D3"/>
    <w:rsid w:val="009F7AD7"/>
    <w:rsid w:val="00A0096C"/>
    <w:rsid w:val="00A00CD5"/>
    <w:rsid w:val="00A012CA"/>
    <w:rsid w:val="00A01468"/>
    <w:rsid w:val="00A01F39"/>
    <w:rsid w:val="00A02928"/>
    <w:rsid w:val="00A05194"/>
    <w:rsid w:val="00A06ABB"/>
    <w:rsid w:val="00A06F2F"/>
    <w:rsid w:val="00A07371"/>
    <w:rsid w:val="00A07654"/>
    <w:rsid w:val="00A104CF"/>
    <w:rsid w:val="00A11E6E"/>
    <w:rsid w:val="00A1374F"/>
    <w:rsid w:val="00A13AC2"/>
    <w:rsid w:val="00A13B18"/>
    <w:rsid w:val="00A13D69"/>
    <w:rsid w:val="00A13E63"/>
    <w:rsid w:val="00A1450A"/>
    <w:rsid w:val="00A145D2"/>
    <w:rsid w:val="00A14BC4"/>
    <w:rsid w:val="00A16FB2"/>
    <w:rsid w:val="00A17F0A"/>
    <w:rsid w:val="00A21136"/>
    <w:rsid w:val="00A21978"/>
    <w:rsid w:val="00A21F00"/>
    <w:rsid w:val="00A25DC4"/>
    <w:rsid w:val="00A264E7"/>
    <w:rsid w:val="00A26CB3"/>
    <w:rsid w:val="00A2767D"/>
    <w:rsid w:val="00A27BAA"/>
    <w:rsid w:val="00A3034C"/>
    <w:rsid w:val="00A30742"/>
    <w:rsid w:val="00A3128E"/>
    <w:rsid w:val="00A3430E"/>
    <w:rsid w:val="00A35059"/>
    <w:rsid w:val="00A35D7F"/>
    <w:rsid w:val="00A36598"/>
    <w:rsid w:val="00A37257"/>
    <w:rsid w:val="00A444FB"/>
    <w:rsid w:val="00A44CF9"/>
    <w:rsid w:val="00A463D4"/>
    <w:rsid w:val="00A467FE"/>
    <w:rsid w:val="00A506CC"/>
    <w:rsid w:val="00A515A7"/>
    <w:rsid w:val="00A51EA0"/>
    <w:rsid w:val="00A51FCE"/>
    <w:rsid w:val="00A520DC"/>
    <w:rsid w:val="00A5227E"/>
    <w:rsid w:val="00A530A4"/>
    <w:rsid w:val="00A536C7"/>
    <w:rsid w:val="00A547C9"/>
    <w:rsid w:val="00A54C18"/>
    <w:rsid w:val="00A56F8F"/>
    <w:rsid w:val="00A57061"/>
    <w:rsid w:val="00A571E8"/>
    <w:rsid w:val="00A572B3"/>
    <w:rsid w:val="00A57D3B"/>
    <w:rsid w:val="00A57D54"/>
    <w:rsid w:val="00A6144E"/>
    <w:rsid w:val="00A6160B"/>
    <w:rsid w:val="00A62FE9"/>
    <w:rsid w:val="00A63346"/>
    <w:rsid w:val="00A6396F"/>
    <w:rsid w:val="00A65551"/>
    <w:rsid w:val="00A657B7"/>
    <w:rsid w:val="00A6592C"/>
    <w:rsid w:val="00A66BE1"/>
    <w:rsid w:val="00A6735E"/>
    <w:rsid w:val="00A6792A"/>
    <w:rsid w:val="00A7130E"/>
    <w:rsid w:val="00A71E93"/>
    <w:rsid w:val="00A765D7"/>
    <w:rsid w:val="00A778A2"/>
    <w:rsid w:val="00A77E17"/>
    <w:rsid w:val="00A8081D"/>
    <w:rsid w:val="00A81383"/>
    <w:rsid w:val="00A82F4E"/>
    <w:rsid w:val="00A82F5C"/>
    <w:rsid w:val="00A84DE7"/>
    <w:rsid w:val="00A8569F"/>
    <w:rsid w:val="00A86161"/>
    <w:rsid w:val="00A87F83"/>
    <w:rsid w:val="00A913DA"/>
    <w:rsid w:val="00A92021"/>
    <w:rsid w:val="00A9295E"/>
    <w:rsid w:val="00A93A05"/>
    <w:rsid w:val="00A95E3B"/>
    <w:rsid w:val="00A96BB9"/>
    <w:rsid w:val="00A9734D"/>
    <w:rsid w:val="00A97387"/>
    <w:rsid w:val="00AA00EC"/>
    <w:rsid w:val="00AA527B"/>
    <w:rsid w:val="00AA532E"/>
    <w:rsid w:val="00AA5565"/>
    <w:rsid w:val="00AA5DFA"/>
    <w:rsid w:val="00AA6E45"/>
    <w:rsid w:val="00AA73B8"/>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6C4"/>
    <w:rsid w:val="00AC7310"/>
    <w:rsid w:val="00AD111A"/>
    <w:rsid w:val="00AD15D0"/>
    <w:rsid w:val="00AD1EF6"/>
    <w:rsid w:val="00AD210B"/>
    <w:rsid w:val="00AD2E38"/>
    <w:rsid w:val="00AD5596"/>
    <w:rsid w:val="00AD5625"/>
    <w:rsid w:val="00AD6CF5"/>
    <w:rsid w:val="00AD7501"/>
    <w:rsid w:val="00AD7E44"/>
    <w:rsid w:val="00AE016E"/>
    <w:rsid w:val="00AE069A"/>
    <w:rsid w:val="00AE0884"/>
    <w:rsid w:val="00AE111E"/>
    <w:rsid w:val="00AE1713"/>
    <w:rsid w:val="00AE1F92"/>
    <w:rsid w:val="00AE3D1D"/>
    <w:rsid w:val="00AE4BF5"/>
    <w:rsid w:val="00AE5491"/>
    <w:rsid w:val="00AE57CF"/>
    <w:rsid w:val="00AE739A"/>
    <w:rsid w:val="00AE7EBB"/>
    <w:rsid w:val="00AF1124"/>
    <w:rsid w:val="00AF1778"/>
    <w:rsid w:val="00AF1809"/>
    <w:rsid w:val="00AF2D79"/>
    <w:rsid w:val="00AF324B"/>
    <w:rsid w:val="00AF4D16"/>
    <w:rsid w:val="00AF5277"/>
    <w:rsid w:val="00AF5C72"/>
    <w:rsid w:val="00AF66B2"/>
    <w:rsid w:val="00AF69CD"/>
    <w:rsid w:val="00AF74AC"/>
    <w:rsid w:val="00B007B3"/>
    <w:rsid w:val="00B0273F"/>
    <w:rsid w:val="00B02B79"/>
    <w:rsid w:val="00B03012"/>
    <w:rsid w:val="00B03596"/>
    <w:rsid w:val="00B05040"/>
    <w:rsid w:val="00B052D5"/>
    <w:rsid w:val="00B0607F"/>
    <w:rsid w:val="00B064D1"/>
    <w:rsid w:val="00B072AB"/>
    <w:rsid w:val="00B10AE5"/>
    <w:rsid w:val="00B177B3"/>
    <w:rsid w:val="00B2112E"/>
    <w:rsid w:val="00B21355"/>
    <w:rsid w:val="00B23D35"/>
    <w:rsid w:val="00B24F6D"/>
    <w:rsid w:val="00B2530E"/>
    <w:rsid w:val="00B25C0F"/>
    <w:rsid w:val="00B25FC7"/>
    <w:rsid w:val="00B27231"/>
    <w:rsid w:val="00B30FE9"/>
    <w:rsid w:val="00B32F46"/>
    <w:rsid w:val="00B340D2"/>
    <w:rsid w:val="00B3448C"/>
    <w:rsid w:val="00B35642"/>
    <w:rsid w:val="00B35906"/>
    <w:rsid w:val="00B35AB7"/>
    <w:rsid w:val="00B35E31"/>
    <w:rsid w:val="00B3664B"/>
    <w:rsid w:val="00B3690A"/>
    <w:rsid w:val="00B37AE8"/>
    <w:rsid w:val="00B40A42"/>
    <w:rsid w:val="00B4122E"/>
    <w:rsid w:val="00B413A8"/>
    <w:rsid w:val="00B42441"/>
    <w:rsid w:val="00B430A7"/>
    <w:rsid w:val="00B441BF"/>
    <w:rsid w:val="00B447C6"/>
    <w:rsid w:val="00B468CC"/>
    <w:rsid w:val="00B47AA1"/>
    <w:rsid w:val="00B5044A"/>
    <w:rsid w:val="00B5072D"/>
    <w:rsid w:val="00B51A53"/>
    <w:rsid w:val="00B52979"/>
    <w:rsid w:val="00B53D25"/>
    <w:rsid w:val="00B557CF"/>
    <w:rsid w:val="00B55806"/>
    <w:rsid w:val="00B55ED7"/>
    <w:rsid w:val="00B55EE9"/>
    <w:rsid w:val="00B564DF"/>
    <w:rsid w:val="00B56AC0"/>
    <w:rsid w:val="00B61468"/>
    <w:rsid w:val="00B61B49"/>
    <w:rsid w:val="00B61C09"/>
    <w:rsid w:val="00B62247"/>
    <w:rsid w:val="00B62619"/>
    <w:rsid w:val="00B628EC"/>
    <w:rsid w:val="00B62C95"/>
    <w:rsid w:val="00B66BAC"/>
    <w:rsid w:val="00B67778"/>
    <w:rsid w:val="00B70840"/>
    <w:rsid w:val="00B70A5E"/>
    <w:rsid w:val="00B70A72"/>
    <w:rsid w:val="00B716E4"/>
    <w:rsid w:val="00B72E30"/>
    <w:rsid w:val="00B733F8"/>
    <w:rsid w:val="00B74521"/>
    <w:rsid w:val="00B76052"/>
    <w:rsid w:val="00B80EA9"/>
    <w:rsid w:val="00B8253D"/>
    <w:rsid w:val="00B8270B"/>
    <w:rsid w:val="00B82CD7"/>
    <w:rsid w:val="00B85123"/>
    <w:rsid w:val="00B870CB"/>
    <w:rsid w:val="00B87A8D"/>
    <w:rsid w:val="00B903C7"/>
    <w:rsid w:val="00B9042C"/>
    <w:rsid w:val="00B90539"/>
    <w:rsid w:val="00B90C35"/>
    <w:rsid w:val="00B919B2"/>
    <w:rsid w:val="00B93A3C"/>
    <w:rsid w:val="00B94E84"/>
    <w:rsid w:val="00B95027"/>
    <w:rsid w:val="00B951B9"/>
    <w:rsid w:val="00B95A00"/>
    <w:rsid w:val="00B95BA0"/>
    <w:rsid w:val="00B960CF"/>
    <w:rsid w:val="00B9621B"/>
    <w:rsid w:val="00B96618"/>
    <w:rsid w:val="00B9662B"/>
    <w:rsid w:val="00B96E71"/>
    <w:rsid w:val="00B96FA7"/>
    <w:rsid w:val="00BA05E9"/>
    <w:rsid w:val="00BA21E7"/>
    <w:rsid w:val="00BA4948"/>
    <w:rsid w:val="00BA4CB2"/>
    <w:rsid w:val="00BA507F"/>
    <w:rsid w:val="00BA6790"/>
    <w:rsid w:val="00BA7491"/>
    <w:rsid w:val="00BA7FDE"/>
    <w:rsid w:val="00BB14C9"/>
    <w:rsid w:val="00BB2E93"/>
    <w:rsid w:val="00BB5486"/>
    <w:rsid w:val="00BB6693"/>
    <w:rsid w:val="00BC1137"/>
    <w:rsid w:val="00BC2C08"/>
    <w:rsid w:val="00BC2F58"/>
    <w:rsid w:val="00BC30E8"/>
    <w:rsid w:val="00BC3DBB"/>
    <w:rsid w:val="00BC5F6F"/>
    <w:rsid w:val="00BC79CF"/>
    <w:rsid w:val="00BD052F"/>
    <w:rsid w:val="00BD08EE"/>
    <w:rsid w:val="00BD1C80"/>
    <w:rsid w:val="00BD23F3"/>
    <w:rsid w:val="00BD2E1C"/>
    <w:rsid w:val="00BD3D21"/>
    <w:rsid w:val="00BD40A5"/>
    <w:rsid w:val="00BD4843"/>
    <w:rsid w:val="00BD5012"/>
    <w:rsid w:val="00BD5187"/>
    <w:rsid w:val="00BD5B9A"/>
    <w:rsid w:val="00BD5CC0"/>
    <w:rsid w:val="00BD62BC"/>
    <w:rsid w:val="00BD757E"/>
    <w:rsid w:val="00BE08B7"/>
    <w:rsid w:val="00BE0AC0"/>
    <w:rsid w:val="00BE0AF0"/>
    <w:rsid w:val="00BE1B68"/>
    <w:rsid w:val="00BE1D09"/>
    <w:rsid w:val="00BE22DB"/>
    <w:rsid w:val="00BE2644"/>
    <w:rsid w:val="00BE2D85"/>
    <w:rsid w:val="00BE301E"/>
    <w:rsid w:val="00BE39AF"/>
    <w:rsid w:val="00BE4B98"/>
    <w:rsid w:val="00BE6EBC"/>
    <w:rsid w:val="00BE6F0D"/>
    <w:rsid w:val="00BE7F90"/>
    <w:rsid w:val="00BF0765"/>
    <w:rsid w:val="00BF092C"/>
    <w:rsid w:val="00BF15EF"/>
    <w:rsid w:val="00BF203A"/>
    <w:rsid w:val="00BF26EA"/>
    <w:rsid w:val="00BF4123"/>
    <w:rsid w:val="00BF49C0"/>
    <w:rsid w:val="00BF54CF"/>
    <w:rsid w:val="00BF64DC"/>
    <w:rsid w:val="00BF70B3"/>
    <w:rsid w:val="00C0020F"/>
    <w:rsid w:val="00C00D85"/>
    <w:rsid w:val="00C010D9"/>
    <w:rsid w:val="00C0198B"/>
    <w:rsid w:val="00C01F62"/>
    <w:rsid w:val="00C026BA"/>
    <w:rsid w:val="00C031AF"/>
    <w:rsid w:val="00C057DC"/>
    <w:rsid w:val="00C06C03"/>
    <w:rsid w:val="00C07DCD"/>
    <w:rsid w:val="00C10D5F"/>
    <w:rsid w:val="00C10F85"/>
    <w:rsid w:val="00C118C7"/>
    <w:rsid w:val="00C12256"/>
    <w:rsid w:val="00C12599"/>
    <w:rsid w:val="00C12C61"/>
    <w:rsid w:val="00C12F2D"/>
    <w:rsid w:val="00C135C8"/>
    <w:rsid w:val="00C146F8"/>
    <w:rsid w:val="00C20367"/>
    <w:rsid w:val="00C20534"/>
    <w:rsid w:val="00C21032"/>
    <w:rsid w:val="00C234D9"/>
    <w:rsid w:val="00C23907"/>
    <w:rsid w:val="00C241CB"/>
    <w:rsid w:val="00C2588C"/>
    <w:rsid w:val="00C25C02"/>
    <w:rsid w:val="00C26B8B"/>
    <w:rsid w:val="00C2713F"/>
    <w:rsid w:val="00C2760D"/>
    <w:rsid w:val="00C33860"/>
    <w:rsid w:val="00C35587"/>
    <w:rsid w:val="00C365F5"/>
    <w:rsid w:val="00C37CA1"/>
    <w:rsid w:val="00C37EF4"/>
    <w:rsid w:val="00C37FE4"/>
    <w:rsid w:val="00C4033C"/>
    <w:rsid w:val="00C414CF"/>
    <w:rsid w:val="00C4349D"/>
    <w:rsid w:val="00C4411F"/>
    <w:rsid w:val="00C44ED1"/>
    <w:rsid w:val="00C45103"/>
    <w:rsid w:val="00C45980"/>
    <w:rsid w:val="00C463E8"/>
    <w:rsid w:val="00C5033F"/>
    <w:rsid w:val="00C520D6"/>
    <w:rsid w:val="00C52650"/>
    <w:rsid w:val="00C53900"/>
    <w:rsid w:val="00C55977"/>
    <w:rsid w:val="00C55A96"/>
    <w:rsid w:val="00C56AB6"/>
    <w:rsid w:val="00C57392"/>
    <w:rsid w:val="00C577FB"/>
    <w:rsid w:val="00C57AD7"/>
    <w:rsid w:val="00C57F30"/>
    <w:rsid w:val="00C6128B"/>
    <w:rsid w:val="00C61EEA"/>
    <w:rsid w:val="00C62266"/>
    <w:rsid w:val="00C62AB6"/>
    <w:rsid w:val="00C62F1F"/>
    <w:rsid w:val="00C63B55"/>
    <w:rsid w:val="00C63B6F"/>
    <w:rsid w:val="00C6595F"/>
    <w:rsid w:val="00C66A8B"/>
    <w:rsid w:val="00C6723E"/>
    <w:rsid w:val="00C70E33"/>
    <w:rsid w:val="00C73E5D"/>
    <w:rsid w:val="00C745E9"/>
    <w:rsid w:val="00C75289"/>
    <w:rsid w:val="00C77050"/>
    <w:rsid w:val="00C778BF"/>
    <w:rsid w:val="00C77BDB"/>
    <w:rsid w:val="00C806E8"/>
    <w:rsid w:val="00C82F22"/>
    <w:rsid w:val="00C83F3F"/>
    <w:rsid w:val="00C853B4"/>
    <w:rsid w:val="00C856C9"/>
    <w:rsid w:val="00C85844"/>
    <w:rsid w:val="00C862B4"/>
    <w:rsid w:val="00C870EA"/>
    <w:rsid w:val="00C90ED9"/>
    <w:rsid w:val="00C932DF"/>
    <w:rsid w:val="00C9364F"/>
    <w:rsid w:val="00C94145"/>
    <w:rsid w:val="00C952F2"/>
    <w:rsid w:val="00C95563"/>
    <w:rsid w:val="00C97597"/>
    <w:rsid w:val="00C97720"/>
    <w:rsid w:val="00C977E9"/>
    <w:rsid w:val="00C97BEF"/>
    <w:rsid w:val="00CA09F9"/>
    <w:rsid w:val="00CA2749"/>
    <w:rsid w:val="00CA3474"/>
    <w:rsid w:val="00CA3ADF"/>
    <w:rsid w:val="00CA46BA"/>
    <w:rsid w:val="00CA58E3"/>
    <w:rsid w:val="00CA6471"/>
    <w:rsid w:val="00CA6750"/>
    <w:rsid w:val="00CA6E50"/>
    <w:rsid w:val="00CA79CA"/>
    <w:rsid w:val="00CB100B"/>
    <w:rsid w:val="00CB114B"/>
    <w:rsid w:val="00CB1387"/>
    <w:rsid w:val="00CB28B6"/>
    <w:rsid w:val="00CB3435"/>
    <w:rsid w:val="00CB4438"/>
    <w:rsid w:val="00CB5C95"/>
    <w:rsid w:val="00CB71C4"/>
    <w:rsid w:val="00CB73AF"/>
    <w:rsid w:val="00CB7EAE"/>
    <w:rsid w:val="00CC0566"/>
    <w:rsid w:val="00CC0BD5"/>
    <w:rsid w:val="00CC0D6B"/>
    <w:rsid w:val="00CC13BE"/>
    <w:rsid w:val="00CC20E9"/>
    <w:rsid w:val="00CC2E96"/>
    <w:rsid w:val="00CC3397"/>
    <w:rsid w:val="00CC3BBC"/>
    <w:rsid w:val="00CC44C4"/>
    <w:rsid w:val="00CC479E"/>
    <w:rsid w:val="00CC6006"/>
    <w:rsid w:val="00CC6398"/>
    <w:rsid w:val="00CC64D7"/>
    <w:rsid w:val="00CD2444"/>
    <w:rsid w:val="00CD26EC"/>
    <w:rsid w:val="00CD3DBA"/>
    <w:rsid w:val="00CD4561"/>
    <w:rsid w:val="00CD5275"/>
    <w:rsid w:val="00CD694C"/>
    <w:rsid w:val="00CD710A"/>
    <w:rsid w:val="00CE021E"/>
    <w:rsid w:val="00CE03A1"/>
    <w:rsid w:val="00CE0F78"/>
    <w:rsid w:val="00CE19D7"/>
    <w:rsid w:val="00CE1F9E"/>
    <w:rsid w:val="00CE2141"/>
    <w:rsid w:val="00CE21C9"/>
    <w:rsid w:val="00CE28F9"/>
    <w:rsid w:val="00CE2ADA"/>
    <w:rsid w:val="00CE2AE7"/>
    <w:rsid w:val="00CE373F"/>
    <w:rsid w:val="00CE37A9"/>
    <w:rsid w:val="00CE481E"/>
    <w:rsid w:val="00CE4A3E"/>
    <w:rsid w:val="00CE5C1F"/>
    <w:rsid w:val="00CE76E3"/>
    <w:rsid w:val="00CF0265"/>
    <w:rsid w:val="00CF127C"/>
    <w:rsid w:val="00CF129B"/>
    <w:rsid w:val="00CF1339"/>
    <w:rsid w:val="00CF2C99"/>
    <w:rsid w:val="00CF30CB"/>
    <w:rsid w:val="00CF333B"/>
    <w:rsid w:val="00CF400B"/>
    <w:rsid w:val="00CF4D0D"/>
    <w:rsid w:val="00CF4FE1"/>
    <w:rsid w:val="00CF5E36"/>
    <w:rsid w:val="00CF6E86"/>
    <w:rsid w:val="00CF7AED"/>
    <w:rsid w:val="00D00E87"/>
    <w:rsid w:val="00D01623"/>
    <w:rsid w:val="00D02B22"/>
    <w:rsid w:val="00D034D7"/>
    <w:rsid w:val="00D03F4C"/>
    <w:rsid w:val="00D0456A"/>
    <w:rsid w:val="00D052E6"/>
    <w:rsid w:val="00D05B90"/>
    <w:rsid w:val="00D07324"/>
    <w:rsid w:val="00D07678"/>
    <w:rsid w:val="00D112CD"/>
    <w:rsid w:val="00D121D1"/>
    <w:rsid w:val="00D13896"/>
    <w:rsid w:val="00D1399A"/>
    <w:rsid w:val="00D14727"/>
    <w:rsid w:val="00D17E27"/>
    <w:rsid w:val="00D21253"/>
    <w:rsid w:val="00D22A76"/>
    <w:rsid w:val="00D231A9"/>
    <w:rsid w:val="00D24A5E"/>
    <w:rsid w:val="00D25FD0"/>
    <w:rsid w:val="00D26516"/>
    <w:rsid w:val="00D26604"/>
    <w:rsid w:val="00D26E3D"/>
    <w:rsid w:val="00D2728E"/>
    <w:rsid w:val="00D309A5"/>
    <w:rsid w:val="00D30A41"/>
    <w:rsid w:val="00D30BF2"/>
    <w:rsid w:val="00D30EC6"/>
    <w:rsid w:val="00D314DC"/>
    <w:rsid w:val="00D321DF"/>
    <w:rsid w:val="00D33FE3"/>
    <w:rsid w:val="00D343B0"/>
    <w:rsid w:val="00D36EE4"/>
    <w:rsid w:val="00D37A28"/>
    <w:rsid w:val="00D406EA"/>
    <w:rsid w:val="00D41089"/>
    <w:rsid w:val="00D41249"/>
    <w:rsid w:val="00D41C03"/>
    <w:rsid w:val="00D42104"/>
    <w:rsid w:val="00D42577"/>
    <w:rsid w:val="00D44EAC"/>
    <w:rsid w:val="00D4506B"/>
    <w:rsid w:val="00D46FA3"/>
    <w:rsid w:val="00D47663"/>
    <w:rsid w:val="00D51897"/>
    <w:rsid w:val="00D53159"/>
    <w:rsid w:val="00D538DD"/>
    <w:rsid w:val="00D54182"/>
    <w:rsid w:val="00D542BE"/>
    <w:rsid w:val="00D55709"/>
    <w:rsid w:val="00D608B9"/>
    <w:rsid w:val="00D63328"/>
    <w:rsid w:val="00D6547B"/>
    <w:rsid w:val="00D65658"/>
    <w:rsid w:val="00D66315"/>
    <w:rsid w:val="00D66C81"/>
    <w:rsid w:val="00D66C82"/>
    <w:rsid w:val="00D70292"/>
    <w:rsid w:val="00D708E6"/>
    <w:rsid w:val="00D70E23"/>
    <w:rsid w:val="00D73473"/>
    <w:rsid w:val="00D76604"/>
    <w:rsid w:val="00D776EB"/>
    <w:rsid w:val="00D802D6"/>
    <w:rsid w:val="00D80393"/>
    <w:rsid w:val="00D826AB"/>
    <w:rsid w:val="00D82C34"/>
    <w:rsid w:val="00D82F34"/>
    <w:rsid w:val="00D83947"/>
    <w:rsid w:val="00D852A6"/>
    <w:rsid w:val="00D852AB"/>
    <w:rsid w:val="00D86D79"/>
    <w:rsid w:val="00D87577"/>
    <w:rsid w:val="00D90411"/>
    <w:rsid w:val="00D90706"/>
    <w:rsid w:val="00D93604"/>
    <w:rsid w:val="00D9382B"/>
    <w:rsid w:val="00D938AD"/>
    <w:rsid w:val="00D93A7C"/>
    <w:rsid w:val="00D947E2"/>
    <w:rsid w:val="00D94E9B"/>
    <w:rsid w:val="00D94EBF"/>
    <w:rsid w:val="00D95124"/>
    <w:rsid w:val="00D95985"/>
    <w:rsid w:val="00D96597"/>
    <w:rsid w:val="00DA0091"/>
    <w:rsid w:val="00DA072D"/>
    <w:rsid w:val="00DA18DB"/>
    <w:rsid w:val="00DA1B2E"/>
    <w:rsid w:val="00DA2914"/>
    <w:rsid w:val="00DA2EB2"/>
    <w:rsid w:val="00DA3588"/>
    <w:rsid w:val="00DA3845"/>
    <w:rsid w:val="00DA4A90"/>
    <w:rsid w:val="00DA6251"/>
    <w:rsid w:val="00DB0F2C"/>
    <w:rsid w:val="00DB462A"/>
    <w:rsid w:val="00DB5540"/>
    <w:rsid w:val="00DB60A0"/>
    <w:rsid w:val="00DB6CB6"/>
    <w:rsid w:val="00DB7347"/>
    <w:rsid w:val="00DB7F72"/>
    <w:rsid w:val="00DC0933"/>
    <w:rsid w:val="00DC2BCF"/>
    <w:rsid w:val="00DC3731"/>
    <w:rsid w:val="00DC3C70"/>
    <w:rsid w:val="00DC3D6F"/>
    <w:rsid w:val="00DC4B30"/>
    <w:rsid w:val="00DC55E8"/>
    <w:rsid w:val="00DC672A"/>
    <w:rsid w:val="00DC6DED"/>
    <w:rsid w:val="00DD13FD"/>
    <w:rsid w:val="00DD1583"/>
    <w:rsid w:val="00DD2726"/>
    <w:rsid w:val="00DD3DF8"/>
    <w:rsid w:val="00DD44AD"/>
    <w:rsid w:val="00DD4630"/>
    <w:rsid w:val="00DD616E"/>
    <w:rsid w:val="00DD664E"/>
    <w:rsid w:val="00DD6DE7"/>
    <w:rsid w:val="00DD78F5"/>
    <w:rsid w:val="00DE0910"/>
    <w:rsid w:val="00DE159A"/>
    <w:rsid w:val="00DE1F17"/>
    <w:rsid w:val="00DE27CE"/>
    <w:rsid w:val="00DE3627"/>
    <w:rsid w:val="00DE4EAF"/>
    <w:rsid w:val="00DE56BB"/>
    <w:rsid w:val="00DE5AAA"/>
    <w:rsid w:val="00DE72DC"/>
    <w:rsid w:val="00DE7B0E"/>
    <w:rsid w:val="00DE7B5A"/>
    <w:rsid w:val="00DF0D32"/>
    <w:rsid w:val="00DF1A6C"/>
    <w:rsid w:val="00DF26EB"/>
    <w:rsid w:val="00DF5470"/>
    <w:rsid w:val="00DF5626"/>
    <w:rsid w:val="00DF6367"/>
    <w:rsid w:val="00DF72F1"/>
    <w:rsid w:val="00DF7434"/>
    <w:rsid w:val="00DF7603"/>
    <w:rsid w:val="00DF776B"/>
    <w:rsid w:val="00DF785C"/>
    <w:rsid w:val="00E01568"/>
    <w:rsid w:val="00E01929"/>
    <w:rsid w:val="00E01B40"/>
    <w:rsid w:val="00E02D29"/>
    <w:rsid w:val="00E02D56"/>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305A"/>
    <w:rsid w:val="00E13115"/>
    <w:rsid w:val="00E1351C"/>
    <w:rsid w:val="00E13823"/>
    <w:rsid w:val="00E13936"/>
    <w:rsid w:val="00E13AC8"/>
    <w:rsid w:val="00E13FEC"/>
    <w:rsid w:val="00E14A24"/>
    <w:rsid w:val="00E14B50"/>
    <w:rsid w:val="00E154D1"/>
    <w:rsid w:val="00E16240"/>
    <w:rsid w:val="00E1636C"/>
    <w:rsid w:val="00E17290"/>
    <w:rsid w:val="00E203BD"/>
    <w:rsid w:val="00E204FE"/>
    <w:rsid w:val="00E222C2"/>
    <w:rsid w:val="00E222EF"/>
    <w:rsid w:val="00E22BE2"/>
    <w:rsid w:val="00E237F9"/>
    <w:rsid w:val="00E24544"/>
    <w:rsid w:val="00E24B14"/>
    <w:rsid w:val="00E25148"/>
    <w:rsid w:val="00E25339"/>
    <w:rsid w:val="00E2588D"/>
    <w:rsid w:val="00E26367"/>
    <w:rsid w:val="00E26975"/>
    <w:rsid w:val="00E26C35"/>
    <w:rsid w:val="00E27F35"/>
    <w:rsid w:val="00E3090B"/>
    <w:rsid w:val="00E316F0"/>
    <w:rsid w:val="00E31AE0"/>
    <w:rsid w:val="00E332A9"/>
    <w:rsid w:val="00E33BD0"/>
    <w:rsid w:val="00E33D95"/>
    <w:rsid w:val="00E345EF"/>
    <w:rsid w:val="00E34664"/>
    <w:rsid w:val="00E3471E"/>
    <w:rsid w:val="00E3482A"/>
    <w:rsid w:val="00E3493A"/>
    <w:rsid w:val="00E34CF9"/>
    <w:rsid w:val="00E35115"/>
    <w:rsid w:val="00E353E5"/>
    <w:rsid w:val="00E372A7"/>
    <w:rsid w:val="00E3768F"/>
    <w:rsid w:val="00E402E4"/>
    <w:rsid w:val="00E403DE"/>
    <w:rsid w:val="00E413D4"/>
    <w:rsid w:val="00E41A7D"/>
    <w:rsid w:val="00E41E2D"/>
    <w:rsid w:val="00E42D83"/>
    <w:rsid w:val="00E4318F"/>
    <w:rsid w:val="00E434AE"/>
    <w:rsid w:val="00E43791"/>
    <w:rsid w:val="00E44E28"/>
    <w:rsid w:val="00E44F19"/>
    <w:rsid w:val="00E4520A"/>
    <w:rsid w:val="00E45A81"/>
    <w:rsid w:val="00E45C91"/>
    <w:rsid w:val="00E50D15"/>
    <w:rsid w:val="00E51F30"/>
    <w:rsid w:val="00E52EB1"/>
    <w:rsid w:val="00E52FFF"/>
    <w:rsid w:val="00E53F2F"/>
    <w:rsid w:val="00E540F9"/>
    <w:rsid w:val="00E55A70"/>
    <w:rsid w:val="00E56FD7"/>
    <w:rsid w:val="00E57E83"/>
    <w:rsid w:val="00E60152"/>
    <w:rsid w:val="00E60281"/>
    <w:rsid w:val="00E60666"/>
    <w:rsid w:val="00E609B6"/>
    <w:rsid w:val="00E619A1"/>
    <w:rsid w:val="00E632D5"/>
    <w:rsid w:val="00E63C04"/>
    <w:rsid w:val="00E64D19"/>
    <w:rsid w:val="00E64F27"/>
    <w:rsid w:val="00E660E9"/>
    <w:rsid w:val="00E66130"/>
    <w:rsid w:val="00E67416"/>
    <w:rsid w:val="00E708C4"/>
    <w:rsid w:val="00E709BC"/>
    <w:rsid w:val="00E710A7"/>
    <w:rsid w:val="00E71C13"/>
    <w:rsid w:val="00E7233F"/>
    <w:rsid w:val="00E750C4"/>
    <w:rsid w:val="00E751F3"/>
    <w:rsid w:val="00E769E0"/>
    <w:rsid w:val="00E76C5F"/>
    <w:rsid w:val="00E807AB"/>
    <w:rsid w:val="00E807E9"/>
    <w:rsid w:val="00E81BC3"/>
    <w:rsid w:val="00E8214F"/>
    <w:rsid w:val="00E851DE"/>
    <w:rsid w:val="00E8533F"/>
    <w:rsid w:val="00E903DF"/>
    <w:rsid w:val="00E907AE"/>
    <w:rsid w:val="00E90E20"/>
    <w:rsid w:val="00E918C6"/>
    <w:rsid w:val="00E93015"/>
    <w:rsid w:val="00E93472"/>
    <w:rsid w:val="00E94929"/>
    <w:rsid w:val="00E95D09"/>
    <w:rsid w:val="00E96ADA"/>
    <w:rsid w:val="00E96E7A"/>
    <w:rsid w:val="00EA02A3"/>
    <w:rsid w:val="00EA0870"/>
    <w:rsid w:val="00EA0910"/>
    <w:rsid w:val="00EA283A"/>
    <w:rsid w:val="00EA2A83"/>
    <w:rsid w:val="00EA2ED9"/>
    <w:rsid w:val="00EA364C"/>
    <w:rsid w:val="00EA446E"/>
    <w:rsid w:val="00EA4479"/>
    <w:rsid w:val="00EA48F2"/>
    <w:rsid w:val="00EA5264"/>
    <w:rsid w:val="00EA55A3"/>
    <w:rsid w:val="00EA5D21"/>
    <w:rsid w:val="00EA6D20"/>
    <w:rsid w:val="00EA7962"/>
    <w:rsid w:val="00EA7FF9"/>
    <w:rsid w:val="00EB1259"/>
    <w:rsid w:val="00EB25AF"/>
    <w:rsid w:val="00EB342D"/>
    <w:rsid w:val="00EB43C0"/>
    <w:rsid w:val="00EB4A38"/>
    <w:rsid w:val="00EB5A67"/>
    <w:rsid w:val="00EC007B"/>
    <w:rsid w:val="00EC0533"/>
    <w:rsid w:val="00EC098B"/>
    <w:rsid w:val="00EC0E56"/>
    <w:rsid w:val="00EC20A1"/>
    <w:rsid w:val="00EC2E24"/>
    <w:rsid w:val="00EC6612"/>
    <w:rsid w:val="00ED0B93"/>
    <w:rsid w:val="00ED0C9F"/>
    <w:rsid w:val="00ED18DC"/>
    <w:rsid w:val="00ED2D52"/>
    <w:rsid w:val="00ED49B4"/>
    <w:rsid w:val="00ED4C20"/>
    <w:rsid w:val="00ED5AAE"/>
    <w:rsid w:val="00ED5E6A"/>
    <w:rsid w:val="00ED7C61"/>
    <w:rsid w:val="00EE0204"/>
    <w:rsid w:val="00EE0334"/>
    <w:rsid w:val="00EE0586"/>
    <w:rsid w:val="00EE076A"/>
    <w:rsid w:val="00EE10AD"/>
    <w:rsid w:val="00EE206E"/>
    <w:rsid w:val="00EE2207"/>
    <w:rsid w:val="00EE269E"/>
    <w:rsid w:val="00EE28FF"/>
    <w:rsid w:val="00EE3495"/>
    <w:rsid w:val="00EE356C"/>
    <w:rsid w:val="00EE6AB2"/>
    <w:rsid w:val="00EE70A5"/>
    <w:rsid w:val="00EE76A6"/>
    <w:rsid w:val="00EE79E7"/>
    <w:rsid w:val="00EF05C8"/>
    <w:rsid w:val="00EF1339"/>
    <w:rsid w:val="00EF150F"/>
    <w:rsid w:val="00EF31B3"/>
    <w:rsid w:val="00EF3FE5"/>
    <w:rsid w:val="00EF4883"/>
    <w:rsid w:val="00EF49AE"/>
    <w:rsid w:val="00EF4D5F"/>
    <w:rsid w:val="00EF5B4E"/>
    <w:rsid w:val="00EF5F91"/>
    <w:rsid w:val="00EF6895"/>
    <w:rsid w:val="00EF7E7D"/>
    <w:rsid w:val="00F01747"/>
    <w:rsid w:val="00F019D5"/>
    <w:rsid w:val="00F01A6D"/>
    <w:rsid w:val="00F026F9"/>
    <w:rsid w:val="00F03352"/>
    <w:rsid w:val="00F052E7"/>
    <w:rsid w:val="00F0581B"/>
    <w:rsid w:val="00F10D43"/>
    <w:rsid w:val="00F10E0E"/>
    <w:rsid w:val="00F11607"/>
    <w:rsid w:val="00F120AB"/>
    <w:rsid w:val="00F13379"/>
    <w:rsid w:val="00F148DD"/>
    <w:rsid w:val="00F1549F"/>
    <w:rsid w:val="00F15F0B"/>
    <w:rsid w:val="00F1735A"/>
    <w:rsid w:val="00F179A2"/>
    <w:rsid w:val="00F207D4"/>
    <w:rsid w:val="00F22A8B"/>
    <w:rsid w:val="00F235D5"/>
    <w:rsid w:val="00F23950"/>
    <w:rsid w:val="00F23B04"/>
    <w:rsid w:val="00F23BAD"/>
    <w:rsid w:val="00F24F85"/>
    <w:rsid w:val="00F24FA6"/>
    <w:rsid w:val="00F252CB"/>
    <w:rsid w:val="00F2608D"/>
    <w:rsid w:val="00F26119"/>
    <w:rsid w:val="00F2753D"/>
    <w:rsid w:val="00F27CBE"/>
    <w:rsid w:val="00F3052D"/>
    <w:rsid w:val="00F31740"/>
    <w:rsid w:val="00F317DD"/>
    <w:rsid w:val="00F32436"/>
    <w:rsid w:val="00F32B35"/>
    <w:rsid w:val="00F33867"/>
    <w:rsid w:val="00F342C5"/>
    <w:rsid w:val="00F34AF2"/>
    <w:rsid w:val="00F36DE6"/>
    <w:rsid w:val="00F409A6"/>
    <w:rsid w:val="00F41D75"/>
    <w:rsid w:val="00F42FCB"/>
    <w:rsid w:val="00F4477A"/>
    <w:rsid w:val="00F45D71"/>
    <w:rsid w:val="00F470E9"/>
    <w:rsid w:val="00F510E2"/>
    <w:rsid w:val="00F52C32"/>
    <w:rsid w:val="00F52CD6"/>
    <w:rsid w:val="00F52EA0"/>
    <w:rsid w:val="00F53493"/>
    <w:rsid w:val="00F55E46"/>
    <w:rsid w:val="00F56807"/>
    <w:rsid w:val="00F56A26"/>
    <w:rsid w:val="00F60E76"/>
    <w:rsid w:val="00F63BAD"/>
    <w:rsid w:val="00F63D2E"/>
    <w:rsid w:val="00F65091"/>
    <w:rsid w:val="00F6580C"/>
    <w:rsid w:val="00F65917"/>
    <w:rsid w:val="00F65A56"/>
    <w:rsid w:val="00F663D5"/>
    <w:rsid w:val="00F6703C"/>
    <w:rsid w:val="00F70916"/>
    <w:rsid w:val="00F71E34"/>
    <w:rsid w:val="00F72799"/>
    <w:rsid w:val="00F74A90"/>
    <w:rsid w:val="00F765AE"/>
    <w:rsid w:val="00F76C29"/>
    <w:rsid w:val="00F778FD"/>
    <w:rsid w:val="00F77922"/>
    <w:rsid w:val="00F8003D"/>
    <w:rsid w:val="00F8133C"/>
    <w:rsid w:val="00F83646"/>
    <w:rsid w:val="00F84761"/>
    <w:rsid w:val="00F85DC9"/>
    <w:rsid w:val="00F87397"/>
    <w:rsid w:val="00F91398"/>
    <w:rsid w:val="00F9147A"/>
    <w:rsid w:val="00F92887"/>
    <w:rsid w:val="00F93254"/>
    <w:rsid w:val="00F93A23"/>
    <w:rsid w:val="00F94728"/>
    <w:rsid w:val="00F953AA"/>
    <w:rsid w:val="00F95434"/>
    <w:rsid w:val="00F959A4"/>
    <w:rsid w:val="00F95D7B"/>
    <w:rsid w:val="00F97980"/>
    <w:rsid w:val="00FA0598"/>
    <w:rsid w:val="00FA144C"/>
    <w:rsid w:val="00FA29E7"/>
    <w:rsid w:val="00FA33EC"/>
    <w:rsid w:val="00FA4A4A"/>
    <w:rsid w:val="00FA59FC"/>
    <w:rsid w:val="00FA5B92"/>
    <w:rsid w:val="00FA60F0"/>
    <w:rsid w:val="00FA73C9"/>
    <w:rsid w:val="00FA784C"/>
    <w:rsid w:val="00FB016E"/>
    <w:rsid w:val="00FB04C3"/>
    <w:rsid w:val="00FB09B9"/>
    <w:rsid w:val="00FB21AA"/>
    <w:rsid w:val="00FB2EDD"/>
    <w:rsid w:val="00FB47CC"/>
    <w:rsid w:val="00FB4B38"/>
    <w:rsid w:val="00FB4EDB"/>
    <w:rsid w:val="00FB561A"/>
    <w:rsid w:val="00FB695F"/>
    <w:rsid w:val="00FB6BF9"/>
    <w:rsid w:val="00FB73D8"/>
    <w:rsid w:val="00FB7B77"/>
    <w:rsid w:val="00FC0AF5"/>
    <w:rsid w:val="00FC20CB"/>
    <w:rsid w:val="00FC2286"/>
    <w:rsid w:val="00FC2763"/>
    <w:rsid w:val="00FC3D12"/>
    <w:rsid w:val="00FC4125"/>
    <w:rsid w:val="00FC5029"/>
    <w:rsid w:val="00FC783E"/>
    <w:rsid w:val="00FD04E0"/>
    <w:rsid w:val="00FD1197"/>
    <w:rsid w:val="00FD151A"/>
    <w:rsid w:val="00FD18BC"/>
    <w:rsid w:val="00FD1986"/>
    <w:rsid w:val="00FD22C0"/>
    <w:rsid w:val="00FD2718"/>
    <w:rsid w:val="00FD301E"/>
    <w:rsid w:val="00FD7605"/>
    <w:rsid w:val="00FE0C4A"/>
    <w:rsid w:val="00FE0E93"/>
    <w:rsid w:val="00FE23D8"/>
    <w:rsid w:val="00FE2F22"/>
    <w:rsid w:val="00FE2F73"/>
    <w:rsid w:val="00FE33D8"/>
    <w:rsid w:val="00FE4718"/>
    <w:rsid w:val="00FE4DC1"/>
    <w:rsid w:val="00FE5279"/>
    <w:rsid w:val="00FE6174"/>
    <w:rsid w:val="00FE7076"/>
    <w:rsid w:val="00FE72FC"/>
    <w:rsid w:val="00FF04E3"/>
    <w:rsid w:val="00FF0706"/>
    <w:rsid w:val="00FF1423"/>
    <w:rsid w:val="00FF1965"/>
    <w:rsid w:val="00FF3504"/>
    <w:rsid w:val="00FF4363"/>
    <w:rsid w:val="00FF46A9"/>
    <w:rsid w:val="00FF4B49"/>
    <w:rsid w:val="00FF50D7"/>
    <w:rsid w:val="00FF544E"/>
    <w:rsid w:val="00FF5A14"/>
    <w:rsid w:val="00FF6B1A"/>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Название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semiHidden/>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1F9C2-BC0A-4381-B780-E4F28FF65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673</Words>
  <Characters>3842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Климова Екатерина Сергеевна</cp:lastModifiedBy>
  <cp:revision>14</cp:revision>
  <cp:lastPrinted>2025-08-21T08:27:00Z</cp:lastPrinted>
  <dcterms:created xsi:type="dcterms:W3CDTF">2025-08-15T11:19:00Z</dcterms:created>
  <dcterms:modified xsi:type="dcterms:W3CDTF">2025-08-25T09:02:00Z</dcterms:modified>
</cp:coreProperties>
</file>