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79" w:rsidRDefault="00FA4079" w:rsidP="000B4FBC">
      <w:pPr>
        <w:spacing w:line="240" w:lineRule="exact"/>
        <w:rPr>
          <w:sz w:val="28"/>
          <w:szCs w:val="28"/>
        </w:rPr>
      </w:pPr>
    </w:p>
    <w:p w:rsidR="00FA4079" w:rsidRPr="000B4FBC" w:rsidRDefault="00FA4079" w:rsidP="000B4F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0B4FBC">
        <w:rPr>
          <w:b/>
          <w:sz w:val="28"/>
          <w:szCs w:val="28"/>
          <w:lang w:val="en-US"/>
        </w:rPr>
        <w:t>Environmental Protection in the Republic of Belarus</w:t>
      </w:r>
    </w:p>
    <w:p w:rsidR="00FA4079" w:rsidRPr="0097242D" w:rsidRDefault="00FA4079" w:rsidP="000B4FBC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proofErr w:type="gramStart"/>
      <w:r w:rsidRPr="0097242D">
        <w:rPr>
          <w:sz w:val="28"/>
          <w:szCs w:val="28"/>
          <w:lang w:val="en-US"/>
        </w:rPr>
        <w:t>Publi</w:t>
      </w:r>
      <w:r w:rsidR="00430CDF" w:rsidRPr="0097242D">
        <w:rPr>
          <w:sz w:val="28"/>
          <w:szCs w:val="28"/>
          <w:lang w:val="en-US"/>
        </w:rPr>
        <w:t>cation term –</w:t>
      </w:r>
      <w:r w:rsidRPr="0097242D">
        <w:rPr>
          <w:sz w:val="28"/>
          <w:szCs w:val="28"/>
          <w:lang w:val="en-US"/>
        </w:rPr>
        <w:t xml:space="preserve"> August.</w:t>
      </w:r>
      <w:proofErr w:type="gramEnd"/>
    </w:p>
    <w:p w:rsidR="00FA4079" w:rsidRPr="0097242D" w:rsidRDefault="00FA4079" w:rsidP="000B4FBC">
      <w:pPr>
        <w:ind w:firstLine="708"/>
        <w:jc w:val="both"/>
        <w:rPr>
          <w:sz w:val="28"/>
          <w:szCs w:val="28"/>
          <w:lang w:val="en-US"/>
        </w:rPr>
      </w:pPr>
      <w:r w:rsidRPr="0097242D">
        <w:rPr>
          <w:sz w:val="28"/>
          <w:szCs w:val="28"/>
          <w:lang w:val="en-US"/>
        </w:rPr>
        <w:t xml:space="preserve">The </w:t>
      </w:r>
      <w:r w:rsidR="00430CDF" w:rsidRPr="0097242D">
        <w:rPr>
          <w:sz w:val="28"/>
          <w:szCs w:val="28"/>
          <w:lang w:val="en-US"/>
        </w:rPr>
        <w:t>book</w:t>
      </w:r>
      <w:r w:rsidR="006357FE" w:rsidRPr="0097242D">
        <w:rPr>
          <w:sz w:val="28"/>
          <w:szCs w:val="28"/>
          <w:lang w:val="en-US"/>
        </w:rPr>
        <w:t>let</w:t>
      </w:r>
      <w:r w:rsidR="00430CDF" w:rsidRPr="0097242D">
        <w:rPr>
          <w:sz w:val="28"/>
          <w:szCs w:val="28"/>
          <w:lang w:val="en-US"/>
        </w:rPr>
        <w:t xml:space="preserve"> </w:t>
      </w:r>
      <w:r w:rsidR="006357FE" w:rsidRPr="0097242D">
        <w:rPr>
          <w:sz w:val="28"/>
          <w:szCs w:val="28"/>
          <w:lang w:val="en-US"/>
        </w:rPr>
        <w:t>contains</w:t>
      </w:r>
      <w:r w:rsidRPr="0097242D">
        <w:rPr>
          <w:sz w:val="28"/>
          <w:szCs w:val="28"/>
          <w:lang w:val="en-US"/>
        </w:rPr>
        <w:t xml:space="preserve"> information on t</w:t>
      </w:r>
      <w:r w:rsidR="00430CDF" w:rsidRPr="0097242D">
        <w:rPr>
          <w:sz w:val="28"/>
          <w:szCs w:val="28"/>
          <w:lang w:val="en-US"/>
        </w:rPr>
        <w:t>he state of the environment,</w:t>
      </w:r>
      <w:r w:rsidRPr="0097242D">
        <w:rPr>
          <w:sz w:val="28"/>
          <w:szCs w:val="28"/>
          <w:lang w:val="en-US"/>
        </w:rPr>
        <w:t xml:space="preserve"> availabili</w:t>
      </w:r>
      <w:r w:rsidR="00430CDF" w:rsidRPr="0097242D">
        <w:rPr>
          <w:sz w:val="28"/>
          <w:szCs w:val="28"/>
          <w:lang w:val="en-US"/>
        </w:rPr>
        <w:t>ty and use of natural resources,</w:t>
      </w:r>
      <w:r w:rsidRPr="0097242D">
        <w:rPr>
          <w:sz w:val="28"/>
          <w:szCs w:val="28"/>
          <w:lang w:val="en-US"/>
        </w:rPr>
        <w:t xml:space="preserve"> </w:t>
      </w:r>
      <w:r w:rsidR="00430CDF" w:rsidRPr="0097242D">
        <w:rPr>
          <w:sz w:val="28"/>
          <w:szCs w:val="28"/>
          <w:lang w:val="en-US"/>
        </w:rPr>
        <w:t>environmental expenditure,</w:t>
      </w:r>
      <w:r w:rsidRPr="0097242D">
        <w:rPr>
          <w:sz w:val="28"/>
          <w:szCs w:val="28"/>
          <w:lang w:val="en-US"/>
        </w:rPr>
        <w:t xml:space="preserve"> </w:t>
      </w:r>
      <w:r w:rsidR="00430CDF" w:rsidRPr="0097242D">
        <w:rPr>
          <w:sz w:val="28"/>
          <w:szCs w:val="28"/>
          <w:lang w:val="en-US"/>
        </w:rPr>
        <w:t>as well as selected environmental indicators of the National list of Sustainable Development Goal indicators and green growth indicators</w:t>
      </w:r>
      <w:r w:rsidRPr="0097242D">
        <w:rPr>
          <w:sz w:val="28"/>
          <w:szCs w:val="28"/>
          <w:lang w:val="en-US"/>
        </w:rPr>
        <w:t>.</w:t>
      </w:r>
    </w:p>
    <w:p w:rsidR="00FA4079" w:rsidRPr="0097242D" w:rsidRDefault="00FA4079" w:rsidP="000B4FBC">
      <w:pPr>
        <w:ind w:firstLine="708"/>
        <w:jc w:val="both"/>
        <w:rPr>
          <w:sz w:val="28"/>
          <w:szCs w:val="28"/>
          <w:lang w:val="en-US"/>
        </w:rPr>
      </w:pPr>
      <w:r w:rsidRPr="0097242D">
        <w:rPr>
          <w:sz w:val="28"/>
          <w:szCs w:val="28"/>
          <w:lang w:val="en-US"/>
        </w:rPr>
        <w:t xml:space="preserve">The </w:t>
      </w:r>
      <w:r w:rsidR="00430CDF" w:rsidRPr="0097242D">
        <w:rPr>
          <w:sz w:val="28"/>
          <w:szCs w:val="28"/>
          <w:lang w:val="en-US"/>
        </w:rPr>
        <w:t>book</w:t>
      </w:r>
      <w:r w:rsidR="006357FE" w:rsidRPr="0097242D">
        <w:rPr>
          <w:sz w:val="28"/>
          <w:szCs w:val="28"/>
          <w:lang w:val="en-US"/>
        </w:rPr>
        <w:t>let</w:t>
      </w:r>
      <w:r w:rsidRPr="0097242D">
        <w:rPr>
          <w:sz w:val="28"/>
          <w:szCs w:val="28"/>
          <w:lang w:val="en-US"/>
        </w:rPr>
        <w:t xml:space="preserve"> is illustrated with graphs, </w:t>
      </w:r>
      <w:r w:rsidR="00430CDF" w:rsidRPr="0097242D">
        <w:rPr>
          <w:sz w:val="28"/>
          <w:szCs w:val="28"/>
          <w:lang w:val="en-US"/>
        </w:rPr>
        <w:t>diagrams</w:t>
      </w:r>
      <w:r w:rsidRPr="0097242D">
        <w:rPr>
          <w:sz w:val="28"/>
          <w:szCs w:val="28"/>
          <w:lang w:val="en-US"/>
        </w:rPr>
        <w:t xml:space="preserve"> and maps</w:t>
      </w:r>
      <w:r w:rsidR="00430CDF" w:rsidRPr="0097242D">
        <w:rPr>
          <w:sz w:val="28"/>
          <w:szCs w:val="28"/>
          <w:lang w:val="en-US"/>
        </w:rPr>
        <w:t>, p</w:t>
      </w:r>
      <w:r w:rsidRPr="0097242D">
        <w:rPr>
          <w:sz w:val="28"/>
          <w:szCs w:val="28"/>
          <w:lang w:val="en-US"/>
        </w:rPr>
        <w:t>ublished in Russian.</w:t>
      </w:r>
    </w:p>
    <w:p w:rsidR="00430CDF" w:rsidRPr="0097242D" w:rsidRDefault="00430CDF" w:rsidP="000B4FBC">
      <w:pPr>
        <w:ind w:firstLine="708"/>
        <w:jc w:val="both"/>
        <w:rPr>
          <w:sz w:val="28"/>
          <w:szCs w:val="28"/>
          <w:lang w:val="en-US"/>
        </w:rPr>
      </w:pPr>
      <w:r w:rsidRPr="0097242D">
        <w:rPr>
          <w:sz w:val="28"/>
          <w:szCs w:val="28"/>
          <w:lang w:val="en-US"/>
        </w:rPr>
        <w:t xml:space="preserve">More detailed official statistics are available in the Interactive </w:t>
      </w:r>
      <w:r w:rsidR="006357FE" w:rsidRPr="0097242D">
        <w:rPr>
          <w:sz w:val="28"/>
          <w:szCs w:val="28"/>
          <w:lang w:val="en-US"/>
        </w:rPr>
        <w:t>Information and Analytical</w:t>
      </w:r>
      <w:r w:rsidRPr="0097242D">
        <w:rPr>
          <w:sz w:val="28"/>
          <w:szCs w:val="28"/>
          <w:lang w:val="en-US"/>
        </w:rPr>
        <w:t xml:space="preserve"> System for Dis</w:t>
      </w:r>
      <w:r w:rsidR="006357FE" w:rsidRPr="0097242D">
        <w:rPr>
          <w:sz w:val="28"/>
          <w:szCs w:val="28"/>
          <w:lang w:val="en-US"/>
        </w:rPr>
        <w:t>semination</w:t>
      </w:r>
      <w:r w:rsidRPr="0097242D">
        <w:rPr>
          <w:sz w:val="28"/>
          <w:szCs w:val="28"/>
          <w:lang w:val="en-US"/>
        </w:rPr>
        <w:t xml:space="preserve"> of Official Statistical Information (dataportal.belstat.gov.by)</w:t>
      </w:r>
      <w:bookmarkStart w:id="0" w:name="_GoBack"/>
      <w:bookmarkEnd w:id="0"/>
    </w:p>
    <w:sectPr w:rsidR="00430CDF" w:rsidRPr="0097242D">
      <w:headerReference w:type="even" r:id="rId7"/>
      <w:headerReference w:type="default" r:id="rId8"/>
      <w:pgSz w:w="11907" w:h="16840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B8" w:rsidRDefault="00CF41B8">
      <w:r>
        <w:separator/>
      </w:r>
    </w:p>
  </w:endnote>
  <w:endnote w:type="continuationSeparator" w:id="0">
    <w:p w:rsidR="00CF41B8" w:rsidRDefault="00CF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B8" w:rsidRDefault="00CF41B8">
      <w:r>
        <w:separator/>
      </w:r>
    </w:p>
  </w:footnote>
  <w:footnote w:type="continuationSeparator" w:id="0">
    <w:p w:rsidR="00CF41B8" w:rsidRDefault="00CF4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4C9" w:rsidRDefault="009634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34C9" w:rsidRDefault="009634C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4C9" w:rsidRDefault="009634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18</w:t>
    </w:r>
    <w:r>
      <w:rPr>
        <w:rStyle w:val="a7"/>
      </w:rPr>
      <w:fldChar w:fldCharType="end"/>
    </w:r>
  </w:p>
  <w:p w:rsidR="009634C9" w:rsidRDefault="009634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6E"/>
    <w:rsid w:val="0000231C"/>
    <w:rsid w:val="00016541"/>
    <w:rsid w:val="0003583F"/>
    <w:rsid w:val="0004220F"/>
    <w:rsid w:val="00074A0C"/>
    <w:rsid w:val="000B4FBC"/>
    <w:rsid w:val="000D2CFB"/>
    <w:rsid w:val="000E21C3"/>
    <w:rsid w:val="001023BE"/>
    <w:rsid w:val="00115EB0"/>
    <w:rsid w:val="001202FC"/>
    <w:rsid w:val="00185807"/>
    <w:rsid w:val="001912DA"/>
    <w:rsid w:val="001A5757"/>
    <w:rsid w:val="001F4F5E"/>
    <w:rsid w:val="00233112"/>
    <w:rsid w:val="00250137"/>
    <w:rsid w:val="0027132E"/>
    <w:rsid w:val="002902A4"/>
    <w:rsid w:val="00295161"/>
    <w:rsid w:val="002D0C62"/>
    <w:rsid w:val="003176FB"/>
    <w:rsid w:val="0032374A"/>
    <w:rsid w:val="003B2715"/>
    <w:rsid w:val="003D5620"/>
    <w:rsid w:val="0040134D"/>
    <w:rsid w:val="00430CDF"/>
    <w:rsid w:val="004401FF"/>
    <w:rsid w:val="0046088B"/>
    <w:rsid w:val="0047276D"/>
    <w:rsid w:val="004E112D"/>
    <w:rsid w:val="004E560B"/>
    <w:rsid w:val="004F3C4F"/>
    <w:rsid w:val="004F5D08"/>
    <w:rsid w:val="005254EE"/>
    <w:rsid w:val="00585095"/>
    <w:rsid w:val="00592CB4"/>
    <w:rsid w:val="005B3AFC"/>
    <w:rsid w:val="005B6E19"/>
    <w:rsid w:val="005D544D"/>
    <w:rsid w:val="00601541"/>
    <w:rsid w:val="00630A47"/>
    <w:rsid w:val="00634D79"/>
    <w:rsid w:val="006357FE"/>
    <w:rsid w:val="00643925"/>
    <w:rsid w:val="00647090"/>
    <w:rsid w:val="00651C19"/>
    <w:rsid w:val="0069470E"/>
    <w:rsid w:val="006C287E"/>
    <w:rsid w:val="006D762F"/>
    <w:rsid w:val="006F13D7"/>
    <w:rsid w:val="0075001D"/>
    <w:rsid w:val="00766028"/>
    <w:rsid w:val="007C4D6A"/>
    <w:rsid w:val="007E110C"/>
    <w:rsid w:val="00823AC4"/>
    <w:rsid w:val="00843EC6"/>
    <w:rsid w:val="00883CFB"/>
    <w:rsid w:val="00891D0B"/>
    <w:rsid w:val="008A4BDF"/>
    <w:rsid w:val="008B0CCF"/>
    <w:rsid w:val="008E5924"/>
    <w:rsid w:val="0091216E"/>
    <w:rsid w:val="009634C9"/>
    <w:rsid w:val="0097242D"/>
    <w:rsid w:val="00974465"/>
    <w:rsid w:val="009B7796"/>
    <w:rsid w:val="009F236E"/>
    <w:rsid w:val="009F7366"/>
    <w:rsid w:val="009F7951"/>
    <w:rsid w:val="00A20025"/>
    <w:rsid w:val="00A57007"/>
    <w:rsid w:val="00A92BCB"/>
    <w:rsid w:val="00AA5E4F"/>
    <w:rsid w:val="00AB06D9"/>
    <w:rsid w:val="00B74F42"/>
    <w:rsid w:val="00B942DD"/>
    <w:rsid w:val="00BB0D35"/>
    <w:rsid w:val="00C17BA5"/>
    <w:rsid w:val="00C93A58"/>
    <w:rsid w:val="00CB6879"/>
    <w:rsid w:val="00CD4083"/>
    <w:rsid w:val="00CE32AF"/>
    <w:rsid w:val="00CF41B8"/>
    <w:rsid w:val="00D433FA"/>
    <w:rsid w:val="00D8155A"/>
    <w:rsid w:val="00D8685B"/>
    <w:rsid w:val="00D87232"/>
    <w:rsid w:val="00DC6D3A"/>
    <w:rsid w:val="00DF2641"/>
    <w:rsid w:val="00E70738"/>
    <w:rsid w:val="00E8799A"/>
    <w:rsid w:val="00EC3428"/>
    <w:rsid w:val="00EC7CB6"/>
    <w:rsid w:val="00F424AF"/>
    <w:rsid w:val="00FA4079"/>
    <w:rsid w:val="00FD623F"/>
    <w:rsid w:val="00FF462C"/>
    <w:rsid w:val="00FF689C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iCs/>
      <w:sz w:val="20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iCs/>
      <w:lang w:val="en-US"/>
    </w:rPr>
  </w:style>
  <w:style w:type="paragraph" w:styleId="3">
    <w:name w:val="heading 3"/>
    <w:basedOn w:val="a"/>
    <w:next w:val="a"/>
    <w:qFormat/>
    <w:pPr>
      <w:keepNext/>
      <w:ind w:firstLine="540"/>
      <w:jc w:val="both"/>
      <w:outlineLvl w:val="2"/>
    </w:pPr>
    <w:rPr>
      <w:i/>
      <w:iCs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30"/>
    </w:rPr>
  </w:style>
  <w:style w:type="paragraph" w:styleId="7">
    <w:name w:val="heading 7"/>
    <w:basedOn w:val="a"/>
    <w:next w:val="a"/>
    <w:qFormat/>
    <w:pPr>
      <w:keepNext/>
      <w:ind w:firstLine="56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ind w:firstLine="540"/>
      <w:jc w:val="both"/>
    </w:pPr>
    <w:rPr>
      <w:lang w:val="en-US"/>
    </w:rPr>
  </w:style>
  <w:style w:type="paragraph" w:styleId="20">
    <w:name w:val="Body Text Indent 2"/>
    <w:basedOn w:val="a"/>
    <w:pPr>
      <w:ind w:firstLine="540"/>
      <w:jc w:val="both"/>
    </w:pPr>
    <w:rPr>
      <w:i/>
      <w:iCs/>
      <w:lang w:val="en-US"/>
    </w:rPr>
  </w:style>
  <w:style w:type="paragraph" w:styleId="30">
    <w:name w:val="Body Text Indent 3"/>
    <w:basedOn w:val="a"/>
    <w:pPr>
      <w:ind w:firstLine="540"/>
    </w:pPr>
  </w:style>
  <w:style w:type="paragraph" w:styleId="21">
    <w:name w:val="Body Text 2"/>
    <w:basedOn w:val="a"/>
    <w:pPr>
      <w:jc w:val="center"/>
    </w:pPr>
    <w:rPr>
      <w:color w:val="0000FF"/>
    </w:rPr>
  </w:style>
  <w:style w:type="paragraph" w:styleId="31">
    <w:name w:val="Body Text 3"/>
    <w:basedOn w:val="a"/>
    <w:pPr>
      <w:jc w:val="both"/>
    </w:pPr>
    <w:rPr>
      <w:i/>
      <w:iCs/>
      <w:lang w:val="en-US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ind w:firstLine="567"/>
      <w:jc w:val="center"/>
    </w:pPr>
    <w:rPr>
      <w:b/>
      <w:bCs/>
      <w:sz w:val="28"/>
    </w:rPr>
  </w:style>
  <w:style w:type="paragraph" w:styleId="a9">
    <w:name w:val="caption"/>
    <w:basedOn w:val="a"/>
    <w:next w:val="a"/>
    <w:qFormat/>
    <w:pPr>
      <w:spacing w:before="120"/>
      <w:jc w:val="center"/>
    </w:pPr>
    <w:rPr>
      <w:sz w:val="28"/>
    </w:rPr>
  </w:style>
  <w:style w:type="character" w:styleId="aa">
    <w:name w:val="FollowedHyperlink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iCs/>
      <w:sz w:val="20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iCs/>
      <w:lang w:val="en-US"/>
    </w:rPr>
  </w:style>
  <w:style w:type="paragraph" w:styleId="3">
    <w:name w:val="heading 3"/>
    <w:basedOn w:val="a"/>
    <w:next w:val="a"/>
    <w:qFormat/>
    <w:pPr>
      <w:keepNext/>
      <w:ind w:firstLine="540"/>
      <w:jc w:val="both"/>
      <w:outlineLvl w:val="2"/>
    </w:pPr>
    <w:rPr>
      <w:i/>
      <w:iCs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30"/>
    </w:rPr>
  </w:style>
  <w:style w:type="paragraph" w:styleId="7">
    <w:name w:val="heading 7"/>
    <w:basedOn w:val="a"/>
    <w:next w:val="a"/>
    <w:qFormat/>
    <w:pPr>
      <w:keepNext/>
      <w:ind w:firstLine="567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ind w:firstLine="540"/>
      <w:jc w:val="both"/>
    </w:pPr>
    <w:rPr>
      <w:lang w:val="en-US"/>
    </w:rPr>
  </w:style>
  <w:style w:type="paragraph" w:styleId="20">
    <w:name w:val="Body Text Indent 2"/>
    <w:basedOn w:val="a"/>
    <w:pPr>
      <w:ind w:firstLine="540"/>
      <w:jc w:val="both"/>
    </w:pPr>
    <w:rPr>
      <w:i/>
      <w:iCs/>
      <w:lang w:val="en-US"/>
    </w:rPr>
  </w:style>
  <w:style w:type="paragraph" w:styleId="30">
    <w:name w:val="Body Text Indent 3"/>
    <w:basedOn w:val="a"/>
    <w:pPr>
      <w:ind w:firstLine="540"/>
    </w:pPr>
  </w:style>
  <w:style w:type="paragraph" w:styleId="21">
    <w:name w:val="Body Text 2"/>
    <w:basedOn w:val="a"/>
    <w:pPr>
      <w:jc w:val="center"/>
    </w:pPr>
    <w:rPr>
      <w:color w:val="0000FF"/>
    </w:rPr>
  </w:style>
  <w:style w:type="paragraph" w:styleId="31">
    <w:name w:val="Body Text 3"/>
    <w:basedOn w:val="a"/>
    <w:pPr>
      <w:jc w:val="both"/>
    </w:pPr>
    <w:rPr>
      <w:i/>
      <w:iCs/>
      <w:lang w:val="en-US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ind w:firstLine="567"/>
      <w:jc w:val="center"/>
    </w:pPr>
    <w:rPr>
      <w:b/>
      <w:bCs/>
      <w:sz w:val="28"/>
    </w:rPr>
  </w:style>
  <w:style w:type="paragraph" w:styleId="a9">
    <w:name w:val="caption"/>
    <w:basedOn w:val="a"/>
    <w:next w:val="a"/>
    <w:qFormat/>
    <w:pPr>
      <w:spacing w:before="120"/>
      <w:jc w:val="center"/>
    </w:pPr>
    <w:rPr>
      <w:sz w:val="28"/>
    </w:rPr>
  </w:style>
  <w:style w:type="character" w:styleId="aa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Каталог СБОРНИКИ_2013 окружающая</vt:lpstr>
    </vt:vector>
  </TitlesOfParts>
  <Company>Minstat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Каталог СБОРНИКИ_2013 окружающая</dc:title>
  <dc:creator>БЕЛСТАТ</dc:creator>
  <cp:lastModifiedBy>Леднева Юлия Сергеевна</cp:lastModifiedBy>
  <cp:revision>7</cp:revision>
  <cp:lastPrinted>2022-07-29T08:31:00Z</cp:lastPrinted>
  <dcterms:created xsi:type="dcterms:W3CDTF">2025-07-16T08:19:00Z</dcterms:created>
  <dcterms:modified xsi:type="dcterms:W3CDTF">2025-07-24T13:04:00Z</dcterms:modified>
</cp:coreProperties>
</file>