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3F" w:rsidRPr="00C7162C" w:rsidRDefault="006F4D3F" w:rsidP="00992629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C7162C">
        <w:rPr>
          <w:rFonts w:ascii="Arial" w:hAnsi="Arial"/>
          <w:b/>
          <w:sz w:val="26"/>
          <w:szCs w:val="26"/>
        </w:rPr>
        <w:t>8. ВНУТРЕННЯЯ ТОРГОВЛЯ И ОБЩЕСТВЕННОЕ ПИТАНИЕ</w:t>
      </w:r>
    </w:p>
    <w:p w:rsidR="00AB17CD" w:rsidRDefault="00AB17CD" w:rsidP="00992629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Cs w:val="26"/>
        </w:rPr>
        <w:t>8.1. Оптовая торговля</w:t>
      </w:r>
    </w:p>
    <w:p w:rsidR="00AB17CD" w:rsidRDefault="00AB17CD" w:rsidP="00D20D1C">
      <w:pPr>
        <w:pStyle w:val="a8"/>
        <w:spacing w:after="120"/>
        <w:contextualSpacing/>
      </w:pPr>
      <w:r>
        <w:rPr>
          <w:b/>
          <w:bCs/>
          <w:szCs w:val="26"/>
        </w:rPr>
        <w:t xml:space="preserve">Оптовый товарооборот </w:t>
      </w:r>
      <w:r w:rsidR="00755F82">
        <w:rPr>
          <w:bCs/>
          <w:szCs w:val="26"/>
        </w:rPr>
        <w:t>в январе-</w:t>
      </w:r>
      <w:r w:rsidR="00074D7E">
        <w:rPr>
          <w:bCs/>
          <w:szCs w:val="26"/>
        </w:rPr>
        <w:t>августе</w:t>
      </w:r>
      <w:r>
        <w:rPr>
          <w:bCs/>
          <w:szCs w:val="26"/>
        </w:rPr>
        <w:t xml:space="preserve"> 2019 г. составил </w:t>
      </w:r>
      <w:r w:rsidR="00AA72BC" w:rsidRPr="00AA72BC">
        <w:rPr>
          <w:bCs/>
          <w:szCs w:val="26"/>
        </w:rPr>
        <w:t>63</w:t>
      </w:r>
      <w:r w:rsidR="00F46B32">
        <w:rPr>
          <w:bCs/>
          <w:szCs w:val="26"/>
        </w:rPr>
        <w:t>,</w:t>
      </w:r>
      <w:r w:rsidR="00AA72BC" w:rsidRPr="00AA72BC">
        <w:rPr>
          <w:bCs/>
          <w:szCs w:val="26"/>
        </w:rPr>
        <w:t>6</w:t>
      </w:r>
      <w:r>
        <w:rPr>
          <w:bCs/>
          <w:szCs w:val="26"/>
        </w:rPr>
        <w:t xml:space="preserve"> млрд. руб</w:t>
      </w:r>
      <w:r w:rsidR="009B1C84">
        <w:rPr>
          <w:bCs/>
          <w:szCs w:val="26"/>
        </w:rPr>
        <w:t>лей, или в сопоставимых ценах 9</w:t>
      </w:r>
      <w:r w:rsidR="00AA72BC" w:rsidRPr="00AA72BC">
        <w:rPr>
          <w:bCs/>
          <w:szCs w:val="26"/>
        </w:rPr>
        <w:t>5</w:t>
      </w:r>
      <w:r w:rsidR="009B1C84">
        <w:rPr>
          <w:bCs/>
          <w:szCs w:val="26"/>
        </w:rPr>
        <w:t>,</w:t>
      </w:r>
      <w:r w:rsidR="00AA72BC" w:rsidRPr="00AA72BC">
        <w:rPr>
          <w:bCs/>
          <w:szCs w:val="26"/>
        </w:rPr>
        <w:t>9</w:t>
      </w:r>
      <w:r>
        <w:rPr>
          <w:bCs/>
          <w:szCs w:val="26"/>
        </w:rPr>
        <w:t xml:space="preserve">% к уровню </w:t>
      </w:r>
      <w:r w:rsidR="00755F82">
        <w:rPr>
          <w:bCs/>
          <w:szCs w:val="26"/>
        </w:rPr>
        <w:t>января-</w:t>
      </w:r>
      <w:r w:rsidR="00074D7E">
        <w:rPr>
          <w:bCs/>
          <w:szCs w:val="26"/>
        </w:rPr>
        <w:t>августа</w:t>
      </w:r>
      <w:r w:rsidR="00755F82">
        <w:rPr>
          <w:bCs/>
          <w:szCs w:val="26"/>
        </w:rPr>
        <w:t xml:space="preserve"> </w:t>
      </w:r>
      <w:r>
        <w:rPr>
          <w:bCs/>
          <w:szCs w:val="26"/>
        </w:rPr>
        <w:t>2018 г.</w:t>
      </w:r>
    </w:p>
    <w:p w:rsidR="00AB17CD" w:rsidRDefault="00AB17CD" w:rsidP="00D20D1C">
      <w:pPr>
        <w:pStyle w:val="a8"/>
        <w:spacing w:before="0" w:after="120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Pr="005F2685">
        <w:t>76</w:t>
      </w:r>
      <w:r w:rsidR="005F2685" w:rsidRPr="005F2685">
        <w:t>,</w:t>
      </w:r>
      <w:r w:rsidR="00AA72BC" w:rsidRPr="00AA72BC">
        <w:t>4</w:t>
      </w:r>
      <w:r w:rsidRPr="005F2685">
        <w:t>%</w:t>
      </w:r>
      <w:r>
        <w:t xml:space="preserve"> в общем объеме оптового товарооборота республики.</w:t>
      </w:r>
    </w:p>
    <w:p w:rsidR="00AB17CD" w:rsidRDefault="00AB17CD" w:rsidP="00141FA5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AB17CD" w:rsidRDefault="00AB17CD" w:rsidP="00141FA5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(в % к соответствующему периоду предыдущего года; в сопоставимых ценах) </w:t>
      </w:r>
      <w:proofErr w:type="gramEnd"/>
    </w:p>
    <w:p w:rsidR="00AB17CD" w:rsidRDefault="000E681F" w:rsidP="00D20D1C">
      <w:pPr>
        <w:pStyle w:val="a3"/>
        <w:tabs>
          <w:tab w:val="left" w:pos="708"/>
        </w:tabs>
        <w:spacing w:before="240" w:after="12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428" o:spid="_x0000_s1026" style="position:absolute;left:0;text-align:left;margin-left:139.15pt;margin-top:152.1pt;width:284.95pt;height:21.05pt;z-index:251685376" coordorigin="4352,7959" coordsize="5699,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29" o:spid="_x0000_s1027" type="#_x0000_t202" style="position:absolute;left:4352;top:7959;width:1206;height: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hub0A&#10;AADbAAAADwAAAGRycy9kb3ducmV2LnhtbERPSwrCMBDdC94hjOBGNFVBpBrFD342LqoeYGjGtthM&#10;ShO1enqzEFw+3n++bEwpnlS7wrKC4SACQZxaXXCm4HrZ9acgnEfWWFomBW9ysFy0W3OMtX1xQs+z&#10;z0QIYRejgtz7KpbSpTkZdANbEQfuZmuDPsA6k7rGVwg3pRxF0UQaLDg05FjRJqf0fn4YBbRK7Od0&#10;d3uTrLeb/a1g6smDUt1Os5qB8NT4v/jnPmoF47A+fAk/QC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2Ohub0AAADbAAAADwAAAAAAAAAAAAAAAACYAgAAZHJzL2Rvd25yZXYu&#10;eG1sUEsFBgAAAAAEAAQA9QAAAIIDAAAAAA==&#10;" filled="f" stroked="f">
              <v:textbox inset="0,0,0,0">
                <w:txbxContent>
                  <w:p w:rsidR="000E681F" w:rsidRDefault="000E681F" w:rsidP="00AB17CD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smartTag w:uri="urn:schemas-microsoft-com:office:smarttags" w:element="metricconverter">
                      <w:smartTagPr>
                        <w:attr w:name="ProductID" w:val="2018 г"/>
                      </w:smartTagPr>
                      <w:r>
                        <w:rPr>
                          <w:rFonts w:ascii="Arial" w:hAnsi="Arial" w:cs="Arial"/>
                          <w:b/>
                          <w:color w:val="007635"/>
                          <w:sz w:val="18"/>
                          <w:szCs w:val="18"/>
                        </w:rPr>
                        <w:t>2018 г</w:t>
                      </w:r>
                    </w:smartTag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shape id="Text Box 1430" o:spid="_x0000_s1028" type="#_x0000_t202" style="position:absolute;left:8843;top:7959;width:1208;height:3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8EIsQA&#10;AADbAAAADwAAAGRycy9kb3ducmV2LnhtbESP3WrCQBSE74W+w3IK3ohutCAldSM2xbQ3XsT6AIfs&#10;yQ9mz4bsNol9+m5B8HKYmW+Y3X4yrRiod41lBetVBIK4sLrhSsHl+7h8BeE8ssbWMim4kYN98jTb&#10;YaztyDkNZ1+JAGEXo4La+y6W0hU1GXQr2xEHr7S9QR9kX0nd4xjgppWbKNpKgw2HhRo7Smsqrucf&#10;o4AOuf09XV1m8vePNCsbpoX8VGr+PB3eQHia/CN8b39pBS9r+P8SfoB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vBCLEAAAA2wAAAA8AAAAAAAAAAAAAAAAAmAIAAGRycy9k&#10;b3ducmV2LnhtbFBLBQYAAAAABAAEAPUAAACJAwAAAAA=&#10;" filled="f" stroked="f">
              <v:textbox inset="0,0,0,0">
                <w:txbxContent>
                  <w:p w:rsidR="000E681F" w:rsidRDefault="000E681F" w:rsidP="00AB17CD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shape>
          </v:group>
        </w:pict>
      </w:r>
      <w:r w:rsidR="00AB17CD">
        <w:rPr>
          <w:noProof/>
        </w:rPr>
        <w:drawing>
          <wp:inline distT="0" distB="0" distL="0" distR="0">
            <wp:extent cx="5981700" cy="215265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AB17CD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="00AB17CD">
        <w:rPr>
          <w:rFonts w:ascii="Arial" w:hAnsi="Arial" w:cs="Arial"/>
          <w:b/>
          <w:sz w:val="22"/>
          <w:szCs w:val="26"/>
        </w:rPr>
        <w:t>г</w:t>
      </w:r>
      <w:proofErr w:type="gramStart"/>
      <w:r w:rsidR="00AB17CD">
        <w:rPr>
          <w:rFonts w:ascii="Arial" w:hAnsi="Arial" w:cs="Arial"/>
          <w:b/>
          <w:sz w:val="22"/>
          <w:szCs w:val="26"/>
        </w:rPr>
        <w:t>.М</w:t>
      </w:r>
      <w:proofErr w:type="gramEnd"/>
      <w:r w:rsidR="00AB17CD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490"/>
        <w:gridCol w:w="1455"/>
        <w:gridCol w:w="1123"/>
        <w:gridCol w:w="1124"/>
        <w:gridCol w:w="1627"/>
      </w:tblGrid>
      <w:tr w:rsidR="00AB17CD" w:rsidTr="006D5C07">
        <w:trPr>
          <w:trHeight w:val="154"/>
          <w:tblHeader/>
          <w:jc w:val="center"/>
        </w:trPr>
        <w:tc>
          <w:tcPr>
            <w:tcW w:w="1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CD" w:rsidRDefault="00AB17CD" w:rsidP="007C772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755F82" w:rsidP="00074D7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E549E" w:rsidRPr="00DE549E">
              <w:rPr>
                <w:sz w:val="22"/>
                <w:szCs w:val="22"/>
              </w:rPr>
              <w:br/>
            </w:r>
            <w:r w:rsidR="00074D7E">
              <w:rPr>
                <w:sz w:val="22"/>
                <w:szCs w:val="22"/>
              </w:rPr>
              <w:t>август</w:t>
            </w:r>
            <w:r w:rsidR="00AB17CD">
              <w:rPr>
                <w:sz w:val="22"/>
                <w:szCs w:val="22"/>
              </w:rPr>
              <w:br/>
              <w:t>2019 г.,</w:t>
            </w:r>
            <w:r w:rsidR="00AB17CD">
              <w:rPr>
                <w:sz w:val="22"/>
                <w:szCs w:val="22"/>
              </w:rPr>
              <w:br/>
              <w:t xml:space="preserve">млн. руб. </w:t>
            </w:r>
            <w:r w:rsidR="00AB17C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1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AB17CD" w:rsidP="007C772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AB17CD" w:rsidTr="006D5C07">
        <w:trPr>
          <w:trHeight w:val="411"/>
          <w:tblHeader/>
          <w:jc w:val="center"/>
        </w:trPr>
        <w:tc>
          <w:tcPr>
            <w:tcW w:w="1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AB17CD" w:rsidRDefault="00755F82" w:rsidP="00074D7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E549E" w:rsidRPr="00DE549E">
              <w:rPr>
                <w:sz w:val="22"/>
                <w:szCs w:val="22"/>
              </w:rPr>
              <w:br/>
            </w:r>
            <w:r w:rsidR="00074D7E">
              <w:rPr>
                <w:sz w:val="22"/>
                <w:szCs w:val="22"/>
              </w:rPr>
              <w:t>август</w:t>
            </w:r>
            <w:r w:rsidR="00AB17CD">
              <w:rPr>
                <w:sz w:val="22"/>
                <w:szCs w:val="22"/>
              </w:rPr>
              <w:br/>
              <w:t xml:space="preserve">2019 г. </w:t>
            </w:r>
            <w:r w:rsidR="00AB17CD">
              <w:rPr>
                <w:sz w:val="22"/>
                <w:szCs w:val="22"/>
              </w:rPr>
              <w:br/>
              <w:t xml:space="preserve">в % к </w:t>
            </w:r>
            <w:r w:rsidR="00AB17C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74D7E">
              <w:rPr>
                <w:sz w:val="22"/>
                <w:szCs w:val="22"/>
              </w:rPr>
              <w:t>августу</w:t>
            </w:r>
            <w:r w:rsidR="00AB17C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2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074D7E" w:rsidP="00755F8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AB17CD">
              <w:rPr>
                <w:sz w:val="22"/>
                <w:szCs w:val="22"/>
              </w:rPr>
              <w:t xml:space="preserve"> 2019 г. в % к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AB17CD" w:rsidP="00074D7E">
            <w:pPr>
              <w:spacing w:before="40" w:after="4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755F82">
              <w:rPr>
                <w:sz w:val="22"/>
                <w:szCs w:val="22"/>
              </w:rPr>
              <w:t>январь-</w:t>
            </w:r>
            <w:r w:rsidR="00DE549E" w:rsidRPr="00DE549E">
              <w:rPr>
                <w:sz w:val="22"/>
                <w:szCs w:val="22"/>
              </w:rPr>
              <w:br/>
            </w:r>
            <w:r w:rsidR="00074D7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755F82">
              <w:rPr>
                <w:sz w:val="22"/>
                <w:szCs w:val="22"/>
              </w:rPr>
              <w:t>январю-</w:t>
            </w:r>
            <w:r w:rsidR="00DE549E" w:rsidRPr="00DE549E">
              <w:rPr>
                <w:sz w:val="22"/>
                <w:szCs w:val="22"/>
              </w:rPr>
              <w:br/>
            </w:r>
            <w:r w:rsidR="00074D7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AB17CD" w:rsidTr="006D5C07">
        <w:trPr>
          <w:trHeight w:val="590"/>
          <w:tblHeader/>
          <w:jc w:val="center"/>
        </w:trPr>
        <w:tc>
          <w:tcPr>
            <w:tcW w:w="1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074D7E" w:rsidP="00755F8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B17CD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B17CD" w:rsidRDefault="00755F82" w:rsidP="00074D7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074D7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AB17CD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7CD" w:rsidRDefault="00AB17CD" w:rsidP="007C7724">
            <w:pPr>
              <w:spacing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Pr="00AA72BC" w:rsidRDefault="00AA72BC" w:rsidP="00D20D1C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  <w:lang w:val="en-US"/>
              </w:rPr>
              <w:t>63 569</w:t>
            </w:r>
            <w:r>
              <w:rPr>
                <w:b/>
                <w:sz w:val="22"/>
              </w:rPr>
              <w:t>,</w:t>
            </w:r>
            <w:r>
              <w:rPr>
                <w:b/>
                <w:sz w:val="22"/>
                <w:lang w:val="en-US"/>
              </w:rPr>
              <w:t>7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106,4</w:t>
            </w: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D20D1C">
            <w:pPr>
              <w:tabs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5F5D63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5F5D63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5F5D63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B17CD" w:rsidRDefault="00AB17CD" w:rsidP="007C7724">
            <w:pPr>
              <w:tabs>
                <w:tab w:val="left" w:pos="641"/>
                <w:tab w:val="left" w:pos="837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2 664,6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AB17CD" w:rsidTr="006D5C07">
        <w:trPr>
          <w:trHeight w:val="242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1 961,3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66,0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4 592,0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78,0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120,6</w:t>
            </w: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F46B32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1 765,3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89,9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43 298,6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7 776,3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AB17CD" w:rsidTr="006D5C07">
        <w:trPr>
          <w:trHeight w:val="20"/>
          <w:jc w:val="center"/>
        </w:trPr>
        <w:tc>
          <w:tcPr>
            <w:tcW w:w="12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B17CD" w:rsidP="007C7724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A72BC" w:rsidP="00D20D1C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1 511,6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A72BC" w:rsidP="005F5D63">
            <w:pPr>
              <w:spacing w:before="100" w:after="100" w:line="220" w:lineRule="exact"/>
              <w:ind w:right="255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B17CD" w:rsidRDefault="00AA72BC" w:rsidP="007C7724">
            <w:pPr>
              <w:spacing w:before="100" w:after="10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</w:tbl>
    <w:p w:rsidR="005F2685" w:rsidRPr="00C7162C" w:rsidRDefault="005F2685" w:rsidP="00992629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7162C"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5F2685" w:rsidRPr="00C7162C" w:rsidRDefault="005F2685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 xml:space="preserve">в </w:t>
      </w:r>
      <w:r w:rsidR="00074D7E">
        <w:rPr>
          <w:rFonts w:ascii="Arial" w:hAnsi="Arial" w:cs="Arial"/>
          <w:b/>
          <w:sz w:val="22"/>
          <w:szCs w:val="26"/>
        </w:rPr>
        <w:t>январе-</w:t>
      </w:r>
      <w:r w:rsidR="00B42272">
        <w:rPr>
          <w:rFonts w:ascii="Arial" w:hAnsi="Arial" w:cs="Arial"/>
          <w:b/>
          <w:sz w:val="22"/>
          <w:szCs w:val="26"/>
        </w:rPr>
        <w:t>июле</w:t>
      </w:r>
      <w:r w:rsidRPr="00C7162C">
        <w:rPr>
          <w:rFonts w:ascii="Arial" w:hAnsi="Arial" w:cs="Arial"/>
          <w:b/>
          <w:sz w:val="22"/>
          <w:szCs w:val="26"/>
        </w:rPr>
        <w:t xml:space="preserve"> 2019 г.</w:t>
      </w:r>
    </w:p>
    <w:p w:rsidR="005F2685" w:rsidRPr="00C7162C" w:rsidRDefault="005F2685" w:rsidP="00992629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(в % к общему объему)</w:t>
      </w:r>
    </w:p>
    <w:p w:rsidR="005F2685" w:rsidRPr="00C7162C" w:rsidRDefault="000E681F" w:rsidP="005F2685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1456" o:spid="_x0000_s1029" type="#_x0000_t202" style="position:absolute;left:0;text-align:left;margin-left:205.5pt;margin-top:199.25pt;width:249.05pt;height:26.6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+cYuw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" filled="f" stroked="f">
            <v:textbox>
              <w:txbxContent>
                <w:p w:rsidR="000E681F" w:rsidRDefault="000E681F" w:rsidP="005F268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 из животных или растительных 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5" o:spid="_x0000_s1030" type="#_x0000_t202" style="position:absolute;left:0;text-align:left;margin-left:209pt;margin-top:227.4pt;width:145.95pt;height:19.8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QNhvQ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" filled="f" stroked="f">
            <v:textbox>
              <w:txbxContent>
                <w:p w:rsidR="000E681F" w:rsidRDefault="000E681F" w:rsidP="005F2685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8" o:spid="_x0000_s1031" type="#_x0000_t202" style="position:absolute;left:0;text-align:left;margin-left:209.25pt;margin-top:180.3pt;width:106.1pt;height:15.6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" filled="f" stroked="f">
            <v:textbox inset="0,0,0,0">
              <w:txbxContent>
                <w:p w:rsidR="000E681F" w:rsidRDefault="000E681F" w:rsidP="005F268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1" o:spid="_x0000_s1032" type="#_x0000_t202" style="position:absolute;left:0;text-align:left;margin-left:296.85pt;margin-top:28.2pt;width:141.7pt;height:29.2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/TfuwIAAMQ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" filled="f" stroked="f">
            <v:textbox>
              <w:txbxContent>
                <w:p w:rsidR="000E681F" w:rsidRDefault="000E681F" w:rsidP="005F268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3" o:spid="_x0000_s1033" type="#_x0000_t202" style="position:absolute;left:0;text-align:left;margin-left:296.8pt;margin-top:57.1pt;width:65pt;height:15.0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" filled="f" stroked="f">
            <v:textbox inset="0,0,0,0">
              <w:txbxContent>
                <w:p w:rsidR="000E681F" w:rsidRDefault="000E681F" w:rsidP="005F268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0" o:spid="_x0000_s1034" type="#_x0000_t202" style="position:absolute;left:0;text-align:left;margin-left:293.1pt;margin-top:82.55pt;width:125.9pt;height:16.6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OX+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" filled="f" stroked="f">
            <v:textbox>
              <w:txbxContent>
                <w:p w:rsidR="000E681F" w:rsidRDefault="000E681F" w:rsidP="005F268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4" o:spid="_x0000_s1035" type="#_x0000_t202" style="position:absolute;left:0;text-align:left;margin-left:304.1pt;margin-top:9.1pt;width:52.35pt;height:11.9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" filled="f" stroked="f">
            <v:textbox inset=",0,,0">
              <w:txbxContent>
                <w:p w:rsidR="000E681F" w:rsidRDefault="000E681F" w:rsidP="005F2685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49" o:spid="_x0000_s1036" type="#_x0000_t202" style="position:absolute;left:0;text-align:left;margin-left:289.7pt;margin-top:106.35pt;width:100.75pt;height:16.8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" filled="f" stroked="f">
            <v:textbox>
              <w:txbxContent>
                <w:p w:rsidR="000E681F" w:rsidRDefault="000E681F" w:rsidP="005F2685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2" o:spid="_x0000_s1037" type="#_x0000_t202" style="position:absolute;left:0;text-align:left;margin-left:285.65pt;margin-top:129.15pt;width:44.4pt;height:16.8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vMsugIAAMQ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" filled="f" stroked="f">
            <v:textbox>
              <w:txbxContent>
                <w:p w:rsidR="000E681F" w:rsidRDefault="000E681F" w:rsidP="005F2685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1457" o:spid="_x0000_s1038" type="#_x0000_t202" style="position:absolute;left:0;text-align:left;margin-left:254.1pt;margin-top:153.15pt;width:148.9pt;height:19.5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qd2uQIAAMU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" filled="f" stroked="f">
            <v:textbox>
              <w:txbxContent>
                <w:p w:rsidR="000E681F" w:rsidRDefault="000E681F" w:rsidP="005F2685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="005F2685" w:rsidRPr="00C7162C">
        <w:rPr>
          <w:i/>
          <w:noProof/>
        </w:rPr>
        <w:drawing>
          <wp:inline distT="0" distB="0" distL="0" distR="0">
            <wp:extent cx="5775695" cy="3561907"/>
            <wp:effectExtent l="0" t="0" r="0" b="635"/>
            <wp:docPr id="3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2685" w:rsidRPr="00C7162C" w:rsidRDefault="005F2685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 w:rsidRPr="00C7162C">
        <w:rPr>
          <w:rFonts w:ascii="Arial" w:hAnsi="Arial" w:cs="Arial"/>
          <w:b/>
          <w:sz w:val="22"/>
          <w:szCs w:val="26"/>
        </w:rPr>
        <w:br/>
        <w:t xml:space="preserve">в </w:t>
      </w:r>
      <w:r w:rsidR="00074D7E">
        <w:rPr>
          <w:rFonts w:ascii="Arial" w:hAnsi="Arial" w:cs="Arial"/>
          <w:b/>
          <w:sz w:val="22"/>
          <w:szCs w:val="26"/>
        </w:rPr>
        <w:t>январе-</w:t>
      </w:r>
      <w:r w:rsidR="00B42272">
        <w:rPr>
          <w:rFonts w:ascii="Arial" w:hAnsi="Arial" w:cs="Arial"/>
          <w:b/>
          <w:sz w:val="22"/>
          <w:szCs w:val="26"/>
        </w:rPr>
        <w:t>июле</w:t>
      </w:r>
      <w:r w:rsidRPr="00C7162C">
        <w:rPr>
          <w:rFonts w:ascii="Arial" w:hAnsi="Arial" w:cs="Arial"/>
          <w:b/>
          <w:sz w:val="22"/>
          <w:szCs w:val="26"/>
        </w:rPr>
        <w:t xml:space="preserve"> 2019 г.</w:t>
      </w:r>
    </w:p>
    <w:p w:rsidR="005F2685" w:rsidRPr="00C7162C" w:rsidRDefault="005F2685" w:rsidP="00992629">
      <w:pPr>
        <w:spacing w:after="120" w:line="260" w:lineRule="exact"/>
        <w:jc w:val="center"/>
        <w:rPr>
          <w:rFonts w:ascii="Arial" w:hAnsi="Arial" w:cs="Arial"/>
          <w:bCs/>
          <w:i/>
          <w:iCs/>
        </w:rPr>
      </w:pPr>
      <w:r w:rsidRPr="00C7162C">
        <w:rPr>
          <w:rFonts w:ascii="Arial" w:hAnsi="Arial" w:cs="Arial"/>
          <w:bCs/>
          <w:i/>
          <w:iCs/>
        </w:rPr>
        <w:t>(в % к общему объему)</w:t>
      </w:r>
    </w:p>
    <w:p w:rsidR="005F2685" w:rsidRPr="00C7162C" w:rsidRDefault="005F2685" w:rsidP="005F2685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 w:rsidRPr="00C7162C">
        <w:rPr>
          <w:noProof/>
        </w:rPr>
        <w:drawing>
          <wp:inline distT="0" distB="0" distL="0" distR="0">
            <wp:extent cx="5761880" cy="3315694"/>
            <wp:effectExtent l="0" t="0" r="0" b="0"/>
            <wp:docPr id="8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92629" w:rsidRDefault="00992629" w:rsidP="005F5D63">
      <w:pPr>
        <w:pStyle w:val="a8"/>
        <w:spacing w:before="0" w:line="280" w:lineRule="exact"/>
        <w:ind w:firstLine="0"/>
        <w:jc w:val="center"/>
        <w:rPr>
          <w:rFonts w:ascii="Arial" w:hAnsi="Arial" w:cs="Arial"/>
          <w:b/>
        </w:rPr>
      </w:pPr>
    </w:p>
    <w:p w:rsidR="00AE6758" w:rsidRDefault="004B69B5" w:rsidP="00992629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3C1756">
        <w:rPr>
          <w:rFonts w:ascii="Arial" w:hAnsi="Arial" w:cs="Arial"/>
          <w:b/>
        </w:rPr>
        <w:lastRenderedPageBreak/>
        <w:t>8</w:t>
      </w:r>
      <w:r w:rsidR="00AE6758" w:rsidRPr="003C1756">
        <w:rPr>
          <w:rFonts w:ascii="Arial" w:hAnsi="Arial" w:cs="Arial"/>
          <w:b/>
        </w:rPr>
        <w:t>.</w:t>
      </w:r>
      <w:r w:rsidRPr="003C1756">
        <w:rPr>
          <w:rFonts w:ascii="Arial" w:hAnsi="Arial" w:cs="Arial"/>
          <w:b/>
        </w:rPr>
        <w:t>3</w:t>
      </w:r>
      <w:r w:rsidR="00AE6758" w:rsidRPr="003C1756">
        <w:rPr>
          <w:rFonts w:ascii="Arial" w:hAnsi="Arial" w:cs="Arial"/>
          <w:b/>
        </w:rPr>
        <w:t>. Розничная</w:t>
      </w:r>
      <w:r w:rsidR="00AE6758">
        <w:rPr>
          <w:rFonts w:ascii="Arial" w:hAnsi="Arial" w:cs="Arial"/>
          <w:b/>
        </w:rPr>
        <w:t xml:space="preserve"> торговля</w:t>
      </w:r>
    </w:p>
    <w:p w:rsidR="00AE6758" w:rsidRPr="00346693" w:rsidRDefault="00AE6758" w:rsidP="005F5D63">
      <w:pPr>
        <w:pStyle w:val="a8"/>
        <w:spacing w:after="8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55F82">
        <w:rPr>
          <w:szCs w:val="26"/>
        </w:rPr>
        <w:t>январе-</w:t>
      </w:r>
      <w:r w:rsidR="00074D7E">
        <w:rPr>
          <w:szCs w:val="26"/>
        </w:rPr>
        <w:t>августе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5103AD">
        <w:rPr>
          <w:spacing w:val="-6"/>
          <w:szCs w:val="26"/>
        </w:rPr>
        <w:t>32,1</w:t>
      </w:r>
      <w:r w:rsidR="007C038C" w:rsidRPr="007C038C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1F697A">
        <w:rPr>
          <w:szCs w:val="26"/>
        </w:rPr>
        <w:t>5</w:t>
      </w:r>
      <w:r w:rsidRPr="00346693">
        <w:rPr>
          <w:szCs w:val="26"/>
        </w:rPr>
        <w:t xml:space="preserve">% к уровню </w:t>
      </w:r>
      <w:r w:rsidR="00755F82">
        <w:rPr>
          <w:szCs w:val="26"/>
        </w:rPr>
        <w:t>января-</w:t>
      </w:r>
      <w:r w:rsidR="00074D7E">
        <w:rPr>
          <w:szCs w:val="26"/>
        </w:rPr>
        <w:t>августа</w:t>
      </w:r>
      <w:r w:rsidR="00A1179D">
        <w:rPr>
          <w:szCs w:val="26"/>
        </w:rPr>
        <w:t xml:space="preserve">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992629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7E1AA1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7E1AA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7E1AA1">
            <w:pPr>
              <w:spacing w:before="6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7E1AA1">
            <w:pPr>
              <w:spacing w:before="6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7E1AA1">
            <w:pPr>
              <w:spacing w:before="60" w:after="4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7E1AA1">
            <w:pPr>
              <w:spacing w:before="6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F744E8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3 167,6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7E1AA1">
            <w:pPr>
              <w:spacing w:before="6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F744E8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7E1AA1">
            <w:pPr>
              <w:tabs>
                <w:tab w:val="left" w:pos="878"/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F70FF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3 137,0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7E1AA1">
            <w:pPr>
              <w:spacing w:before="6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3 613,7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7E1AA1">
            <w:pPr>
              <w:spacing w:before="6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F744E8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9 918,3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F744E8" w:rsidP="007E1AA1">
            <w:pPr>
              <w:spacing w:before="60" w:after="40" w:line="200" w:lineRule="exact"/>
              <w:ind w:right="46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9082A" w:rsidRDefault="0049082A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3 600,4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F744E8" w:rsidP="007E1AA1">
            <w:pPr>
              <w:spacing w:before="60" w:after="40" w:line="20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108,9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49082A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F744E8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49082A" w:rsidP="007E1AA1">
            <w:pPr>
              <w:spacing w:before="60" w:after="4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3 835,3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49082A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11 239,6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F744E8" w:rsidP="007E1AA1">
            <w:pPr>
              <w:spacing w:before="6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</w:t>
            </w:r>
            <w:r w:rsidR="0049082A">
              <w:rPr>
                <w:b/>
                <w:sz w:val="22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7E1AA1">
            <w:pPr>
              <w:spacing w:before="6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21 157,9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F744E8" w:rsidP="007E1AA1">
            <w:pPr>
              <w:spacing w:before="6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49082A" w:rsidP="007E1AA1">
            <w:pPr>
              <w:spacing w:before="6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7E1AA1">
            <w:pPr>
              <w:spacing w:before="60" w:after="40" w:line="200" w:lineRule="exact"/>
              <w:ind w:right="510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х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F744E8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49082A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8E7D4A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2E5552" w:rsidRDefault="008E7D4A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4 063,7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093EA4" w:rsidRDefault="008E7D4A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7D4A" w:rsidRPr="00C56DF9" w:rsidRDefault="008E7D4A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E5552" w:rsidRDefault="00074D7E" w:rsidP="00074D7E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94928" w:rsidRDefault="00994928" w:rsidP="007E1AA1">
            <w:pPr>
              <w:spacing w:before="60" w:after="40" w:line="200" w:lineRule="exact"/>
              <w:ind w:right="397"/>
              <w:jc w:val="right"/>
              <w:rPr>
                <w:i/>
                <w:sz w:val="22"/>
              </w:rPr>
            </w:pPr>
            <w:r w:rsidRPr="00994928">
              <w:rPr>
                <w:i/>
                <w:sz w:val="22"/>
              </w:rPr>
              <w:t>29 097,3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94928" w:rsidRDefault="00994928" w:rsidP="007E1AA1">
            <w:pPr>
              <w:spacing w:before="6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 w:rsidRPr="00994928">
              <w:rPr>
                <w:bCs/>
                <w:i/>
                <w:sz w:val="22"/>
              </w:rPr>
              <w:t>109,0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74D7E" w:rsidRDefault="00074D7E" w:rsidP="0074183C">
            <w:pPr>
              <w:spacing w:before="60" w:after="40" w:line="200" w:lineRule="exact"/>
              <w:ind w:right="454"/>
              <w:jc w:val="right"/>
              <w:rPr>
                <w:i/>
                <w:sz w:val="22"/>
              </w:rPr>
            </w:pPr>
            <w:r w:rsidRPr="00074D7E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74D7E" w:rsidRDefault="00074D7E" w:rsidP="0074183C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i/>
                <w:sz w:val="22"/>
              </w:rPr>
            </w:pPr>
            <w:r w:rsidRPr="00074D7E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74D7E" w:rsidRDefault="00074D7E" w:rsidP="0074183C">
            <w:pPr>
              <w:spacing w:before="60" w:after="40" w:line="200" w:lineRule="exact"/>
              <w:ind w:right="510"/>
              <w:jc w:val="right"/>
              <w:rPr>
                <w:i/>
                <w:sz w:val="22"/>
              </w:rPr>
            </w:pPr>
            <w:r w:rsidRPr="00074D7E">
              <w:rPr>
                <w:i/>
                <w:sz w:val="22"/>
              </w:rPr>
              <w:t>х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E5552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744E8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3 803,7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093EA4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56DF9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11 743,1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7E1AA1">
            <w:pPr>
              <w:spacing w:before="6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A5624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074D7E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32 901,0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463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45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510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х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3 951,9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108,6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986A17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C4084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3 883,1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4 429,2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0559D9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074D7E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96940" w:rsidRDefault="00074D7E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12 264,2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96940" w:rsidRDefault="00074D7E" w:rsidP="007E1AA1">
            <w:pPr>
              <w:spacing w:before="6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107,8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D7E" w:rsidRPr="00B96940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074D7E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45 165,2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7E1AA1">
            <w:pPr>
              <w:spacing w:before="60" w:after="40" w:line="200" w:lineRule="exact"/>
              <w:ind w:right="46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108,3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5398F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074D7E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7E1AA1">
            <w:pPr>
              <w:spacing w:before="6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7E1AA1">
            <w:pPr>
              <w:spacing w:before="60" w:after="4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BF3467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1F70FF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 w:rsidRPr="001F70FF">
              <w:rPr>
                <w:sz w:val="22"/>
                <w:lang w:val="en-US"/>
              </w:rPr>
              <w:t>3</w:t>
            </w:r>
            <w:r w:rsidRPr="001F70FF">
              <w:rPr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 w:rsidRPr="001F70FF">
              <w:rPr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 w:rsidRPr="001F70FF">
              <w:rPr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 w:rsidRPr="001F70FF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  <w:lang w:val="en-US"/>
              </w:rPr>
            </w:pPr>
            <w:r w:rsidRPr="001F70FF">
              <w:rPr>
                <w:sz w:val="22"/>
              </w:rPr>
              <w:t>5</w:t>
            </w:r>
            <w:r w:rsidRPr="001F70FF">
              <w:rPr>
                <w:sz w:val="22"/>
                <w:lang w:val="en-US"/>
              </w:rPr>
              <w:t>5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613C80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43099A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3 471,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70FF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018D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7C038C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4 030,</w:t>
            </w:r>
            <w:r>
              <w:rPr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115,5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</w:rPr>
            </w:pPr>
            <w:r w:rsidRPr="00F82E6E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11 024,7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spacing w:before="60" w:after="40" w:line="200" w:lineRule="exact"/>
              <w:ind w:right="465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89,2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F697A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4 025,2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4 176,0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560C0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4 213,0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074D7E" w:rsidRPr="00F8330B" w:rsidTr="001F70FF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595EA2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71D6A" w:rsidRDefault="00074D7E" w:rsidP="007E1AA1">
            <w:pPr>
              <w:spacing w:before="60" w:after="40" w:line="200" w:lineRule="exact"/>
              <w:ind w:right="397"/>
              <w:jc w:val="right"/>
              <w:rPr>
                <w:b/>
                <w:sz w:val="22"/>
              </w:rPr>
            </w:pPr>
            <w:r w:rsidRPr="00271D6A">
              <w:rPr>
                <w:b/>
                <w:sz w:val="22"/>
              </w:rPr>
              <w:t>12 414,2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71D6A" w:rsidRDefault="00074D7E" w:rsidP="007E1AA1">
            <w:pPr>
              <w:spacing w:before="60" w:after="40" w:line="200" w:lineRule="exact"/>
              <w:ind w:right="46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271D6A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C3111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074D7E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7E1AA1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F46B32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7E1AA1">
            <w:pPr>
              <w:spacing w:before="60" w:after="40" w:line="200" w:lineRule="exact"/>
              <w:ind w:right="39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23 438,9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7E1AA1">
            <w:pPr>
              <w:spacing w:before="60" w:after="40" w:line="200" w:lineRule="exact"/>
              <w:ind w:right="465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7E1AA1">
            <w:pPr>
              <w:spacing w:before="60" w:after="40" w:line="200" w:lineRule="exact"/>
              <w:ind w:right="454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F46B32" w:rsidRDefault="00074D7E" w:rsidP="007E1AA1">
            <w:pPr>
              <w:spacing w:before="60" w:after="40" w:line="200" w:lineRule="exact"/>
              <w:ind w:right="510"/>
              <w:jc w:val="right"/>
              <w:rPr>
                <w:i/>
                <w:sz w:val="22"/>
              </w:rPr>
            </w:pPr>
            <w:r w:rsidRPr="00F46B32">
              <w:rPr>
                <w:i/>
                <w:sz w:val="22"/>
              </w:rPr>
              <w:t>х</w:t>
            </w:r>
          </w:p>
        </w:tc>
      </w:tr>
      <w:tr w:rsidR="00074D7E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4 269,7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Pr="00183DC2" w:rsidRDefault="00074D7E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074D7E" w:rsidRPr="007C038C" w:rsidTr="00755F82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074D7E" w:rsidP="007E1AA1">
            <w:pPr>
              <w:pStyle w:val="4"/>
              <w:keepNext w:val="0"/>
              <w:spacing w:before="6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spacing w:before="6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4 358,0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spacing w:before="60" w:after="4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spacing w:before="6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spacing w:before="6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074D7E" w:rsidRPr="007C038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4D7E" w:rsidRPr="006B0CD0" w:rsidRDefault="00074D7E" w:rsidP="00074D7E">
            <w:pPr>
              <w:pStyle w:val="4"/>
              <w:keepNext w:val="0"/>
              <w:spacing w:before="60" w:after="40" w:line="200" w:lineRule="exact"/>
              <w:ind w:left="261" w:right="-102" w:hanging="204"/>
              <w:rPr>
                <w:rFonts w:eastAsiaTheme="minorEastAsia"/>
              </w:rPr>
            </w:pPr>
            <w:r w:rsidRPr="006B0CD0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spacing w:before="6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32 066,6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4D7E" w:rsidRDefault="005103AD" w:rsidP="007E1AA1">
            <w:pPr>
              <w:spacing w:before="60" w:after="40" w:line="200" w:lineRule="exact"/>
              <w:ind w:right="46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spacing w:before="6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tabs>
                <w:tab w:val="left" w:pos="1096"/>
              </w:tabs>
              <w:spacing w:before="6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4D7E" w:rsidRPr="00F82E6E" w:rsidRDefault="00074D7E" w:rsidP="007E1AA1">
            <w:pPr>
              <w:spacing w:before="6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F82E6E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C27C84">
      <w:pPr>
        <w:pStyle w:val="a3"/>
        <w:tabs>
          <w:tab w:val="left" w:pos="708"/>
        </w:tabs>
        <w:spacing w:before="24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992629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AC3CEB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</w:p>
    <w:p w:rsidR="00594D06" w:rsidRPr="00F0491C" w:rsidRDefault="000E681F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332" o:spid="_x0000_s1039" style="position:absolute;left:0;text-align:left;margin-left:123.35pt;margin-top:98.3pt;width:316.6pt;height:32.7pt;z-index:251661824" coordorigin="5145,5033" coordsize="5323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">
            <v:rect id="Rectangle 1333" o:spid="_x0000_s1040" style="position:absolute;left:5145;top:5039;width:134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YYcQA&#10;AADbAAAADwAAAGRycy9kb3ducmV2LnhtbERPzWrCQBC+F/oOywi9FN2kh6rRVYpYSAuWGn2AITtm&#10;g9nZmN1q7NO7QqG3+fh+Z77sbSPO1PnasYJ0lIAgLp2uuVKw370PJyB8QNbYOCYFV/KwXDw+zDHT&#10;7sJbOhehEjGEfYYKTAhtJqUvDVn0I9cSR+7gOoshwq6SusNLDLeNfEmSV2mx5thgsKWVofJY/FgF&#10;z+tTsZk2H1+/+TT9TM33+prmR6WeBv3bDESgPvyL/9y5jvPHcP8lH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UmGHEAAAA2wAAAA8AAAAAAAAAAAAAAAAAmAIAAGRycy9k&#10;b3ducmV2LnhtbFBLBQYAAAAABAAEAPUAAACJAwAAAAA=&#10;" filled="f" stroked="f" strokecolor="white" strokeweight=".25pt">
              <v:textbox>
                <w:txbxContent>
                  <w:p w:rsidR="000E681F" w:rsidRPr="007906DB" w:rsidRDefault="000E681F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1" style="position:absolute;left:9333;top:5033;width:1135;height:487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ME8YA&#10;AADbAAAADwAAAGRycy9kb3ducmV2LnhtbESPQUvDQBCF74L/YRnBS7GbeCht7LaIVEgLShv9AUN2&#10;zIZmZ2N2bdP+eucgeJvhvXnvm+V69J060RDbwAbyaQaKuA625cbA58frwxxUTMgWu8Bk4EIR1qvb&#10;myUWNpz5QKcqNUpCOBZowKXUF1rH2pHHOA09sWhfYfCYZB0abQc8S7jv9GOWzbTHlqXBYU8vjupj&#10;9eMNTDbf1dui275fy0W+y91+c8nLozH3d+PzE6hEY/o3/12XVvAFVn6RA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sME8YAAADbAAAADwAAAAAAAAAAAAAAAACYAgAAZHJz&#10;L2Rvd25yZXYueG1sUEsFBgAAAAAEAAQA9QAAAIsDAAAAAA==&#10;" filled="f" stroked="f" strokecolor="white" strokeweight=".25pt">
              <v:textbox>
                <w:txbxContent>
                  <w:p w:rsidR="000E681F" w:rsidRPr="00E04EBA" w:rsidRDefault="000E681F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Pr="009052A4" w:rsidRDefault="00031752" w:rsidP="00C27C8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</w:t>
      </w:r>
      <w:r w:rsidR="002C6D01" w:rsidRPr="009052A4">
        <w:rPr>
          <w:rFonts w:ascii="Arial" w:hAnsi="Arial" w:cs="Arial"/>
          <w:b/>
          <w:sz w:val="22"/>
          <w:szCs w:val="22"/>
        </w:rPr>
        <w:t xml:space="preserve"> </w:t>
      </w:r>
      <w:r w:rsidRPr="009052A4">
        <w:rPr>
          <w:rFonts w:ascii="Arial" w:hAnsi="Arial" w:cs="Arial"/>
          <w:b/>
          <w:sz w:val="22"/>
          <w:szCs w:val="22"/>
        </w:rPr>
        <w:t xml:space="preserve">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г.Минску</w:t>
      </w:r>
      <w:proofErr w:type="spellEnd"/>
    </w:p>
    <w:tbl>
      <w:tblPr>
        <w:tblW w:w="4942" w:type="pct"/>
        <w:jc w:val="center"/>
        <w:tblInd w:w="1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6"/>
        <w:gridCol w:w="1275"/>
        <w:gridCol w:w="1424"/>
        <w:gridCol w:w="1411"/>
        <w:gridCol w:w="1200"/>
        <w:gridCol w:w="1102"/>
        <w:gridCol w:w="1196"/>
      </w:tblGrid>
      <w:tr w:rsidR="00031752" w:rsidTr="00141FA5">
        <w:trPr>
          <w:cantSplit/>
          <w:trHeight w:val="178"/>
          <w:tblHeader/>
          <w:jc w:val="center"/>
        </w:trPr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7E1AA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2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Розничный товарооборот</w:t>
            </w:r>
          </w:p>
        </w:tc>
        <w:tc>
          <w:tcPr>
            <w:tcW w:w="1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Товарные запасы </w:t>
            </w:r>
          </w:p>
        </w:tc>
      </w:tr>
      <w:tr w:rsidR="00A97332" w:rsidTr="00141FA5">
        <w:trPr>
          <w:jc w:val="center"/>
        </w:trPr>
        <w:tc>
          <w:tcPr>
            <w:tcW w:w="82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7E1AA1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795FA9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Январь-август</w:t>
            </w:r>
            <w:r w:rsidR="0064645E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 </w:t>
            </w:r>
            <w:r w:rsidR="009B07DD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 xml:space="preserve">. руб. </w:t>
            </w:r>
            <w:r w:rsidR="00031752"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сопоставимых ценах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7C038C" w:rsidRDefault="0045398F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795FA9">
              <w:rPr>
                <w:sz w:val="22"/>
                <w:szCs w:val="22"/>
              </w:rPr>
              <w:t>сентября</w:t>
            </w:r>
            <w:r w:rsidR="00336F4F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г.,</w:t>
            </w:r>
            <w:r w:rsidR="00031752" w:rsidRPr="007C038C">
              <w:rPr>
                <w:sz w:val="22"/>
                <w:szCs w:val="22"/>
              </w:rPr>
              <w:br/>
              <w:t>мл</w:t>
            </w:r>
            <w:r w:rsidR="005767E1" w:rsidRPr="007C038C">
              <w:rPr>
                <w:sz w:val="22"/>
                <w:szCs w:val="22"/>
              </w:rPr>
              <w:t>н</w:t>
            </w:r>
            <w:r w:rsidR="00031752" w:rsidRPr="007C038C">
              <w:rPr>
                <w:sz w:val="22"/>
                <w:szCs w:val="22"/>
              </w:rPr>
              <w:t>. руб.</w:t>
            </w:r>
          </w:p>
        </w:tc>
        <w:tc>
          <w:tcPr>
            <w:tcW w:w="1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7C038C" w:rsidRDefault="00031752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в днях торговли</w:t>
            </w:r>
          </w:p>
        </w:tc>
      </w:tr>
      <w:tr w:rsidR="00A97332" w:rsidTr="00141FA5">
        <w:trPr>
          <w:jc w:val="center"/>
        </w:trPr>
        <w:tc>
          <w:tcPr>
            <w:tcW w:w="82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7E1AA1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795FA9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январь-</w:t>
            </w:r>
            <w:r w:rsidR="0050483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август</w:t>
            </w:r>
            <w:r w:rsidR="006C4603">
              <w:rPr>
                <w:spacing w:val="-6"/>
                <w:szCs w:val="26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  <w:r w:rsidR="00031752" w:rsidRPr="007C038C">
              <w:rPr>
                <w:sz w:val="22"/>
                <w:szCs w:val="22"/>
              </w:rPr>
              <w:br/>
              <w:t>в % к</w:t>
            </w:r>
            <w:r w:rsidR="00BD050B" w:rsidRPr="007C038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t>августу</w:t>
            </w:r>
            <w:r w:rsidR="00031752" w:rsidRPr="007C038C">
              <w:rPr>
                <w:sz w:val="22"/>
                <w:szCs w:val="22"/>
              </w:rPr>
              <w:br/>
              <w:t>201</w:t>
            </w:r>
            <w:r w:rsidR="00F60A6C" w:rsidRPr="007C038C">
              <w:rPr>
                <w:sz w:val="22"/>
                <w:szCs w:val="22"/>
              </w:rPr>
              <w:t>8</w:t>
            </w:r>
            <w:r w:rsidR="006219A6" w:rsidRPr="007C038C">
              <w:rPr>
                <w:sz w:val="22"/>
                <w:szCs w:val="22"/>
              </w:rPr>
              <w:t xml:space="preserve"> </w:t>
            </w:r>
            <w:r w:rsidR="00031752" w:rsidRPr="007C038C">
              <w:rPr>
                <w:sz w:val="22"/>
                <w:szCs w:val="22"/>
              </w:rPr>
              <w:t xml:space="preserve">г. 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031752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справочно</w:t>
            </w:r>
            <w:r w:rsidRPr="007C038C">
              <w:rPr>
                <w:sz w:val="22"/>
                <w:szCs w:val="22"/>
              </w:rPr>
              <w:br/>
            </w:r>
            <w:r w:rsidR="00795FA9"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январь-</w:t>
            </w:r>
            <w:r w:rsidR="00504836">
              <w:rPr>
                <w:sz w:val="22"/>
                <w:szCs w:val="22"/>
              </w:rPr>
              <w:br/>
            </w:r>
            <w:r w:rsidR="00795FA9">
              <w:rPr>
                <w:sz w:val="22"/>
                <w:szCs w:val="22"/>
              </w:rPr>
              <w:t>август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D050B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>в % к</w:t>
            </w:r>
            <w:r w:rsidR="009E19C3" w:rsidRPr="007C038C">
              <w:rPr>
                <w:sz w:val="22"/>
                <w:szCs w:val="22"/>
              </w:rPr>
              <w:br/>
            </w:r>
            <w:r w:rsidR="00795FA9">
              <w:rPr>
                <w:sz w:val="22"/>
                <w:szCs w:val="22"/>
              </w:rPr>
              <w:t xml:space="preserve"> </w:t>
            </w:r>
            <w:r w:rsidR="00504836">
              <w:rPr>
                <w:sz w:val="22"/>
                <w:szCs w:val="22"/>
              </w:rPr>
              <w:t>январю-</w:t>
            </w:r>
            <w:r w:rsidR="00795FA9">
              <w:rPr>
                <w:sz w:val="22"/>
                <w:szCs w:val="22"/>
              </w:rPr>
              <w:t>августу</w:t>
            </w:r>
            <w:r w:rsidR="00BD050B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7</w:t>
            </w:r>
            <w:r w:rsidRPr="007C038C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Pr="007C038C" w:rsidRDefault="00031752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45398F" w:rsidP="00795FA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на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795FA9">
              <w:rPr>
                <w:sz w:val="22"/>
                <w:szCs w:val="22"/>
              </w:rPr>
              <w:t>сентября</w:t>
            </w:r>
            <w:r w:rsidR="00B16FD9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 201</w:t>
            </w:r>
            <w:r w:rsidR="00CE583B" w:rsidRPr="007C038C">
              <w:rPr>
                <w:sz w:val="22"/>
                <w:szCs w:val="22"/>
              </w:rPr>
              <w:t>9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7C038C" w:rsidRDefault="002318F1" w:rsidP="00795FA9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</w:rPr>
              <w:t>с</w:t>
            </w:r>
            <w:r w:rsidR="00031752" w:rsidRPr="007C038C">
              <w:rPr>
                <w:sz w:val="22"/>
                <w:szCs w:val="22"/>
                <w:u w:val="single"/>
              </w:rPr>
              <w:t>правочно</w:t>
            </w:r>
            <w:r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на </w:t>
            </w:r>
            <w:r w:rsidR="00E71AE1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 xml:space="preserve">1 </w:t>
            </w:r>
            <w:r w:rsidR="00795FA9">
              <w:rPr>
                <w:sz w:val="22"/>
                <w:szCs w:val="22"/>
              </w:rPr>
              <w:t>сентября</w:t>
            </w:r>
            <w:r w:rsidR="00A97332" w:rsidRPr="007C038C">
              <w:rPr>
                <w:sz w:val="22"/>
                <w:szCs w:val="22"/>
              </w:rPr>
              <w:br/>
            </w:r>
            <w:r w:rsidR="00031752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031752"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8144CF" w:rsidP="007E1AA1">
            <w:pPr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32 066,6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6 080,6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E87911" w:rsidP="007E1AA1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47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г.Минск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7E1AA1">
            <w:pPr>
              <w:tabs>
                <w:tab w:val="left" w:pos="743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7E1AA1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A71CF7" w:rsidRDefault="00322759" w:rsidP="007E1AA1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7E1AA1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322759" w:rsidP="007E1AA1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8144CF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1772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929</w:t>
            </w:r>
            <w:r w:rsidR="00217725">
              <w:rPr>
                <w:sz w:val="22"/>
                <w:szCs w:val="22"/>
              </w:rPr>
              <w:t>,2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217725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3 482,1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217725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3 771,8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C12AF4" w:rsidRDefault="00217725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3 254,6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</w:tr>
      <w:tr w:rsidR="00322759" w:rsidTr="00141FA5">
        <w:trPr>
          <w:trHeight w:val="152"/>
          <w:jc w:val="center"/>
        </w:trPr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г.Минск</w:t>
            </w:r>
            <w:proofErr w:type="spellEnd"/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217725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10 061,8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2 115,3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22759" w:rsidTr="00141FA5">
        <w:trPr>
          <w:trHeight w:val="152"/>
          <w:jc w:val="center"/>
        </w:trPr>
        <w:tc>
          <w:tcPr>
            <w:tcW w:w="8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C12AF4" w:rsidRDefault="00217725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4 793,7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6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322759" w:rsidTr="00141FA5">
        <w:trPr>
          <w:jc w:val="center"/>
        </w:trPr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E3F79" w:rsidRDefault="00322759" w:rsidP="007E1AA1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C12AF4" w:rsidRDefault="00217725" w:rsidP="007E1AA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2 773,4</w:t>
            </w:r>
          </w:p>
        </w:tc>
        <w:tc>
          <w:tcPr>
            <w:tcW w:w="78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7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0257BE" w:rsidP="007E1AA1">
            <w:pPr>
              <w:tabs>
                <w:tab w:val="left" w:pos="8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534,8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Pr="00A71CF7" w:rsidRDefault="00E87911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</w:tbl>
    <w:p w:rsidR="00AE6758" w:rsidRPr="000B6A53" w:rsidRDefault="00AE6758" w:rsidP="00992629">
      <w:pPr>
        <w:pStyle w:val="a3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322759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7E1AA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95FA9">
              <w:rPr>
                <w:sz w:val="22"/>
                <w:szCs w:val="22"/>
              </w:rPr>
              <w:t>август</w:t>
            </w:r>
            <w:r w:rsidRPr="007C038C">
              <w:rPr>
                <w:sz w:val="22"/>
                <w:szCs w:val="22"/>
              </w:rPr>
              <w:t xml:space="preserve"> </w:t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Pr="007C038C" w:rsidRDefault="00AE6758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7E1AA1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7E1AA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>мл</w:t>
            </w:r>
            <w:r w:rsidR="00C04C00" w:rsidRPr="007C038C">
              <w:rPr>
                <w:sz w:val="22"/>
                <w:szCs w:val="22"/>
              </w:rPr>
              <w:t>н</w:t>
            </w:r>
            <w:r w:rsidRPr="007C038C">
              <w:rPr>
                <w:sz w:val="22"/>
                <w:szCs w:val="22"/>
              </w:rPr>
              <w:t xml:space="preserve">. руб. </w:t>
            </w:r>
            <w:r w:rsidRPr="007C038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795FA9">
            <w:pPr>
              <w:spacing w:before="40" w:after="40" w:line="200" w:lineRule="exact"/>
              <w:ind w:right="-47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</w:rPr>
              <w:t xml:space="preserve">в % к </w:t>
            </w:r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январю-</w:t>
            </w:r>
            <w:r w:rsidR="00DE549E">
              <w:rPr>
                <w:sz w:val="22"/>
                <w:szCs w:val="22"/>
              </w:rPr>
              <w:br/>
            </w:r>
            <w:r w:rsidR="00795FA9">
              <w:rPr>
                <w:sz w:val="22"/>
                <w:szCs w:val="22"/>
              </w:rPr>
              <w:t>августу</w:t>
            </w:r>
            <w:r w:rsidR="00825FBF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="00BF3467" w:rsidRPr="007C038C">
              <w:rPr>
                <w:sz w:val="22"/>
                <w:szCs w:val="22"/>
              </w:rPr>
              <w:t xml:space="preserve"> </w:t>
            </w:r>
            <w:r w:rsidRPr="007C038C">
              <w:rPr>
                <w:sz w:val="22"/>
                <w:szCs w:val="22"/>
              </w:rPr>
              <w:t xml:space="preserve">г. </w:t>
            </w:r>
            <w:r w:rsidRPr="007C038C">
              <w:rPr>
                <w:sz w:val="22"/>
                <w:szCs w:val="22"/>
              </w:rPr>
              <w:br/>
              <w:t xml:space="preserve">(в </w:t>
            </w:r>
            <w:proofErr w:type="spellStart"/>
            <w:r w:rsidRPr="007C038C">
              <w:rPr>
                <w:sz w:val="22"/>
                <w:szCs w:val="22"/>
              </w:rPr>
              <w:t>сопостави</w:t>
            </w:r>
            <w:r w:rsidR="00F03E03" w:rsidRPr="007C038C">
              <w:rPr>
                <w:sz w:val="22"/>
                <w:szCs w:val="22"/>
              </w:rPr>
              <w:t>-</w:t>
            </w:r>
            <w:r w:rsidRPr="007C038C">
              <w:rPr>
                <w:sz w:val="22"/>
                <w:szCs w:val="22"/>
              </w:rPr>
              <w:t>мых</w:t>
            </w:r>
            <w:proofErr w:type="spellEnd"/>
            <w:r w:rsidRPr="007C038C">
              <w:rPr>
                <w:sz w:val="22"/>
                <w:szCs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DE549E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95FA9">
              <w:rPr>
                <w:sz w:val="22"/>
                <w:szCs w:val="22"/>
              </w:rPr>
              <w:t>август</w:t>
            </w:r>
            <w:r w:rsidR="002A6816" w:rsidRPr="007C038C">
              <w:rPr>
                <w:sz w:val="22"/>
                <w:szCs w:val="22"/>
              </w:rPr>
              <w:br/>
            </w:r>
            <w:r w:rsidR="00AE6758"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9</w:t>
            </w:r>
            <w:r w:rsidR="00AE6758" w:rsidRPr="007C03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7C038C" w:rsidRDefault="00AE6758" w:rsidP="00795FA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038C">
              <w:rPr>
                <w:sz w:val="22"/>
                <w:szCs w:val="22"/>
                <w:u w:val="single"/>
                <w:lang w:val="en-US"/>
              </w:rPr>
              <w:t>c</w:t>
            </w:r>
            <w:proofErr w:type="spellStart"/>
            <w:r w:rsidRPr="007C038C">
              <w:rPr>
                <w:sz w:val="22"/>
                <w:szCs w:val="22"/>
                <w:u w:val="single"/>
              </w:rPr>
              <w:t>правочно</w:t>
            </w:r>
            <w:proofErr w:type="spellEnd"/>
            <w:r w:rsidRPr="007C038C">
              <w:rPr>
                <w:sz w:val="22"/>
                <w:szCs w:val="22"/>
              </w:rPr>
              <w:br/>
            </w:r>
            <w:r w:rsidR="00DE549E">
              <w:rPr>
                <w:sz w:val="22"/>
                <w:szCs w:val="22"/>
              </w:rPr>
              <w:t>январь-</w:t>
            </w:r>
            <w:r w:rsidR="00795FA9">
              <w:rPr>
                <w:sz w:val="22"/>
                <w:szCs w:val="22"/>
              </w:rPr>
              <w:t>август</w:t>
            </w:r>
            <w:r w:rsidR="00E71AE1" w:rsidRPr="007C038C">
              <w:rPr>
                <w:sz w:val="22"/>
                <w:szCs w:val="22"/>
              </w:rPr>
              <w:br/>
            </w:r>
            <w:r w:rsidRPr="007C038C">
              <w:rPr>
                <w:sz w:val="22"/>
                <w:szCs w:val="22"/>
              </w:rPr>
              <w:t>201</w:t>
            </w:r>
            <w:r w:rsidR="00CE583B" w:rsidRPr="007C038C">
              <w:rPr>
                <w:sz w:val="22"/>
                <w:szCs w:val="22"/>
              </w:rPr>
              <w:t>8</w:t>
            </w:r>
            <w:r w:rsidRPr="007C038C">
              <w:rPr>
                <w:sz w:val="22"/>
                <w:szCs w:val="22"/>
              </w:rPr>
              <w:t xml:space="preserve"> г.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90579A" w:rsidRDefault="00322759" w:rsidP="007E1AA1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32 066,6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7E1AA1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Pr="00322759" w:rsidRDefault="00322759" w:rsidP="007E1AA1">
            <w:pPr>
              <w:spacing w:before="40" w:after="40" w:line="200" w:lineRule="exact"/>
              <w:ind w:right="482"/>
              <w:jc w:val="right"/>
              <w:rPr>
                <w:b/>
                <w:sz w:val="22"/>
              </w:rPr>
            </w:pPr>
            <w:r w:rsidRPr="00322759">
              <w:rPr>
                <w:b/>
                <w:sz w:val="22"/>
              </w:rPr>
              <w:t>100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322759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5F6A9F" w:rsidRDefault="00217725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2 900,9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</w:t>
            </w:r>
            <w:r w:rsidR="00E61DA5">
              <w:rPr>
                <w:sz w:val="22"/>
              </w:rPr>
              <w:t>6</w:t>
            </w:r>
          </w:p>
        </w:tc>
      </w:tr>
      <w:tr w:rsidR="00322759" w:rsidRPr="00F84FEA" w:rsidTr="0045398F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F84FEA" w:rsidRDefault="00322759" w:rsidP="007E1AA1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2 414,4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E61DA5">
              <w:rPr>
                <w:sz w:val="22"/>
              </w:rPr>
              <w:t>1</w:t>
            </w:r>
          </w:p>
        </w:tc>
      </w:tr>
      <w:tr w:rsidR="00322759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486,5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322759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21 557,2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759" w:rsidRPr="00322759" w:rsidRDefault="00217725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9925BE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70,</w:t>
            </w:r>
            <w:r w:rsidR="009925BE">
              <w:rPr>
                <w:sz w:val="22"/>
              </w:rPr>
              <w:t>3</w:t>
            </w:r>
          </w:p>
        </w:tc>
      </w:tr>
      <w:tr w:rsidR="00322759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 xml:space="preserve">-венной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2 224,0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</w:tr>
      <w:tr w:rsidR="00322759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322759" w:rsidP="007E1AA1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7 608,5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217725" w:rsidP="007E1AA1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22759" w:rsidRDefault="00217725" w:rsidP="007E1AA1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2759" w:rsidRDefault="00747ED8" w:rsidP="009925BE">
            <w:pPr>
              <w:spacing w:before="40" w:after="4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9925BE">
              <w:rPr>
                <w:sz w:val="22"/>
              </w:rPr>
              <w:t>1</w:t>
            </w:r>
          </w:p>
        </w:tc>
      </w:tr>
    </w:tbl>
    <w:p w:rsidR="00AE6758" w:rsidRPr="00D92B40" w:rsidRDefault="00AE6758" w:rsidP="007E1AA1">
      <w:pPr>
        <w:pStyle w:val="a8"/>
        <w:shd w:val="clear" w:color="auto" w:fill="FFFFFF" w:themeFill="background1"/>
        <w:spacing w:line="320" w:lineRule="exact"/>
        <w:rPr>
          <w:spacing w:val="-2"/>
        </w:rPr>
      </w:pPr>
      <w:r w:rsidRPr="00FA2224">
        <w:lastRenderedPageBreak/>
        <w:t xml:space="preserve">В розничном </w:t>
      </w:r>
      <w:r w:rsidR="0034314F">
        <w:t xml:space="preserve"> </w:t>
      </w:r>
      <w:r w:rsidRPr="00FA2224">
        <w:t>товарообороте</w:t>
      </w:r>
      <w:r>
        <w:t xml:space="preserve"> </w:t>
      </w:r>
      <w:r w:rsidR="0034314F">
        <w:t xml:space="preserve"> </w:t>
      </w:r>
      <w:r>
        <w:t>удельный вес пищевых про</w:t>
      </w:r>
      <w:r w:rsidR="0045398F">
        <w:t>дуктов, напитков</w:t>
      </w:r>
      <w:r w:rsidR="000B2D30" w:rsidRPr="000B2D30">
        <w:t xml:space="preserve"> </w:t>
      </w:r>
      <w:r w:rsidR="000B2D30" w:rsidRPr="000B2D30">
        <w:br/>
      </w:r>
      <w:r>
        <w:t>и табачных изделий (продовольственные товары)</w:t>
      </w:r>
      <w:r w:rsidR="0034314F">
        <w:t xml:space="preserve"> </w:t>
      </w:r>
      <w:r w:rsidR="000B2D30" w:rsidRPr="000B2D30">
        <w:t xml:space="preserve"> </w:t>
      </w:r>
      <w:r>
        <w:t>в</w:t>
      </w:r>
      <w:r w:rsidR="000B2D30" w:rsidRPr="000B2D30">
        <w:t xml:space="preserve"> </w:t>
      </w:r>
      <w:r w:rsidR="00DE549E" w:rsidRPr="00DE549E">
        <w:rPr>
          <w:szCs w:val="26"/>
        </w:rPr>
        <w:t>январе-</w:t>
      </w:r>
      <w:r w:rsidR="00156C15">
        <w:rPr>
          <w:szCs w:val="26"/>
        </w:rPr>
        <w:t>август</w:t>
      </w:r>
      <w:r w:rsidR="00141FA5">
        <w:rPr>
          <w:szCs w:val="26"/>
        </w:rPr>
        <w:t>е</w:t>
      </w:r>
      <w:r w:rsidR="00011BAF">
        <w:t xml:space="preserve"> </w:t>
      </w:r>
      <w:r>
        <w:t>201</w:t>
      </w:r>
      <w:r w:rsidR="00CE583B">
        <w:t>9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AE2B84">
        <w:rPr>
          <w:lang w:val="en-US"/>
        </w:rPr>
        <w:t> </w:t>
      </w:r>
      <w:r w:rsidR="00322759" w:rsidRPr="00D92B40">
        <w:rPr>
          <w:spacing w:val="-2"/>
        </w:rPr>
        <w:t>4</w:t>
      </w:r>
      <w:r w:rsidR="00E61DA5" w:rsidRPr="00D92B40">
        <w:rPr>
          <w:spacing w:val="-2"/>
        </w:rPr>
        <w:t>8,</w:t>
      </w:r>
      <w:r w:rsidR="00217725">
        <w:rPr>
          <w:spacing w:val="-2"/>
        </w:rPr>
        <w:t>7</w:t>
      </w:r>
      <w:r w:rsidRPr="00D92B40">
        <w:rPr>
          <w:spacing w:val="-2"/>
        </w:rPr>
        <w:t>%,</w:t>
      </w:r>
      <w:r w:rsidR="00AE2B84">
        <w:rPr>
          <w:spacing w:val="-2"/>
          <w:lang w:val="en-US"/>
        </w:rPr>
        <w:t> </w:t>
      </w:r>
      <w:r w:rsidRPr="00D92B40">
        <w:rPr>
          <w:spacing w:val="-2"/>
        </w:rPr>
        <w:t>непродовольственных</w:t>
      </w:r>
      <w:r w:rsidR="00AE2B84">
        <w:rPr>
          <w:spacing w:val="-2"/>
          <w:lang w:val="en-US"/>
        </w:rPr>
        <w:t> </w:t>
      </w:r>
      <w:r w:rsidRPr="00D92B40">
        <w:rPr>
          <w:spacing w:val="-2"/>
        </w:rPr>
        <w:t>товаров</w:t>
      </w:r>
      <w:r w:rsidR="00747ED8" w:rsidRPr="00D92B40">
        <w:rPr>
          <w:spacing w:val="-2"/>
        </w:rPr>
        <w:t> </w:t>
      </w:r>
      <w:r w:rsidRPr="00D92B40">
        <w:rPr>
          <w:spacing w:val="-2"/>
        </w:rPr>
        <w:t>–</w:t>
      </w:r>
      <w:r w:rsidR="00747ED8" w:rsidRPr="00D92B40">
        <w:rPr>
          <w:spacing w:val="-2"/>
        </w:rPr>
        <w:t> </w:t>
      </w:r>
      <w:r w:rsidR="006B2418" w:rsidRPr="00D92B40">
        <w:rPr>
          <w:spacing w:val="-2"/>
        </w:rPr>
        <w:t>5</w:t>
      </w:r>
      <w:r w:rsidR="00747ED8" w:rsidRPr="00D92B40">
        <w:rPr>
          <w:spacing w:val="-2"/>
        </w:rPr>
        <w:t>1</w:t>
      </w:r>
      <w:r w:rsidR="00E61DA5" w:rsidRPr="00D92B40">
        <w:rPr>
          <w:spacing w:val="-2"/>
        </w:rPr>
        <w:t>,</w:t>
      </w:r>
      <w:r w:rsidR="00217725">
        <w:rPr>
          <w:spacing w:val="-2"/>
        </w:rPr>
        <w:t>3</w:t>
      </w:r>
      <w:r w:rsidR="00141FA5">
        <w:rPr>
          <w:spacing w:val="-2"/>
        </w:rPr>
        <w:t>%</w:t>
      </w:r>
      <w:r w:rsidR="00AE2B84">
        <w:rPr>
          <w:spacing w:val="-2"/>
          <w:lang w:val="en-US"/>
        </w:rPr>
        <w:t> </w:t>
      </w:r>
      <w:r w:rsidR="00D94586" w:rsidRPr="00D92B40">
        <w:rPr>
          <w:spacing w:val="-2"/>
        </w:rPr>
        <w:t>(</w:t>
      </w:r>
      <w:r w:rsidR="00D94586" w:rsidRPr="00D92B40">
        <w:rPr>
          <w:spacing w:val="-2"/>
          <w:szCs w:val="26"/>
        </w:rPr>
        <w:t>в</w:t>
      </w:r>
      <w:r w:rsidR="00747ED8" w:rsidRPr="00D92B40">
        <w:rPr>
          <w:spacing w:val="-2"/>
          <w:szCs w:val="26"/>
        </w:rPr>
        <w:t> </w:t>
      </w:r>
      <w:r w:rsidR="00DE549E" w:rsidRPr="00D92B40">
        <w:rPr>
          <w:spacing w:val="-2"/>
          <w:szCs w:val="26"/>
        </w:rPr>
        <w:t>январе-</w:t>
      </w:r>
      <w:r w:rsidR="00156C15">
        <w:rPr>
          <w:spacing w:val="-2"/>
          <w:szCs w:val="26"/>
        </w:rPr>
        <w:t>августе</w:t>
      </w:r>
      <w:r w:rsidR="00747ED8" w:rsidRPr="00D92B40">
        <w:rPr>
          <w:spacing w:val="-2"/>
          <w:szCs w:val="26"/>
        </w:rPr>
        <w:t> </w:t>
      </w:r>
      <w:r w:rsidR="00D94586" w:rsidRPr="00D92B40">
        <w:rPr>
          <w:spacing w:val="-2"/>
        </w:rPr>
        <w:t>201</w:t>
      </w:r>
      <w:r w:rsidR="00CE583B" w:rsidRPr="00D92B40">
        <w:rPr>
          <w:spacing w:val="-2"/>
        </w:rPr>
        <w:t>8</w:t>
      </w:r>
      <w:r w:rsidR="00D94586" w:rsidRPr="00D92B40">
        <w:rPr>
          <w:spacing w:val="-2"/>
        </w:rPr>
        <w:t> г. –</w:t>
      </w:r>
      <w:r w:rsidR="000B2D30" w:rsidRPr="00D92B40">
        <w:rPr>
          <w:spacing w:val="-2"/>
          <w:lang w:val="en-US"/>
        </w:rPr>
        <w:t>c</w:t>
      </w:r>
      <w:proofErr w:type="spellStart"/>
      <w:r w:rsidR="00D94586" w:rsidRPr="00D92B40">
        <w:rPr>
          <w:spacing w:val="-2"/>
        </w:rPr>
        <w:t>оответственно</w:t>
      </w:r>
      <w:proofErr w:type="spellEnd"/>
      <w:r w:rsidR="00D94586" w:rsidRPr="00D92B40">
        <w:rPr>
          <w:spacing w:val="-2"/>
        </w:rPr>
        <w:t xml:space="preserve"> </w:t>
      </w:r>
      <w:r w:rsidR="00141FA5">
        <w:rPr>
          <w:spacing w:val="-2"/>
        </w:rPr>
        <w:t xml:space="preserve">по </w:t>
      </w:r>
      <w:r w:rsidR="005B4FE0" w:rsidRPr="00D92B40">
        <w:rPr>
          <w:spacing w:val="-2"/>
        </w:rPr>
        <w:t>5</w:t>
      </w:r>
      <w:r w:rsidR="00821BFB" w:rsidRPr="00D92B40">
        <w:rPr>
          <w:spacing w:val="-2"/>
        </w:rPr>
        <w:t>0</w:t>
      </w:r>
      <w:r w:rsidR="00D94586" w:rsidRPr="00D92B40">
        <w:rPr>
          <w:spacing w:val="-2"/>
        </w:rPr>
        <w:t>%)</w:t>
      </w:r>
      <w:r w:rsidR="00011BAF" w:rsidRPr="00D92B40">
        <w:rPr>
          <w:spacing w:val="-2"/>
        </w:rPr>
        <w:t>.</w:t>
      </w:r>
    </w:p>
    <w:p w:rsidR="00AE6758" w:rsidRPr="00EB44C7" w:rsidRDefault="00AE6758" w:rsidP="007E1AA1">
      <w:pPr>
        <w:pStyle w:val="a8"/>
        <w:spacing w:after="120"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E549E">
        <w:rPr>
          <w:szCs w:val="26"/>
        </w:rPr>
        <w:t>январе-</w:t>
      </w:r>
      <w:r w:rsidR="00156C15">
        <w:rPr>
          <w:szCs w:val="26"/>
        </w:rPr>
        <w:t>августе</w:t>
      </w:r>
      <w:r w:rsidR="00D94586">
        <w:rPr>
          <w:spacing w:val="-2"/>
        </w:rPr>
        <w:t xml:space="preserve">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747ED8">
        <w:rPr>
          <w:spacing w:val="-2"/>
          <w:szCs w:val="26"/>
        </w:rPr>
        <w:t>1</w:t>
      </w:r>
      <w:r w:rsidR="00AE2B84">
        <w:rPr>
          <w:spacing w:val="-2"/>
          <w:szCs w:val="26"/>
        </w:rPr>
        <w:t>5</w:t>
      </w:r>
      <w:r w:rsidR="00747ED8">
        <w:rPr>
          <w:spacing w:val="-2"/>
          <w:szCs w:val="26"/>
        </w:rPr>
        <w:t>,</w:t>
      </w:r>
      <w:r w:rsidR="00F4197B">
        <w:rPr>
          <w:spacing w:val="-2"/>
          <w:szCs w:val="26"/>
        </w:rPr>
        <w:t>6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AE2B84">
        <w:rPr>
          <w:spacing w:val="-2"/>
          <w:szCs w:val="26"/>
        </w:rPr>
        <w:t>2,9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DE549E">
        <w:rPr>
          <w:szCs w:val="26"/>
        </w:rPr>
        <w:t>января-</w:t>
      </w:r>
      <w:r w:rsidR="00156C15">
        <w:rPr>
          <w:szCs w:val="26"/>
        </w:rPr>
        <w:t>августа</w:t>
      </w:r>
      <w:r w:rsidR="00E86D76"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747ED8">
        <w:rPr>
          <w:spacing w:val="-2"/>
        </w:rPr>
        <w:t>1</w:t>
      </w:r>
      <w:r w:rsidR="00AE2B84">
        <w:rPr>
          <w:spacing w:val="-2"/>
        </w:rPr>
        <w:t>6</w:t>
      </w:r>
      <w:r w:rsidR="00E97FF4">
        <w:rPr>
          <w:spacing w:val="-2"/>
        </w:rPr>
        <w:t>,</w:t>
      </w:r>
      <w:r w:rsidR="00AE2B84">
        <w:rPr>
          <w:spacing w:val="-2"/>
        </w:rPr>
        <w:t>5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EC364B">
        <w:rPr>
          <w:spacing w:val="-2"/>
        </w:rPr>
        <w:t>10</w:t>
      </w:r>
      <w:r w:rsidR="00F86479">
        <w:rPr>
          <w:spacing w:val="-2"/>
        </w:rPr>
        <w:t>7</w:t>
      </w:r>
      <w:r w:rsidRPr="002632F5">
        <w:rPr>
          <w:spacing w:val="-2"/>
        </w:rPr>
        <w:t>%).</w:t>
      </w:r>
    </w:p>
    <w:p w:rsidR="0077784B" w:rsidRPr="00F0491C" w:rsidRDefault="0077784B" w:rsidP="00992629">
      <w:pPr>
        <w:pStyle w:val="a8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992629">
      <w:pPr>
        <w:spacing w:after="120" w:line="26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7E1AA1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7E1AA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7E1AA1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 w:rsidRPr="009A376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7E1AA1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7E1AA1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7E1AA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7E1AA1">
            <w:pPr>
              <w:pStyle w:val="6"/>
              <w:keepNext w:val="0"/>
              <w:spacing w:before="40" w:after="4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7E1AA1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7E1AA1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7E1AA1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A61487" w:rsidRDefault="00D94586" w:rsidP="007E1AA1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717C84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1F70FF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F70FF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74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21BFB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15A7C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821BFB" w:rsidP="007E1AA1">
            <w:pPr>
              <w:pStyle w:val="6"/>
              <w:keepNext w:val="0"/>
              <w:spacing w:before="40" w:after="4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86479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B4877" w:rsidRDefault="00F26F86" w:rsidP="007E1AA1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A61487">
              <w:rPr>
                <w:b/>
                <w:sz w:val="22"/>
              </w:rPr>
              <w:t>8</w:t>
            </w:r>
            <w:r w:rsidR="00A61487">
              <w:rPr>
                <w:b/>
                <w:sz w:val="22"/>
              </w:rPr>
              <w:t>6</w:t>
            </w:r>
            <w:r w:rsidRPr="00A61487">
              <w:rPr>
                <w:b/>
                <w:sz w:val="22"/>
              </w:rPr>
              <w:t>,</w:t>
            </w:r>
            <w:r w:rsidR="00A61487">
              <w:rPr>
                <w:b/>
                <w:sz w:val="22"/>
              </w:rPr>
              <w:t>4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BC7194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D53E2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821BFB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21BFB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83F58" w:rsidRDefault="00821BFB" w:rsidP="007E1AA1">
            <w:pPr>
              <w:pStyle w:val="6"/>
              <w:keepNext w:val="0"/>
              <w:spacing w:before="40" w:after="4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86479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65316" w:rsidRDefault="00F26F86" w:rsidP="007E1AA1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114,0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7E1AA1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86479" w:rsidP="007E1AA1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821BFB" w:rsidP="007E1AA1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E7144" w:rsidRDefault="00F26F86" w:rsidP="007E1AA1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821BFB" w:rsidP="007E1AA1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A61487">
              <w:rPr>
                <w:i/>
                <w:sz w:val="22"/>
              </w:rPr>
              <w:t>х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4215A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821BFB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86479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3A5956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621CAD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156C15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Pr="0047002B" w:rsidRDefault="00156C15" w:rsidP="00156C15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Pr="00B1488C" w:rsidRDefault="00B1488C" w:rsidP="007E1AA1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B1488C">
              <w:rPr>
                <w:i/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Pr="00B1488C" w:rsidRDefault="00B1488C" w:rsidP="007E1AA1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B1488C">
              <w:rPr>
                <w:i/>
                <w:sz w:val="22"/>
              </w:rPr>
              <w:t>113,5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7002B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3A5956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821BFB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</w:t>
            </w:r>
            <w:r w:rsidR="00F86479">
              <w:rPr>
                <w:b/>
                <w:sz w:val="22"/>
              </w:rPr>
              <w:t>3,6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C8198E" w:rsidRDefault="00F26F86" w:rsidP="007E1AA1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821BFB" w:rsidP="007E1AA1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3B186E" w:rsidRDefault="003B186E" w:rsidP="007E1AA1">
            <w:pPr>
              <w:spacing w:before="40" w:after="40" w:line="200" w:lineRule="exact"/>
              <w:ind w:right="737"/>
              <w:jc w:val="right"/>
              <w:rPr>
                <w:i/>
                <w:sz w:val="22"/>
                <w:lang w:val="en-US"/>
              </w:rPr>
            </w:pPr>
            <w:r>
              <w:rPr>
                <w:i/>
                <w:sz w:val="22"/>
                <w:lang w:val="en-US"/>
              </w:rPr>
              <w:t>104</w:t>
            </w:r>
            <w:r>
              <w:rPr>
                <w:i/>
                <w:sz w:val="22"/>
              </w:rPr>
              <w:t>,</w:t>
            </w:r>
            <w:r>
              <w:rPr>
                <w:i/>
                <w:sz w:val="22"/>
                <w:lang w:val="en-US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7E1AA1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37CFC" w:rsidRDefault="00F26F86" w:rsidP="007E1AA1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х</w:t>
            </w:r>
          </w:p>
        </w:tc>
      </w:tr>
      <w:tr w:rsidR="00821BFB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5B6DC9" w:rsidRDefault="00821BFB" w:rsidP="007E1AA1">
            <w:pPr>
              <w:pStyle w:val="6"/>
              <w:keepNext w:val="0"/>
              <w:spacing w:before="40" w:after="4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821BFB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B3BA4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7D0311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</w:t>
            </w:r>
            <w:r w:rsidR="00F26F86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F26F86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821BFB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86479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</w:t>
            </w:r>
            <w:r w:rsidR="00F26F86">
              <w:rPr>
                <w:sz w:val="22"/>
              </w:rPr>
              <w:t>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F26F86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110,4</w:t>
            </w:r>
          </w:p>
        </w:tc>
      </w:tr>
      <w:tr w:rsidR="00821BFB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pStyle w:val="6"/>
              <w:keepNext w:val="0"/>
              <w:spacing w:before="40" w:after="4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86479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821BFB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</w:t>
            </w:r>
            <w:r w:rsidR="00F26F86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DB749D" w:rsidRDefault="00F26F86" w:rsidP="007E1AA1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A61487" w:rsidRDefault="00A61487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105,6</w:t>
            </w:r>
          </w:p>
        </w:tc>
      </w:tr>
      <w:tr w:rsidR="00821BFB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7E1AA1">
            <w:pPr>
              <w:pStyle w:val="6"/>
              <w:keepNext w:val="0"/>
              <w:spacing w:before="40" w:after="4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86479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F26F86" w:rsidP="007E1AA1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45398F" w:rsidRDefault="00821BFB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х</w:t>
            </w:r>
          </w:p>
        </w:tc>
      </w:tr>
      <w:tr w:rsidR="00821BFB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1D387D" w:rsidRDefault="00821BFB" w:rsidP="007E1AA1">
            <w:pPr>
              <w:pStyle w:val="6"/>
              <w:keepNext w:val="0"/>
              <w:spacing w:before="40" w:after="40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7E1AA1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Default="00821BFB" w:rsidP="007E1AA1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0A10D5" w:rsidRDefault="00821BFB" w:rsidP="007E1AA1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903DCC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 w:rsidRPr="00903DCC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7E1AA1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903DCC" w:rsidRDefault="00821BFB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903DCC">
              <w:rPr>
                <w:sz w:val="22"/>
              </w:rPr>
              <w:t>76,2</w:t>
            </w:r>
          </w:p>
        </w:tc>
      </w:tr>
      <w:tr w:rsidR="00821BFB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1BFB" w:rsidRPr="00E70C5F" w:rsidRDefault="00821BF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7E1AA1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1BFB" w:rsidRPr="007407C0" w:rsidRDefault="00821BFB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7407C0">
              <w:rPr>
                <w:sz w:val="22"/>
              </w:rPr>
              <w:t>101,9</w:t>
            </w:r>
          </w:p>
        </w:tc>
      </w:tr>
      <w:tr w:rsidR="005379BD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9BD" w:rsidRPr="00E70C5F" w:rsidRDefault="000749D6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9F2B3E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Default="00B41BE1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9F2B3E" w:rsidP="007E1AA1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79BD" w:rsidRPr="007407C0" w:rsidRDefault="00B41BE1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0749D6" w:rsidRDefault="000749D6" w:rsidP="007E1AA1">
            <w:pPr>
              <w:pStyle w:val="6"/>
              <w:keepNext w:val="0"/>
              <w:spacing w:before="40" w:after="40"/>
              <w:ind w:left="170"/>
            </w:pPr>
            <w:r w:rsidRPr="000749D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7E1AA1">
            <w:pPr>
              <w:spacing w:before="40" w:after="40" w:line="200" w:lineRule="exact"/>
              <w:ind w:right="497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92,0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7E1AA1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Pr="000749D6" w:rsidRDefault="000749D6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0749D6">
              <w:rPr>
                <w:b/>
                <w:sz w:val="22"/>
              </w:rPr>
              <w:t>86,7</w:t>
            </w:r>
          </w:p>
        </w:tc>
      </w:tr>
      <w:tr w:rsidR="000749D6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49D6" w:rsidRPr="00BC7194" w:rsidRDefault="000749D6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7E1AA1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9D6" w:rsidRDefault="00DF2850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</w:tr>
      <w:tr w:rsidR="00356602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6602" w:rsidRDefault="00356602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7E1AA1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602" w:rsidRDefault="00356602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Default="005C33B1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1A6661" w:rsidRDefault="001A6661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7E1AA1">
            <w:pPr>
              <w:spacing w:before="40" w:after="4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Default="001A6661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5C33B1" w:rsidRPr="00FF1F54" w:rsidTr="00F03E0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983F58" w:rsidRDefault="005C33B1" w:rsidP="007E1AA1">
            <w:pPr>
              <w:pStyle w:val="6"/>
              <w:keepNext w:val="0"/>
              <w:spacing w:before="40" w:after="4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7E1AA1">
            <w:pPr>
              <w:spacing w:before="40" w:after="40" w:line="200" w:lineRule="exact"/>
              <w:ind w:right="737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110,1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7E1AA1">
            <w:pPr>
              <w:spacing w:before="40" w:after="40" w:line="200" w:lineRule="exact"/>
              <w:ind w:right="686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3F7EF4" w:rsidRDefault="001A6661" w:rsidP="007E1AA1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3F7EF4">
              <w:rPr>
                <w:b/>
                <w:sz w:val="22"/>
              </w:rPr>
              <w:t>113,3</w:t>
            </w:r>
          </w:p>
        </w:tc>
      </w:tr>
      <w:tr w:rsidR="005C33B1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C33B1" w:rsidRPr="00F4197B" w:rsidRDefault="005C33B1" w:rsidP="007E1AA1">
            <w:pPr>
              <w:pStyle w:val="6"/>
              <w:keepNext w:val="0"/>
              <w:spacing w:before="40" w:after="40"/>
              <w:ind w:left="170"/>
              <w:rPr>
                <w:b w:val="0"/>
              </w:rPr>
            </w:pPr>
            <w:r w:rsidRPr="00F4197B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4197B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7E1AA1">
            <w:pPr>
              <w:spacing w:before="40" w:after="40" w:line="200" w:lineRule="exact"/>
              <w:ind w:right="73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7E1AA1">
            <w:pPr>
              <w:spacing w:before="40" w:after="40" w:line="200" w:lineRule="exact"/>
              <w:ind w:right="497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1A6661" w:rsidP="007E1AA1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107,7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3B1" w:rsidRPr="00F4197B" w:rsidRDefault="005C33B1" w:rsidP="007E1AA1">
            <w:pPr>
              <w:spacing w:before="40" w:after="40" w:line="200" w:lineRule="exact"/>
              <w:ind w:right="510"/>
              <w:jc w:val="right"/>
              <w:rPr>
                <w:i/>
                <w:sz w:val="22"/>
              </w:rPr>
            </w:pPr>
            <w:r w:rsidRPr="00F4197B">
              <w:rPr>
                <w:i/>
                <w:sz w:val="22"/>
              </w:rPr>
              <w:t>х</w:t>
            </w:r>
          </w:p>
        </w:tc>
      </w:tr>
      <w:tr w:rsidR="00F4197B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197B" w:rsidRPr="0034215A" w:rsidRDefault="00F4197B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7E1AA1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F4197B" w:rsidP="007E1AA1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Pr="00F4197B" w:rsidRDefault="00990B74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156C15" w:rsidRPr="007C038C" w:rsidTr="00DE549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15" w:rsidRDefault="00156C15" w:rsidP="007E1AA1">
            <w:pPr>
              <w:pStyle w:val="6"/>
              <w:keepNext w:val="0"/>
              <w:spacing w:before="40" w:after="4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7E1AA1">
            <w:pPr>
              <w:spacing w:before="40" w:after="4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7E1AA1">
            <w:pPr>
              <w:spacing w:before="40" w:after="40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7E1AA1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C15" w:rsidRDefault="00715153" w:rsidP="007E1AA1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</w:tr>
      <w:tr w:rsidR="00F4197B" w:rsidRPr="007C038C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197B" w:rsidRPr="0018201A" w:rsidRDefault="00F4197B" w:rsidP="00156C15">
            <w:pPr>
              <w:pStyle w:val="6"/>
              <w:keepNext w:val="0"/>
              <w:spacing w:before="40" w:after="40"/>
              <w:ind w:left="170"/>
            </w:pPr>
            <w:r w:rsidRPr="0018201A">
              <w:rPr>
                <w:i/>
              </w:rPr>
              <w:t>Январь-</w:t>
            </w:r>
            <w:r w:rsidR="00156C15">
              <w:rPr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715153" w:rsidP="007E1AA1">
            <w:pPr>
              <w:spacing w:before="40" w:after="4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7E1AA1">
            <w:pPr>
              <w:spacing w:before="40" w:after="40" w:line="200" w:lineRule="exact"/>
              <w:ind w:right="4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715153" w:rsidP="007E1AA1">
            <w:pPr>
              <w:tabs>
                <w:tab w:val="left" w:pos="1096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97B" w:rsidRDefault="00F4197B" w:rsidP="007E1AA1">
            <w:pPr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992629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6643AC" w:rsidRPr="006643A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Pr="006C4580" w:rsidRDefault="0029045B" w:rsidP="00C27C84">
      <w:pPr>
        <w:pStyle w:val="a3"/>
        <w:tabs>
          <w:tab w:val="left" w:pos="70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</w:p>
    <w:p w:rsidR="009463C5" w:rsidRDefault="000E681F" w:rsidP="009463C5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1424" o:spid="_x0000_s1042" style="position:absolute;left:0;text-align:left;margin-left:133.35pt;margin-top:133.35pt;width:286.85pt;height:17.1pt;z-index:251683328" coordorigin="4788,5105" coordsize="5066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">
            <v:rect id="Rectangle 1425" o:spid="_x0000_s1043" style="position:absolute;left:4788;top:5132;width:1004;height:357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7+cMA&#10;AADbAAAADwAAAGRycy9kb3ducmV2LnhtbERPS2vCQBC+F/wPywheRDfaIhJdRQWL2PbgA8TbkB2T&#10;YHY2ZFcT/fVuodDbfHzPmc4bU4g7VS63rGDQj0AQJ1bnnCo4Hta9MQjnkTUWlknBgxzMZ623Kcba&#10;1ryj+96nIoSwi1FB5n0ZS+mSjAy6vi2JA3exlUEfYJVKXWEdwk0hh1E0kgZzDg0ZlrTKKLnub0aB&#10;LLs/Z7vtLvW5Hi748/v967k5KdVpN4sJCE+N/xf/uTc6zP+A31/CA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i7+cMAAADbAAAADwAAAAAAAAAAAAAAAACYAgAAZHJzL2Rv&#10;d25yZXYueG1sUEsFBgAAAAAEAAQA9QAAAIgDAAAAAA==&#10;" filled="f" strokecolor="white" strokeweight=".25pt">
              <v:textbox inset="0,0,0,0">
                <w:txbxContent>
                  <w:p w:rsidR="000E681F" w:rsidRDefault="000E681F" w:rsidP="009463C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rect>
            <v:rect id="Rectangle 1426" o:spid="_x0000_s1044" style="position:absolute;left:8859;top:5105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Lri8MA&#10;AADbAAAADwAAAGRycy9kb3ducmV2LnhtbERPS2vCQBC+F/oflin0IrpJwQfRVWxLwYAXXwdvw+6Y&#10;BLOzaXYb03/fFYTe5uN7zmLV21p01PrKsYJ0lIAg1s5UXCg4Hr6GMxA+IBusHZOCX/KwWj4/LTAz&#10;7sY76vahEDGEfYYKyhCaTEqvS7LoR64hjtzFtRZDhG0hTYu3GG5r+ZYkE2mx4thQYkMfJenr/scq&#10;WMuznrynp7z71On3ZnrMt4N8rNTrS7+egwjUh3/xw70xcf4Y7r/E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Lri8MAAADbAAAADwAAAAAAAAAAAAAAAACYAgAAZHJzL2Rv&#10;d25yZXYueG1sUEsFBgAAAAAEAAQA9QAAAIgDAAAAAA==&#10;" filled="f" strokecolor="white" strokeweight=".25pt">
              <v:textbox inset="0,0,0,0">
                <w:txbxContent>
                  <w:p w:rsidR="000E681F" w:rsidRDefault="000E681F" w:rsidP="009463C5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2019 г.</w:t>
                    </w:r>
                  </w:p>
                </w:txbxContent>
              </v:textbox>
            </v:rect>
          </v:group>
        </w:pict>
      </w:r>
      <w:r w:rsidR="009463C5">
        <w:rPr>
          <w:noProof/>
          <w:color w:val="FF6600"/>
        </w:rPr>
        <w:drawing>
          <wp:inline distT="0" distB="0" distL="0" distR="0">
            <wp:extent cx="6219825" cy="2124075"/>
            <wp:effectExtent l="0" t="0" r="0" b="0"/>
            <wp:docPr id="4" name="Объект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E86D76" w:rsidRDefault="00F669FE" w:rsidP="000E681F">
      <w:pPr>
        <w:pStyle w:val="a8"/>
        <w:spacing w:line="31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F4197B">
        <w:rPr>
          <w:szCs w:val="26"/>
        </w:rPr>
        <w:t>январе</w:t>
      </w:r>
      <w:r w:rsidR="00CD544F">
        <w:rPr>
          <w:szCs w:val="26"/>
        </w:rPr>
        <w:t>-</w:t>
      </w:r>
      <w:r w:rsidR="00EC30CD">
        <w:rPr>
          <w:szCs w:val="26"/>
        </w:rPr>
        <w:t>августе</w:t>
      </w:r>
      <w:r w:rsidRPr="00672F1B">
        <w:rPr>
          <w:spacing w:val="-2"/>
          <w:szCs w:val="26"/>
        </w:rPr>
        <w:t xml:space="preserve"> 201</w:t>
      </w:r>
      <w:r w:rsidR="006A222D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90</w:t>
      </w:r>
      <w:r w:rsidR="0016312F">
        <w:rPr>
          <w:spacing w:val="-2"/>
          <w:szCs w:val="26"/>
        </w:rPr>
        <w:t>,</w:t>
      </w:r>
      <w:r w:rsidR="00715153">
        <w:rPr>
          <w:spacing w:val="-2"/>
          <w:szCs w:val="26"/>
        </w:rPr>
        <w:t>7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821BFB">
        <w:rPr>
          <w:spacing w:val="-2"/>
          <w:szCs w:val="26"/>
        </w:rPr>
        <w:t>9,</w:t>
      </w:r>
      <w:r w:rsidR="00715153">
        <w:rPr>
          <w:spacing w:val="-2"/>
          <w:szCs w:val="26"/>
        </w:rPr>
        <w:t>3</w:t>
      </w:r>
      <w:r w:rsidRPr="00672F1B">
        <w:rPr>
          <w:spacing w:val="-2"/>
          <w:szCs w:val="26"/>
        </w:rPr>
        <w:t>% – ин</w:t>
      </w:r>
      <w:r w:rsidR="00B06F69">
        <w:rPr>
          <w:spacing w:val="-2"/>
          <w:szCs w:val="26"/>
        </w:rPr>
        <w:t>дивидуальными предпринимателями</w:t>
      </w:r>
      <w:r w:rsidR="00B06F69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CD544F">
        <w:rPr>
          <w:szCs w:val="26"/>
        </w:rPr>
        <w:t>январе-</w:t>
      </w:r>
      <w:r w:rsidR="00EC30CD">
        <w:rPr>
          <w:szCs w:val="26"/>
        </w:rPr>
        <w:t>августе</w:t>
      </w:r>
      <w:r w:rsidR="00E86D76">
        <w:t xml:space="preserve"> </w:t>
      </w:r>
      <w:r w:rsidRPr="00672F1B">
        <w:rPr>
          <w:spacing w:val="-2"/>
          <w:szCs w:val="26"/>
        </w:rPr>
        <w:t>201</w:t>
      </w:r>
      <w:r w:rsidR="006A222D">
        <w:rPr>
          <w:spacing w:val="-2"/>
          <w:szCs w:val="26"/>
        </w:rPr>
        <w:t>8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FB0E68">
        <w:rPr>
          <w:spacing w:val="-2"/>
          <w:szCs w:val="26"/>
        </w:rPr>
        <w:t>8</w:t>
      </w:r>
      <w:r w:rsidR="00F86479">
        <w:rPr>
          <w:spacing w:val="-2"/>
          <w:szCs w:val="26"/>
        </w:rPr>
        <w:t>9</w:t>
      </w:r>
      <w:r w:rsidR="00157140">
        <w:rPr>
          <w:spacing w:val="-2"/>
          <w:szCs w:val="26"/>
        </w:rPr>
        <w:t>%</w:t>
      </w:r>
      <w:r w:rsidR="00530954">
        <w:rPr>
          <w:spacing w:val="-2"/>
          <w:szCs w:val="26"/>
        </w:rPr>
        <w:t xml:space="preserve"> </w:t>
      </w:r>
      <w:r w:rsidRPr="00F21633">
        <w:rPr>
          <w:spacing w:val="-2"/>
          <w:szCs w:val="26"/>
        </w:rPr>
        <w:t xml:space="preserve">и </w:t>
      </w:r>
      <w:r w:rsidR="0016312F">
        <w:rPr>
          <w:spacing w:val="-2"/>
          <w:szCs w:val="26"/>
        </w:rPr>
        <w:t>11</w:t>
      </w:r>
      <w:r w:rsidRPr="00672F1B">
        <w:rPr>
          <w:spacing w:val="-2"/>
          <w:szCs w:val="26"/>
        </w:rPr>
        <w:t>%).</w:t>
      </w:r>
    </w:p>
    <w:p w:rsidR="009B44B3" w:rsidRDefault="009B44B3" w:rsidP="00C40F8F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62" w:type="pct"/>
        <w:jc w:val="center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1501"/>
        <w:gridCol w:w="1636"/>
        <w:gridCol w:w="1082"/>
        <w:gridCol w:w="1084"/>
        <w:gridCol w:w="1627"/>
      </w:tblGrid>
      <w:tr w:rsidR="00903DCC" w:rsidTr="009931FD">
        <w:trPr>
          <w:cantSplit/>
          <w:trHeight w:val="126"/>
          <w:jc w:val="center"/>
        </w:trPr>
        <w:tc>
          <w:tcPr>
            <w:tcW w:w="1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Default="00903DCC" w:rsidP="000E68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C30CD">
              <w:rPr>
                <w:sz w:val="22"/>
                <w:szCs w:val="22"/>
              </w:rPr>
              <w:t>август</w:t>
            </w:r>
            <w:r w:rsidR="00903DCC" w:rsidRPr="007C1510">
              <w:rPr>
                <w:sz w:val="22"/>
                <w:szCs w:val="22"/>
              </w:rPr>
              <w:br/>
              <w:t xml:space="preserve"> 2019 г.,</w:t>
            </w:r>
            <w:r w:rsidR="00903DCC" w:rsidRPr="007C1510">
              <w:rPr>
                <w:sz w:val="22"/>
                <w:szCs w:val="22"/>
              </w:rPr>
              <w:br/>
              <w:t xml:space="preserve">млн. руб. </w:t>
            </w:r>
            <w:r w:rsidR="00903DCC" w:rsidRPr="007C1510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7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903DCC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C1510">
              <w:rPr>
                <w:sz w:val="22"/>
                <w:szCs w:val="22"/>
              </w:rPr>
              <w:t>В сопоставимых ценах</w:t>
            </w:r>
          </w:p>
        </w:tc>
      </w:tr>
      <w:tr w:rsidR="00903DCC" w:rsidTr="009931FD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0E68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CD544F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C30CD">
              <w:rPr>
                <w:sz w:val="22"/>
                <w:szCs w:val="22"/>
              </w:rPr>
              <w:t>август</w:t>
            </w:r>
            <w:r w:rsidR="00903DCC" w:rsidRPr="007C1510">
              <w:rPr>
                <w:sz w:val="22"/>
                <w:szCs w:val="22"/>
              </w:rPr>
              <w:br/>
              <w:t xml:space="preserve"> 2019 г.</w:t>
            </w:r>
            <w:r w:rsidR="00903DCC" w:rsidRPr="007C1510">
              <w:rPr>
                <w:sz w:val="22"/>
                <w:szCs w:val="22"/>
              </w:rPr>
              <w:br/>
              <w:t>в % к</w:t>
            </w:r>
            <w:r w:rsidR="00903DCC" w:rsidRPr="007C1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C30CD">
              <w:rPr>
                <w:sz w:val="22"/>
                <w:szCs w:val="22"/>
              </w:rPr>
              <w:t>августу</w:t>
            </w:r>
            <w:r w:rsidR="001D5EE4">
              <w:rPr>
                <w:sz w:val="22"/>
                <w:szCs w:val="22"/>
              </w:rPr>
              <w:br/>
            </w:r>
            <w:r w:rsidR="00903DCC" w:rsidRPr="007C1510">
              <w:rPr>
                <w:sz w:val="22"/>
                <w:szCs w:val="22"/>
              </w:rPr>
              <w:t>2018 г.</w:t>
            </w:r>
          </w:p>
        </w:tc>
        <w:tc>
          <w:tcPr>
            <w:tcW w:w="11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EC30CD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03DCC" w:rsidRPr="007C1510">
              <w:rPr>
                <w:sz w:val="22"/>
                <w:szCs w:val="22"/>
              </w:rPr>
              <w:t xml:space="preserve"> 2019 г. в % к</w:t>
            </w: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0E681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7C1510">
              <w:rPr>
                <w:sz w:val="22"/>
                <w:szCs w:val="22"/>
                <w:u w:val="single"/>
              </w:rPr>
              <w:t>справочно</w:t>
            </w:r>
            <w:r w:rsidRPr="007C1510">
              <w:rPr>
                <w:sz w:val="22"/>
                <w:szCs w:val="22"/>
                <w:u w:val="single"/>
              </w:rPr>
              <w:br/>
            </w:r>
            <w:r w:rsidR="00CD544F">
              <w:rPr>
                <w:sz w:val="22"/>
                <w:szCs w:val="22"/>
              </w:rPr>
              <w:t>январь-</w:t>
            </w:r>
            <w:r w:rsidR="00EC30CD">
              <w:rPr>
                <w:sz w:val="22"/>
                <w:szCs w:val="22"/>
              </w:rPr>
              <w:t>август</w:t>
            </w:r>
            <w:r w:rsidR="001D5EE4">
              <w:rPr>
                <w:sz w:val="22"/>
                <w:szCs w:val="22"/>
              </w:rPr>
              <w:br/>
            </w:r>
            <w:r w:rsidRPr="007C1510">
              <w:rPr>
                <w:sz w:val="22"/>
                <w:szCs w:val="22"/>
              </w:rPr>
              <w:t>2018 г.</w:t>
            </w:r>
            <w:r w:rsidRPr="007C1510">
              <w:rPr>
                <w:sz w:val="22"/>
                <w:szCs w:val="22"/>
              </w:rPr>
              <w:br/>
              <w:t>в % к</w:t>
            </w:r>
            <w:r w:rsidRPr="007C1510">
              <w:rPr>
                <w:sz w:val="22"/>
                <w:szCs w:val="22"/>
              </w:rPr>
              <w:br/>
            </w:r>
            <w:r w:rsidR="00CD544F">
              <w:rPr>
                <w:sz w:val="22"/>
                <w:szCs w:val="22"/>
              </w:rPr>
              <w:t>январю-</w:t>
            </w:r>
            <w:r w:rsidR="00EC30CD">
              <w:rPr>
                <w:sz w:val="22"/>
                <w:szCs w:val="22"/>
              </w:rPr>
              <w:t>августу</w:t>
            </w:r>
            <w:r w:rsidR="001D5EE4">
              <w:rPr>
                <w:sz w:val="22"/>
                <w:szCs w:val="22"/>
              </w:rPr>
              <w:br/>
            </w:r>
            <w:r w:rsidR="00FC7DDB" w:rsidRPr="007C1510">
              <w:rPr>
                <w:bCs/>
                <w:sz w:val="22"/>
                <w:szCs w:val="22"/>
              </w:rPr>
              <w:t xml:space="preserve"> </w:t>
            </w:r>
            <w:r w:rsidRPr="007C1510">
              <w:rPr>
                <w:sz w:val="22"/>
                <w:szCs w:val="22"/>
              </w:rPr>
              <w:t>2017 г.</w:t>
            </w:r>
          </w:p>
        </w:tc>
      </w:tr>
      <w:tr w:rsidR="00903DCC" w:rsidTr="009931FD">
        <w:trPr>
          <w:cantSplit/>
          <w:trHeight w:val="340"/>
          <w:jc w:val="center"/>
        </w:trPr>
        <w:tc>
          <w:tcPr>
            <w:tcW w:w="12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0E68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Pr="007C1510" w:rsidRDefault="00903DCC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EC30CD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03DCC" w:rsidRPr="007C151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CC" w:rsidRPr="007C1510" w:rsidRDefault="00CD544F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C30CD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903DCC" w:rsidRPr="007C151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0E681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03DCC" w:rsidTr="009931FD">
        <w:trPr>
          <w:cantSplit/>
          <w:trHeight w:val="20"/>
          <w:jc w:val="center"/>
        </w:trPr>
        <w:tc>
          <w:tcPr>
            <w:tcW w:w="12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591BB0" w:rsidRDefault="00903DCC" w:rsidP="000E681F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715153" w:rsidP="000E681F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32 066,6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F31872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237BC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Pr="00AA7B10" w:rsidRDefault="00234FBF" w:rsidP="000E681F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</w:tr>
      <w:tr w:rsidR="00903DCC" w:rsidTr="009931FD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0E681F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0E681F">
            <w:pPr>
              <w:tabs>
                <w:tab w:val="left" w:pos="1490"/>
              </w:tabs>
              <w:spacing w:before="40" w:after="40" w:line="200" w:lineRule="exact"/>
              <w:ind w:right="284" w:firstLine="284"/>
              <w:jc w:val="right"/>
              <w:rPr>
                <w:sz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0E681F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</w:tcPr>
          <w:p w:rsidR="00903DCC" w:rsidRDefault="00903DCC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0E681F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903DCC" w:rsidTr="009931FD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903DCC" w:rsidP="000E681F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D67" w:rsidRDefault="00715153" w:rsidP="000E681F">
            <w:pPr>
              <w:tabs>
                <w:tab w:val="left" w:pos="624"/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29 084,2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8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3DCC" w:rsidRDefault="00234FBF" w:rsidP="000E681F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903DCC" w:rsidTr="009931FD">
        <w:trPr>
          <w:cantSplit/>
          <w:trHeight w:val="20"/>
          <w:jc w:val="center"/>
        </w:trPr>
        <w:tc>
          <w:tcPr>
            <w:tcW w:w="12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903DCC" w:rsidP="000E681F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D67" w:rsidRDefault="00715153" w:rsidP="000E681F">
            <w:pPr>
              <w:tabs>
                <w:tab w:val="left" w:pos="1490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2 982,4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88,5</w:t>
            </w:r>
          </w:p>
        </w:tc>
        <w:tc>
          <w:tcPr>
            <w:tcW w:w="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03DCC" w:rsidRPr="00D912DB" w:rsidRDefault="00715153" w:rsidP="000E681F">
            <w:pPr>
              <w:tabs>
                <w:tab w:val="left" w:pos="1120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8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3DCC" w:rsidRPr="00FC4879" w:rsidRDefault="00234FBF" w:rsidP="000E681F">
            <w:pPr>
              <w:tabs>
                <w:tab w:val="left" w:pos="62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92,6</w:t>
            </w:r>
          </w:p>
        </w:tc>
      </w:tr>
    </w:tbl>
    <w:p w:rsidR="00DA74F4" w:rsidRDefault="00DA74F4" w:rsidP="000E681F">
      <w:pPr>
        <w:pStyle w:val="a8"/>
        <w:spacing w:line="31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</w:t>
      </w:r>
      <w:r w:rsidR="00CD544F">
        <w:rPr>
          <w:szCs w:val="26"/>
        </w:rPr>
        <w:t>январе-</w:t>
      </w:r>
      <w:r w:rsidR="00EC30CD">
        <w:rPr>
          <w:szCs w:val="26"/>
        </w:rPr>
        <w:t>августе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2019 г. составил 2</w:t>
      </w:r>
      <w:r w:rsidR="00715153">
        <w:rPr>
          <w:spacing w:val="-2"/>
          <w:szCs w:val="26"/>
        </w:rPr>
        <w:t>9</w:t>
      </w:r>
      <w:r>
        <w:rPr>
          <w:spacing w:val="-2"/>
          <w:szCs w:val="26"/>
        </w:rPr>
        <w:t>,</w:t>
      </w:r>
      <w:r w:rsidR="00CD544F">
        <w:rPr>
          <w:spacing w:val="-2"/>
          <w:szCs w:val="26"/>
        </w:rPr>
        <w:t>1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>
        <w:rPr>
          <w:spacing w:val="-2"/>
          <w:szCs w:val="26"/>
        </w:rPr>
        <w:t>10</w:t>
      </w:r>
      <w:r w:rsidR="00715153">
        <w:rPr>
          <w:spacing w:val="-2"/>
          <w:szCs w:val="26"/>
        </w:rPr>
        <w:t>6</w:t>
      </w:r>
      <w:r>
        <w:rPr>
          <w:spacing w:val="-2"/>
          <w:szCs w:val="26"/>
        </w:rPr>
        <w:t>,</w:t>
      </w:r>
      <w:r w:rsidR="00715153">
        <w:rPr>
          <w:spacing w:val="-2"/>
          <w:szCs w:val="26"/>
        </w:rPr>
        <w:t>9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</w:t>
      </w:r>
      <w:r w:rsidR="00CD544F">
        <w:rPr>
          <w:spacing w:val="-2"/>
          <w:szCs w:val="26"/>
        </w:rPr>
        <w:br/>
      </w:r>
      <w:r w:rsidR="00CD544F">
        <w:rPr>
          <w:szCs w:val="26"/>
        </w:rPr>
        <w:t>января-</w:t>
      </w:r>
      <w:r w:rsidR="00EC30CD">
        <w:rPr>
          <w:szCs w:val="26"/>
        </w:rPr>
        <w:t>августа</w:t>
      </w:r>
      <w:r w:rsidRPr="00672F1B">
        <w:rPr>
          <w:spacing w:val="-2"/>
          <w:szCs w:val="26"/>
        </w:rPr>
        <w:t xml:space="preserve"> 201</w:t>
      </w:r>
      <w:r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DA74F4" w:rsidRDefault="00DA74F4" w:rsidP="000E681F">
      <w:pPr>
        <w:pStyle w:val="a8"/>
        <w:spacing w:before="0" w:line="310" w:lineRule="exact"/>
        <w:rPr>
          <w:szCs w:val="26"/>
        </w:rPr>
      </w:pPr>
      <w:r w:rsidRPr="0066671D">
        <w:rPr>
          <w:szCs w:val="26"/>
        </w:rPr>
        <w:t>Организациями торговли в</w:t>
      </w:r>
      <w:r w:rsidRPr="0020005F">
        <w:rPr>
          <w:szCs w:val="26"/>
        </w:rPr>
        <w:t xml:space="preserve"> </w:t>
      </w:r>
      <w:r w:rsidR="00CD544F">
        <w:rPr>
          <w:szCs w:val="26"/>
        </w:rPr>
        <w:t>январе-</w:t>
      </w:r>
      <w:r w:rsidR="00EC30CD">
        <w:rPr>
          <w:szCs w:val="26"/>
        </w:rPr>
        <w:t>августе</w:t>
      </w:r>
      <w:r>
        <w:t xml:space="preserve"> </w:t>
      </w:r>
      <w:r w:rsidRPr="0066671D">
        <w:rPr>
          <w:szCs w:val="26"/>
        </w:rPr>
        <w:t>201</w:t>
      </w:r>
      <w:r>
        <w:rPr>
          <w:szCs w:val="26"/>
        </w:rPr>
        <w:t>9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>
        <w:rPr>
          <w:szCs w:val="26"/>
        </w:rPr>
        <w:t>1</w:t>
      </w:r>
      <w:r w:rsidR="00715153">
        <w:rPr>
          <w:szCs w:val="26"/>
        </w:rPr>
        <w:t>5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>
        <w:rPr>
          <w:szCs w:val="26"/>
        </w:rPr>
        <w:t>104</w:t>
      </w:r>
      <w:r w:rsidR="00A97D83">
        <w:rPr>
          <w:szCs w:val="26"/>
        </w:rPr>
        <w:t>,</w:t>
      </w:r>
      <w:r w:rsidR="00715153">
        <w:rPr>
          <w:szCs w:val="26"/>
        </w:rPr>
        <w:t>1</w:t>
      </w:r>
      <w:r w:rsidRPr="0066671D">
        <w:rPr>
          <w:szCs w:val="26"/>
        </w:rPr>
        <w:t xml:space="preserve">% к уровню </w:t>
      </w:r>
      <w:r w:rsidR="009F6FB4">
        <w:rPr>
          <w:szCs w:val="26"/>
        </w:rPr>
        <w:t>января-</w:t>
      </w:r>
      <w:r w:rsidR="00EC30CD">
        <w:rPr>
          <w:szCs w:val="26"/>
        </w:rPr>
        <w:t>августа</w:t>
      </w:r>
      <w:r>
        <w:t xml:space="preserve"> </w:t>
      </w:r>
      <w:r w:rsidRPr="0066671D">
        <w:rPr>
          <w:szCs w:val="26"/>
        </w:rPr>
        <w:t>201</w:t>
      </w:r>
      <w:r>
        <w:rPr>
          <w:szCs w:val="26"/>
        </w:rPr>
        <w:t>8</w:t>
      </w:r>
      <w:r w:rsidRPr="0066671D">
        <w:rPr>
          <w:szCs w:val="26"/>
        </w:rPr>
        <w:t> г</w:t>
      </w:r>
      <w:r>
        <w:rPr>
          <w:szCs w:val="26"/>
        </w:rPr>
        <w:t>.</w:t>
      </w:r>
      <w:r w:rsidRPr="0066671D">
        <w:rPr>
          <w:szCs w:val="26"/>
        </w:rPr>
        <w:t>). Удельный вес</w:t>
      </w:r>
      <w:r w:rsidRPr="0020005F">
        <w:rPr>
          <w:szCs w:val="26"/>
        </w:rPr>
        <w:t xml:space="preserve"> </w:t>
      </w:r>
      <w:r w:rsidRPr="0066671D">
        <w:rPr>
          <w:szCs w:val="26"/>
        </w:rPr>
        <w:t xml:space="preserve">продовольственных товаров, реализованных организациями торговли, составил </w:t>
      </w:r>
      <w:r>
        <w:rPr>
          <w:szCs w:val="26"/>
        </w:rPr>
        <w:t>95,7</w:t>
      </w:r>
      <w:r w:rsidRPr="0066671D">
        <w:rPr>
          <w:szCs w:val="26"/>
        </w:rPr>
        <w:t xml:space="preserve">% от всей продажи продовольственных товаров </w:t>
      </w:r>
      <w:r w:rsidRPr="00D4105A">
        <w:rPr>
          <w:szCs w:val="26"/>
        </w:rPr>
        <w:t>(</w:t>
      </w:r>
      <w:r w:rsidRPr="00D4105A">
        <w:rPr>
          <w:spacing w:val="-6"/>
          <w:szCs w:val="26"/>
        </w:rPr>
        <w:t>в</w:t>
      </w:r>
      <w:r>
        <w:rPr>
          <w:spacing w:val="-6"/>
          <w:szCs w:val="26"/>
        </w:rPr>
        <w:t xml:space="preserve"> </w:t>
      </w:r>
      <w:r w:rsidR="0018201A">
        <w:rPr>
          <w:szCs w:val="26"/>
        </w:rPr>
        <w:t>январе-</w:t>
      </w:r>
      <w:r w:rsidR="00EC30CD">
        <w:rPr>
          <w:szCs w:val="26"/>
        </w:rPr>
        <w:t>августе</w:t>
      </w:r>
      <w:r>
        <w:t xml:space="preserve"> </w:t>
      </w:r>
      <w:r w:rsidRPr="00D4105A">
        <w:rPr>
          <w:spacing w:val="-6"/>
          <w:szCs w:val="26"/>
        </w:rPr>
        <w:t>201</w:t>
      </w:r>
      <w:r>
        <w:rPr>
          <w:spacing w:val="-6"/>
          <w:szCs w:val="26"/>
        </w:rPr>
        <w:t>8 </w:t>
      </w:r>
      <w:r w:rsidRPr="00D4105A">
        <w:rPr>
          <w:spacing w:val="-6"/>
          <w:szCs w:val="26"/>
        </w:rPr>
        <w:t>г</w:t>
      </w:r>
      <w:r>
        <w:rPr>
          <w:spacing w:val="-6"/>
          <w:szCs w:val="26"/>
        </w:rPr>
        <w:t>.</w:t>
      </w:r>
      <w:r w:rsidRPr="00D4105A">
        <w:rPr>
          <w:spacing w:val="-6"/>
          <w:szCs w:val="26"/>
        </w:rPr>
        <w:t xml:space="preserve"> – </w:t>
      </w:r>
      <w:r w:rsidRPr="00A97D83">
        <w:rPr>
          <w:spacing w:val="-6"/>
          <w:szCs w:val="26"/>
        </w:rPr>
        <w:t>94,</w:t>
      </w:r>
      <w:r w:rsidR="00A97D83">
        <w:rPr>
          <w:spacing w:val="-6"/>
          <w:szCs w:val="26"/>
        </w:rPr>
        <w:t>4</w:t>
      </w:r>
      <w:r w:rsidRPr="00A97D83">
        <w:rPr>
          <w:spacing w:val="-6"/>
          <w:szCs w:val="26"/>
        </w:rPr>
        <w:t>%)</w:t>
      </w:r>
      <w:r w:rsidRPr="00A97D83">
        <w:rPr>
          <w:szCs w:val="26"/>
        </w:rPr>
        <w:t>.</w:t>
      </w:r>
    </w:p>
    <w:p w:rsidR="00DA74F4" w:rsidRPr="00A03233" w:rsidRDefault="00DA74F4" w:rsidP="000E681F">
      <w:pPr>
        <w:pStyle w:val="a8"/>
        <w:spacing w:before="0" w:line="31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9F6FB4">
        <w:rPr>
          <w:szCs w:val="26"/>
        </w:rPr>
        <w:t>январе-</w:t>
      </w:r>
      <w:r w:rsidR="00EC30CD">
        <w:rPr>
          <w:szCs w:val="26"/>
        </w:rPr>
        <w:t>августе</w:t>
      </w:r>
      <w:r>
        <w:t xml:space="preserve"> </w:t>
      </w:r>
      <w:r>
        <w:rPr>
          <w:szCs w:val="26"/>
        </w:rPr>
        <w:t xml:space="preserve">2019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715153">
        <w:rPr>
          <w:szCs w:val="26"/>
        </w:rPr>
        <w:t>4</w:t>
      </w:r>
      <w:r w:rsidR="009F6FB4">
        <w:rPr>
          <w:szCs w:val="26"/>
        </w:rPr>
        <w:t>,1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(11</w:t>
      </w:r>
      <w:r w:rsidR="009F6FB4">
        <w:rPr>
          <w:szCs w:val="26"/>
        </w:rPr>
        <w:t>0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9F6FB4">
        <w:rPr>
          <w:szCs w:val="26"/>
        </w:rPr>
        <w:t>января-</w:t>
      </w:r>
      <w:r w:rsidR="00EC30CD">
        <w:rPr>
          <w:szCs w:val="26"/>
        </w:rPr>
        <w:t>августа</w:t>
      </w:r>
      <w:r w:rsidR="009F6FB4">
        <w:rPr>
          <w:szCs w:val="26"/>
        </w:rPr>
        <w:t xml:space="preserve"> </w:t>
      </w:r>
      <w:r w:rsidRPr="001074AF">
        <w:rPr>
          <w:szCs w:val="26"/>
        </w:rPr>
        <w:t>201</w:t>
      </w:r>
      <w:r>
        <w:rPr>
          <w:szCs w:val="26"/>
        </w:rPr>
        <w:t>8 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85,</w:t>
      </w:r>
      <w:r w:rsidR="00473E87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18201A">
        <w:rPr>
          <w:szCs w:val="26"/>
        </w:rPr>
        <w:t>январе-</w:t>
      </w:r>
      <w:r w:rsidR="00EC30CD">
        <w:rPr>
          <w:szCs w:val="26"/>
        </w:rPr>
        <w:t>августе</w:t>
      </w:r>
      <w:r>
        <w:t xml:space="preserve"> </w:t>
      </w:r>
      <w:r>
        <w:rPr>
          <w:spacing w:val="-6"/>
          <w:szCs w:val="26"/>
        </w:rPr>
        <w:t xml:space="preserve">2018 г. – </w:t>
      </w:r>
      <w:r w:rsidRPr="00A97D83">
        <w:rPr>
          <w:spacing w:val="-6"/>
          <w:szCs w:val="26"/>
        </w:rPr>
        <w:t>83,</w:t>
      </w:r>
      <w:r w:rsidR="00931E6A">
        <w:rPr>
          <w:spacing w:val="-6"/>
          <w:szCs w:val="26"/>
        </w:rPr>
        <w:t>7</w:t>
      </w:r>
      <w:r w:rsidRPr="00A97D83">
        <w:rPr>
          <w:spacing w:val="-6"/>
          <w:szCs w:val="26"/>
        </w:rPr>
        <w:t>%)</w:t>
      </w:r>
      <w:r w:rsidRPr="00A97D83">
        <w:rPr>
          <w:szCs w:val="26"/>
        </w:rPr>
        <w:t>.</w:t>
      </w:r>
    </w:p>
    <w:p w:rsidR="008D2173" w:rsidRDefault="008D2173" w:rsidP="008D2173">
      <w:pPr>
        <w:pStyle w:val="a8"/>
        <w:spacing w:before="40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8.4.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</w:p>
    <w:p w:rsidR="008D2173" w:rsidRDefault="008D2173" w:rsidP="008D2173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73"/>
        <w:gridCol w:w="1420"/>
        <w:gridCol w:w="1420"/>
        <w:gridCol w:w="1714"/>
      </w:tblGrid>
      <w:tr w:rsidR="008D2173" w:rsidTr="008D2173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3" w:rsidRDefault="008D2173" w:rsidP="000E68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73" w:rsidRDefault="008D2173" w:rsidP="000E681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D2173" w:rsidRDefault="008D2173" w:rsidP="000E681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73" w:rsidRDefault="008D2173" w:rsidP="000E681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2019 г. в % к</w:t>
            </w:r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28 043,8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32 242,8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23 593,8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27 316,9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687,6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D2173" w:rsidTr="008D2173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</w:tr>
      <w:tr w:rsidR="008D2173" w:rsidTr="008D2173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</w:tbl>
    <w:p w:rsidR="008D2173" w:rsidRDefault="008D2173" w:rsidP="008D2173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62" w:type="dxa"/>
        <w:tblLook w:val="04A0" w:firstRow="1" w:lastRow="0" w:firstColumn="1" w:lastColumn="0" w:noHBand="0" w:noVBand="1"/>
      </w:tblPr>
      <w:tblGrid>
        <w:gridCol w:w="4678"/>
        <w:gridCol w:w="1414"/>
        <w:gridCol w:w="1478"/>
        <w:gridCol w:w="1555"/>
      </w:tblGrid>
      <w:tr w:rsidR="008D2173" w:rsidTr="009931FD">
        <w:trPr>
          <w:cantSplit/>
          <w:trHeight w:val="64"/>
          <w:tblHeader/>
          <w:jc w:val="center"/>
        </w:trPr>
        <w:tc>
          <w:tcPr>
            <w:tcW w:w="2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173" w:rsidRDefault="008D2173" w:rsidP="000E681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73" w:rsidRDefault="008D2173" w:rsidP="000E681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173" w:rsidRDefault="008D2173" w:rsidP="000E681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D2173" w:rsidTr="009931FD">
        <w:trPr>
          <w:cantSplit/>
          <w:trHeight w:val="120"/>
          <w:tblHeader/>
          <w:jc w:val="center"/>
        </w:trPr>
        <w:tc>
          <w:tcPr>
            <w:tcW w:w="2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173" w:rsidRDefault="008D2173" w:rsidP="000E681F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173" w:rsidRDefault="008D2173" w:rsidP="000E68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D2173" w:rsidTr="009931FD">
        <w:trPr>
          <w:trHeight w:val="64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15 047,2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</w:tr>
      <w:tr w:rsidR="008D2173" w:rsidTr="009931FD">
        <w:trPr>
          <w:cantSplit/>
          <w:trHeight w:val="232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915,9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8D2173" w:rsidTr="009931FD">
        <w:trPr>
          <w:cantSplit/>
          <w:trHeight w:val="70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D2173" w:rsidTr="009931FD">
        <w:trPr>
          <w:cantSplit/>
          <w:trHeight w:val="527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trHeight w:val="138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1C1F83">
              <w:rPr>
                <w:bCs/>
                <w:i/>
                <w:iCs/>
                <w:sz w:val="22"/>
                <w:szCs w:val="22"/>
              </w:rPr>
              <w:t xml:space="preserve">1 </w:t>
            </w:r>
            <w:r w:rsidRPr="001C1F83">
              <w:rPr>
                <w:i/>
                <w:sz w:val="22"/>
                <w:szCs w:val="22"/>
              </w:rPr>
              <w:t>августа</w:t>
            </w:r>
            <w:r>
              <w:rPr>
                <w:bCs/>
                <w:i/>
                <w:iCs/>
                <w:sz w:val="22"/>
                <w:szCs w:val="22"/>
              </w:rPr>
              <w:t xml:space="preserve"> 2018 г.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Pr="002A671D" w:rsidRDefault="008D2173" w:rsidP="000E681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47,0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Pr="00423516" w:rsidRDefault="008D2173" w:rsidP="000E681F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423516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Pr="00423516" w:rsidRDefault="008D2173" w:rsidP="000E681F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423516">
              <w:rPr>
                <w:i/>
                <w:sz w:val="22"/>
                <w:szCs w:val="22"/>
              </w:rPr>
              <w:t> х</w:t>
            </w:r>
          </w:p>
        </w:tc>
      </w:tr>
      <w:tr w:rsidR="008D2173" w:rsidTr="009931FD">
        <w:trPr>
          <w:trHeight w:val="138"/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8 613,5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2173" w:rsidTr="009931FD">
        <w:trPr>
          <w:trHeight w:val="372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136,2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8D2173" w:rsidTr="000E681F">
        <w:trPr>
          <w:trHeight w:val="181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0E681F">
        <w:trPr>
          <w:cantSplit/>
          <w:trHeight w:val="345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0E681F">
        <w:trPr>
          <w:cantSplit/>
          <w:trHeight w:val="80"/>
          <w:jc w:val="center"/>
        </w:trPr>
        <w:tc>
          <w:tcPr>
            <w:tcW w:w="2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8D2173" w:rsidTr="009931FD">
        <w:trPr>
          <w:trHeight w:val="80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8D2173" w:rsidTr="009931FD">
        <w:trPr>
          <w:trHeight w:val="70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2 155,5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8D2173" w:rsidTr="000E681F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0E681F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0E681F">
        <w:trPr>
          <w:jc w:val="center"/>
        </w:trPr>
        <w:tc>
          <w:tcPr>
            <w:tcW w:w="2563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6 433,7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</w:tr>
      <w:tr w:rsidR="008D2173" w:rsidTr="00141FA5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141FA5">
        <w:trPr>
          <w:jc w:val="center"/>
        </w:trPr>
        <w:tc>
          <w:tcPr>
            <w:tcW w:w="25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7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322,7</w:t>
            </w:r>
          </w:p>
        </w:tc>
        <w:tc>
          <w:tcPr>
            <w:tcW w:w="81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8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8D2173" w:rsidTr="009931FD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trHeight w:val="81"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6 302,7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1 509,8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append"/>
              <w:spacing w:before="6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pStyle w:val="append"/>
              <w:spacing w:before="6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8D2173" w:rsidTr="009931FD">
        <w:trPr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8D2173" w:rsidTr="009931FD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D2173" w:rsidTr="009931FD">
        <w:trPr>
          <w:cantSplit/>
          <w:jc w:val="center"/>
        </w:trPr>
        <w:tc>
          <w:tcPr>
            <w:tcW w:w="2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D2173" w:rsidRDefault="008D2173" w:rsidP="000E681F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1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2173" w:rsidRDefault="008D2173" w:rsidP="000E681F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E681F" w:rsidRDefault="000E681F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DC5056" w:rsidRDefault="00DC5056" w:rsidP="00DC5056">
      <w:pPr>
        <w:pStyle w:val="a8"/>
        <w:spacing w:before="360" w:after="12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 Общественное питание</w:t>
      </w:r>
    </w:p>
    <w:p w:rsidR="00DC5056" w:rsidRDefault="00DC5056" w:rsidP="00DC5056">
      <w:pPr>
        <w:pStyle w:val="a8"/>
        <w:spacing w:before="0"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>
        <w:rPr>
          <w:szCs w:val="26"/>
        </w:rPr>
        <w:t xml:space="preserve"> январе-</w:t>
      </w:r>
      <w:r w:rsidR="00EC30CD">
        <w:rPr>
          <w:szCs w:val="26"/>
        </w:rPr>
        <w:t>августе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>
        <w:rPr>
          <w:szCs w:val="26"/>
        </w:rPr>
        <w:t>.</w:t>
      </w:r>
      <w:r w:rsidRPr="00D90E27">
        <w:rPr>
          <w:szCs w:val="26"/>
        </w:rPr>
        <w:t xml:space="preserve"> составил </w:t>
      </w:r>
      <w:r>
        <w:rPr>
          <w:szCs w:val="26"/>
        </w:rPr>
        <w:t>1,</w:t>
      </w:r>
      <w:r w:rsidR="002F076E">
        <w:rPr>
          <w:szCs w:val="26"/>
        </w:rPr>
        <w:t>9</w:t>
      </w:r>
      <w:r>
        <w:rPr>
          <w:szCs w:val="26"/>
        </w:rPr>
        <w:t> млрд</w:t>
      </w:r>
      <w:r w:rsidRPr="00D90E27">
        <w:rPr>
          <w:szCs w:val="26"/>
        </w:rPr>
        <w:t>.</w:t>
      </w:r>
      <w:r>
        <w:rPr>
          <w:szCs w:val="26"/>
        </w:rPr>
        <w:t xml:space="preserve"> </w:t>
      </w:r>
      <w:r w:rsidRPr="00D90E27">
        <w:rPr>
          <w:szCs w:val="26"/>
        </w:rPr>
        <w:t>рублей,</w:t>
      </w:r>
      <w:r>
        <w:rPr>
          <w:szCs w:val="26"/>
        </w:rPr>
        <w:t xml:space="preserve"> </w:t>
      </w:r>
      <w:r w:rsidRPr="00D90E27">
        <w:rPr>
          <w:szCs w:val="26"/>
        </w:rPr>
        <w:t>или</w:t>
      </w:r>
      <w:r>
        <w:rPr>
          <w:szCs w:val="26"/>
        </w:rPr>
        <w:t xml:space="preserve"> в сопоставимых ценах 106,</w:t>
      </w:r>
      <w:r w:rsidR="002F076E">
        <w:rPr>
          <w:szCs w:val="26"/>
        </w:rPr>
        <w:t>8</w:t>
      </w:r>
      <w:r w:rsidRPr="00D90E27">
        <w:rPr>
          <w:szCs w:val="26"/>
        </w:rPr>
        <w:t>%</w:t>
      </w:r>
      <w:r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 января-</w:t>
      </w:r>
      <w:r w:rsidR="00EC30CD">
        <w:rPr>
          <w:szCs w:val="26"/>
        </w:rPr>
        <w:t>августа</w:t>
      </w:r>
      <w:r>
        <w:t xml:space="preserve"> </w:t>
      </w:r>
      <w:r w:rsidRPr="00D90E27">
        <w:rPr>
          <w:szCs w:val="26"/>
        </w:rPr>
        <w:t>201</w:t>
      </w:r>
      <w:r>
        <w:rPr>
          <w:szCs w:val="26"/>
        </w:rPr>
        <w:t>8</w:t>
      </w:r>
      <w:r w:rsidRPr="00D90E27">
        <w:rPr>
          <w:szCs w:val="26"/>
        </w:rPr>
        <w:t> г</w:t>
      </w:r>
      <w:r>
        <w:rPr>
          <w:szCs w:val="26"/>
        </w:rPr>
        <w:t>.</w:t>
      </w:r>
    </w:p>
    <w:p w:rsidR="00DC5056" w:rsidRDefault="00DC5056" w:rsidP="00DC5056">
      <w:pPr>
        <w:pStyle w:val="a8"/>
        <w:spacing w:before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p w:rsidR="00DC5056" w:rsidRDefault="00DC5056" w:rsidP="00DC5056">
      <w:pPr>
        <w:pStyle w:val="a8"/>
        <w:spacing w:before="0" w:line="1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C5056" w:rsidTr="0074183C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ind w:firstLine="709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C5056" w:rsidTr="0074183C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C5056" w:rsidRPr="00AF2162" w:rsidTr="0074183C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0E681F">
            <w:pPr>
              <w:spacing w:before="60" w:after="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C5056" w:rsidRPr="00451209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181,8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0E681F">
            <w:pPr>
              <w:pStyle w:val="8"/>
              <w:keepNext w:val="0"/>
              <w:spacing w:before="6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F1FD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0E681F">
            <w:pPr>
              <w:pStyle w:val="8"/>
              <w:keepNext w:val="0"/>
              <w:spacing w:before="6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597,8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ED104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99,6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228,5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64F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DC5056" w:rsidRPr="00A44A07" w:rsidTr="000E681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0E681F">
            <w:pPr>
              <w:pStyle w:val="8"/>
              <w:keepNext w:val="0"/>
              <w:spacing w:before="6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653,5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37ABC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</w:tr>
      <w:tr w:rsidR="00DC5056" w:rsidRPr="00A44A07" w:rsidTr="000E681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0E681F">
            <w:pPr>
              <w:pStyle w:val="8"/>
              <w:keepNext w:val="0"/>
              <w:spacing w:before="6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1 251,3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116,9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076AD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х</w:t>
            </w:r>
          </w:p>
        </w:tc>
      </w:tr>
      <w:tr w:rsidR="00DC5056" w:rsidRPr="00A44A07" w:rsidTr="000E681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6A20FA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95,0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9500C4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</w:tr>
      <w:tr w:rsidR="00EC30CD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EC30CD" w:rsidP="000E681F">
            <w:pPr>
              <w:pStyle w:val="8"/>
              <w:keepNext w:val="0"/>
              <w:spacing w:before="6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</w:t>
            </w:r>
            <w:r w:rsidR="00234FBF">
              <w:rPr>
                <w:b w:val="0"/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234FBF" w:rsidRDefault="00234FBF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234FBF">
              <w:rPr>
                <w:i/>
                <w:sz w:val="22"/>
              </w:rPr>
              <w:t>1 656,1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234FBF" w:rsidRDefault="00234FBF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234FBF">
              <w:rPr>
                <w:i/>
                <w:sz w:val="22"/>
              </w:rPr>
              <w:t>116,2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EC30CD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</w:tr>
      <w:tr w:rsidR="00DC5056" w:rsidRPr="00BC707A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0E681F">
            <w:pPr>
              <w:pStyle w:val="8"/>
              <w:keepNext w:val="0"/>
              <w:spacing w:before="60"/>
              <w:ind w:left="170"/>
            </w:pPr>
            <w:r w:rsidRPr="00BC707A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632,1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111,9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BC707A">
              <w:rPr>
                <w:b/>
                <w:sz w:val="22"/>
              </w:rPr>
              <w:t>95,6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0E681F">
            <w:pPr>
              <w:pStyle w:val="8"/>
              <w:keepNext w:val="0"/>
              <w:spacing w:before="6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1 883,4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115,2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48E9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х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85531" w:rsidRDefault="00DC5056" w:rsidP="000E681F">
            <w:pPr>
              <w:pStyle w:val="8"/>
              <w:keepNext w:val="0"/>
              <w:spacing w:before="6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DC5056" w:rsidRPr="00A44A07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A1450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B0437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93,5</w:t>
            </w:r>
          </w:p>
        </w:tc>
      </w:tr>
      <w:tr w:rsidR="00DC5056" w:rsidRPr="00A3009B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234,4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C5056" w:rsidRPr="00A3009B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B6DC9" w:rsidRDefault="00DC5056" w:rsidP="000E681F">
            <w:pPr>
              <w:pStyle w:val="8"/>
              <w:keepNext w:val="0"/>
              <w:spacing w:before="6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678,3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1559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DC5056" w:rsidRPr="002C7FD8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0E681F">
            <w:pPr>
              <w:pStyle w:val="8"/>
              <w:keepNext w:val="0"/>
              <w:spacing w:before="60"/>
              <w:ind w:left="170"/>
            </w:pPr>
            <w:r w:rsidRPr="0058723E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2 561,7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8723E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х</w:t>
            </w:r>
          </w:p>
        </w:tc>
      </w:tr>
      <w:tr w:rsidR="00DC5056" w:rsidRPr="002C7FD8" w:rsidTr="0074183C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7C511A" w:rsidRDefault="00DC5056" w:rsidP="000E681F">
            <w:pPr>
              <w:spacing w:before="60" w:after="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2C7FD8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 w:rsidRPr="00F13143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143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F13143">
              <w:rPr>
                <w:sz w:val="22"/>
              </w:rPr>
              <w:t>88,7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BF3467" w:rsidRDefault="00DC5056" w:rsidP="000E681F">
            <w:pPr>
              <w:pStyle w:val="8"/>
              <w:keepNext w:val="0"/>
              <w:spacing w:before="6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201,2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102,2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C95AC5">
              <w:rPr>
                <w:sz w:val="22"/>
              </w:rPr>
              <w:t>99,6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238,0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C95AC5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0E681F">
            <w:pPr>
              <w:pStyle w:val="8"/>
              <w:keepNext w:val="0"/>
              <w:spacing w:before="60"/>
              <w:ind w:left="170"/>
            </w:pPr>
            <w:r w:rsidRPr="008D625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639,7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8D6259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8D6259">
              <w:rPr>
                <w:b/>
                <w:sz w:val="22"/>
              </w:rPr>
              <w:t>95,1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DC5056" w:rsidRPr="00A44A07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F13943" w:rsidRDefault="00DC5056" w:rsidP="000E681F">
            <w:pPr>
              <w:pStyle w:val="8"/>
              <w:keepNext w:val="0"/>
              <w:spacing w:before="6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736,3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E4481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AE4481">
              <w:rPr>
                <w:b/>
                <w:sz w:val="22"/>
              </w:rPr>
              <w:t>111,0</w:t>
            </w:r>
          </w:p>
        </w:tc>
      </w:tr>
      <w:tr w:rsidR="00DC5056" w:rsidRPr="00F728C2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0E681F">
            <w:pPr>
              <w:pStyle w:val="8"/>
              <w:keepNext w:val="0"/>
              <w:spacing w:before="60"/>
              <w:ind w:left="170"/>
              <w:rPr>
                <w:b w:val="0"/>
                <w:bCs/>
                <w:i/>
              </w:rPr>
            </w:pPr>
            <w:r w:rsidRPr="00A8718F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A8718F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1 376,0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106,1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8718F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A8718F">
              <w:rPr>
                <w:i/>
                <w:sz w:val="22"/>
              </w:rPr>
              <w:t>х</w:t>
            </w:r>
          </w:p>
        </w:tc>
      </w:tr>
      <w:tr w:rsidR="00DC5056" w:rsidRPr="00F728C2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 w:rsidRPr="0057345D"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 w:rsidRPr="0057345D">
              <w:rPr>
                <w:sz w:val="22"/>
              </w:rPr>
              <w:t>232,8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57345D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90,3</w:t>
            </w:r>
          </w:p>
        </w:tc>
      </w:tr>
      <w:tr w:rsidR="00EC30CD" w:rsidRPr="00F728C2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EC30CD" w:rsidP="000E681F">
            <w:pPr>
              <w:pStyle w:val="8"/>
              <w:keepNext w:val="0"/>
              <w:spacing w:before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Pr="0057345D" w:rsidRDefault="008D74D0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247,6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0CD" w:rsidRDefault="008D74D0" w:rsidP="000E681F">
            <w:pPr>
              <w:spacing w:before="6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</w:tr>
      <w:tr w:rsidR="00DC5056" w:rsidRPr="00F728C2" w:rsidTr="0074183C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0E681F">
            <w:pPr>
              <w:pStyle w:val="8"/>
              <w:keepNext w:val="0"/>
              <w:spacing w:before="60"/>
              <w:ind w:left="170"/>
            </w:pPr>
            <w:r w:rsidRPr="00BC707A">
              <w:rPr>
                <w:i/>
              </w:rPr>
              <w:t>Январь-</w:t>
            </w:r>
            <w:r w:rsidR="00EC30CD">
              <w:rPr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BC707A" w:rsidRDefault="008D74D0" w:rsidP="000E681F">
            <w:pPr>
              <w:spacing w:before="6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1 856,4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BC707A" w:rsidRDefault="008D74D0" w:rsidP="000E681F">
            <w:pPr>
              <w:spacing w:before="6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BC707A" w:rsidRDefault="00DC5056" w:rsidP="000E681F">
            <w:pPr>
              <w:spacing w:before="6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0E681F" w:rsidRDefault="000E681F" w:rsidP="00141FA5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DC5056" w:rsidRDefault="00DC5056" w:rsidP="00141FA5">
      <w:pPr>
        <w:pStyle w:val="a3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DC5056" w:rsidRPr="00B73E69" w:rsidRDefault="00DC5056" w:rsidP="000E681F">
      <w:pPr>
        <w:pStyle w:val="a3"/>
        <w:tabs>
          <w:tab w:val="left" w:pos="708"/>
        </w:tabs>
        <w:spacing w:before="80" w:after="80" w:line="260" w:lineRule="exact"/>
        <w:jc w:val="center"/>
        <w:rPr>
          <w:rFonts w:ascii="Arial" w:hAnsi="Arial" w:cs="Arial"/>
          <w:i/>
          <w:iCs/>
        </w:rPr>
      </w:pPr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>
        <w:rPr>
          <w:rFonts w:ascii="Arial" w:hAnsi="Arial" w:cs="Arial"/>
          <w:i/>
          <w:iCs/>
        </w:rPr>
        <w:t xml:space="preserve">; </w:t>
      </w:r>
      <w:r w:rsidRPr="0011072E">
        <w:rPr>
          <w:rFonts w:ascii="Arial" w:hAnsi="Arial" w:cs="Arial"/>
          <w:i/>
          <w:iCs/>
        </w:rPr>
        <w:t>в сопоставимых ценах)</w:t>
      </w:r>
    </w:p>
    <w:p w:rsidR="00DC5056" w:rsidRPr="00C615BD" w:rsidRDefault="000E681F" w:rsidP="00DC5056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63" o:spid="_x0000_s1045" style="position:absolute;left:0;text-align:left;margin-left:91.5pt;margin-top:116.2pt;width:332.7pt;height:17.2pt;z-index:-25160448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">
            <v:rect id="Rectangle 1464" o:spid="_x0000_s1046" style="position:absolute;left:5049;top:14843;width:1380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0E681F" w:rsidRPr="00706E29" w:rsidRDefault="000E681F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465" o:spid="_x0000_s1047" style="position:absolute;left:9562;top:14861;width:995;height:48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z/8QA&#10;AADbAAAADwAAAGRycy9kb3ducmV2LnhtbERPTWvCQBC9F/wPywi9iG4i1ErqKralYMBLox56G3an&#10;SWh2Ns1uY/z3riD0No/3OavNYBvRU+drxwrSWQKCWDtTc6ngePiYLkH4gGywcUwKLuRhsx49rDAz&#10;7syf1BehFDGEfYYKqhDaTEqvK7LoZ64ljty36yyGCLtSmg7PMdw2cp4kC2mx5thQYUtvFemf4s8q&#10;2MovvXhNT3n/rtPf3fMx30/yJ6Uex8P2BUSgIfyL7+6difPncPslHi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c//EAAAA2wAAAA8AAAAAAAAAAAAAAAAAmAIAAGRycy9k&#10;b3ducmV2LnhtbFBLBQYAAAAABAAEAPUAAACJAwAAAAA=&#10;" filled="f" strokecolor="white" strokeweight=".25pt">
              <v:textbox inset="0,0,0,0">
                <w:txbxContent>
                  <w:p w:rsidR="000E681F" w:rsidRPr="002A6587" w:rsidRDefault="000E681F" w:rsidP="00DC5056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>
        <w:rPr>
          <w:noProof/>
        </w:rPr>
        <w:pict>
          <v:group id="Group 1460" o:spid="_x0000_s1048" style="position:absolute;left:0;text-align:left;margin-left:112.75pt;margin-top:120.3pt;width:350.1pt;height:13.1pt;z-index:-251605504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">
            <v:rect id="Rectangle 1461" o:spid="_x0000_s1049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0E681F" w:rsidRPr="004838A4" w:rsidRDefault="000E681F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Rectangle 1462" o:spid="_x0000_s1050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jg6sMA&#10;AADaAAAADwAAAGRycy9kb3ducmV2LnhtbESPQWsCMRSE74L/ITyhN83aUrHrZkWLQqkntT14e2xe&#10;d0M3L2ET1/XfN4VCj8PMfMMU68G2oqcuGMcK5rMMBHHltOFawcd5P12CCBFZY+uYFNwpwLocjwrM&#10;tbvxkfpTrEWCcMhRQROjz6UMVUMWw8x54uR9uc5iTLKrpe7wluC2lY9ZtpAWDaeFBj29NlR9n65W&#10;wW7bHj/782EpL4bj9ome3433Sj1Mhs0KRKQh/of/2m9awQv8Xkk3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jg6sMAAADaAAAADwAAAAAAAAAAAAAAAACYAgAAZHJzL2Rv&#10;d25yZXYueG1sUEsFBgAAAAAEAAQA9QAAAIgDAAAAAA==&#10;" filled="f" strokecolor="white" strokeweight=".25pt">
              <v:textbox>
                <w:txbxContent>
                  <w:p w:rsidR="000E681F" w:rsidRPr="001953D7" w:rsidRDefault="000E681F" w:rsidP="00DC5056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</v:group>
        </w:pict>
      </w:r>
      <w:r w:rsidR="00DC5056">
        <w:rPr>
          <w:noProof/>
        </w:rPr>
        <w:drawing>
          <wp:inline distT="0" distB="0" distL="0" distR="0">
            <wp:extent cx="6134100" cy="164782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C5056" w:rsidRDefault="00DC5056" w:rsidP="000E681F">
      <w:pPr>
        <w:pStyle w:val="a3"/>
        <w:tabs>
          <w:tab w:val="left" w:pos="708"/>
        </w:tabs>
        <w:spacing w:before="1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559"/>
        <w:gridCol w:w="1063"/>
        <w:gridCol w:w="1063"/>
        <w:gridCol w:w="1555"/>
      </w:tblGrid>
      <w:tr w:rsidR="00DC5056" w:rsidTr="0074183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5D1A55" w:rsidP="000E681F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DC5056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DC5056" w:rsidRPr="00FB406F">
              <w:rPr>
                <w:spacing w:val="-2"/>
                <w:sz w:val="22"/>
                <w:szCs w:val="22"/>
              </w:rPr>
              <w:t>2019</w:t>
            </w:r>
            <w:r w:rsidR="00DC5056" w:rsidRPr="00FB406F">
              <w:rPr>
                <w:spacing w:val="-2"/>
                <w:sz w:val="22"/>
                <w:szCs w:val="22"/>
                <w:lang w:val="en-US"/>
              </w:rPr>
              <w:t> </w:t>
            </w:r>
            <w:r w:rsidR="00DC5056">
              <w:rPr>
                <w:spacing w:val="-2"/>
                <w:sz w:val="22"/>
                <w:szCs w:val="22"/>
              </w:rPr>
              <w:t>г</w:t>
            </w:r>
            <w:r w:rsidR="00DC5056" w:rsidRPr="00FB406F">
              <w:rPr>
                <w:spacing w:val="-2"/>
                <w:sz w:val="22"/>
                <w:szCs w:val="22"/>
              </w:rPr>
              <w:t xml:space="preserve">., </w:t>
            </w:r>
            <w:r w:rsidR="00DC5056" w:rsidRPr="00FB406F">
              <w:rPr>
                <w:spacing w:val="-2"/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>млн</w:t>
            </w:r>
            <w:r w:rsidR="00DC5056" w:rsidRPr="00FB406F">
              <w:rPr>
                <w:sz w:val="22"/>
                <w:szCs w:val="22"/>
              </w:rPr>
              <w:t xml:space="preserve">. </w:t>
            </w:r>
            <w:r w:rsidR="00DC5056">
              <w:rPr>
                <w:sz w:val="22"/>
                <w:szCs w:val="22"/>
              </w:rPr>
              <w:t>руб</w:t>
            </w:r>
            <w:r w:rsidR="00DC5056" w:rsidRPr="00FB406F">
              <w:rPr>
                <w:sz w:val="22"/>
                <w:szCs w:val="22"/>
              </w:rPr>
              <w:t>.</w:t>
            </w:r>
            <w:r w:rsidR="00DC5056" w:rsidRPr="00FB406F">
              <w:rPr>
                <w:sz w:val="22"/>
                <w:szCs w:val="22"/>
              </w:rPr>
              <w:br/>
            </w:r>
            <w:r w:rsidR="00DC5056">
              <w:rPr>
                <w:sz w:val="22"/>
                <w:szCs w:val="22"/>
              </w:rPr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0E681F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DC5056" w:rsidTr="0074183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0E681F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0E681F">
            <w:pPr>
              <w:spacing w:before="20" w:after="2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DC5056" w:rsidRDefault="00DC5056" w:rsidP="000E68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D1A55">
              <w:rPr>
                <w:sz w:val="22"/>
                <w:szCs w:val="22"/>
              </w:rPr>
              <w:br/>
              <w:t>август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="005D1A55"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5D1A55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5D1A55" w:rsidP="000E68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C5056">
              <w:rPr>
                <w:sz w:val="22"/>
                <w:szCs w:val="22"/>
              </w:rPr>
              <w:t xml:space="preserve"> 2019 г. в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0E681F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5D1A55"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 xml:space="preserve">2018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 w:rsidR="005D1A55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2017 г. </w:t>
            </w:r>
          </w:p>
        </w:tc>
      </w:tr>
      <w:tr w:rsidR="00DC5056" w:rsidTr="0074183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0E681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0E681F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0E681F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Default="005D1A55" w:rsidP="000E68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C505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056" w:rsidRDefault="00DC5056" w:rsidP="000E68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5D1A5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056" w:rsidRDefault="00DC5056" w:rsidP="000E681F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Pr="00A71CF7" w:rsidRDefault="00DC5056" w:rsidP="000E681F">
            <w:pPr>
              <w:spacing w:before="4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CF7" w:rsidRDefault="00DC5056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CF7" w:rsidRDefault="00DC5056" w:rsidP="000E681F">
            <w:pPr>
              <w:spacing w:before="40" w:after="30" w:line="20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056" w:rsidRPr="00A71CF7" w:rsidRDefault="00DC5056" w:rsidP="000E681F">
            <w:pPr>
              <w:spacing w:before="4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C5056" w:rsidTr="0074183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C5056" w:rsidTr="0074183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Default="00DC5056" w:rsidP="000E681F">
            <w:pPr>
              <w:spacing w:before="4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55C89" w:rsidRDefault="008D74D0" w:rsidP="000E681F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455C89" w:rsidRDefault="00CB0CA1" w:rsidP="000E681F">
            <w:pPr>
              <w:spacing w:before="40" w:after="3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Default="00CB0CA1" w:rsidP="000E681F">
            <w:pPr>
              <w:spacing w:before="4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C5056" w:rsidRPr="004E342F" w:rsidRDefault="00E74EB9" w:rsidP="000E681F">
            <w:pPr>
              <w:spacing w:before="4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</w:tbl>
    <w:p w:rsidR="00DC5056" w:rsidRDefault="00DC5056" w:rsidP="00DC505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DC5056" w:rsidTr="0074183C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056" w:rsidRPr="009B4295" w:rsidRDefault="00DC5056" w:rsidP="000E681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6B4B24">
              <w:t>август</w:t>
            </w:r>
            <w:r>
              <w:rPr>
                <w:spacing w:val="-2"/>
              </w:rPr>
              <w:t xml:space="preserve"> </w:t>
            </w:r>
            <w:r w:rsidRPr="009B4295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C5056" w:rsidRDefault="00DC5056" w:rsidP="000E681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итогу </w:t>
            </w:r>
          </w:p>
        </w:tc>
      </w:tr>
      <w:tr w:rsidR="00DC5056" w:rsidTr="0074183C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млн.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  <w:t>январю-</w:t>
            </w:r>
            <w:r w:rsidR="006B4B24">
              <w:br/>
              <w:t>августу</w:t>
            </w:r>
            <w:r>
              <w:br/>
              <w:t>2018 г.</w:t>
            </w:r>
            <w:r>
              <w:br/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Pr="008C186F" w:rsidRDefault="00DC5056" w:rsidP="000E681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B4B24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8C186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056" w:rsidRDefault="00DC5056" w:rsidP="000E681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6B4B24">
              <w:rPr>
                <w:sz w:val="22"/>
                <w:szCs w:val="22"/>
              </w:rPr>
              <w:t>август</w:t>
            </w:r>
            <w:r>
              <w:rPr>
                <w:sz w:val="22"/>
              </w:rPr>
              <w:br/>
              <w:t>2018 г.</w:t>
            </w:r>
          </w:p>
        </w:tc>
      </w:tr>
      <w:tr w:rsidR="00DC5056" w:rsidTr="0074183C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362B7A" w:rsidRDefault="00DC5056" w:rsidP="000E681F">
            <w:pPr>
              <w:spacing w:before="40" w:after="3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CB0CA1" w:rsidP="000E681F">
            <w:pPr>
              <w:spacing w:before="40" w:after="3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1 856,4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D7184E" w:rsidP="000E681F">
            <w:pPr>
              <w:spacing w:before="4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b/>
                <w:sz w:val="22"/>
              </w:rPr>
            </w:pPr>
            <w:r w:rsidRPr="004E342F">
              <w:rPr>
                <w:b/>
                <w:sz w:val="22"/>
              </w:rPr>
              <w:t>100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CB0CA1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400,1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7184E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A71396" w:rsidRDefault="00D7184E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21,6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21,</w:t>
            </w:r>
            <w:r w:rsidR="004614CF">
              <w:rPr>
                <w:sz w:val="22"/>
              </w:rPr>
              <w:t>3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CB0CA1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192,5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7184E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7184E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</w:t>
            </w:r>
            <w:r w:rsidR="004614CF">
              <w:rPr>
                <w:sz w:val="22"/>
              </w:rPr>
              <w:t>3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CB0CA1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207,6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7184E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7184E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</w:t>
            </w:r>
            <w:r w:rsidR="004614CF">
              <w:rPr>
                <w:sz w:val="22"/>
              </w:rPr>
              <w:t>0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CB0CA1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1 252,6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7184E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7184E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4614CF">
              <w:rPr>
                <w:sz w:val="22"/>
              </w:rPr>
              <w:t>8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CB0CA1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196,9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D7184E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5056" w:rsidRPr="004E342F" w:rsidRDefault="00D7184E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12,1</w:t>
            </w:r>
          </w:p>
        </w:tc>
      </w:tr>
      <w:tr w:rsidR="00DC5056" w:rsidTr="0074183C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Default="00DC5056" w:rsidP="000E681F">
            <w:pPr>
              <w:spacing w:before="4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Pr="004E342F" w:rsidRDefault="00D7184E" w:rsidP="000E681F">
            <w:pPr>
              <w:spacing w:before="4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203,7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Pr="004E342F" w:rsidRDefault="00D7184E" w:rsidP="000E681F">
            <w:pPr>
              <w:spacing w:before="4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5056" w:rsidRDefault="00D7184E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056" w:rsidRDefault="00DC5056" w:rsidP="000E681F">
            <w:pPr>
              <w:tabs>
                <w:tab w:val="left" w:pos="355"/>
              </w:tabs>
              <w:spacing w:before="40" w:after="3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</w:t>
            </w:r>
            <w:r w:rsidR="004614CF">
              <w:rPr>
                <w:sz w:val="22"/>
              </w:rPr>
              <w:t>9</w:t>
            </w:r>
          </w:p>
        </w:tc>
      </w:tr>
    </w:tbl>
    <w:p w:rsidR="00DC5056" w:rsidRDefault="00DC5056" w:rsidP="000E681F">
      <w:pPr>
        <w:tabs>
          <w:tab w:val="left" w:pos="5535"/>
        </w:tabs>
        <w:spacing w:before="120" w:after="120" w:line="340" w:lineRule="exact"/>
        <w:ind w:firstLine="709"/>
        <w:jc w:val="both"/>
        <w:rPr>
          <w:rFonts w:ascii="Arial" w:hAnsi="Arial" w:cs="Arial"/>
          <w:b/>
          <w:sz w:val="26"/>
        </w:rPr>
      </w:pPr>
    </w:p>
    <w:sectPr w:rsidR="00DC5056" w:rsidSect="00FB1A6F">
      <w:headerReference w:type="default" r:id="rId15"/>
      <w:footerReference w:type="even" r:id="rId16"/>
      <w:footerReference w:type="default" r:id="rId17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81F" w:rsidRDefault="000E681F">
      <w:r>
        <w:separator/>
      </w:r>
    </w:p>
  </w:endnote>
  <w:endnote w:type="continuationSeparator" w:id="0">
    <w:p w:rsidR="000E681F" w:rsidRDefault="000E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81F" w:rsidRDefault="000E681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681F" w:rsidRDefault="000E681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81F" w:rsidRDefault="000E681F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1A6F">
      <w:rPr>
        <w:rStyle w:val="a6"/>
        <w:noProof/>
      </w:rPr>
      <w:t>1</w:t>
    </w:r>
    <w:r>
      <w:rPr>
        <w:rStyle w:val="a6"/>
      </w:rPr>
      <w:fldChar w:fldCharType="end"/>
    </w:r>
  </w:p>
  <w:p w:rsidR="000E681F" w:rsidRDefault="000E681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81F" w:rsidRDefault="000E681F">
      <w:r>
        <w:separator/>
      </w:r>
    </w:p>
  </w:footnote>
  <w:footnote w:type="continuationSeparator" w:id="0">
    <w:p w:rsidR="000E681F" w:rsidRDefault="000E681F">
      <w:r>
        <w:continuationSeparator/>
      </w:r>
    </w:p>
  </w:footnote>
  <w:footnote w:id="1">
    <w:p w:rsidR="000E681F" w:rsidRDefault="000E681F" w:rsidP="008D2173">
      <w:pPr>
        <w:pStyle w:val="ad"/>
        <w:ind w:firstLine="709"/>
        <w:jc w:val="both"/>
      </w:pPr>
      <w:r>
        <w:rPr>
          <w:rStyle w:val="ac"/>
        </w:rPr>
        <w:footnoteRef/>
      </w:r>
      <w:r>
        <w:rPr>
          <w:vertAlign w:val="superscript"/>
        </w:rPr>
        <w:t>)</w:t>
      </w:r>
      <w:r>
        <w:t> Данные приведены по организациям с основным видом экономической деятельности</w:t>
      </w:r>
      <w:r>
        <w:br/>
        <w:t xml:space="preserve">«Оптовая и розничная торговля; ремонт автомобилей и мотоциклов».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81F" w:rsidRDefault="000E681F" w:rsidP="00992629">
    <w:pPr>
      <w:pStyle w:val="a3"/>
      <w:pBdr>
        <w:bottom w:val="double" w:sz="6" w:space="1" w:color="auto"/>
      </w:pBdr>
      <w:tabs>
        <w:tab w:val="center" w:pos="4536"/>
      </w:tabs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0C0"/>
    <w:rsid w:val="00005230"/>
    <w:rsid w:val="000059C4"/>
    <w:rsid w:val="00005F3B"/>
    <w:rsid w:val="00005FB1"/>
    <w:rsid w:val="0000613F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9B"/>
    <w:rsid w:val="000158A7"/>
    <w:rsid w:val="00015E85"/>
    <w:rsid w:val="000161AA"/>
    <w:rsid w:val="00016218"/>
    <w:rsid w:val="000163D8"/>
    <w:rsid w:val="000176A5"/>
    <w:rsid w:val="00017AAF"/>
    <w:rsid w:val="00017B9D"/>
    <w:rsid w:val="00017DED"/>
    <w:rsid w:val="00017E4D"/>
    <w:rsid w:val="00017E97"/>
    <w:rsid w:val="00017F6F"/>
    <w:rsid w:val="0002085B"/>
    <w:rsid w:val="00020D36"/>
    <w:rsid w:val="00022FFE"/>
    <w:rsid w:val="000230AF"/>
    <w:rsid w:val="000233D7"/>
    <w:rsid w:val="00023D03"/>
    <w:rsid w:val="00023E89"/>
    <w:rsid w:val="00023EB6"/>
    <w:rsid w:val="00023FA5"/>
    <w:rsid w:val="000247E0"/>
    <w:rsid w:val="0002535B"/>
    <w:rsid w:val="00025407"/>
    <w:rsid w:val="000257BE"/>
    <w:rsid w:val="0002794D"/>
    <w:rsid w:val="00030573"/>
    <w:rsid w:val="000305B7"/>
    <w:rsid w:val="00030A7C"/>
    <w:rsid w:val="00030DC1"/>
    <w:rsid w:val="00031538"/>
    <w:rsid w:val="000315D0"/>
    <w:rsid w:val="00031752"/>
    <w:rsid w:val="0003206C"/>
    <w:rsid w:val="00032591"/>
    <w:rsid w:val="00032ED5"/>
    <w:rsid w:val="00033070"/>
    <w:rsid w:val="00033A5A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91B"/>
    <w:rsid w:val="00037DC4"/>
    <w:rsid w:val="000401A5"/>
    <w:rsid w:val="00040975"/>
    <w:rsid w:val="00040D05"/>
    <w:rsid w:val="00040EC4"/>
    <w:rsid w:val="00041209"/>
    <w:rsid w:val="000413B0"/>
    <w:rsid w:val="000415A4"/>
    <w:rsid w:val="0004182F"/>
    <w:rsid w:val="00041D6C"/>
    <w:rsid w:val="00041F1C"/>
    <w:rsid w:val="000427F5"/>
    <w:rsid w:val="00042CD7"/>
    <w:rsid w:val="000446BC"/>
    <w:rsid w:val="00047194"/>
    <w:rsid w:val="00047340"/>
    <w:rsid w:val="00050404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4EE1"/>
    <w:rsid w:val="00065DD1"/>
    <w:rsid w:val="000667C0"/>
    <w:rsid w:val="00066CF7"/>
    <w:rsid w:val="00067854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D6"/>
    <w:rsid w:val="000749F8"/>
    <w:rsid w:val="00074D7E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B34"/>
    <w:rsid w:val="00092E34"/>
    <w:rsid w:val="00093193"/>
    <w:rsid w:val="000932F9"/>
    <w:rsid w:val="000943E4"/>
    <w:rsid w:val="00095663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445"/>
    <w:rsid w:val="000B25DF"/>
    <w:rsid w:val="000B2808"/>
    <w:rsid w:val="000B2D30"/>
    <w:rsid w:val="000B366D"/>
    <w:rsid w:val="000B3682"/>
    <w:rsid w:val="000B4F16"/>
    <w:rsid w:val="000B5216"/>
    <w:rsid w:val="000B591D"/>
    <w:rsid w:val="000B5C38"/>
    <w:rsid w:val="000B63A7"/>
    <w:rsid w:val="000B681F"/>
    <w:rsid w:val="000B6A53"/>
    <w:rsid w:val="000B6B9B"/>
    <w:rsid w:val="000B6CC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9A7"/>
    <w:rsid w:val="000C3DAA"/>
    <w:rsid w:val="000C3EA4"/>
    <w:rsid w:val="000C5293"/>
    <w:rsid w:val="000C5323"/>
    <w:rsid w:val="000C621D"/>
    <w:rsid w:val="000C66BF"/>
    <w:rsid w:val="000C696E"/>
    <w:rsid w:val="000C6B09"/>
    <w:rsid w:val="000C6C6E"/>
    <w:rsid w:val="000C7A0E"/>
    <w:rsid w:val="000C7C89"/>
    <w:rsid w:val="000D0208"/>
    <w:rsid w:val="000D0415"/>
    <w:rsid w:val="000D073E"/>
    <w:rsid w:val="000D158E"/>
    <w:rsid w:val="000D2256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65D4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81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16D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1F54"/>
    <w:rsid w:val="001124CB"/>
    <w:rsid w:val="00112774"/>
    <w:rsid w:val="00112C73"/>
    <w:rsid w:val="00112CE8"/>
    <w:rsid w:val="001131FA"/>
    <w:rsid w:val="001164DF"/>
    <w:rsid w:val="00116D79"/>
    <w:rsid w:val="00117403"/>
    <w:rsid w:val="0011791E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5F0"/>
    <w:rsid w:val="00123961"/>
    <w:rsid w:val="00123E31"/>
    <w:rsid w:val="00124453"/>
    <w:rsid w:val="0012517C"/>
    <w:rsid w:val="00125376"/>
    <w:rsid w:val="00125818"/>
    <w:rsid w:val="0012614E"/>
    <w:rsid w:val="0012675A"/>
    <w:rsid w:val="001268D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C63"/>
    <w:rsid w:val="00134064"/>
    <w:rsid w:val="00134E0D"/>
    <w:rsid w:val="00135375"/>
    <w:rsid w:val="001354F2"/>
    <w:rsid w:val="00135D6E"/>
    <w:rsid w:val="00135EA4"/>
    <w:rsid w:val="00136065"/>
    <w:rsid w:val="00136836"/>
    <w:rsid w:val="00136C07"/>
    <w:rsid w:val="00136E36"/>
    <w:rsid w:val="00137A82"/>
    <w:rsid w:val="00140C0B"/>
    <w:rsid w:val="00141928"/>
    <w:rsid w:val="00141BB4"/>
    <w:rsid w:val="00141E84"/>
    <w:rsid w:val="00141FA5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1D8D"/>
    <w:rsid w:val="001521D5"/>
    <w:rsid w:val="0015223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4F5D"/>
    <w:rsid w:val="00155679"/>
    <w:rsid w:val="001556C5"/>
    <w:rsid w:val="00155E7F"/>
    <w:rsid w:val="001560C0"/>
    <w:rsid w:val="001566A4"/>
    <w:rsid w:val="00156712"/>
    <w:rsid w:val="00156B10"/>
    <w:rsid w:val="00156C15"/>
    <w:rsid w:val="00156D81"/>
    <w:rsid w:val="00157140"/>
    <w:rsid w:val="00157A04"/>
    <w:rsid w:val="00160680"/>
    <w:rsid w:val="00161D8B"/>
    <w:rsid w:val="00161FAE"/>
    <w:rsid w:val="001621E3"/>
    <w:rsid w:val="0016240C"/>
    <w:rsid w:val="0016312F"/>
    <w:rsid w:val="00164671"/>
    <w:rsid w:val="00164673"/>
    <w:rsid w:val="00164A68"/>
    <w:rsid w:val="00164C8D"/>
    <w:rsid w:val="00165E75"/>
    <w:rsid w:val="001663F0"/>
    <w:rsid w:val="00166459"/>
    <w:rsid w:val="00166596"/>
    <w:rsid w:val="001671B2"/>
    <w:rsid w:val="00170369"/>
    <w:rsid w:val="00170391"/>
    <w:rsid w:val="00171E47"/>
    <w:rsid w:val="00172666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0E59"/>
    <w:rsid w:val="0018108D"/>
    <w:rsid w:val="00181889"/>
    <w:rsid w:val="0018201A"/>
    <w:rsid w:val="00182621"/>
    <w:rsid w:val="00182D10"/>
    <w:rsid w:val="00183DC2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42E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1C6"/>
    <w:rsid w:val="001A12F5"/>
    <w:rsid w:val="001A1AB7"/>
    <w:rsid w:val="001A21E5"/>
    <w:rsid w:val="001A34AA"/>
    <w:rsid w:val="001A3988"/>
    <w:rsid w:val="001A3D06"/>
    <w:rsid w:val="001A45A8"/>
    <w:rsid w:val="001A525A"/>
    <w:rsid w:val="001A54C3"/>
    <w:rsid w:val="001A62AA"/>
    <w:rsid w:val="001A6314"/>
    <w:rsid w:val="001A6661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E0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3092"/>
    <w:rsid w:val="001D5EE4"/>
    <w:rsid w:val="001D6AFA"/>
    <w:rsid w:val="001D6EDC"/>
    <w:rsid w:val="001D72A8"/>
    <w:rsid w:val="001D7406"/>
    <w:rsid w:val="001E003A"/>
    <w:rsid w:val="001E0704"/>
    <w:rsid w:val="001E0710"/>
    <w:rsid w:val="001E071B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7CB"/>
    <w:rsid w:val="001F0386"/>
    <w:rsid w:val="001F0CD0"/>
    <w:rsid w:val="001F0F2C"/>
    <w:rsid w:val="001F1252"/>
    <w:rsid w:val="001F21DB"/>
    <w:rsid w:val="001F26F1"/>
    <w:rsid w:val="001F3649"/>
    <w:rsid w:val="001F387B"/>
    <w:rsid w:val="001F4161"/>
    <w:rsid w:val="001F497C"/>
    <w:rsid w:val="001F4D5D"/>
    <w:rsid w:val="001F5F2F"/>
    <w:rsid w:val="001F61C5"/>
    <w:rsid w:val="001F697A"/>
    <w:rsid w:val="001F70FF"/>
    <w:rsid w:val="001F7187"/>
    <w:rsid w:val="001F71FA"/>
    <w:rsid w:val="001F77D1"/>
    <w:rsid w:val="0020005F"/>
    <w:rsid w:val="002004FC"/>
    <w:rsid w:val="00200AE9"/>
    <w:rsid w:val="002011D4"/>
    <w:rsid w:val="00201308"/>
    <w:rsid w:val="00201B09"/>
    <w:rsid w:val="00202617"/>
    <w:rsid w:val="00202FC9"/>
    <w:rsid w:val="002033C8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5F14"/>
    <w:rsid w:val="002161B0"/>
    <w:rsid w:val="002161EE"/>
    <w:rsid w:val="00216577"/>
    <w:rsid w:val="002171A6"/>
    <w:rsid w:val="00217725"/>
    <w:rsid w:val="00217D27"/>
    <w:rsid w:val="0022007A"/>
    <w:rsid w:val="002206A6"/>
    <w:rsid w:val="0022089E"/>
    <w:rsid w:val="00220F2D"/>
    <w:rsid w:val="002219B8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4E3D"/>
    <w:rsid w:val="0022523B"/>
    <w:rsid w:val="00225803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DCD"/>
    <w:rsid w:val="00233EB5"/>
    <w:rsid w:val="00234064"/>
    <w:rsid w:val="00234182"/>
    <w:rsid w:val="00234FBF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2EBE"/>
    <w:rsid w:val="00243019"/>
    <w:rsid w:val="00243107"/>
    <w:rsid w:val="002434A9"/>
    <w:rsid w:val="00243825"/>
    <w:rsid w:val="00243B62"/>
    <w:rsid w:val="00243E07"/>
    <w:rsid w:val="0024413B"/>
    <w:rsid w:val="00244CF0"/>
    <w:rsid w:val="00245363"/>
    <w:rsid w:val="00245F99"/>
    <w:rsid w:val="00246C60"/>
    <w:rsid w:val="002472FD"/>
    <w:rsid w:val="002478DE"/>
    <w:rsid w:val="00250633"/>
    <w:rsid w:val="00250FD1"/>
    <w:rsid w:val="00251169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81F"/>
    <w:rsid w:val="00254B14"/>
    <w:rsid w:val="00254B94"/>
    <w:rsid w:val="00255ECA"/>
    <w:rsid w:val="002561F7"/>
    <w:rsid w:val="002571FC"/>
    <w:rsid w:val="00257B96"/>
    <w:rsid w:val="00260515"/>
    <w:rsid w:val="00260563"/>
    <w:rsid w:val="00260BC6"/>
    <w:rsid w:val="0026113E"/>
    <w:rsid w:val="00261299"/>
    <w:rsid w:val="00261728"/>
    <w:rsid w:val="00261A1C"/>
    <w:rsid w:val="00262396"/>
    <w:rsid w:val="00262B2C"/>
    <w:rsid w:val="002632F5"/>
    <w:rsid w:val="00263A94"/>
    <w:rsid w:val="00263B53"/>
    <w:rsid w:val="00264964"/>
    <w:rsid w:val="00264B59"/>
    <w:rsid w:val="00266445"/>
    <w:rsid w:val="002664E5"/>
    <w:rsid w:val="00266A32"/>
    <w:rsid w:val="00267839"/>
    <w:rsid w:val="0026785A"/>
    <w:rsid w:val="00270578"/>
    <w:rsid w:val="00270B92"/>
    <w:rsid w:val="0027116F"/>
    <w:rsid w:val="0027145E"/>
    <w:rsid w:val="002716B9"/>
    <w:rsid w:val="00271D6A"/>
    <w:rsid w:val="00271DCB"/>
    <w:rsid w:val="00271FB1"/>
    <w:rsid w:val="00272326"/>
    <w:rsid w:val="00272726"/>
    <w:rsid w:val="00272A86"/>
    <w:rsid w:val="00272CA2"/>
    <w:rsid w:val="002736FB"/>
    <w:rsid w:val="00273705"/>
    <w:rsid w:val="00273EFC"/>
    <w:rsid w:val="00274465"/>
    <w:rsid w:val="00274762"/>
    <w:rsid w:val="002753A6"/>
    <w:rsid w:val="002754BE"/>
    <w:rsid w:val="00276160"/>
    <w:rsid w:val="0027717E"/>
    <w:rsid w:val="0027723A"/>
    <w:rsid w:val="00277877"/>
    <w:rsid w:val="00277C09"/>
    <w:rsid w:val="002802AD"/>
    <w:rsid w:val="00280386"/>
    <w:rsid w:val="002805CD"/>
    <w:rsid w:val="002807AF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130"/>
    <w:rsid w:val="00286C2C"/>
    <w:rsid w:val="002879F1"/>
    <w:rsid w:val="00287C9F"/>
    <w:rsid w:val="00287F0A"/>
    <w:rsid w:val="0029045B"/>
    <w:rsid w:val="00290EFC"/>
    <w:rsid w:val="00290F8F"/>
    <w:rsid w:val="00290FBB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2FB"/>
    <w:rsid w:val="002958B0"/>
    <w:rsid w:val="00295C72"/>
    <w:rsid w:val="00295DA1"/>
    <w:rsid w:val="00296626"/>
    <w:rsid w:val="00296BAF"/>
    <w:rsid w:val="00297926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D31"/>
    <w:rsid w:val="002A4F9F"/>
    <w:rsid w:val="002A57BB"/>
    <w:rsid w:val="002A5CC0"/>
    <w:rsid w:val="002A5D19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A62"/>
    <w:rsid w:val="002C1B40"/>
    <w:rsid w:val="002C1D98"/>
    <w:rsid w:val="002C238C"/>
    <w:rsid w:val="002C24F0"/>
    <w:rsid w:val="002C28A1"/>
    <w:rsid w:val="002C3705"/>
    <w:rsid w:val="002C37C3"/>
    <w:rsid w:val="002C398B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56F"/>
    <w:rsid w:val="002E2B91"/>
    <w:rsid w:val="002E3099"/>
    <w:rsid w:val="002E385E"/>
    <w:rsid w:val="002E5021"/>
    <w:rsid w:val="002E5848"/>
    <w:rsid w:val="002E5D95"/>
    <w:rsid w:val="002E6614"/>
    <w:rsid w:val="002F01D2"/>
    <w:rsid w:val="002F02A1"/>
    <w:rsid w:val="002F076E"/>
    <w:rsid w:val="002F0FB1"/>
    <w:rsid w:val="002F110F"/>
    <w:rsid w:val="002F1C29"/>
    <w:rsid w:val="002F26DD"/>
    <w:rsid w:val="002F2832"/>
    <w:rsid w:val="002F29FB"/>
    <w:rsid w:val="002F2CA6"/>
    <w:rsid w:val="002F338D"/>
    <w:rsid w:val="002F36E9"/>
    <w:rsid w:val="002F461C"/>
    <w:rsid w:val="002F4949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6EA3"/>
    <w:rsid w:val="00307849"/>
    <w:rsid w:val="0031034F"/>
    <w:rsid w:val="003103F6"/>
    <w:rsid w:val="0031110C"/>
    <w:rsid w:val="003116DA"/>
    <w:rsid w:val="003116DE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759"/>
    <w:rsid w:val="00322900"/>
    <w:rsid w:val="00322A0E"/>
    <w:rsid w:val="00323501"/>
    <w:rsid w:val="00323DB3"/>
    <w:rsid w:val="00324A3A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E1F"/>
    <w:rsid w:val="00332F63"/>
    <w:rsid w:val="00332FE7"/>
    <w:rsid w:val="003335FE"/>
    <w:rsid w:val="00333C93"/>
    <w:rsid w:val="00333F94"/>
    <w:rsid w:val="00334585"/>
    <w:rsid w:val="003345C7"/>
    <w:rsid w:val="00334BF2"/>
    <w:rsid w:val="003350BB"/>
    <w:rsid w:val="003352E2"/>
    <w:rsid w:val="00335301"/>
    <w:rsid w:val="00335895"/>
    <w:rsid w:val="00335C88"/>
    <w:rsid w:val="003361F7"/>
    <w:rsid w:val="00336C18"/>
    <w:rsid w:val="00336F4F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14F"/>
    <w:rsid w:val="0034359E"/>
    <w:rsid w:val="003436D8"/>
    <w:rsid w:val="00343A9D"/>
    <w:rsid w:val="00343B4B"/>
    <w:rsid w:val="00343F63"/>
    <w:rsid w:val="0034506D"/>
    <w:rsid w:val="00345395"/>
    <w:rsid w:val="003464D3"/>
    <w:rsid w:val="0034652F"/>
    <w:rsid w:val="00346693"/>
    <w:rsid w:val="00347D97"/>
    <w:rsid w:val="0035092C"/>
    <w:rsid w:val="00350AB8"/>
    <w:rsid w:val="003515B8"/>
    <w:rsid w:val="0035182E"/>
    <w:rsid w:val="003519E7"/>
    <w:rsid w:val="00351F72"/>
    <w:rsid w:val="00353755"/>
    <w:rsid w:val="00353D2D"/>
    <w:rsid w:val="0035580D"/>
    <w:rsid w:val="00356602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68D"/>
    <w:rsid w:val="00367A27"/>
    <w:rsid w:val="00367C70"/>
    <w:rsid w:val="0037194F"/>
    <w:rsid w:val="00371F6F"/>
    <w:rsid w:val="00372951"/>
    <w:rsid w:val="00373560"/>
    <w:rsid w:val="00373A76"/>
    <w:rsid w:val="00373BE5"/>
    <w:rsid w:val="00375584"/>
    <w:rsid w:val="003760AD"/>
    <w:rsid w:val="003763C2"/>
    <w:rsid w:val="003772A9"/>
    <w:rsid w:val="003773CB"/>
    <w:rsid w:val="00377D44"/>
    <w:rsid w:val="00380709"/>
    <w:rsid w:val="00380E62"/>
    <w:rsid w:val="00381C56"/>
    <w:rsid w:val="003828B4"/>
    <w:rsid w:val="003828B7"/>
    <w:rsid w:val="0038340D"/>
    <w:rsid w:val="00383C5E"/>
    <w:rsid w:val="00383CA1"/>
    <w:rsid w:val="00384CAE"/>
    <w:rsid w:val="003859C4"/>
    <w:rsid w:val="003862B0"/>
    <w:rsid w:val="0038677A"/>
    <w:rsid w:val="003877C1"/>
    <w:rsid w:val="00390074"/>
    <w:rsid w:val="003909C0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337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42"/>
    <w:rsid w:val="003A3736"/>
    <w:rsid w:val="003A39D6"/>
    <w:rsid w:val="003A4436"/>
    <w:rsid w:val="003A4631"/>
    <w:rsid w:val="003A4EF8"/>
    <w:rsid w:val="003A5956"/>
    <w:rsid w:val="003A5A89"/>
    <w:rsid w:val="003A715C"/>
    <w:rsid w:val="003A7639"/>
    <w:rsid w:val="003B0227"/>
    <w:rsid w:val="003B084E"/>
    <w:rsid w:val="003B0D9C"/>
    <w:rsid w:val="003B186E"/>
    <w:rsid w:val="003B1CA2"/>
    <w:rsid w:val="003B25DB"/>
    <w:rsid w:val="003B2CF3"/>
    <w:rsid w:val="003B341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756"/>
    <w:rsid w:val="003C18B5"/>
    <w:rsid w:val="003C1930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3C"/>
    <w:rsid w:val="003C5455"/>
    <w:rsid w:val="003C5629"/>
    <w:rsid w:val="003C5961"/>
    <w:rsid w:val="003C5BD5"/>
    <w:rsid w:val="003C617E"/>
    <w:rsid w:val="003C62A0"/>
    <w:rsid w:val="003C725C"/>
    <w:rsid w:val="003D04CE"/>
    <w:rsid w:val="003D05C8"/>
    <w:rsid w:val="003D136A"/>
    <w:rsid w:val="003D19FE"/>
    <w:rsid w:val="003D1B8D"/>
    <w:rsid w:val="003D1CFE"/>
    <w:rsid w:val="003D212C"/>
    <w:rsid w:val="003D25ED"/>
    <w:rsid w:val="003D26A1"/>
    <w:rsid w:val="003D2CED"/>
    <w:rsid w:val="003D2F76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0CE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3F7EF4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369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800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3"/>
    <w:rsid w:val="00417848"/>
    <w:rsid w:val="0041790B"/>
    <w:rsid w:val="0042053A"/>
    <w:rsid w:val="00421047"/>
    <w:rsid w:val="004211C1"/>
    <w:rsid w:val="004211C4"/>
    <w:rsid w:val="00421556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99A"/>
    <w:rsid w:val="00430F48"/>
    <w:rsid w:val="00431177"/>
    <w:rsid w:val="004317DB"/>
    <w:rsid w:val="00431871"/>
    <w:rsid w:val="00431F64"/>
    <w:rsid w:val="00432400"/>
    <w:rsid w:val="00432A6A"/>
    <w:rsid w:val="00433000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6E1D"/>
    <w:rsid w:val="004370C9"/>
    <w:rsid w:val="004370D7"/>
    <w:rsid w:val="004375EB"/>
    <w:rsid w:val="004409B6"/>
    <w:rsid w:val="00441010"/>
    <w:rsid w:val="00441299"/>
    <w:rsid w:val="0044134D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5C89"/>
    <w:rsid w:val="00456081"/>
    <w:rsid w:val="004561AC"/>
    <w:rsid w:val="004569F1"/>
    <w:rsid w:val="00456DCA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4CF"/>
    <w:rsid w:val="00461830"/>
    <w:rsid w:val="00461B91"/>
    <w:rsid w:val="00461BD9"/>
    <w:rsid w:val="00461CD7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488"/>
    <w:rsid w:val="00472633"/>
    <w:rsid w:val="00472F5F"/>
    <w:rsid w:val="004739D1"/>
    <w:rsid w:val="00473C3E"/>
    <w:rsid w:val="00473E87"/>
    <w:rsid w:val="00474969"/>
    <w:rsid w:val="00475A7B"/>
    <w:rsid w:val="00475D5B"/>
    <w:rsid w:val="00475EAE"/>
    <w:rsid w:val="004766F8"/>
    <w:rsid w:val="00477354"/>
    <w:rsid w:val="00477A09"/>
    <w:rsid w:val="00480013"/>
    <w:rsid w:val="0048054A"/>
    <w:rsid w:val="00480C81"/>
    <w:rsid w:val="00480E18"/>
    <w:rsid w:val="004816DD"/>
    <w:rsid w:val="00481D1A"/>
    <w:rsid w:val="00481D1D"/>
    <w:rsid w:val="004824C2"/>
    <w:rsid w:val="00482639"/>
    <w:rsid w:val="0048267A"/>
    <w:rsid w:val="00482D67"/>
    <w:rsid w:val="004832A8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2A"/>
    <w:rsid w:val="004908BF"/>
    <w:rsid w:val="00490AA3"/>
    <w:rsid w:val="00491E62"/>
    <w:rsid w:val="00492189"/>
    <w:rsid w:val="00492274"/>
    <w:rsid w:val="00492392"/>
    <w:rsid w:val="00492485"/>
    <w:rsid w:val="00492D94"/>
    <w:rsid w:val="00493CAF"/>
    <w:rsid w:val="00494D80"/>
    <w:rsid w:val="00495F45"/>
    <w:rsid w:val="00496A63"/>
    <w:rsid w:val="00496A7E"/>
    <w:rsid w:val="00496C3F"/>
    <w:rsid w:val="00497B17"/>
    <w:rsid w:val="004A0599"/>
    <w:rsid w:val="004A1099"/>
    <w:rsid w:val="004A13AE"/>
    <w:rsid w:val="004A27E6"/>
    <w:rsid w:val="004A2835"/>
    <w:rsid w:val="004A4412"/>
    <w:rsid w:val="004A4903"/>
    <w:rsid w:val="004A49CA"/>
    <w:rsid w:val="004A5010"/>
    <w:rsid w:val="004A606F"/>
    <w:rsid w:val="004A6A00"/>
    <w:rsid w:val="004B0558"/>
    <w:rsid w:val="004B0C06"/>
    <w:rsid w:val="004B1B35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10"/>
    <w:rsid w:val="004D6742"/>
    <w:rsid w:val="004D6A90"/>
    <w:rsid w:val="004D6AB8"/>
    <w:rsid w:val="004D7537"/>
    <w:rsid w:val="004D798B"/>
    <w:rsid w:val="004D799F"/>
    <w:rsid w:val="004D7B5F"/>
    <w:rsid w:val="004E01FD"/>
    <w:rsid w:val="004E1903"/>
    <w:rsid w:val="004E1BC4"/>
    <w:rsid w:val="004E2384"/>
    <w:rsid w:val="004E26A7"/>
    <w:rsid w:val="004E31E5"/>
    <w:rsid w:val="004E342F"/>
    <w:rsid w:val="004E3666"/>
    <w:rsid w:val="004E3CAD"/>
    <w:rsid w:val="004E4930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109"/>
    <w:rsid w:val="004F7604"/>
    <w:rsid w:val="004F7A45"/>
    <w:rsid w:val="004F7AEA"/>
    <w:rsid w:val="005016DB"/>
    <w:rsid w:val="00501AD7"/>
    <w:rsid w:val="005029A0"/>
    <w:rsid w:val="005030A9"/>
    <w:rsid w:val="00503C11"/>
    <w:rsid w:val="00504836"/>
    <w:rsid w:val="00504C06"/>
    <w:rsid w:val="00504FB1"/>
    <w:rsid w:val="00506B08"/>
    <w:rsid w:val="00506E7B"/>
    <w:rsid w:val="00507A38"/>
    <w:rsid w:val="005103AD"/>
    <w:rsid w:val="00510834"/>
    <w:rsid w:val="005115C4"/>
    <w:rsid w:val="0051169F"/>
    <w:rsid w:val="00511BF2"/>
    <w:rsid w:val="00511EF2"/>
    <w:rsid w:val="00513623"/>
    <w:rsid w:val="00513B8A"/>
    <w:rsid w:val="00513DAD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05DB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954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9BD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954"/>
    <w:rsid w:val="00551DD5"/>
    <w:rsid w:val="0055249B"/>
    <w:rsid w:val="0055289A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390"/>
    <w:rsid w:val="00564590"/>
    <w:rsid w:val="005645E0"/>
    <w:rsid w:val="00564676"/>
    <w:rsid w:val="005647EC"/>
    <w:rsid w:val="005648F3"/>
    <w:rsid w:val="00564E08"/>
    <w:rsid w:val="005651C3"/>
    <w:rsid w:val="005660C1"/>
    <w:rsid w:val="005663F9"/>
    <w:rsid w:val="005669C7"/>
    <w:rsid w:val="00567932"/>
    <w:rsid w:val="00567CC9"/>
    <w:rsid w:val="005703CB"/>
    <w:rsid w:val="00570666"/>
    <w:rsid w:val="00570B8B"/>
    <w:rsid w:val="00571202"/>
    <w:rsid w:val="0057178F"/>
    <w:rsid w:val="005720ED"/>
    <w:rsid w:val="00572E11"/>
    <w:rsid w:val="0057309F"/>
    <w:rsid w:val="005731DD"/>
    <w:rsid w:val="0057345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0238"/>
    <w:rsid w:val="00581ACD"/>
    <w:rsid w:val="00581BD1"/>
    <w:rsid w:val="00581E87"/>
    <w:rsid w:val="00582395"/>
    <w:rsid w:val="0058256B"/>
    <w:rsid w:val="00582C5C"/>
    <w:rsid w:val="00583DCE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588E"/>
    <w:rsid w:val="00596477"/>
    <w:rsid w:val="00596796"/>
    <w:rsid w:val="0059766D"/>
    <w:rsid w:val="005A005E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9BB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7C6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AAC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12B"/>
    <w:rsid w:val="005C23DA"/>
    <w:rsid w:val="005C30EA"/>
    <w:rsid w:val="005C32F6"/>
    <w:rsid w:val="005C33B1"/>
    <w:rsid w:val="005C3C74"/>
    <w:rsid w:val="005C4834"/>
    <w:rsid w:val="005C503A"/>
    <w:rsid w:val="005C510B"/>
    <w:rsid w:val="005C5359"/>
    <w:rsid w:val="005C56F1"/>
    <w:rsid w:val="005C5809"/>
    <w:rsid w:val="005C5CD8"/>
    <w:rsid w:val="005C64E9"/>
    <w:rsid w:val="005C6E4B"/>
    <w:rsid w:val="005C746A"/>
    <w:rsid w:val="005C780C"/>
    <w:rsid w:val="005C7930"/>
    <w:rsid w:val="005D0337"/>
    <w:rsid w:val="005D0508"/>
    <w:rsid w:val="005D0A01"/>
    <w:rsid w:val="005D0D03"/>
    <w:rsid w:val="005D0D0C"/>
    <w:rsid w:val="005D0DB9"/>
    <w:rsid w:val="005D1213"/>
    <w:rsid w:val="005D1A1D"/>
    <w:rsid w:val="005D1A55"/>
    <w:rsid w:val="005D1C25"/>
    <w:rsid w:val="005D1FCF"/>
    <w:rsid w:val="005D2327"/>
    <w:rsid w:val="005D242D"/>
    <w:rsid w:val="005D2805"/>
    <w:rsid w:val="005D2B2A"/>
    <w:rsid w:val="005D2D67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521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80E"/>
    <w:rsid w:val="005E6E39"/>
    <w:rsid w:val="005E70F8"/>
    <w:rsid w:val="005E72D0"/>
    <w:rsid w:val="005E7979"/>
    <w:rsid w:val="005F025B"/>
    <w:rsid w:val="005F0BEF"/>
    <w:rsid w:val="005F0D9F"/>
    <w:rsid w:val="005F1ACD"/>
    <w:rsid w:val="005F1F4D"/>
    <w:rsid w:val="005F2376"/>
    <w:rsid w:val="005F2685"/>
    <w:rsid w:val="005F2CFF"/>
    <w:rsid w:val="005F2FF0"/>
    <w:rsid w:val="005F3249"/>
    <w:rsid w:val="005F392C"/>
    <w:rsid w:val="005F53B2"/>
    <w:rsid w:val="005F575E"/>
    <w:rsid w:val="005F5D63"/>
    <w:rsid w:val="005F5DD8"/>
    <w:rsid w:val="005F668A"/>
    <w:rsid w:val="005F66F5"/>
    <w:rsid w:val="005F6A9F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08E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993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0D00"/>
    <w:rsid w:val="0063110F"/>
    <w:rsid w:val="006311DA"/>
    <w:rsid w:val="006317B7"/>
    <w:rsid w:val="00631A92"/>
    <w:rsid w:val="00631F63"/>
    <w:rsid w:val="00632984"/>
    <w:rsid w:val="00633B0A"/>
    <w:rsid w:val="00633F13"/>
    <w:rsid w:val="00634A5B"/>
    <w:rsid w:val="00636054"/>
    <w:rsid w:val="00636591"/>
    <w:rsid w:val="00636AC7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E9"/>
    <w:rsid w:val="006450F2"/>
    <w:rsid w:val="00645C86"/>
    <w:rsid w:val="0064626C"/>
    <w:rsid w:val="0064645E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262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3AC"/>
    <w:rsid w:val="006646B4"/>
    <w:rsid w:val="00664B24"/>
    <w:rsid w:val="006656E6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751"/>
    <w:rsid w:val="00672F1B"/>
    <w:rsid w:val="00673001"/>
    <w:rsid w:val="00673639"/>
    <w:rsid w:val="00674232"/>
    <w:rsid w:val="00674BEB"/>
    <w:rsid w:val="0067517F"/>
    <w:rsid w:val="0067574F"/>
    <w:rsid w:val="00676D0C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725"/>
    <w:rsid w:val="00686ADD"/>
    <w:rsid w:val="00686FA2"/>
    <w:rsid w:val="0068751C"/>
    <w:rsid w:val="00687944"/>
    <w:rsid w:val="00687A28"/>
    <w:rsid w:val="00687BE6"/>
    <w:rsid w:val="006900C0"/>
    <w:rsid w:val="00690135"/>
    <w:rsid w:val="00690812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28D5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0CD0"/>
    <w:rsid w:val="006B177B"/>
    <w:rsid w:val="006B17E4"/>
    <w:rsid w:val="006B1A18"/>
    <w:rsid w:val="006B1C36"/>
    <w:rsid w:val="006B2418"/>
    <w:rsid w:val="006B2475"/>
    <w:rsid w:val="006B2EA9"/>
    <w:rsid w:val="006B2F69"/>
    <w:rsid w:val="006B313C"/>
    <w:rsid w:val="006B3B75"/>
    <w:rsid w:val="006B3EEF"/>
    <w:rsid w:val="006B428C"/>
    <w:rsid w:val="006B4766"/>
    <w:rsid w:val="006B480F"/>
    <w:rsid w:val="006B4895"/>
    <w:rsid w:val="006B4B24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1962"/>
    <w:rsid w:val="006C26A9"/>
    <w:rsid w:val="006C346E"/>
    <w:rsid w:val="006C3522"/>
    <w:rsid w:val="006C38DF"/>
    <w:rsid w:val="006C39D2"/>
    <w:rsid w:val="006C3F86"/>
    <w:rsid w:val="006C3F96"/>
    <w:rsid w:val="006C4580"/>
    <w:rsid w:val="006C4603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169"/>
    <w:rsid w:val="006D5434"/>
    <w:rsid w:val="006D5C07"/>
    <w:rsid w:val="006D5CBF"/>
    <w:rsid w:val="006D5DF2"/>
    <w:rsid w:val="006D7AA1"/>
    <w:rsid w:val="006E03E7"/>
    <w:rsid w:val="006E0482"/>
    <w:rsid w:val="006E1257"/>
    <w:rsid w:val="006E15B4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0DE2"/>
    <w:rsid w:val="006F1D75"/>
    <w:rsid w:val="006F280A"/>
    <w:rsid w:val="006F2E66"/>
    <w:rsid w:val="006F30D2"/>
    <w:rsid w:val="006F3867"/>
    <w:rsid w:val="006F3A27"/>
    <w:rsid w:val="006F3B60"/>
    <w:rsid w:val="006F4579"/>
    <w:rsid w:val="006F47D3"/>
    <w:rsid w:val="006F4D3F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27AF"/>
    <w:rsid w:val="00703127"/>
    <w:rsid w:val="00703F2E"/>
    <w:rsid w:val="007051C4"/>
    <w:rsid w:val="00706077"/>
    <w:rsid w:val="00706A56"/>
    <w:rsid w:val="00706E29"/>
    <w:rsid w:val="007075D8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153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46A"/>
    <w:rsid w:val="00724596"/>
    <w:rsid w:val="0072483B"/>
    <w:rsid w:val="0072651A"/>
    <w:rsid w:val="0072763E"/>
    <w:rsid w:val="007278A5"/>
    <w:rsid w:val="00731217"/>
    <w:rsid w:val="0073197F"/>
    <w:rsid w:val="00732305"/>
    <w:rsid w:val="007330B7"/>
    <w:rsid w:val="0073371A"/>
    <w:rsid w:val="007338A8"/>
    <w:rsid w:val="007340F1"/>
    <w:rsid w:val="007343EA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07C0"/>
    <w:rsid w:val="0074183C"/>
    <w:rsid w:val="00741C65"/>
    <w:rsid w:val="00741DA6"/>
    <w:rsid w:val="00741FA2"/>
    <w:rsid w:val="007421E6"/>
    <w:rsid w:val="007432A3"/>
    <w:rsid w:val="00743561"/>
    <w:rsid w:val="007438C4"/>
    <w:rsid w:val="00743CA4"/>
    <w:rsid w:val="00743D91"/>
    <w:rsid w:val="007444BC"/>
    <w:rsid w:val="007448E6"/>
    <w:rsid w:val="00744EBB"/>
    <w:rsid w:val="00745D31"/>
    <w:rsid w:val="00745E42"/>
    <w:rsid w:val="007466CE"/>
    <w:rsid w:val="00747958"/>
    <w:rsid w:val="00747A08"/>
    <w:rsid w:val="00747BE6"/>
    <w:rsid w:val="00747ED8"/>
    <w:rsid w:val="007505B1"/>
    <w:rsid w:val="0075121B"/>
    <w:rsid w:val="00751695"/>
    <w:rsid w:val="00751C12"/>
    <w:rsid w:val="00752491"/>
    <w:rsid w:val="00753487"/>
    <w:rsid w:val="0075504E"/>
    <w:rsid w:val="00755852"/>
    <w:rsid w:val="00755B00"/>
    <w:rsid w:val="00755F82"/>
    <w:rsid w:val="0075625D"/>
    <w:rsid w:val="00756513"/>
    <w:rsid w:val="00756779"/>
    <w:rsid w:val="007577AE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15B"/>
    <w:rsid w:val="00763613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3D9A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B2"/>
    <w:rsid w:val="007913D9"/>
    <w:rsid w:val="00791445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5FA9"/>
    <w:rsid w:val="007960E3"/>
    <w:rsid w:val="00796509"/>
    <w:rsid w:val="00797856"/>
    <w:rsid w:val="007979D5"/>
    <w:rsid w:val="00797EAB"/>
    <w:rsid w:val="007A0307"/>
    <w:rsid w:val="007A1039"/>
    <w:rsid w:val="007A151B"/>
    <w:rsid w:val="007A1835"/>
    <w:rsid w:val="007A21DD"/>
    <w:rsid w:val="007A2A11"/>
    <w:rsid w:val="007A2EC1"/>
    <w:rsid w:val="007A4961"/>
    <w:rsid w:val="007A4A8E"/>
    <w:rsid w:val="007A5164"/>
    <w:rsid w:val="007A6266"/>
    <w:rsid w:val="007A62C3"/>
    <w:rsid w:val="007A68B6"/>
    <w:rsid w:val="007A695A"/>
    <w:rsid w:val="007A6D65"/>
    <w:rsid w:val="007A6DCA"/>
    <w:rsid w:val="007A799F"/>
    <w:rsid w:val="007B02A6"/>
    <w:rsid w:val="007B0F11"/>
    <w:rsid w:val="007B1995"/>
    <w:rsid w:val="007B1AE2"/>
    <w:rsid w:val="007B1B07"/>
    <w:rsid w:val="007B2157"/>
    <w:rsid w:val="007B2AA5"/>
    <w:rsid w:val="007B2F86"/>
    <w:rsid w:val="007B3463"/>
    <w:rsid w:val="007B40F1"/>
    <w:rsid w:val="007B43D9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38C"/>
    <w:rsid w:val="007C0AF4"/>
    <w:rsid w:val="007C1510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3E7"/>
    <w:rsid w:val="007C7724"/>
    <w:rsid w:val="007C77DB"/>
    <w:rsid w:val="007C7B95"/>
    <w:rsid w:val="007C7BDF"/>
    <w:rsid w:val="007D070B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A61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1AA1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E7B8B"/>
    <w:rsid w:val="007F0392"/>
    <w:rsid w:val="007F0532"/>
    <w:rsid w:val="007F071B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5BD1"/>
    <w:rsid w:val="007F6089"/>
    <w:rsid w:val="007F64AA"/>
    <w:rsid w:val="007F6919"/>
    <w:rsid w:val="007F6A2E"/>
    <w:rsid w:val="007F6E45"/>
    <w:rsid w:val="007F7447"/>
    <w:rsid w:val="007F76E8"/>
    <w:rsid w:val="007F7D7E"/>
    <w:rsid w:val="00800729"/>
    <w:rsid w:val="00800C45"/>
    <w:rsid w:val="008015F5"/>
    <w:rsid w:val="008024D2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998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4CF"/>
    <w:rsid w:val="00814B7B"/>
    <w:rsid w:val="00814F02"/>
    <w:rsid w:val="008152B6"/>
    <w:rsid w:val="00815BDA"/>
    <w:rsid w:val="00815EE6"/>
    <w:rsid w:val="008162EB"/>
    <w:rsid w:val="00816E15"/>
    <w:rsid w:val="008179FB"/>
    <w:rsid w:val="00820D61"/>
    <w:rsid w:val="0082187C"/>
    <w:rsid w:val="00821BFB"/>
    <w:rsid w:val="00822390"/>
    <w:rsid w:val="00823283"/>
    <w:rsid w:val="0082410B"/>
    <w:rsid w:val="008252D4"/>
    <w:rsid w:val="008254E8"/>
    <w:rsid w:val="00825FBF"/>
    <w:rsid w:val="0082647E"/>
    <w:rsid w:val="008270E1"/>
    <w:rsid w:val="00827E5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6D6C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666"/>
    <w:rsid w:val="00856656"/>
    <w:rsid w:val="008577C5"/>
    <w:rsid w:val="00857F1F"/>
    <w:rsid w:val="00860639"/>
    <w:rsid w:val="00861206"/>
    <w:rsid w:val="0086144B"/>
    <w:rsid w:val="0086192E"/>
    <w:rsid w:val="008624EC"/>
    <w:rsid w:val="0086250A"/>
    <w:rsid w:val="00862528"/>
    <w:rsid w:val="008628D0"/>
    <w:rsid w:val="008637DF"/>
    <w:rsid w:val="00864E13"/>
    <w:rsid w:val="00864E81"/>
    <w:rsid w:val="0086703B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2BC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004"/>
    <w:rsid w:val="00883A54"/>
    <w:rsid w:val="00883D3E"/>
    <w:rsid w:val="0088432F"/>
    <w:rsid w:val="0088503B"/>
    <w:rsid w:val="008854C0"/>
    <w:rsid w:val="00885929"/>
    <w:rsid w:val="00887A0E"/>
    <w:rsid w:val="00887BF9"/>
    <w:rsid w:val="00887DD1"/>
    <w:rsid w:val="00890131"/>
    <w:rsid w:val="00890881"/>
    <w:rsid w:val="00891328"/>
    <w:rsid w:val="008927A3"/>
    <w:rsid w:val="008932BF"/>
    <w:rsid w:val="00893477"/>
    <w:rsid w:val="00893A97"/>
    <w:rsid w:val="0089460D"/>
    <w:rsid w:val="00895487"/>
    <w:rsid w:val="0089596E"/>
    <w:rsid w:val="00895B87"/>
    <w:rsid w:val="00897075"/>
    <w:rsid w:val="008974A6"/>
    <w:rsid w:val="00897729"/>
    <w:rsid w:val="00897807"/>
    <w:rsid w:val="00897C28"/>
    <w:rsid w:val="00897F71"/>
    <w:rsid w:val="008A14FB"/>
    <w:rsid w:val="008A1C9A"/>
    <w:rsid w:val="008A1D17"/>
    <w:rsid w:val="008A2430"/>
    <w:rsid w:val="008A363C"/>
    <w:rsid w:val="008A3F48"/>
    <w:rsid w:val="008A4FF4"/>
    <w:rsid w:val="008A51C0"/>
    <w:rsid w:val="008A5C12"/>
    <w:rsid w:val="008A66F7"/>
    <w:rsid w:val="008A6FD4"/>
    <w:rsid w:val="008A70D1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4EC3"/>
    <w:rsid w:val="008C556D"/>
    <w:rsid w:val="008C5E6E"/>
    <w:rsid w:val="008C6A38"/>
    <w:rsid w:val="008C7523"/>
    <w:rsid w:val="008D0339"/>
    <w:rsid w:val="008D0B07"/>
    <w:rsid w:val="008D0B16"/>
    <w:rsid w:val="008D17CB"/>
    <w:rsid w:val="008D2173"/>
    <w:rsid w:val="008D24A2"/>
    <w:rsid w:val="008D25B4"/>
    <w:rsid w:val="008D298A"/>
    <w:rsid w:val="008D2B22"/>
    <w:rsid w:val="008D2BC5"/>
    <w:rsid w:val="008D4642"/>
    <w:rsid w:val="008D5D5A"/>
    <w:rsid w:val="008D5EC6"/>
    <w:rsid w:val="008D6259"/>
    <w:rsid w:val="008D71F4"/>
    <w:rsid w:val="008D74D0"/>
    <w:rsid w:val="008D7F9E"/>
    <w:rsid w:val="008E0F18"/>
    <w:rsid w:val="008E1D2B"/>
    <w:rsid w:val="008E1E83"/>
    <w:rsid w:val="008E23A4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1E7"/>
    <w:rsid w:val="008E7487"/>
    <w:rsid w:val="008E779A"/>
    <w:rsid w:val="008E7D4A"/>
    <w:rsid w:val="008F0147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325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29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DCC"/>
    <w:rsid w:val="00904227"/>
    <w:rsid w:val="00904728"/>
    <w:rsid w:val="00905122"/>
    <w:rsid w:val="009052A4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3E75"/>
    <w:rsid w:val="00914327"/>
    <w:rsid w:val="00914978"/>
    <w:rsid w:val="00914BD1"/>
    <w:rsid w:val="0091523A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2E0"/>
    <w:rsid w:val="009257F7"/>
    <w:rsid w:val="00925E52"/>
    <w:rsid w:val="00926829"/>
    <w:rsid w:val="00926E16"/>
    <w:rsid w:val="00930522"/>
    <w:rsid w:val="009305FA"/>
    <w:rsid w:val="0093097A"/>
    <w:rsid w:val="00930D9F"/>
    <w:rsid w:val="00931809"/>
    <w:rsid w:val="00931E6A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176C"/>
    <w:rsid w:val="0094207C"/>
    <w:rsid w:val="00942BCE"/>
    <w:rsid w:val="00943406"/>
    <w:rsid w:val="00943478"/>
    <w:rsid w:val="00943960"/>
    <w:rsid w:val="00943C2A"/>
    <w:rsid w:val="00943D94"/>
    <w:rsid w:val="0094467F"/>
    <w:rsid w:val="0094516B"/>
    <w:rsid w:val="00945A2A"/>
    <w:rsid w:val="0094622B"/>
    <w:rsid w:val="009463C5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57844"/>
    <w:rsid w:val="00957B52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38F5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2CFB"/>
    <w:rsid w:val="0098318F"/>
    <w:rsid w:val="00983DB3"/>
    <w:rsid w:val="00984029"/>
    <w:rsid w:val="0098497B"/>
    <w:rsid w:val="00984B8A"/>
    <w:rsid w:val="00985C90"/>
    <w:rsid w:val="00985E7C"/>
    <w:rsid w:val="009864D0"/>
    <w:rsid w:val="0098728F"/>
    <w:rsid w:val="0098770A"/>
    <w:rsid w:val="00987BF9"/>
    <w:rsid w:val="00990B74"/>
    <w:rsid w:val="00990B97"/>
    <w:rsid w:val="0099205D"/>
    <w:rsid w:val="00992298"/>
    <w:rsid w:val="00992411"/>
    <w:rsid w:val="009925BE"/>
    <w:rsid w:val="00992629"/>
    <w:rsid w:val="00992704"/>
    <w:rsid w:val="00992713"/>
    <w:rsid w:val="009931FD"/>
    <w:rsid w:val="00993329"/>
    <w:rsid w:val="00993A3E"/>
    <w:rsid w:val="00993DCE"/>
    <w:rsid w:val="00994928"/>
    <w:rsid w:val="00994D73"/>
    <w:rsid w:val="00994F41"/>
    <w:rsid w:val="009956FF"/>
    <w:rsid w:val="00995AF6"/>
    <w:rsid w:val="0099601F"/>
    <w:rsid w:val="00996147"/>
    <w:rsid w:val="00996A5A"/>
    <w:rsid w:val="0099719C"/>
    <w:rsid w:val="009977B1"/>
    <w:rsid w:val="009A009C"/>
    <w:rsid w:val="009A031C"/>
    <w:rsid w:val="009A08DB"/>
    <w:rsid w:val="009A08F5"/>
    <w:rsid w:val="009A1645"/>
    <w:rsid w:val="009A189E"/>
    <w:rsid w:val="009A1F3B"/>
    <w:rsid w:val="009A2F5E"/>
    <w:rsid w:val="009A32FD"/>
    <w:rsid w:val="009A3343"/>
    <w:rsid w:val="009A3763"/>
    <w:rsid w:val="009A37C3"/>
    <w:rsid w:val="009A3B49"/>
    <w:rsid w:val="009A3F97"/>
    <w:rsid w:val="009A414B"/>
    <w:rsid w:val="009A4595"/>
    <w:rsid w:val="009A48F7"/>
    <w:rsid w:val="009A4BEA"/>
    <w:rsid w:val="009A5063"/>
    <w:rsid w:val="009A550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1C84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44A"/>
    <w:rsid w:val="009B6EB4"/>
    <w:rsid w:val="009C049B"/>
    <w:rsid w:val="009C05C4"/>
    <w:rsid w:val="009C09E1"/>
    <w:rsid w:val="009C0A88"/>
    <w:rsid w:val="009C0F1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CBE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2B3E"/>
    <w:rsid w:val="009F39D5"/>
    <w:rsid w:val="009F3D7D"/>
    <w:rsid w:val="009F44E9"/>
    <w:rsid w:val="009F4760"/>
    <w:rsid w:val="009F477D"/>
    <w:rsid w:val="009F5095"/>
    <w:rsid w:val="009F511D"/>
    <w:rsid w:val="009F5264"/>
    <w:rsid w:val="009F57CF"/>
    <w:rsid w:val="009F69E3"/>
    <w:rsid w:val="009F6FB4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1ED7"/>
    <w:rsid w:val="00A021C4"/>
    <w:rsid w:val="00A03233"/>
    <w:rsid w:val="00A0440B"/>
    <w:rsid w:val="00A04A3D"/>
    <w:rsid w:val="00A05A10"/>
    <w:rsid w:val="00A05CDB"/>
    <w:rsid w:val="00A05E41"/>
    <w:rsid w:val="00A05E93"/>
    <w:rsid w:val="00A065EC"/>
    <w:rsid w:val="00A066DD"/>
    <w:rsid w:val="00A070E3"/>
    <w:rsid w:val="00A07EAC"/>
    <w:rsid w:val="00A07FE5"/>
    <w:rsid w:val="00A105AF"/>
    <w:rsid w:val="00A10D50"/>
    <w:rsid w:val="00A11364"/>
    <w:rsid w:val="00A115F2"/>
    <w:rsid w:val="00A11615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4EC3"/>
    <w:rsid w:val="00A152A2"/>
    <w:rsid w:val="00A1574C"/>
    <w:rsid w:val="00A15955"/>
    <w:rsid w:val="00A16566"/>
    <w:rsid w:val="00A16955"/>
    <w:rsid w:val="00A17219"/>
    <w:rsid w:val="00A179AC"/>
    <w:rsid w:val="00A17A42"/>
    <w:rsid w:val="00A17FD4"/>
    <w:rsid w:val="00A20592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038"/>
    <w:rsid w:val="00A25AF4"/>
    <w:rsid w:val="00A25CA4"/>
    <w:rsid w:val="00A25D06"/>
    <w:rsid w:val="00A25E02"/>
    <w:rsid w:val="00A270E7"/>
    <w:rsid w:val="00A276E3"/>
    <w:rsid w:val="00A27785"/>
    <w:rsid w:val="00A278DB"/>
    <w:rsid w:val="00A27D1C"/>
    <w:rsid w:val="00A30303"/>
    <w:rsid w:val="00A30584"/>
    <w:rsid w:val="00A30E8E"/>
    <w:rsid w:val="00A30E91"/>
    <w:rsid w:val="00A31CDF"/>
    <w:rsid w:val="00A31E24"/>
    <w:rsid w:val="00A3273A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A4E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A02"/>
    <w:rsid w:val="00A42F09"/>
    <w:rsid w:val="00A43920"/>
    <w:rsid w:val="00A439EE"/>
    <w:rsid w:val="00A43BFC"/>
    <w:rsid w:val="00A44A07"/>
    <w:rsid w:val="00A459F5"/>
    <w:rsid w:val="00A45AC9"/>
    <w:rsid w:val="00A45E7E"/>
    <w:rsid w:val="00A461C1"/>
    <w:rsid w:val="00A465C0"/>
    <w:rsid w:val="00A46F48"/>
    <w:rsid w:val="00A47DE3"/>
    <w:rsid w:val="00A500E5"/>
    <w:rsid w:val="00A502B9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2E3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487"/>
    <w:rsid w:val="00A61950"/>
    <w:rsid w:val="00A61F51"/>
    <w:rsid w:val="00A633D0"/>
    <w:rsid w:val="00A63507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2FFB"/>
    <w:rsid w:val="00A73167"/>
    <w:rsid w:val="00A7372B"/>
    <w:rsid w:val="00A73B6B"/>
    <w:rsid w:val="00A73FCE"/>
    <w:rsid w:val="00A7403E"/>
    <w:rsid w:val="00A742D6"/>
    <w:rsid w:val="00A742F3"/>
    <w:rsid w:val="00A74D5C"/>
    <w:rsid w:val="00A751AC"/>
    <w:rsid w:val="00A75BED"/>
    <w:rsid w:val="00A76043"/>
    <w:rsid w:val="00A76476"/>
    <w:rsid w:val="00A771BB"/>
    <w:rsid w:val="00A80801"/>
    <w:rsid w:val="00A80C04"/>
    <w:rsid w:val="00A80D83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18F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97CBE"/>
    <w:rsid w:val="00A97D83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2BC"/>
    <w:rsid w:val="00AA7B10"/>
    <w:rsid w:val="00AB062E"/>
    <w:rsid w:val="00AB0752"/>
    <w:rsid w:val="00AB0A5E"/>
    <w:rsid w:val="00AB12D1"/>
    <w:rsid w:val="00AB17CB"/>
    <w:rsid w:val="00AB17CD"/>
    <w:rsid w:val="00AB2B37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57"/>
    <w:rsid w:val="00AB5AB4"/>
    <w:rsid w:val="00AB6EFA"/>
    <w:rsid w:val="00AB72B1"/>
    <w:rsid w:val="00AB7789"/>
    <w:rsid w:val="00AC0D5A"/>
    <w:rsid w:val="00AC2FD4"/>
    <w:rsid w:val="00AC3CEB"/>
    <w:rsid w:val="00AC3DD3"/>
    <w:rsid w:val="00AC4083"/>
    <w:rsid w:val="00AC5531"/>
    <w:rsid w:val="00AC55B4"/>
    <w:rsid w:val="00AC5EDC"/>
    <w:rsid w:val="00AC63AC"/>
    <w:rsid w:val="00AC65D0"/>
    <w:rsid w:val="00AC700F"/>
    <w:rsid w:val="00AC7072"/>
    <w:rsid w:val="00AC7227"/>
    <w:rsid w:val="00AC7265"/>
    <w:rsid w:val="00AC7701"/>
    <w:rsid w:val="00AC7ACF"/>
    <w:rsid w:val="00AD0280"/>
    <w:rsid w:val="00AD0798"/>
    <w:rsid w:val="00AD07F0"/>
    <w:rsid w:val="00AD0CB8"/>
    <w:rsid w:val="00AD149A"/>
    <w:rsid w:val="00AD1885"/>
    <w:rsid w:val="00AD1FBF"/>
    <w:rsid w:val="00AD2380"/>
    <w:rsid w:val="00AD2F26"/>
    <w:rsid w:val="00AD31DD"/>
    <w:rsid w:val="00AD395C"/>
    <w:rsid w:val="00AD4F2A"/>
    <w:rsid w:val="00AD5BD4"/>
    <w:rsid w:val="00AD63DA"/>
    <w:rsid w:val="00AD65D7"/>
    <w:rsid w:val="00AD662A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2B84"/>
    <w:rsid w:val="00AE3456"/>
    <w:rsid w:val="00AE352D"/>
    <w:rsid w:val="00AE4481"/>
    <w:rsid w:val="00AE4DF8"/>
    <w:rsid w:val="00AE51F4"/>
    <w:rsid w:val="00AE55D6"/>
    <w:rsid w:val="00AE6758"/>
    <w:rsid w:val="00AE78D4"/>
    <w:rsid w:val="00AF018D"/>
    <w:rsid w:val="00AF045E"/>
    <w:rsid w:val="00AF10B3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030"/>
    <w:rsid w:val="00B05A58"/>
    <w:rsid w:val="00B05CF6"/>
    <w:rsid w:val="00B0627E"/>
    <w:rsid w:val="00B06CB3"/>
    <w:rsid w:val="00B06F69"/>
    <w:rsid w:val="00B06FD9"/>
    <w:rsid w:val="00B07110"/>
    <w:rsid w:val="00B07F80"/>
    <w:rsid w:val="00B105E1"/>
    <w:rsid w:val="00B10B5F"/>
    <w:rsid w:val="00B1116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488C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0E5B"/>
    <w:rsid w:val="00B21356"/>
    <w:rsid w:val="00B21D2F"/>
    <w:rsid w:val="00B21EA2"/>
    <w:rsid w:val="00B22583"/>
    <w:rsid w:val="00B22C7E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1BE1"/>
    <w:rsid w:val="00B42272"/>
    <w:rsid w:val="00B4330C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3944"/>
    <w:rsid w:val="00B64E29"/>
    <w:rsid w:val="00B64E66"/>
    <w:rsid w:val="00B6548B"/>
    <w:rsid w:val="00B65E7A"/>
    <w:rsid w:val="00B65EB1"/>
    <w:rsid w:val="00B66369"/>
    <w:rsid w:val="00B6659A"/>
    <w:rsid w:val="00B66872"/>
    <w:rsid w:val="00B66DE3"/>
    <w:rsid w:val="00B67272"/>
    <w:rsid w:val="00B6783C"/>
    <w:rsid w:val="00B67D1B"/>
    <w:rsid w:val="00B67E35"/>
    <w:rsid w:val="00B67F8B"/>
    <w:rsid w:val="00B70DDD"/>
    <w:rsid w:val="00B71210"/>
    <w:rsid w:val="00B7194F"/>
    <w:rsid w:val="00B7316D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3EF"/>
    <w:rsid w:val="00B77487"/>
    <w:rsid w:val="00B777C5"/>
    <w:rsid w:val="00B77B03"/>
    <w:rsid w:val="00B77BE4"/>
    <w:rsid w:val="00B77D68"/>
    <w:rsid w:val="00B805E8"/>
    <w:rsid w:val="00B80EC8"/>
    <w:rsid w:val="00B810E3"/>
    <w:rsid w:val="00B812DC"/>
    <w:rsid w:val="00B8193E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5913"/>
    <w:rsid w:val="00B86233"/>
    <w:rsid w:val="00B86750"/>
    <w:rsid w:val="00B86C0D"/>
    <w:rsid w:val="00B91C1F"/>
    <w:rsid w:val="00B92026"/>
    <w:rsid w:val="00B92630"/>
    <w:rsid w:val="00B92CA3"/>
    <w:rsid w:val="00B931FB"/>
    <w:rsid w:val="00B93377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3790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7BD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526"/>
    <w:rsid w:val="00BC47C8"/>
    <w:rsid w:val="00BC4A39"/>
    <w:rsid w:val="00BC50BE"/>
    <w:rsid w:val="00BC521A"/>
    <w:rsid w:val="00BC52B5"/>
    <w:rsid w:val="00BC5531"/>
    <w:rsid w:val="00BC597C"/>
    <w:rsid w:val="00BC5DEA"/>
    <w:rsid w:val="00BC5E24"/>
    <w:rsid w:val="00BC5E9D"/>
    <w:rsid w:val="00BC5FF4"/>
    <w:rsid w:val="00BC66D9"/>
    <w:rsid w:val="00BC67B4"/>
    <w:rsid w:val="00BC6A95"/>
    <w:rsid w:val="00BC707A"/>
    <w:rsid w:val="00BC7194"/>
    <w:rsid w:val="00BC71F7"/>
    <w:rsid w:val="00BC77C6"/>
    <w:rsid w:val="00BC77D7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75"/>
    <w:rsid w:val="00BD2B81"/>
    <w:rsid w:val="00BD2BC7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0A07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9C5"/>
    <w:rsid w:val="00BF4CBE"/>
    <w:rsid w:val="00BF50CE"/>
    <w:rsid w:val="00BF6269"/>
    <w:rsid w:val="00BF6436"/>
    <w:rsid w:val="00BF705E"/>
    <w:rsid w:val="00BF7408"/>
    <w:rsid w:val="00BF765A"/>
    <w:rsid w:val="00BF7663"/>
    <w:rsid w:val="00BF7E5D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877"/>
    <w:rsid w:val="00C10DE5"/>
    <w:rsid w:val="00C111BB"/>
    <w:rsid w:val="00C11439"/>
    <w:rsid w:val="00C118CD"/>
    <w:rsid w:val="00C11AD8"/>
    <w:rsid w:val="00C11E20"/>
    <w:rsid w:val="00C1282C"/>
    <w:rsid w:val="00C12AF4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27C84"/>
    <w:rsid w:val="00C30082"/>
    <w:rsid w:val="00C304D8"/>
    <w:rsid w:val="00C3093F"/>
    <w:rsid w:val="00C30C9C"/>
    <w:rsid w:val="00C310F9"/>
    <w:rsid w:val="00C3131C"/>
    <w:rsid w:val="00C31828"/>
    <w:rsid w:val="00C31EAB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37A79"/>
    <w:rsid w:val="00C4025E"/>
    <w:rsid w:val="00C4083D"/>
    <w:rsid w:val="00C4084E"/>
    <w:rsid w:val="00C40F8F"/>
    <w:rsid w:val="00C41080"/>
    <w:rsid w:val="00C411BD"/>
    <w:rsid w:val="00C4191A"/>
    <w:rsid w:val="00C419DB"/>
    <w:rsid w:val="00C41B8D"/>
    <w:rsid w:val="00C41CCF"/>
    <w:rsid w:val="00C41D2E"/>
    <w:rsid w:val="00C42A5E"/>
    <w:rsid w:val="00C43AC3"/>
    <w:rsid w:val="00C44EED"/>
    <w:rsid w:val="00C455F0"/>
    <w:rsid w:val="00C45676"/>
    <w:rsid w:val="00C465AE"/>
    <w:rsid w:val="00C47981"/>
    <w:rsid w:val="00C47A48"/>
    <w:rsid w:val="00C47FB5"/>
    <w:rsid w:val="00C500A5"/>
    <w:rsid w:val="00C506BC"/>
    <w:rsid w:val="00C50E28"/>
    <w:rsid w:val="00C51246"/>
    <w:rsid w:val="00C5178F"/>
    <w:rsid w:val="00C51F72"/>
    <w:rsid w:val="00C520BC"/>
    <w:rsid w:val="00C5235A"/>
    <w:rsid w:val="00C5288B"/>
    <w:rsid w:val="00C5308A"/>
    <w:rsid w:val="00C539D6"/>
    <w:rsid w:val="00C544AD"/>
    <w:rsid w:val="00C55070"/>
    <w:rsid w:val="00C5604B"/>
    <w:rsid w:val="00C56F0E"/>
    <w:rsid w:val="00C570AC"/>
    <w:rsid w:val="00C600A9"/>
    <w:rsid w:val="00C60DD0"/>
    <w:rsid w:val="00C6131F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843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1F94"/>
    <w:rsid w:val="00C72534"/>
    <w:rsid w:val="00C72C4D"/>
    <w:rsid w:val="00C7334E"/>
    <w:rsid w:val="00C73505"/>
    <w:rsid w:val="00C742A6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779D7"/>
    <w:rsid w:val="00C80403"/>
    <w:rsid w:val="00C80A1F"/>
    <w:rsid w:val="00C80FEC"/>
    <w:rsid w:val="00C81020"/>
    <w:rsid w:val="00C81072"/>
    <w:rsid w:val="00C814D4"/>
    <w:rsid w:val="00C81CDA"/>
    <w:rsid w:val="00C829D6"/>
    <w:rsid w:val="00C82DA1"/>
    <w:rsid w:val="00C8321E"/>
    <w:rsid w:val="00C8364F"/>
    <w:rsid w:val="00C83724"/>
    <w:rsid w:val="00C85240"/>
    <w:rsid w:val="00C8592C"/>
    <w:rsid w:val="00C85AF9"/>
    <w:rsid w:val="00C85D32"/>
    <w:rsid w:val="00C8624A"/>
    <w:rsid w:val="00C86BC3"/>
    <w:rsid w:val="00C86F0A"/>
    <w:rsid w:val="00C87453"/>
    <w:rsid w:val="00C87702"/>
    <w:rsid w:val="00C91017"/>
    <w:rsid w:val="00C9123C"/>
    <w:rsid w:val="00C91DCD"/>
    <w:rsid w:val="00C91FB4"/>
    <w:rsid w:val="00C92261"/>
    <w:rsid w:val="00C929AC"/>
    <w:rsid w:val="00C92EF1"/>
    <w:rsid w:val="00C932A1"/>
    <w:rsid w:val="00C9460F"/>
    <w:rsid w:val="00C94C5F"/>
    <w:rsid w:val="00C95028"/>
    <w:rsid w:val="00C95AC5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0CA1"/>
    <w:rsid w:val="00CB115B"/>
    <w:rsid w:val="00CB343B"/>
    <w:rsid w:val="00CB482F"/>
    <w:rsid w:val="00CB4C91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0255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44F"/>
    <w:rsid w:val="00CD57EF"/>
    <w:rsid w:val="00CD5B5F"/>
    <w:rsid w:val="00CD6368"/>
    <w:rsid w:val="00CD6AB5"/>
    <w:rsid w:val="00CD6ACF"/>
    <w:rsid w:val="00CD73EB"/>
    <w:rsid w:val="00CD7814"/>
    <w:rsid w:val="00CD79EC"/>
    <w:rsid w:val="00CD7B41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2A0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550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1899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D1C"/>
    <w:rsid w:val="00D20F72"/>
    <w:rsid w:val="00D2141B"/>
    <w:rsid w:val="00D21ACC"/>
    <w:rsid w:val="00D21C85"/>
    <w:rsid w:val="00D22664"/>
    <w:rsid w:val="00D227A5"/>
    <w:rsid w:val="00D22BBF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8EB"/>
    <w:rsid w:val="00D32E39"/>
    <w:rsid w:val="00D32EF3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797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0B31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84E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4F0"/>
    <w:rsid w:val="00D76AA2"/>
    <w:rsid w:val="00D770EA"/>
    <w:rsid w:val="00D77ADC"/>
    <w:rsid w:val="00D80189"/>
    <w:rsid w:val="00D8082E"/>
    <w:rsid w:val="00D80B0C"/>
    <w:rsid w:val="00D80FEA"/>
    <w:rsid w:val="00D8126D"/>
    <w:rsid w:val="00D816DA"/>
    <w:rsid w:val="00D81E31"/>
    <w:rsid w:val="00D821E1"/>
    <w:rsid w:val="00D8228B"/>
    <w:rsid w:val="00D82333"/>
    <w:rsid w:val="00D823FA"/>
    <w:rsid w:val="00D8292C"/>
    <w:rsid w:val="00D83911"/>
    <w:rsid w:val="00D83ADF"/>
    <w:rsid w:val="00D84131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40"/>
    <w:rsid w:val="00D93352"/>
    <w:rsid w:val="00D93436"/>
    <w:rsid w:val="00D93A79"/>
    <w:rsid w:val="00D94586"/>
    <w:rsid w:val="00D945F1"/>
    <w:rsid w:val="00D94986"/>
    <w:rsid w:val="00D951B6"/>
    <w:rsid w:val="00D9581C"/>
    <w:rsid w:val="00D97F07"/>
    <w:rsid w:val="00DA0536"/>
    <w:rsid w:val="00DA072D"/>
    <w:rsid w:val="00DA0A30"/>
    <w:rsid w:val="00DA0B7C"/>
    <w:rsid w:val="00DA0C13"/>
    <w:rsid w:val="00DA0C38"/>
    <w:rsid w:val="00DA0DFE"/>
    <w:rsid w:val="00DA155C"/>
    <w:rsid w:val="00DA1B53"/>
    <w:rsid w:val="00DA297A"/>
    <w:rsid w:val="00DA2983"/>
    <w:rsid w:val="00DA2BCC"/>
    <w:rsid w:val="00DA3649"/>
    <w:rsid w:val="00DA4C92"/>
    <w:rsid w:val="00DA5EA5"/>
    <w:rsid w:val="00DA66C5"/>
    <w:rsid w:val="00DA6E21"/>
    <w:rsid w:val="00DA70FE"/>
    <w:rsid w:val="00DA74F4"/>
    <w:rsid w:val="00DA75C8"/>
    <w:rsid w:val="00DB112B"/>
    <w:rsid w:val="00DB1156"/>
    <w:rsid w:val="00DB125D"/>
    <w:rsid w:val="00DB1B85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358"/>
    <w:rsid w:val="00DB54F8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47C"/>
    <w:rsid w:val="00DC3D45"/>
    <w:rsid w:val="00DC48DE"/>
    <w:rsid w:val="00DC5056"/>
    <w:rsid w:val="00DC52D5"/>
    <w:rsid w:val="00DC56B7"/>
    <w:rsid w:val="00DC67F9"/>
    <w:rsid w:val="00DC702C"/>
    <w:rsid w:val="00DC714A"/>
    <w:rsid w:val="00DC76FD"/>
    <w:rsid w:val="00DC7776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79A"/>
    <w:rsid w:val="00DD39F4"/>
    <w:rsid w:val="00DD3D71"/>
    <w:rsid w:val="00DD567A"/>
    <w:rsid w:val="00DD5CE7"/>
    <w:rsid w:val="00DD6486"/>
    <w:rsid w:val="00DD658E"/>
    <w:rsid w:val="00DD6E54"/>
    <w:rsid w:val="00DD7F65"/>
    <w:rsid w:val="00DE010C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49E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2A9"/>
    <w:rsid w:val="00DF1B54"/>
    <w:rsid w:val="00DF2850"/>
    <w:rsid w:val="00DF3EBA"/>
    <w:rsid w:val="00DF3EDC"/>
    <w:rsid w:val="00DF4F05"/>
    <w:rsid w:val="00DF52F8"/>
    <w:rsid w:val="00DF5408"/>
    <w:rsid w:val="00DF5933"/>
    <w:rsid w:val="00DF5CD2"/>
    <w:rsid w:val="00DF5D5B"/>
    <w:rsid w:val="00DF6206"/>
    <w:rsid w:val="00DF6348"/>
    <w:rsid w:val="00DF6BB3"/>
    <w:rsid w:val="00DF6F56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971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626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3E17"/>
    <w:rsid w:val="00E24BFD"/>
    <w:rsid w:val="00E2501B"/>
    <w:rsid w:val="00E2509F"/>
    <w:rsid w:val="00E250FE"/>
    <w:rsid w:val="00E252F4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2EE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5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5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1EE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8BD"/>
    <w:rsid w:val="00E744FA"/>
    <w:rsid w:val="00E74856"/>
    <w:rsid w:val="00E74A82"/>
    <w:rsid w:val="00E74EB9"/>
    <w:rsid w:val="00E763F9"/>
    <w:rsid w:val="00E76F13"/>
    <w:rsid w:val="00E76F5E"/>
    <w:rsid w:val="00E76F73"/>
    <w:rsid w:val="00E77178"/>
    <w:rsid w:val="00E772A3"/>
    <w:rsid w:val="00E77352"/>
    <w:rsid w:val="00E7760B"/>
    <w:rsid w:val="00E77995"/>
    <w:rsid w:val="00E81145"/>
    <w:rsid w:val="00E81402"/>
    <w:rsid w:val="00E831B5"/>
    <w:rsid w:val="00E842C7"/>
    <w:rsid w:val="00E849BB"/>
    <w:rsid w:val="00E84A39"/>
    <w:rsid w:val="00E84B5C"/>
    <w:rsid w:val="00E85044"/>
    <w:rsid w:val="00E8562F"/>
    <w:rsid w:val="00E85674"/>
    <w:rsid w:val="00E86098"/>
    <w:rsid w:val="00E86190"/>
    <w:rsid w:val="00E866D8"/>
    <w:rsid w:val="00E86A5D"/>
    <w:rsid w:val="00E86D76"/>
    <w:rsid w:val="00E86ECF"/>
    <w:rsid w:val="00E86F27"/>
    <w:rsid w:val="00E87669"/>
    <w:rsid w:val="00E87911"/>
    <w:rsid w:val="00E87D5A"/>
    <w:rsid w:val="00E90B9C"/>
    <w:rsid w:val="00E91038"/>
    <w:rsid w:val="00E911D0"/>
    <w:rsid w:val="00E91ADE"/>
    <w:rsid w:val="00E9202A"/>
    <w:rsid w:val="00E925FE"/>
    <w:rsid w:val="00E928D0"/>
    <w:rsid w:val="00E92F0D"/>
    <w:rsid w:val="00E930EE"/>
    <w:rsid w:val="00E931C1"/>
    <w:rsid w:val="00E931CF"/>
    <w:rsid w:val="00E93626"/>
    <w:rsid w:val="00E93F86"/>
    <w:rsid w:val="00E94BA7"/>
    <w:rsid w:val="00E94CD6"/>
    <w:rsid w:val="00E95E67"/>
    <w:rsid w:val="00E9696F"/>
    <w:rsid w:val="00E96D77"/>
    <w:rsid w:val="00E970FA"/>
    <w:rsid w:val="00E97126"/>
    <w:rsid w:val="00E97998"/>
    <w:rsid w:val="00E97FF4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A7375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4A4"/>
    <w:rsid w:val="00EB44C7"/>
    <w:rsid w:val="00EB4661"/>
    <w:rsid w:val="00EB49E7"/>
    <w:rsid w:val="00EB4BF6"/>
    <w:rsid w:val="00EB4D10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0CD"/>
    <w:rsid w:val="00EC364B"/>
    <w:rsid w:val="00EC3A59"/>
    <w:rsid w:val="00EC3FFA"/>
    <w:rsid w:val="00EC4070"/>
    <w:rsid w:val="00EC40EB"/>
    <w:rsid w:val="00EC4718"/>
    <w:rsid w:val="00EC4D92"/>
    <w:rsid w:val="00EC5011"/>
    <w:rsid w:val="00EC5939"/>
    <w:rsid w:val="00EC65DA"/>
    <w:rsid w:val="00EC69FC"/>
    <w:rsid w:val="00EC7644"/>
    <w:rsid w:val="00ED17C9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74B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3C09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009"/>
    <w:rsid w:val="00F0116D"/>
    <w:rsid w:val="00F01CCF"/>
    <w:rsid w:val="00F01D9A"/>
    <w:rsid w:val="00F02243"/>
    <w:rsid w:val="00F02CA5"/>
    <w:rsid w:val="00F0358D"/>
    <w:rsid w:val="00F03E03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07A7D"/>
    <w:rsid w:val="00F100FE"/>
    <w:rsid w:val="00F10310"/>
    <w:rsid w:val="00F117E6"/>
    <w:rsid w:val="00F11963"/>
    <w:rsid w:val="00F11DCB"/>
    <w:rsid w:val="00F12430"/>
    <w:rsid w:val="00F1298F"/>
    <w:rsid w:val="00F12E81"/>
    <w:rsid w:val="00F13143"/>
    <w:rsid w:val="00F13157"/>
    <w:rsid w:val="00F132F6"/>
    <w:rsid w:val="00F137C4"/>
    <w:rsid w:val="00F13943"/>
    <w:rsid w:val="00F1410F"/>
    <w:rsid w:val="00F14A2A"/>
    <w:rsid w:val="00F14C13"/>
    <w:rsid w:val="00F14C59"/>
    <w:rsid w:val="00F14D76"/>
    <w:rsid w:val="00F14E16"/>
    <w:rsid w:val="00F15843"/>
    <w:rsid w:val="00F15885"/>
    <w:rsid w:val="00F15C31"/>
    <w:rsid w:val="00F16203"/>
    <w:rsid w:val="00F16236"/>
    <w:rsid w:val="00F16918"/>
    <w:rsid w:val="00F16AA1"/>
    <w:rsid w:val="00F16E05"/>
    <w:rsid w:val="00F1719B"/>
    <w:rsid w:val="00F1794E"/>
    <w:rsid w:val="00F20212"/>
    <w:rsid w:val="00F2051E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C0"/>
    <w:rsid w:val="00F258E8"/>
    <w:rsid w:val="00F25F30"/>
    <w:rsid w:val="00F26117"/>
    <w:rsid w:val="00F26228"/>
    <w:rsid w:val="00F26481"/>
    <w:rsid w:val="00F26F86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872"/>
    <w:rsid w:val="00F31946"/>
    <w:rsid w:val="00F31E40"/>
    <w:rsid w:val="00F32253"/>
    <w:rsid w:val="00F32771"/>
    <w:rsid w:val="00F32BF5"/>
    <w:rsid w:val="00F334C1"/>
    <w:rsid w:val="00F343ED"/>
    <w:rsid w:val="00F34784"/>
    <w:rsid w:val="00F3495D"/>
    <w:rsid w:val="00F34AB3"/>
    <w:rsid w:val="00F34D77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97B"/>
    <w:rsid w:val="00F41ABC"/>
    <w:rsid w:val="00F42408"/>
    <w:rsid w:val="00F42486"/>
    <w:rsid w:val="00F4258B"/>
    <w:rsid w:val="00F42936"/>
    <w:rsid w:val="00F42E3C"/>
    <w:rsid w:val="00F43033"/>
    <w:rsid w:val="00F43419"/>
    <w:rsid w:val="00F44590"/>
    <w:rsid w:val="00F44A52"/>
    <w:rsid w:val="00F44A78"/>
    <w:rsid w:val="00F4553E"/>
    <w:rsid w:val="00F45928"/>
    <w:rsid w:val="00F46499"/>
    <w:rsid w:val="00F4694D"/>
    <w:rsid w:val="00F46B32"/>
    <w:rsid w:val="00F470D4"/>
    <w:rsid w:val="00F511D0"/>
    <w:rsid w:val="00F511FF"/>
    <w:rsid w:val="00F520F3"/>
    <w:rsid w:val="00F52567"/>
    <w:rsid w:val="00F5272C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154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28C2"/>
    <w:rsid w:val="00F73019"/>
    <w:rsid w:val="00F73823"/>
    <w:rsid w:val="00F73CAD"/>
    <w:rsid w:val="00F73CC4"/>
    <w:rsid w:val="00F73F76"/>
    <w:rsid w:val="00F744E8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2E6E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479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97F76"/>
    <w:rsid w:val="00FA0C04"/>
    <w:rsid w:val="00FA192F"/>
    <w:rsid w:val="00FA2224"/>
    <w:rsid w:val="00FA23A8"/>
    <w:rsid w:val="00FA2647"/>
    <w:rsid w:val="00FA26E0"/>
    <w:rsid w:val="00FA47EC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E68"/>
    <w:rsid w:val="00FB1067"/>
    <w:rsid w:val="00FB1359"/>
    <w:rsid w:val="00FB1492"/>
    <w:rsid w:val="00FB1A6F"/>
    <w:rsid w:val="00FB1D45"/>
    <w:rsid w:val="00FB2C0D"/>
    <w:rsid w:val="00FB3103"/>
    <w:rsid w:val="00FB3A4D"/>
    <w:rsid w:val="00FB3BA4"/>
    <w:rsid w:val="00FB3DFD"/>
    <w:rsid w:val="00FB403F"/>
    <w:rsid w:val="00FB406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A20"/>
    <w:rsid w:val="00FC7DDB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4B4"/>
    <w:rsid w:val="00FD51A7"/>
    <w:rsid w:val="00FD58B4"/>
    <w:rsid w:val="00FD5F9A"/>
    <w:rsid w:val="00FD65D2"/>
    <w:rsid w:val="00FD67B0"/>
    <w:rsid w:val="00FD69D2"/>
    <w:rsid w:val="00FD7392"/>
    <w:rsid w:val="00FD7497"/>
    <w:rsid w:val="00FD7673"/>
    <w:rsid w:val="00FD77F4"/>
    <w:rsid w:val="00FD7BE6"/>
    <w:rsid w:val="00FE0231"/>
    <w:rsid w:val="00FE1661"/>
    <w:rsid w:val="00FE2013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9A5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52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549379913664468E-2"/>
          <c:y val="3.3352846829547665E-2"/>
          <c:w val="0.91341033529749149"/>
          <c:h val="0.71614691434696354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77933C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80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C8000"/>
                </a:solidFill>
                <a:ln>
                  <a:solidFill>
                    <a:srgbClr val="FC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16622932922768E-2"/>
                  <c:y val="2.239666902777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607933137302883E-2"/>
                  <c:y val="-4.3006966893917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275023472465754E-2"/>
                  <c:y val="3.998461112936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961660653819623E-2"/>
                  <c:y val="-4.8059460971431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26422222974957E-2"/>
                  <c:y val="4.2007068856378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362426968352748E-2"/>
                  <c:y val="-4.2581596248574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51642725185827E-2"/>
                  <c:y val="4.1789879729200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27367366400792E-2"/>
                  <c:y val="-3.5784943363545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68658069794653E-2"/>
                  <c:y val="4.0605085195683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39973122373959E-2"/>
                  <c:y val="-3.9114152874591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825112976169665E-2"/>
                  <c:y val="4.6807041382882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3580330604369842E-2"/>
                  <c:y val="-4.032964528951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66110102746657E-2"/>
                  <c:y val="4.9907527112160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956319201821913E-2"/>
                  <c:y val="-5.22708053776236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</a:t>
                    </a:r>
                    <a:r>
                      <a:rPr lang="be-BY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54584922513205E-2"/>
                  <c:y val="5.310499696859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3710130601689596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</a:t>
                    </a: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4</a:t>
                    </a: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78849100608592E-2"/>
                  <c:y val="5.2956557921148659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554564524123778E-2"/>
                  <c:y val="3.875734559728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232593980208258E-2"/>
                  <c:y val="5.3454977807726518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6.7055254314721336E-3"/>
                  <c:y val="5.691468922463485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6.4401766026830716E-3"/>
                  <c:y val="-4.0228965281778765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0.0</c:formatCode>
                <c:ptCount val="20"/>
                <c:pt idx="0" formatCode="General">
                  <c:v>105</c:v>
                </c:pt>
                <c:pt idx="1">
                  <c:v>110.1</c:v>
                </c:pt>
                <c:pt idx="2" formatCode="General">
                  <c:v>108.5</c:v>
                </c:pt>
                <c:pt idx="3">
                  <c:v>108.2</c:v>
                </c:pt>
                <c:pt idx="4" formatCode="General">
                  <c:v>107.6</c:v>
                </c:pt>
                <c:pt idx="5">
                  <c:v>107.2</c:v>
                </c:pt>
                <c:pt idx="6" formatCode="General">
                  <c:v>107.1</c:v>
                </c:pt>
                <c:pt idx="7">
                  <c:v>106.4</c:v>
                </c:pt>
                <c:pt idx="8">
                  <c:v>106.3</c:v>
                </c:pt>
                <c:pt idx="9">
                  <c:v>106.3</c:v>
                </c:pt>
                <c:pt idx="10">
                  <c:v>105.3</c:v>
                </c:pt>
                <c:pt idx="11">
                  <c:v>103.4</c:v>
                </c:pt>
                <c:pt idx="12">
                  <c:v>99.3</c:v>
                </c:pt>
                <c:pt idx="13">
                  <c:v>100.1</c:v>
                </c:pt>
                <c:pt idx="14">
                  <c:v>99.4</c:v>
                </c:pt>
                <c:pt idx="15">
                  <c:v>99.4</c:v>
                </c:pt>
                <c:pt idx="16">
                  <c:v>97.7</c:v>
                </c:pt>
                <c:pt idx="17">
                  <c:v>96.3</c:v>
                </c:pt>
                <c:pt idx="18">
                  <c:v>96.4</c:v>
                </c:pt>
                <c:pt idx="19">
                  <c:v>95.9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2163328"/>
        <c:axId val="32164864"/>
      </c:lineChart>
      <c:catAx>
        <c:axId val="321633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21648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32164864"/>
        <c:scaling>
          <c:orientation val="minMax"/>
          <c:max val="115"/>
          <c:min val="9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32163328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687702206425056E-2"/>
          <c:y val="1.378980416950825E-2"/>
          <c:w val="0.6638655462185975"/>
          <c:h val="0.86911814373592156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67,7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66,1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24,4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18,8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15,4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274375637910734E-3"/>
                  <c:y val="2.526736380255176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Соки фруктовые и овощные</c:v>
                </c:pt>
                <c:pt idx="1">
                  <c:v>Маргарин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-67.7</c:v>
                </c:pt>
                <c:pt idx="1">
                  <c:v>-67.400000000000006</c:v>
                </c:pt>
                <c:pt idx="2">
                  <c:v>-66.099999999999994</c:v>
                </c:pt>
                <c:pt idx="3">
                  <c:v>-43.9</c:v>
                </c:pt>
                <c:pt idx="4">
                  <c:v>-24.4</c:v>
                </c:pt>
                <c:pt idx="5">
                  <c:v>-18.8</c:v>
                </c:pt>
                <c:pt idx="6">
                  <c:v>-17.399999999999999</c:v>
                </c:pt>
                <c:pt idx="7">
                  <c:v>-16.399999999999999</c:v>
                </c:pt>
                <c:pt idx="8">
                  <c:v>-15.4</c:v>
                </c:pt>
                <c:pt idx="9">
                  <c:v>-8.1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Соки фруктовые и овощные</c:v>
                </c:pt>
                <c:pt idx="1">
                  <c:v>Маргарин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Говядина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32.300000000000004</c:v>
                </c:pt>
                <c:pt idx="1">
                  <c:v>32.600000000000009</c:v>
                </c:pt>
                <c:pt idx="2">
                  <c:v>33.900000000000006</c:v>
                </c:pt>
                <c:pt idx="3">
                  <c:v>56.1</c:v>
                </c:pt>
                <c:pt idx="4">
                  <c:v>75.599999999999994</c:v>
                </c:pt>
                <c:pt idx="5">
                  <c:v>81.2</c:v>
                </c:pt>
                <c:pt idx="6">
                  <c:v>82.6</c:v>
                </c:pt>
                <c:pt idx="7">
                  <c:v>83.6</c:v>
                </c:pt>
                <c:pt idx="8">
                  <c:v>84.6</c:v>
                </c:pt>
                <c:pt idx="9">
                  <c:v>91.9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8737536"/>
        <c:axId val="98759808"/>
      </c:barChart>
      <c:catAx>
        <c:axId val="98737536"/>
        <c:scaling>
          <c:orientation val="minMax"/>
        </c:scaling>
        <c:delete val="1"/>
        <c:axPos val="l"/>
        <c:majorTickMark val="out"/>
        <c:minorTickMark val="none"/>
        <c:tickLblPos val="none"/>
        <c:crossAx val="98759808"/>
        <c:crosses val="autoZero"/>
        <c:auto val="0"/>
        <c:lblAlgn val="ctr"/>
        <c:lblOffset val="100"/>
        <c:noMultiLvlLbl val="0"/>
      </c:catAx>
      <c:valAx>
        <c:axId val="9875980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8737536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2.1896936689698051E-2"/>
          <c:w val="0.66700025847728905"/>
          <c:h val="0.8362558890973210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0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61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52,</a:t>
                    </a:r>
                    <a:r>
                      <a:rPr lang="ru-RU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8</a:t>
                    </a:r>
                    <a:r>
                      <a:rPr lang="en-US"/>
                      <a:t>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8</a:t>
                    </a:r>
                    <a:r>
                      <a:rPr lang="ru-RU"/>
                      <a:t>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8,9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6,3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19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Лекартсвенные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-90.6</c:v>
                </c:pt>
                <c:pt idx="1">
                  <c:v>-82.4</c:v>
                </c:pt>
                <c:pt idx="2">
                  <c:v>-61.5</c:v>
                </c:pt>
                <c:pt idx="3">
                  <c:v>-52.3</c:v>
                </c:pt>
                <c:pt idx="4">
                  <c:v>-48.5</c:v>
                </c:pt>
                <c:pt idx="5">
                  <c:v>-48.1</c:v>
                </c:pt>
                <c:pt idx="6">
                  <c:v>-38.9</c:v>
                </c:pt>
                <c:pt idx="7">
                  <c:v>-26.3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2.210414378969397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17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47,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1</a:t>
                    </a:r>
                    <a:r>
                      <a:rPr lang="en-US"/>
                      <a:t>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51,9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73,7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Вещества поверхностно-активные, моющие и чистящие средства</c:v>
                </c:pt>
                <c:pt idx="1">
                  <c:v>Телевизоры</c:v>
                </c:pt>
                <c:pt idx="2">
                  <c:v>Лекартсвенные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Плитка керамическая</c:v>
                </c:pt>
                <c:pt idx="5">
                  <c:v>Санитарно-техническое оборудование из керамики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9.4000000000000057</c:v>
                </c:pt>
                <c:pt idx="1">
                  <c:v>17.599999999999987</c:v>
                </c:pt>
                <c:pt idx="2">
                  <c:v>38.5</c:v>
                </c:pt>
                <c:pt idx="3">
                  <c:v>47.7</c:v>
                </c:pt>
                <c:pt idx="4">
                  <c:v>51.5</c:v>
                </c:pt>
                <c:pt idx="5">
                  <c:v>51.9</c:v>
                </c:pt>
                <c:pt idx="6">
                  <c:v>61.1</c:v>
                </c:pt>
                <c:pt idx="7">
                  <c:v>73.7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98945280"/>
        <c:axId val="98988032"/>
      </c:barChart>
      <c:catAx>
        <c:axId val="98945280"/>
        <c:scaling>
          <c:orientation val="minMax"/>
        </c:scaling>
        <c:delete val="1"/>
        <c:axPos val="l"/>
        <c:majorTickMark val="out"/>
        <c:minorTickMark val="none"/>
        <c:tickLblPos val="none"/>
        <c:crossAx val="98988032"/>
        <c:crosses val="autoZero"/>
        <c:auto val="1"/>
        <c:lblAlgn val="ctr"/>
        <c:lblOffset val="100"/>
        <c:noMultiLvlLbl val="0"/>
      </c:catAx>
      <c:valAx>
        <c:axId val="9898803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98945280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93694388465294076"/>
          <c:w val="0.80504201680672272"/>
          <c:h val="6.30561153470591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7860919225594E-2"/>
          <c:y val="4.8021772852942783E-2"/>
          <c:w val="0.91993892627972673"/>
          <c:h val="0.75726936458524052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450357920268E-2"/>
                  <c:y val="-8.2092678914176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74741155821792E-2"/>
                  <c:y val="7.0010278213549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79895227820448E-2"/>
                  <c:y val="6.8670309121293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280864048435713E-2"/>
                  <c:y val="-8.0032165114255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174056272107047E-2"/>
                  <c:y val="7.125886916258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56393947689082E-2"/>
                  <c:y val="6.528420064593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000267029504774E-2"/>
                  <c:y val="7.08655776341394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endParaRPr lang="ru-R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677981203269839E-2"/>
                  <c:y val="7.027271624089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271099356445474E-2"/>
                  <c:y val="8.362927667986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6.7569031823476081E-2"/>
                  <c:y val="-4.629947760943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8555611913541576E-2"/>
                  <c:y val="-5.975180234249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965493530566E-2"/>
                  <c:y val="7.2084426946631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593497898652241E-2"/>
                  <c:y val="-0.10011681781829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249150964755616E-2"/>
                  <c:y val="8.919582968795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99247486702261E-2"/>
                  <c:y val="-7.0358977208098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028162890681609E-3"/>
                  <c:y val="9.6343997040810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General</c:formatCode>
                <c:ptCount val="20"/>
                <c:pt idx="0" formatCode="0.0">
                  <c:v>110</c:v>
                </c:pt>
                <c:pt idx="1">
                  <c:v>109.9</c:v>
                </c:pt>
                <c:pt idx="2">
                  <c:v>109.1</c:v>
                </c:pt>
                <c:pt idx="3">
                  <c:v>109.1</c:v>
                </c:pt>
                <c:pt idx="4">
                  <c:v>109.5</c:v>
                </c:pt>
                <c:pt idx="5">
                  <c:v>109.4</c:v>
                </c:pt>
                <c:pt idx="6" formatCode="0.0">
                  <c:v>109.2</c:v>
                </c:pt>
                <c:pt idx="7" formatCode="0.0">
                  <c:v>109</c:v>
                </c:pt>
                <c:pt idx="8">
                  <c:v>108.7</c:v>
                </c:pt>
                <c:pt idx="9">
                  <c:v>108.7</c:v>
                </c:pt>
                <c:pt idx="10">
                  <c:v>108.8</c:v>
                </c:pt>
                <c:pt idx="11">
                  <c:v>108.3</c:v>
                </c:pt>
                <c:pt idx="12">
                  <c:v>104.2</c:v>
                </c:pt>
                <c:pt idx="13">
                  <c:v>105.1</c:v>
                </c:pt>
                <c:pt idx="14" formatCode="0.0">
                  <c:v>106</c:v>
                </c:pt>
                <c:pt idx="15">
                  <c:v>105.9</c:v>
                </c:pt>
                <c:pt idx="16">
                  <c:v>105.6</c:v>
                </c:pt>
                <c:pt idx="17">
                  <c:v>105.5</c:v>
                </c:pt>
                <c:pt idx="18">
                  <c:v>105.2</c:v>
                </c:pt>
                <c:pt idx="19" formatCode="0.0">
                  <c:v>105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219328"/>
        <c:axId val="99220864"/>
      </c:lineChart>
      <c:catAx>
        <c:axId val="992193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2208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220864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21932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419095392555286E-2"/>
          <c:y val="2.2304202736928645E-2"/>
          <c:w val="0.89177910954086359"/>
          <c:h val="0.6771649275547878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642892312247181E-2"/>
                  <c:y val="6.1848066831478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29636663870315E-2"/>
                  <c:y val="-4.7004215361822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29270708258E-2"/>
                  <c:y val="-4.3392113916023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37123783326E-2"/>
                  <c:y val="-5.0624843456063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489591941322341E-2"/>
                  <c:y val="-4.8627476058769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294490660241E-2"/>
                  <c:y val="5.433704164063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85568551956E-2"/>
                  <c:y val="-4.984039179949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868945801354673E-2"/>
                  <c:y val="6.1710972806974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85454832268737E-2"/>
                  <c:y val="-4.939114400976308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104,5</a:t>
                    </a:r>
                    <a:endParaRPr lang="en-US" sz="90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66744643137151E-2"/>
                  <c:y val="4.629604489094043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25331115501918E-2"/>
                  <c:y val="5.061827859651669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</a:t>
                    </a:r>
                    <a:r>
                      <a:rPr lang="en-US" b="0">
                        <a:solidFill>
                          <a:srgbClr val="FF6600"/>
                        </a:solidFill>
                      </a:rPr>
                      <a:t>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86400785563469E-2"/>
                  <c:y val="-3.9024717648974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67581442025631E-2"/>
                  <c:y val="4.334702729699617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103,5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143605326516437E-2"/>
                  <c:y val="-4.3179473255498271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91121223202E-2"/>
                  <c:y val="5.205413515177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718649640464161E-2"/>
                  <c:y val="-5.1660783781337684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103,0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73588083266029E-2"/>
                  <c:y val="4.30744863788577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412E-2"/>
                  <c:y val="-3.695277367981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 formatCode="General">
                  <c:v>103.6</c:v>
                </c:pt>
                <c:pt idx="1">
                  <c:v>103.7</c:v>
                </c:pt>
                <c:pt idx="2" formatCode="General">
                  <c:v>104.3</c:v>
                </c:pt>
                <c:pt idx="3">
                  <c:v>104</c:v>
                </c:pt>
                <c:pt idx="4" formatCode="General">
                  <c:v>104.7</c:v>
                </c:pt>
                <c:pt idx="5">
                  <c:v>105</c:v>
                </c:pt>
                <c:pt idx="6" formatCode="General">
                  <c:v>104.9</c:v>
                </c:pt>
                <c:pt idx="7" formatCode="General">
                  <c:v>104.8</c:v>
                </c:pt>
                <c:pt idx="8" formatCode="General">
                  <c:v>104.5</c:v>
                </c:pt>
                <c:pt idx="9" formatCode="General">
                  <c:v>104.7</c:v>
                </c:pt>
                <c:pt idx="10" formatCode="General">
                  <c:v>104.6</c:v>
                </c:pt>
                <c:pt idx="11">
                  <c:v>104.5</c:v>
                </c:pt>
                <c:pt idx="12" formatCode="General">
                  <c:v>103.7</c:v>
                </c:pt>
                <c:pt idx="13" formatCode="General">
                  <c:v>103.5</c:v>
                </c:pt>
                <c:pt idx="14" formatCode="General">
                  <c:v>103.7</c:v>
                </c:pt>
                <c:pt idx="15" formatCode="General">
                  <c:v>103.5</c:v>
                </c:pt>
                <c:pt idx="16" formatCode="General">
                  <c:v>103.3</c:v>
                </c:pt>
                <c:pt idx="17" formatCode="General">
                  <c:v>103.2</c:v>
                </c:pt>
                <c:pt idx="18">
                  <c:v>103</c:v>
                </c:pt>
                <c:pt idx="19">
                  <c:v>102.9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724724666769716E-2"/>
                  <c:y val="-3.7247858683136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6204547465738E-2"/>
                  <c:y val="4.7478590723604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715497358954134E-2"/>
                  <c:y val="5.3418170337809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3174245256094E-2"/>
                  <c:y val="-5.006488402147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356870872570904E-2"/>
                  <c:y val="4.268402263399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11436426428541E-2"/>
                  <c:y val="-5.1112461163780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956495535222544E-2"/>
                  <c:y val="-4.2187191908210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52500190149621E-2"/>
                  <c:y val="-4.5451832430041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832401581409114E-2"/>
                  <c:y val="4.4463921827500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233764615563869E-2"/>
                  <c:y val="-5.3403497830098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41273032903574E-2"/>
                  <c:y val="-6.806770504051958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231523408910256E-2"/>
                  <c:y val="-5.570894879016035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en-US" b="0">
                        <a:solidFill>
                          <a:srgbClr val="008000"/>
                        </a:solidFill>
                      </a:rPr>
                      <a:t>6</a:t>
                    </a:r>
                    <a:r>
                      <a:rPr lang="ru-RU" b="0">
                        <a:solidFill>
                          <a:srgbClr val="008000"/>
                        </a:solidFill>
                      </a:rPr>
                      <a:t>,8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840581342041129E-2"/>
                  <c:y val="-5.9124662336915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145882428639453E-2"/>
                  <c:y val="-5.538134375538823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 baseline="0">
                        <a:solidFill>
                          <a:srgbClr val="008000"/>
                        </a:solidFill>
                      </a:rPr>
                      <a:t>108,4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491993535073856E-2"/>
                  <c:y val="-5.1196128901607803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107,9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070214998010413E-2"/>
                  <c:y val="-4.8133767761788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114589236835417E-2"/>
                  <c:y val="-4.2232464844333538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7</a:t>
                    </a:r>
                    <a:r>
                      <a:rPr lang="en-US" b="0"/>
                      <a:t>,</a:t>
                    </a:r>
                    <a:r>
                      <a:rPr lang="ru-RU" b="0"/>
                      <a:t>4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6677639644202224E-2"/>
                  <c:y val="-3.678765764035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Sheet1!$N$3:$AG$3</c:f>
              <c:numCache>
                <c:formatCode>General</c:formatCode>
                <c:ptCount val="20"/>
                <c:pt idx="0">
                  <c:v>117.6</c:v>
                </c:pt>
                <c:pt idx="1">
                  <c:v>116.8</c:v>
                </c:pt>
                <c:pt idx="2" formatCode="0.0">
                  <c:v>114.5</c:v>
                </c:pt>
                <c:pt idx="3" formatCode="0.0">
                  <c:v>114.6</c:v>
                </c:pt>
                <c:pt idx="4" formatCode="0.0">
                  <c:v>114.8</c:v>
                </c:pt>
                <c:pt idx="5" formatCode="0.0">
                  <c:v>114.3</c:v>
                </c:pt>
                <c:pt idx="6" formatCode="0.0">
                  <c:v>113.8</c:v>
                </c:pt>
                <c:pt idx="7" formatCode="0.0">
                  <c:v>113.5</c:v>
                </c:pt>
                <c:pt idx="8" formatCode="0.0">
                  <c:v>113.2</c:v>
                </c:pt>
                <c:pt idx="9" formatCode="0.0">
                  <c:v>112.9</c:v>
                </c:pt>
                <c:pt idx="10" formatCode="0.0">
                  <c:v>113.1</c:v>
                </c:pt>
                <c:pt idx="11" formatCode="0.0">
                  <c:v>112.1</c:v>
                </c:pt>
                <c:pt idx="12" formatCode="0.0">
                  <c:v>104.8</c:v>
                </c:pt>
                <c:pt idx="13" formatCode="0.0">
                  <c:v>106.8</c:v>
                </c:pt>
                <c:pt idx="14" formatCode="0.0">
                  <c:v>108.3</c:v>
                </c:pt>
                <c:pt idx="15" formatCode="0.0">
                  <c:v>108.4</c:v>
                </c:pt>
                <c:pt idx="16" formatCode="0.0">
                  <c:v>107.9</c:v>
                </c:pt>
                <c:pt idx="17" formatCode="0.0">
                  <c:v>107.7</c:v>
                </c:pt>
                <c:pt idx="18" formatCode="0.0">
                  <c:v>107.4</c:v>
                </c:pt>
                <c:pt idx="19" formatCode="0.0">
                  <c:v>107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684736"/>
        <c:axId val="99686272"/>
      </c:lineChart>
      <c:catAx>
        <c:axId val="996847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6862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9686272"/>
        <c:scaling>
          <c:orientation val="minMax"/>
          <c:max val="120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68473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157878236124004"/>
          <c:y val="0.90353684050363259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5141585562654E-2"/>
          <c:y val="3.1684389966718081E-2"/>
          <c:w val="0.90788216690304979"/>
          <c:h val="0.7670568498525313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80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8242E-2"/>
                  <c:y val="6.371550801556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124998982159267E-2"/>
                  <c:y val="5.0058578317848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5961615191076E-2"/>
                  <c:y val="-6.5145083508160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37456538201933E-2"/>
                  <c:y val="5.4233713865351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70994796834E-2"/>
                  <c:y val="5.0880309511484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58781522526852E-2"/>
                  <c:y val="4.8234749203062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62201467319483E-2"/>
                  <c:y val="-5.5359507397215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90038189383513E-2"/>
                  <c:y val="6.3200828270168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313893932855084E-2"/>
                  <c:y val="-4.3462387270795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567727120976492E-2"/>
                  <c:y val="-6.2641745906329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4208115289936703E-3"/>
                  <c:y val="2.407662959655816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101,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7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992956542272984E-2"/>
                  <c:y val="-6.299103615508293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chemeClr val="tx1"/>
                        </a:solidFill>
                      </a:rPr>
                      <a:t>104,6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00758843265824E-2"/>
                  <c:y val="5.044486920406678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b="0">
                        <a:solidFill>
                          <a:sysClr val="windowText" lastClr="000000"/>
                        </a:solidFill>
                      </a:rPr>
                      <a:t>104,5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126293995859209E-2"/>
                  <c:y val="-7.71307309990508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104,8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125834537632924E-2"/>
                  <c:y val="5.31080723164992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106,1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5900621118012514E-2"/>
                  <c:y val="-5.498281786941591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>
                        <a:solidFill>
                          <a:sysClr val="windowText" lastClr="000000"/>
                        </a:solidFill>
                      </a:rPr>
                      <a:t>106,7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7.56013745704467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106,</a:t>
                    </a:r>
                    <a:r>
                      <a:rPr lang="ru-RU">
                        <a:solidFill>
                          <a:sysClr val="windowText" lastClr="000000"/>
                        </a:solidFill>
                      </a:rPr>
                      <a:t>8</a:t>
                    </a:r>
                    <a:endParaRPr lang="en-US">
                      <a:solidFill>
                        <a:sysClr val="windowText" lastClr="000000"/>
                      </a:solidFill>
                    </a:endParaRP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.7119516666889760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.74472764121120005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.7822427892923200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.81817815854245801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114</c:v>
                </c:pt>
                <c:pt idx="1">
                  <c:v>117.1</c:v>
                </c:pt>
                <c:pt idx="2" formatCode="General">
                  <c:v>115.9</c:v>
                </c:pt>
                <c:pt idx="3" formatCode="General">
                  <c:v>116.4</c:v>
                </c:pt>
                <c:pt idx="4" formatCode="General">
                  <c:v>116.8</c:v>
                </c:pt>
                <c:pt idx="5" formatCode="General">
                  <c:v>116.9</c:v>
                </c:pt>
                <c:pt idx="6" formatCode="General">
                  <c:v>116.4</c:v>
                </c:pt>
                <c:pt idx="7" formatCode="General">
                  <c:v>116.2</c:v>
                </c:pt>
                <c:pt idx="8">
                  <c:v>115.2</c:v>
                </c:pt>
                <c:pt idx="9" formatCode="General">
                  <c:v>114.8</c:v>
                </c:pt>
                <c:pt idx="10">
                  <c:v>114.5</c:v>
                </c:pt>
                <c:pt idx="11" formatCode="General">
                  <c:v>112.6</c:v>
                </c:pt>
                <c:pt idx="12">
                  <c:v>101.1</c:v>
                </c:pt>
                <c:pt idx="13">
                  <c:v>101.7</c:v>
                </c:pt>
                <c:pt idx="14">
                  <c:v>104.6</c:v>
                </c:pt>
                <c:pt idx="15">
                  <c:v>104.5</c:v>
                </c:pt>
                <c:pt idx="16">
                  <c:v>104.8</c:v>
                </c:pt>
                <c:pt idx="17">
                  <c:v>106.1</c:v>
                </c:pt>
                <c:pt idx="18">
                  <c:v>106.7</c:v>
                </c:pt>
                <c:pt idx="19">
                  <c:v>106.8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386496"/>
        <c:axId val="101400576"/>
      </c:lineChart>
      <c:catAx>
        <c:axId val="101386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4005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1400576"/>
        <c:scaling>
          <c:orientation val="minMax"/>
          <c:max val="12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1386496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0.42147</cdr:x>
      <cdr:y>0.7517</cdr:y>
    </cdr:from>
    <cdr:to>
      <cdr:x>0.7605</cdr:x>
      <cdr:y>0.84798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28229" y="2492127"/>
          <a:ext cx="1953272" cy="3192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0.53846</cdr:x>
      <cdr:y>0.23665</cdr:y>
    </cdr:from>
    <cdr:to>
      <cdr:x>0.93481</cdr:x>
      <cdr:y>0.32991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02256" y="784562"/>
          <a:ext cx="2283513" cy="3091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0.53882</cdr:x>
      <cdr:y>0.34204</cdr:y>
    </cdr:from>
    <cdr:to>
      <cdr:x>0.77023</cdr:x>
      <cdr:y>0.41793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04311" y="1133989"/>
          <a:ext cx="1333235" cy="2516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0.49129</cdr:x>
      <cdr:y>0.55064</cdr:y>
    </cdr:from>
    <cdr:to>
      <cdr:x>0.93426</cdr:x>
      <cdr:y>0.65355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3778" y="1949602"/>
          <a:ext cx="2555084" cy="36436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</a:t>
          </a:r>
          <a:r>
            <a:rPr lang="en-US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 </a:t>
          </a: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розничной продажи</a:t>
          </a: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0.61253</cdr:x>
      <cdr:y>0.04781</cdr:y>
    </cdr:from>
    <cdr:to>
      <cdr:x>0.71935</cdr:x>
      <cdr:y>0.10099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535441" y="158606"/>
          <a:ext cx="616553" cy="1764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0.53062</cdr:x>
      <cdr:y>0.4575</cdr:y>
    </cdr:from>
    <cdr:to>
      <cdr:x>0.92814</cdr:x>
      <cdr:y>0.51835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57350" y="1516943"/>
          <a:ext cx="2290462" cy="2017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0.59098</cdr:x>
      <cdr:y>0.15919</cdr:y>
    </cdr:from>
    <cdr:to>
      <cdr:x>0.79452</cdr:x>
      <cdr:y>0.21874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04866" y="527774"/>
          <a:ext cx="1172666" cy="1974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0.44139</cdr:x>
      <cdr:y>0.6697</cdr:y>
    </cdr:from>
    <cdr:to>
      <cdr:x>0.60139</cdr:x>
      <cdr:y>0.73782</cdr:y>
    </cdr:to>
    <cdr:sp macro="" textlink="">
      <cdr:nvSpPr>
        <cdr:cNvPr id="13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42982" y="2220284"/>
          <a:ext cx="921817" cy="22584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954F-E0D3-459E-9C00-8D045CD7E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2165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6</cp:revision>
  <cp:lastPrinted>2019-09-24T12:02:00Z</cp:lastPrinted>
  <dcterms:created xsi:type="dcterms:W3CDTF">2019-09-24T09:44:00Z</dcterms:created>
  <dcterms:modified xsi:type="dcterms:W3CDTF">2019-09-24T12:03:00Z</dcterms:modified>
</cp:coreProperties>
</file>