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rawings/drawing2.xml" ContentType="application/vnd.openxmlformats-officedocument.drawingml.chartshapes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drawings/drawing3.xml" ContentType="application/vnd.openxmlformats-officedocument.drawingml.chartshapes+xml"/>
  <Override PartName="/word/charts/chart9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774" w:rsidRDefault="00811774" w:rsidP="00811774">
      <w:pPr>
        <w:jc w:val="center"/>
        <w:rPr>
          <w:rFonts w:ascii="Arial" w:hAnsi="Arial"/>
          <w:b/>
          <w:sz w:val="24"/>
        </w:rPr>
      </w:pPr>
      <w:bookmarkStart w:id="0" w:name="_GoBack"/>
      <w:bookmarkEnd w:id="0"/>
      <w:r>
        <w:rPr>
          <w:rFonts w:ascii="Arial" w:hAnsi="Arial"/>
          <w:b/>
          <w:sz w:val="24"/>
        </w:rPr>
        <w:t>8. ВНУТРЕННЯЯ ТОРГОВЛЯ И ОБЩЕСТВЕННОЕ ПИТАНИЕ</w:t>
      </w:r>
    </w:p>
    <w:p w:rsidR="00854FC7" w:rsidRDefault="00854FC7" w:rsidP="00854FC7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854FC7" w:rsidRDefault="00854FC7" w:rsidP="00854FC7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>в январе-сентябре</w:t>
      </w:r>
      <w:r w:rsidR="0069151A">
        <w:rPr>
          <w:szCs w:val="26"/>
        </w:rPr>
        <w:t xml:space="preserve"> </w:t>
      </w:r>
      <w:r>
        <w:rPr>
          <w:bCs/>
          <w:szCs w:val="26"/>
        </w:rPr>
        <w:t xml:space="preserve">2021 г. составил </w:t>
      </w:r>
      <w:r w:rsidR="00D4197E">
        <w:rPr>
          <w:bCs/>
          <w:szCs w:val="26"/>
        </w:rPr>
        <w:t>9</w:t>
      </w:r>
      <w:r>
        <w:rPr>
          <w:bCs/>
          <w:szCs w:val="26"/>
        </w:rPr>
        <w:t>4,6 млрд. рублей, или в сопоставимых ценах 106,5% к уровню января-сентября</w:t>
      </w:r>
      <w:r>
        <w:rPr>
          <w:szCs w:val="26"/>
        </w:rPr>
        <w:t> </w:t>
      </w:r>
      <w:r>
        <w:rPr>
          <w:bCs/>
          <w:szCs w:val="26"/>
        </w:rPr>
        <w:t>2020 г.</w:t>
      </w:r>
    </w:p>
    <w:p w:rsidR="00854FC7" w:rsidRDefault="00854FC7" w:rsidP="00854FC7">
      <w:pPr>
        <w:pStyle w:val="a8"/>
        <w:spacing w:before="0" w:after="120" w:line="340" w:lineRule="exact"/>
        <w:contextualSpacing/>
      </w:pPr>
      <w:r>
        <w:t>Вклад организаций с основным видом экономической деятельности «Оптовая торговля» составил 71,3% в общем объеме оптового товарооборота республики.</w:t>
      </w:r>
    </w:p>
    <w:p w:rsidR="00854FC7" w:rsidRDefault="00854FC7" w:rsidP="00854FC7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854FC7" w:rsidRDefault="00854FC7" w:rsidP="00854FC7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854FC7" w:rsidRDefault="00854FC7" w:rsidP="00854FC7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179EC1F1" wp14:editId="4082FD3D">
                <wp:simplePos x="0" y="0"/>
                <wp:positionH relativeFrom="column">
                  <wp:posOffset>1786890</wp:posOffset>
                </wp:positionH>
                <wp:positionV relativeFrom="paragraph">
                  <wp:posOffset>2137410</wp:posOffset>
                </wp:positionV>
                <wp:extent cx="3470910" cy="304800"/>
                <wp:effectExtent l="1270" t="3810" r="4445" b="0"/>
                <wp:wrapNone/>
                <wp:docPr id="33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0910" cy="304800"/>
                          <a:chOff x="4352" y="7959"/>
                          <a:chExt cx="5689" cy="400"/>
                        </a:xfrm>
                      </wpg:grpSpPr>
                      <wps:wsp>
                        <wps:cNvPr id="34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352" y="7959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033" w:rsidRDefault="00063033" w:rsidP="00854FC7">
                              <w:pP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  <w:lang w:val="en-US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7635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7959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033" w:rsidRDefault="00063033" w:rsidP="00854FC7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40.7pt;margin-top:168.3pt;width:273.3pt;height:24pt;z-index:251880448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<v:textbox>
                    <w:txbxContent>
                      <w:p w:rsidR="00DA45F9" w:rsidRDefault="00DA45F9" w:rsidP="00854FC7">
                        <w:pP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  <w:lang w:val="en-US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7635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<v:textbox>
                    <w:txbxContent>
                      <w:p w:rsidR="00DA45F9" w:rsidRDefault="00DA45F9" w:rsidP="00854FC7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w:drawing>
          <wp:inline distT="0" distB="0" distL="0" distR="0" wp14:anchorId="7C39D9F5" wp14:editId="526B932C">
            <wp:extent cx="5915660" cy="2632075"/>
            <wp:effectExtent l="0" t="0" r="0" b="0"/>
            <wp:docPr id="47" name="Диаграмма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54FC7" w:rsidRDefault="00854FC7" w:rsidP="00854FC7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>
        <w:rPr>
          <w:rFonts w:ascii="Arial" w:hAnsi="Arial" w:cs="Arial"/>
          <w:b/>
          <w:sz w:val="22"/>
          <w:szCs w:val="26"/>
        </w:rPr>
        <w:t>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0"/>
        <w:gridCol w:w="1490"/>
        <w:gridCol w:w="1450"/>
        <w:gridCol w:w="1126"/>
        <w:gridCol w:w="1126"/>
        <w:gridCol w:w="1629"/>
      </w:tblGrid>
      <w:tr w:rsidR="00854FC7" w:rsidTr="0069151A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2021 г.,</w:t>
            </w:r>
            <w:r>
              <w:rPr>
                <w:sz w:val="22"/>
                <w:szCs w:val="22"/>
              </w:rPr>
              <w:br/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54FC7" w:rsidTr="0069151A">
        <w:trPr>
          <w:trHeight w:val="411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854FC7" w:rsidRDefault="00854FC7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январю-сентябрю</w:t>
            </w:r>
            <w:r>
              <w:rPr>
                <w:szCs w:val="26"/>
              </w:rPr>
              <w:br/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12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 2021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B65C00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сентябрь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сентябрю</w:t>
            </w:r>
            <w:r>
              <w:rPr>
                <w:sz w:val="22"/>
                <w:szCs w:val="22"/>
              </w:rPr>
              <w:br/>
              <w:t>2019 г.</w:t>
            </w:r>
          </w:p>
        </w:tc>
      </w:tr>
      <w:tr w:rsidR="00854FC7" w:rsidTr="0069151A">
        <w:trPr>
          <w:trHeight w:val="590"/>
          <w:tblHeader/>
          <w:jc w:val="center"/>
        </w:trPr>
        <w:tc>
          <w:tcPr>
            <w:tcW w:w="1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87" w:type="pct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4FC7" w:rsidRDefault="00854FC7" w:rsidP="00B65C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FC7" w:rsidRDefault="00854FC7" w:rsidP="00B65C00">
            <w:pPr>
              <w:spacing w:before="60" w:after="60" w:line="220" w:lineRule="exact"/>
              <w:rPr>
                <w:sz w:val="22"/>
                <w:szCs w:val="22"/>
                <w:u w:val="single"/>
              </w:rPr>
            </w:pP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94 559,0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99,97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93,2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641"/>
                <w:tab w:val="left" w:pos="837"/>
              </w:tabs>
              <w:spacing w:before="90" w:after="90" w:line="20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4 069,7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854FC7" w:rsidTr="0069151A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2 877,1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106,9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118,3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6 758,9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112,2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120,4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2 779,3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62 307,1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13 357,7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854FC7" w:rsidTr="0069151A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54FC7" w:rsidRDefault="00854FC7" w:rsidP="00B65C00">
            <w:pPr>
              <w:spacing w:before="90" w:after="9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2 409,2</w:t>
            </w:r>
          </w:p>
        </w:tc>
        <w:tc>
          <w:tcPr>
            <w:tcW w:w="78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tabs>
                <w:tab w:val="left" w:pos="1206"/>
              </w:tabs>
              <w:spacing w:before="90" w:after="9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6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94,1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54FC7" w:rsidRDefault="00854FC7" w:rsidP="00B65C00">
            <w:pPr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</w:tbl>
    <w:p w:rsidR="00854FC7" w:rsidRDefault="00854FC7" w:rsidP="00854FC7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854FC7" w:rsidRPr="001D1768" w:rsidRDefault="00854FC7" w:rsidP="00854FC7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январе-августе 2021 г.</w:t>
      </w:r>
    </w:p>
    <w:p w:rsidR="00854FC7" w:rsidRDefault="00854FC7" w:rsidP="00854FC7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854FC7" w:rsidRDefault="00854FC7" w:rsidP="00854FC7">
      <w:pPr>
        <w:jc w:val="both"/>
        <w:rPr>
          <w:i/>
          <w:iCs/>
          <w:sz w:val="6"/>
          <w:szCs w:val="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03F9F2E7" wp14:editId="26E83B52">
                <wp:simplePos x="0" y="0"/>
                <wp:positionH relativeFrom="column">
                  <wp:posOffset>3314065</wp:posOffset>
                </wp:positionH>
                <wp:positionV relativeFrom="paragraph">
                  <wp:posOffset>1776730</wp:posOffset>
                </wp:positionV>
                <wp:extent cx="1891030" cy="248285"/>
                <wp:effectExtent l="0" t="0" r="0" b="0"/>
                <wp:wrapNone/>
                <wp:docPr id="3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1030" cy="248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Макаронные изделия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29" type="#_x0000_t202" style="position:absolute;left:0;text-align:left;margin-left:260.95pt;margin-top:139.9pt;width:148.9pt;height:19.5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8XPuQIAAMI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" filled="f" stroked="f">
                <v:textbox>
                  <w:txbxContent>
                    <w:p w:rsidR="00DA45F9" w:rsidRDefault="00DA45F9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Макаронные 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3638837E" wp14:editId="31195649">
                <wp:simplePos x="0" y="0"/>
                <wp:positionH relativeFrom="column">
                  <wp:posOffset>2658745</wp:posOffset>
                </wp:positionH>
                <wp:positionV relativeFrom="paragraph">
                  <wp:posOffset>2543810</wp:posOffset>
                </wp:positionV>
                <wp:extent cx="1853565" cy="229235"/>
                <wp:effectExtent l="0" t="0" r="0" b="0"/>
                <wp:wrapNone/>
                <wp:docPr id="37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rFonts w:ascii="Arial" w:hAnsi="Arial" w:cs="Arial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Вина виноградные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0" type="#_x0000_t202" style="position:absolute;left:0;text-align:left;margin-left:209.35pt;margin-top:200.3pt;width:145.95pt;height:18.0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TGduQIAAMI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" filled="f" stroked="f">
                <v:textbox>
                  <w:txbxContent>
                    <w:p w:rsidR="00DA45F9" w:rsidRDefault="00DA45F9" w:rsidP="00854FC7">
                      <w:pPr>
                        <w:rPr>
                          <w:rFonts w:ascii="Arial" w:hAnsi="Arial" w:cs="Arial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Вина виноградные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340FFC5F" wp14:editId="645197C9">
                <wp:simplePos x="0" y="0"/>
                <wp:positionH relativeFrom="column">
                  <wp:posOffset>2793365</wp:posOffset>
                </wp:positionH>
                <wp:positionV relativeFrom="paragraph">
                  <wp:posOffset>2219960</wp:posOffset>
                </wp:positionV>
                <wp:extent cx="2962910" cy="367665"/>
                <wp:effectExtent l="0" t="0" r="0" b="0"/>
                <wp:wrapNone/>
                <wp:docPr id="38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910" cy="367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Pr="00883AA9" w:rsidRDefault="00063033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Маргарин, смеси из животных или растительных</w:t>
                            </w:r>
                          </w:p>
                          <w:p w:rsidR="00063033" w:rsidRDefault="00063033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жиров и масел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1" type="#_x0000_t202" style="position:absolute;left:0;text-align:left;margin-left:219.95pt;margin-top:174.8pt;width:233.3pt;height:28.9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" filled="f" stroked="f">
                <v:textbox>
                  <w:txbxContent>
                    <w:p w:rsidR="00DA45F9" w:rsidRPr="00883AA9" w:rsidRDefault="00DA45F9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Маргарин, смеси из животных или растительных</w:t>
                      </w:r>
                    </w:p>
                    <w:p w:rsidR="00DA45F9" w:rsidRDefault="00DA45F9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жиров и масел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2938DA9B" wp14:editId="052724F5">
                <wp:simplePos x="0" y="0"/>
                <wp:positionH relativeFrom="column">
                  <wp:posOffset>2973070</wp:posOffset>
                </wp:positionH>
                <wp:positionV relativeFrom="paragraph">
                  <wp:posOffset>2025015</wp:posOffset>
                </wp:positionV>
                <wp:extent cx="2343785" cy="238760"/>
                <wp:effectExtent l="0" t="0" r="0" b="8890"/>
                <wp:wrapNone/>
                <wp:docPr id="39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78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Соки фруктовые и овощные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2" type="#_x0000_t202" style="position:absolute;left:0;text-align:left;margin-left:234.1pt;margin-top:159.45pt;width:184.55pt;height:18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QpcvgIAAMI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" filled="f" stroked="f">
                <v:textbox>
                  <w:txbxContent>
                    <w:p w:rsidR="00DA45F9" w:rsidRDefault="00DA45F9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Соки фруктовые и овощные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49C18AC5" wp14:editId="20F57126">
                <wp:simplePos x="0" y="0"/>
                <wp:positionH relativeFrom="column">
                  <wp:posOffset>3678555</wp:posOffset>
                </wp:positionH>
                <wp:positionV relativeFrom="paragraph">
                  <wp:posOffset>1272540</wp:posOffset>
                </wp:positionV>
                <wp:extent cx="1638300" cy="255270"/>
                <wp:effectExtent l="0" t="0" r="0" b="0"/>
                <wp:wrapNone/>
                <wp:docPr id="40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830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Воды минеральные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33" type="#_x0000_t202" style="position:absolute;left:0;text-align:left;margin-left:289.65pt;margin-top:100.2pt;width:129pt;height:20.1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" filled="f" stroked="f">
                <v:textbox>
                  <w:txbxContent>
                    <w:p w:rsidR="00DA45F9" w:rsidRDefault="00DA45F9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Воды минеральные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03028085" wp14:editId="12092D42">
                <wp:simplePos x="0" y="0"/>
                <wp:positionH relativeFrom="column">
                  <wp:posOffset>3678555</wp:posOffset>
                </wp:positionH>
                <wp:positionV relativeFrom="paragraph">
                  <wp:posOffset>1033780</wp:posOffset>
                </wp:positionV>
                <wp:extent cx="1577340" cy="254635"/>
                <wp:effectExtent l="0" t="0" r="0" b="0"/>
                <wp:wrapNone/>
                <wp:docPr id="4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7340" cy="254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rFonts w:ascii="поле 28" w:hAnsi="поле 28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Безалкогольные напитки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4" type="#_x0000_t202" style="position:absolute;left:0;text-align:left;margin-left:289.65pt;margin-top:81.4pt;width:124.2pt;height:20.0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" filled="f" stroked="f">
                <v:textbox>
                  <w:txbxContent>
                    <w:p w:rsidR="00DA45F9" w:rsidRDefault="00DA45F9" w:rsidP="00854FC7">
                      <w:pPr>
                        <w:rPr>
                          <w:rFonts w:ascii="поле 28" w:hAnsi="поле 28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Безалкогольные напитки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051A06A3" wp14:editId="527D5489">
                <wp:simplePos x="0" y="0"/>
                <wp:positionH relativeFrom="column">
                  <wp:posOffset>3486785</wp:posOffset>
                </wp:positionH>
                <wp:positionV relativeFrom="paragraph">
                  <wp:posOffset>1527810</wp:posOffset>
                </wp:positionV>
                <wp:extent cx="651510" cy="213995"/>
                <wp:effectExtent l="0" t="0" r="0" b="0"/>
                <wp:wrapNone/>
                <wp:docPr id="4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213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Пиво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5" type="#_x0000_t202" style="position:absolute;left:0;text-align:left;margin-left:274.55pt;margin-top:120.3pt;width:51.3pt;height:16.8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u/uQ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" filled="f" stroked="f">
                <v:textbox>
                  <w:txbxContent>
                    <w:p w:rsidR="00DA45F9" w:rsidRDefault="00DA45F9" w:rsidP="00854FC7">
                      <w:pPr>
                        <w:rPr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Пиво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2D20E3E3" wp14:editId="61D34651">
                <wp:simplePos x="0" y="0"/>
                <wp:positionH relativeFrom="column">
                  <wp:posOffset>3852545</wp:posOffset>
                </wp:positionH>
                <wp:positionV relativeFrom="paragraph">
                  <wp:posOffset>708025</wp:posOffset>
                </wp:positionV>
                <wp:extent cx="1903730" cy="325755"/>
                <wp:effectExtent l="0" t="0" r="1270" b="17145"/>
                <wp:wrapNone/>
                <wp:docPr id="43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373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 xml:space="preserve">Хлеб и мучные кондитерские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br/>
                              <w:t>изделия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6" type="#_x0000_t202" style="position:absolute;left:0;text-align:left;margin-left:303.35pt;margin-top:55.75pt;width:149.9pt;height:25.6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" filled="f" stroked="f">
                <v:textbox inset="0,0,0,0">
                  <w:txbxContent>
                    <w:p w:rsidR="00DA45F9" w:rsidRDefault="00DA45F9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 xml:space="preserve">Хлеб и мучные кондитерские </w:t>
                      </w: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br/>
                        <w:t>изделия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013D7CE1" wp14:editId="2EEC62FC">
                <wp:simplePos x="0" y="0"/>
                <wp:positionH relativeFrom="column">
                  <wp:posOffset>3852545</wp:posOffset>
                </wp:positionH>
                <wp:positionV relativeFrom="paragraph">
                  <wp:posOffset>508000</wp:posOffset>
                </wp:positionV>
                <wp:extent cx="866775" cy="219075"/>
                <wp:effectExtent l="0" t="0" r="0" b="9525"/>
                <wp:wrapNone/>
                <wp:docPr id="4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Свинина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7" type="#_x0000_t202" style="position:absolute;left:0;text-align:left;margin-left:303.35pt;margin-top:40pt;width:68.25pt;height:17.2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7zuA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" filled="f" stroked="f">
                <v:textbox>
                  <w:txbxContent>
                    <w:p w:rsidR="00DA45F9" w:rsidRDefault="00DA45F9" w:rsidP="00854FC7">
                      <w:pPr>
                        <w:rPr>
                          <w:rFonts w:ascii="Arial" w:hAnsi="Arial" w:cs="Arial"/>
                          <w:sz w:val="18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Свинина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3D9E2D92" wp14:editId="78471F14">
                <wp:simplePos x="0" y="0"/>
                <wp:positionH relativeFrom="column">
                  <wp:posOffset>3852545</wp:posOffset>
                </wp:positionH>
                <wp:positionV relativeFrom="paragraph">
                  <wp:posOffset>278765</wp:posOffset>
                </wp:positionV>
                <wp:extent cx="1348740" cy="151130"/>
                <wp:effectExtent l="0" t="0" r="0" b="1270"/>
                <wp:wrapNone/>
                <wp:docPr id="4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6"/>
                              </w:rPr>
                              <w:t>Говядина</w:t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8" type="#_x0000_t202" style="position:absolute;left:0;text-align:left;margin-left:303.35pt;margin-top:21.95pt;width:106.2pt;height:11.9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" filled="f" stroked="f">
                <v:textbox inset=",0,,0">
                  <w:txbxContent>
                    <w:p w:rsidR="00DA45F9" w:rsidRDefault="00DA45F9" w:rsidP="00854FC7">
                      <w:pPr>
                        <w:rPr>
                          <w:sz w:val="22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6"/>
                        </w:rPr>
                        <w:t>Говядина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  <w:noProof/>
        </w:rPr>
        <w:drawing>
          <wp:inline distT="0" distB="0" distL="0" distR="0" wp14:anchorId="5B802D1D" wp14:editId="5F4F8C1F">
            <wp:extent cx="5764696" cy="3169162"/>
            <wp:effectExtent l="0" t="0" r="7620" b="0"/>
            <wp:docPr id="48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854FC7" w:rsidRDefault="00854FC7" w:rsidP="00854FC7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январе-августе 2021 г.</w:t>
      </w:r>
    </w:p>
    <w:p w:rsidR="00854FC7" w:rsidRDefault="00854FC7" w:rsidP="00854FC7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854FC7" w:rsidRDefault="00854FC7" w:rsidP="00854FC7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09BF7242" wp14:editId="108EFE29">
                <wp:simplePos x="0" y="0"/>
                <wp:positionH relativeFrom="column">
                  <wp:posOffset>2475527</wp:posOffset>
                </wp:positionH>
                <wp:positionV relativeFrom="paragraph">
                  <wp:posOffset>2275205</wp:posOffset>
                </wp:positionV>
                <wp:extent cx="1406525" cy="250825"/>
                <wp:effectExtent l="0" t="0" r="0" b="0"/>
                <wp:wrapNone/>
                <wp:docPr id="4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652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3033" w:rsidRDefault="00063033" w:rsidP="00854FC7">
                            <w:pP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t>Стиральные машины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39" type="#_x0000_t202" style="position:absolute;left:0;text-align:left;margin-left:194.9pt;margin-top:179.15pt;width:110.75pt;height:19.75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" filled="f" stroked="f">
                <v:textbox>
                  <w:txbxContent>
                    <w:p w:rsidR="00DA45F9" w:rsidRDefault="00DA45F9" w:rsidP="00854FC7">
                      <w:pPr>
                        <w:rPr>
                          <w:rFonts w:ascii="Arial" w:hAnsi="Arial" w:cs="Arial"/>
                          <w:noProof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t>Стиральные машины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58B91680" wp14:editId="4FA121C3">
            <wp:extent cx="5759016" cy="3367946"/>
            <wp:effectExtent l="0" t="0" r="0" b="4445"/>
            <wp:docPr id="49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54FC7" w:rsidRDefault="00854FC7" w:rsidP="00854FC7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69151A">
      <w:pPr>
        <w:pStyle w:val="a8"/>
        <w:spacing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971FE7">
        <w:rPr>
          <w:spacing w:val="-6"/>
          <w:szCs w:val="26"/>
        </w:rPr>
        <w:t xml:space="preserve"> </w:t>
      </w:r>
      <w:r w:rsidR="009E5C61">
        <w:rPr>
          <w:spacing w:val="-6"/>
          <w:szCs w:val="26"/>
        </w:rPr>
        <w:t>январе-</w:t>
      </w:r>
      <w:r w:rsidR="00407D94">
        <w:rPr>
          <w:spacing w:val="-6"/>
          <w:szCs w:val="26"/>
        </w:rPr>
        <w:t>сентябре</w:t>
      </w:r>
      <w:r w:rsidR="00C5697D" w:rsidRPr="00D90E27">
        <w:rPr>
          <w:szCs w:val="26"/>
        </w:rPr>
        <w:t> </w:t>
      </w:r>
      <w:r w:rsidR="00C403CF">
        <w:rPr>
          <w:spacing w:val="-6"/>
          <w:szCs w:val="26"/>
        </w:rPr>
        <w:t>2021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8F038A">
        <w:rPr>
          <w:spacing w:val="-6"/>
          <w:szCs w:val="26"/>
        </w:rPr>
        <w:t>43</w:t>
      </w:r>
      <w:r w:rsidR="0080519F">
        <w:rPr>
          <w:spacing w:val="-6"/>
          <w:szCs w:val="26"/>
        </w:rPr>
        <w:t>,</w:t>
      </w:r>
      <w:r w:rsidR="00842566">
        <w:rPr>
          <w:spacing w:val="-6"/>
          <w:szCs w:val="26"/>
        </w:rPr>
        <w:t>6</w:t>
      </w:r>
      <w:r w:rsidR="00C5697D" w:rsidRPr="00D90E27">
        <w:rPr>
          <w:szCs w:val="26"/>
        </w:rPr>
        <w:t> 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C5697D">
        <w:rPr>
          <w:spacing w:val="-6"/>
          <w:szCs w:val="26"/>
        </w:rPr>
        <w:br/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9563B9" w:rsidRPr="00D90E27">
        <w:rPr>
          <w:szCs w:val="26"/>
        </w:rPr>
        <w:t> </w:t>
      </w:r>
      <w:r>
        <w:rPr>
          <w:szCs w:val="26"/>
        </w:rPr>
        <w:t>в сопоставимых ценах</w:t>
      </w:r>
      <w:r w:rsidR="002F48F1" w:rsidRPr="00D90E27">
        <w:rPr>
          <w:szCs w:val="26"/>
        </w:rPr>
        <w:t> </w:t>
      </w:r>
      <w:r w:rsidR="004D0D75">
        <w:rPr>
          <w:szCs w:val="26"/>
        </w:rPr>
        <w:t>100,</w:t>
      </w:r>
      <w:r w:rsidR="008F038A">
        <w:rPr>
          <w:szCs w:val="26"/>
        </w:rPr>
        <w:t>7</w:t>
      </w:r>
      <w:r w:rsidRPr="00346693">
        <w:rPr>
          <w:szCs w:val="26"/>
        </w:rPr>
        <w:t xml:space="preserve">% к уровню </w:t>
      </w:r>
      <w:r w:rsidR="009E5C61">
        <w:rPr>
          <w:spacing w:val="-6"/>
          <w:szCs w:val="26"/>
        </w:rPr>
        <w:t>января-</w:t>
      </w:r>
      <w:r w:rsidR="001C5EB2">
        <w:rPr>
          <w:spacing w:val="-6"/>
          <w:szCs w:val="26"/>
        </w:rPr>
        <w:t>сентября</w:t>
      </w:r>
      <w:r w:rsidR="001A493E" w:rsidRPr="00D90E27">
        <w:rPr>
          <w:szCs w:val="26"/>
        </w:rPr>
        <w:t> </w:t>
      </w:r>
      <w:r w:rsidR="001A493E">
        <w:rPr>
          <w:szCs w:val="26"/>
        </w:rPr>
        <w:t xml:space="preserve"> </w:t>
      </w:r>
      <w:r w:rsidR="00C403CF">
        <w:rPr>
          <w:szCs w:val="26"/>
        </w:rPr>
        <w:t>2020</w:t>
      </w:r>
      <w:r w:rsidRPr="00346693">
        <w:rPr>
          <w:szCs w:val="26"/>
        </w:rPr>
        <w:t xml:space="preserve"> г.</w:t>
      </w:r>
    </w:p>
    <w:p w:rsidR="00797EAB" w:rsidRDefault="00797EAB" w:rsidP="0069151A">
      <w:pPr>
        <w:pStyle w:val="a8"/>
        <w:spacing w:before="240" w:after="12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FE7" w:rsidRDefault="00971FE7" w:rsidP="0069151A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915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1FE7" w:rsidRDefault="00971FE7" w:rsidP="006915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915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971FE7" w:rsidTr="00E86FC2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69151A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FE7" w:rsidRDefault="00971FE7" w:rsidP="0069151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9151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9151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915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FE7" w:rsidRDefault="00971FE7" w:rsidP="0069151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971FE7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71FE7" w:rsidRDefault="00971FE7" w:rsidP="0069151A">
            <w:pPr>
              <w:spacing w:before="40" w:after="4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9151A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9151A">
            <w:pPr>
              <w:spacing w:before="40" w:after="4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9151A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9151A">
            <w:pPr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71FE7" w:rsidRDefault="00971FE7" w:rsidP="0069151A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AA211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3 863,9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AA2116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A2116" w:rsidRDefault="00343008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AA2116">
              <w:rPr>
                <w:sz w:val="22"/>
              </w:rPr>
              <w:t>56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613C80" w:rsidRDefault="00343008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3 942,7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101,4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710B89" w:rsidRDefault="00343008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018DE" w:rsidRDefault="00343008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4 716,1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292C47" w:rsidRDefault="00343008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12 522,7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93,6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FF339B" w:rsidRDefault="00343008" w:rsidP="0069151A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4 103,9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86,4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4 307,4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</w:t>
            </w:r>
            <w:r>
              <w:rPr>
                <w:bCs/>
                <w:sz w:val="22"/>
              </w:rPr>
              <w:t>7</w:t>
            </w:r>
            <w:r w:rsidRPr="00BB71E3">
              <w:rPr>
                <w:bCs/>
                <w:sz w:val="22"/>
              </w:rPr>
              <w:t>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4 449,7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6 822,6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595EA2" w:rsidRDefault="00343008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12 861,0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98,1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C3111" w:rsidRDefault="00343008" w:rsidP="0069151A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8642D4" w:rsidRDefault="00343008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25 383,7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1D379C" w:rsidRDefault="00343008" w:rsidP="0069151A">
            <w:pPr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1D379C">
              <w:rPr>
                <w:i/>
                <w:sz w:val="22"/>
              </w:rPr>
              <w:t>х</w:t>
            </w:r>
          </w:p>
        </w:tc>
      </w:tr>
      <w:tr w:rsidR="00343008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Default="00343008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4 732,8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BB71E3" w:rsidRDefault="00343008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3008" w:rsidRPr="00343008" w:rsidRDefault="00343008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6 852,3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43008" w:rsidRPr="00AE556F" w:rsidRDefault="00343008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E5C61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Pr="002E5552" w:rsidRDefault="009E5C61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4 756,1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BB71E3" w:rsidRDefault="009E5C61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E5C61" w:rsidRPr="00343008" w:rsidRDefault="009E5C61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6 794,2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5C61" w:rsidRDefault="009E5C61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2E5552" w:rsidRDefault="00FC0D4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4 435,8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99,7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6 998,0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13 924,7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107,6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69151A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86A17" w:rsidRDefault="00FC0D42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39 308,4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43008">
              <w:rPr>
                <w:bCs/>
                <w:i/>
                <w:sz w:val="22"/>
              </w:rPr>
              <w:t>102,5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343008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312169" w:rsidRDefault="00FC0D42" w:rsidP="0069151A">
            <w:pPr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312169">
              <w:rPr>
                <w:i/>
                <w:sz w:val="22"/>
              </w:rPr>
              <w:t>х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4 596,3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7 142,5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72140E" w:rsidRDefault="00FC0D42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C4084E" w:rsidRDefault="00FC0D4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4 481,1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96,9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7 348,4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343008">
              <w:rPr>
                <w:sz w:val="22"/>
              </w:rPr>
              <w:t>5 153,2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71E3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71E3"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343008">
              <w:rPr>
                <w:sz w:val="22"/>
              </w:rPr>
              <w:t>113,8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7 533,5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FC0D4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Default="00FC0D42" w:rsidP="0069151A">
            <w:pPr>
              <w:spacing w:before="40" w:after="4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14 230,6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101,1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23499" w:rsidRDefault="00FC0D42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C3111" w:rsidRDefault="00FC0D42" w:rsidP="0069151A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C0D42" w:rsidRPr="00D93352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AF2D92" w:rsidRDefault="00FC0D42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53 539,0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343008">
              <w:rPr>
                <w:b/>
                <w:bCs/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34300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343008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5F430A" w:rsidRDefault="00FC0D42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5F430A" w:rsidRDefault="00FC0D42" w:rsidP="0069151A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5F430A">
              <w:rPr>
                <w:b/>
                <w:sz w:val="22"/>
              </w:rPr>
              <w:t>х</w:t>
            </w:r>
          </w:p>
        </w:tc>
      </w:tr>
      <w:tr w:rsidR="00FC0D42" w:rsidRPr="00D93352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FF5F25" w:rsidRDefault="00FC0D42" w:rsidP="0069151A">
            <w:pPr>
              <w:widowControl w:val="0"/>
              <w:spacing w:before="40" w:after="40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69151A">
            <w:pPr>
              <w:widowControl w:val="0"/>
              <w:spacing w:before="40" w:after="4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69151A">
            <w:pPr>
              <w:widowControl w:val="0"/>
              <w:spacing w:before="40" w:after="4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69151A">
            <w:pPr>
              <w:widowControl w:val="0"/>
              <w:spacing w:before="40" w:after="4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F3467" w:rsidRDefault="00FC0D42" w:rsidP="0069151A">
            <w:pPr>
              <w:widowControl w:val="0"/>
              <w:spacing w:before="40" w:after="4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FC0D4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B41F8" w:rsidRDefault="00FC0D42" w:rsidP="0069151A">
            <w:pPr>
              <w:pStyle w:val="4"/>
              <w:keepNext w:val="0"/>
              <w:widowControl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B41F8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41F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BB41F8">
              <w:rPr>
                <w:sz w:val="22"/>
              </w:rPr>
              <w:t>4 194,0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41F8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B41F8">
              <w:rPr>
                <w:bCs/>
                <w:sz w:val="22"/>
              </w:rPr>
              <w:t>99,1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BB41F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80,3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B41F8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 w:rsidRPr="00BB41F8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BB41F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BB41F8">
              <w:rPr>
                <w:sz w:val="22"/>
              </w:rPr>
              <w:t>59</w:t>
            </w:r>
          </w:p>
        </w:tc>
      </w:tr>
      <w:tr w:rsidR="00FC0D4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613C80" w:rsidRDefault="00FC0D42" w:rsidP="0069151A">
            <w:pPr>
              <w:pStyle w:val="4"/>
              <w:keepNext w:val="0"/>
              <w:widowControl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E0E68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9E0E68">
              <w:rPr>
                <w:sz w:val="22"/>
              </w:rPr>
              <w:t>4 068,4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E0E68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9E0E68"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E0E6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9E0E68">
              <w:rPr>
                <w:sz w:val="22"/>
              </w:rPr>
              <w:t>95,6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E0E68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E0E68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FC0D42" w:rsidRPr="00F8330B" w:rsidTr="00E86FC2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1018DE" w:rsidRDefault="00FC0D42" w:rsidP="0069151A">
            <w:pPr>
              <w:pStyle w:val="4"/>
              <w:keepNext w:val="0"/>
              <w:widowControl w:val="0"/>
              <w:spacing w:before="40" w:after="4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FF051E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4 869,9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FF051E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FF051E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FF051E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FF051E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FC0D42" w:rsidRPr="009563B9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563B9" w:rsidRDefault="00FC0D42" w:rsidP="0069151A">
            <w:pPr>
              <w:pStyle w:val="4"/>
              <w:keepNext w:val="0"/>
              <w:widowControl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563B9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13 132,3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C0D42" w:rsidRPr="009563B9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9563B9">
              <w:rPr>
                <w:b/>
                <w:bCs/>
                <w:sz w:val="22"/>
              </w:rPr>
              <w:t>95,5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563B9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89,3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563B9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C0D42" w:rsidRPr="009563B9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FC0D42" w:rsidRPr="00F8330B" w:rsidTr="00971FE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BF41DF" w:rsidRDefault="00FC0D42" w:rsidP="0069151A">
            <w:pPr>
              <w:widowControl w:val="0"/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BF41DF">
              <w:rPr>
                <w:sz w:val="22"/>
              </w:rPr>
              <w:t>4 768,0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BF41DF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BF41DF">
              <w:rPr>
                <w:bCs/>
                <w:sz w:val="22"/>
              </w:rPr>
              <w:t>106,7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BF41DF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BF41DF">
              <w:rPr>
                <w:sz w:val="22"/>
              </w:rPr>
              <w:t>97,1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BF41DF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BF41DF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FC0D4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003277">
              <w:rPr>
                <w:sz w:val="22"/>
              </w:rPr>
              <w:t>4 907,7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003277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003277">
              <w:rPr>
                <w:sz w:val="22"/>
              </w:rPr>
              <w:t>102,1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FC0D4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595EA2" w:rsidRDefault="00FC0D4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5 091,1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003277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FC0D42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595EA2" w:rsidRDefault="00FC0D42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6D246E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14 7</w:t>
            </w:r>
            <w:r>
              <w:rPr>
                <w:b/>
                <w:sz w:val="22"/>
              </w:rPr>
              <w:t>66</w:t>
            </w:r>
            <w:r w:rsidRPr="006D246E">
              <w:rPr>
                <w:b/>
                <w:sz w:val="22"/>
              </w:rPr>
              <w:t>,</w:t>
            </w:r>
            <w:r>
              <w:rPr>
                <w:b/>
                <w:sz w:val="22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6D246E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D246E">
              <w:rPr>
                <w:b/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6D246E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6D246E">
              <w:rPr>
                <w:b/>
                <w:sz w:val="22"/>
              </w:rPr>
              <w:t>109,</w:t>
            </w:r>
            <w:r>
              <w:rPr>
                <w:b/>
                <w:sz w:val="22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923499" w:rsidRDefault="00FC0D42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1C3111" w:rsidRDefault="00FC0D42" w:rsidP="0069151A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FC0D42" w:rsidRPr="003C5A5B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3C5A5B" w:rsidRDefault="00FC0D42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3C5A5B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27 899,1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3C5A5B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3C5A5B">
              <w:rPr>
                <w:bCs/>
                <w:i/>
                <w:sz w:val="22"/>
              </w:rPr>
              <w:t>100,01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3C5A5B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3C5A5B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3C5A5B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FC0D42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80519F" w:rsidRDefault="00FC0D4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80519F">
              <w:rPr>
                <w:sz w:val="22"/>
              </w:rPr>
              <w:t>5 331,5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FC0D42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 w:rsidRPr="0080519F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 w:rsidRPr="0080519F">
              <w:rPr>
                <w:sz w:val="22"/>
              </w:rPr>
              <w:t>104,7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80519F" w:rsidRDefault="00FC0D42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80519F" w:rsidRDefault="00FC0D42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FC0D42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Pr="0080519F" w:rsidRDefault="00FC0D4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844696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5 360,3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844696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C0D42" w:rsidRPr="0080519F" w:rsidRDefault="00844696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844696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0D42" w:rsidRDefault="00844696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1C5EB2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5EB2" w:rsidRPr="002E5552" w:rsidRDefault="001C5EB2" w:rsidP="0069151A">
            <w:pPr>
              <w:pStyle w:val="4"/>
              <w:keepNext w:val="0"/>
              <w:spacing w:before="40" w:after="4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5EB2" w:rsidRDefault="008F038A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5 004,5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5EB2" w:rsidRDefault="008F038A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101,7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5EB2" w:rsidRDefault="008F038A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5EB2" w:rsidRDefault="008F038A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5EB2" w:rsidRDefault="008F038A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8F038A" w:rsidRPr="0080519F" w:rsidTr="009E5C61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38A" w:rsidRDefault="008F038A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038A" w:rsidRPr="008F038A" w:rsidRDefault="008F038A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15 696,3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038A" w:rsidRPr="008F038A" w:rsidRDefault="008F038A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8F038A">
              <w:rPr>
                <w:b/>
                <w:bCs/>
                <w:sz w:val="22"/>
              </w:rPr>
              <w:t>101,8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038A" w:rsidRPr="008F038A" w:rsidRDefault="008F038A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8F038A">
              <w:rPr>
                <w:b/>
                <w:sz w:val="22"/>
              </w:rPr>
              <w:t>104,8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38A" w:rsidRPr="00923499" w:rsidRDefault="008F038A" w:rsidP="0069151A">
            <w:pPr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F038A" w:rsidRPr="001C3111" w:rsidRDefault="008F038A" w:rsidP="0069151A">
            <w:pPr>
              <w:spacing w:before="40" w:after="4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8F038A" w:rsidRPr="00F8330B" w:rsidTr="00003277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038A" w:rsidRPr="001C5EB2" w:rsidRDefault="008F038A" w:rsidP="0069151A">
            <w:pPr>
              <w:pStyle w:val="4"/>
              <w:keepNext w:val="0"/>
              <w:spacing w:before="40" w:after="40" w:line="200" w:lineRule="exact"/>
              <w:ind w:left="261" w:right="-102" w:hanging="204"/>
              <w:rPr>
                <w:rFonts w:eastAsiaTheme="minorEastAsia"/>
              </w:rPr>
            </w:pPr>
            <w:r w:rsidRPr="001C5EB2">
              <w:rPr>
                <w:rFonts w:eastAsiaTheme="minorEastAsia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038A" w:rsidRPr="009E5C61" w:rsidRDefault="008F038A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43 595,4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038A" w:rsidRPr="009E5C61" w:rsidRDefault="008F038A" w:rsidP="0069151A">
            <w:pPr>
              <w:widowControl w:val="0"/>
              <w:spacing w:before="40" w:after="4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100,7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038A" w:rsidRPr="009E5C61" w:rsidRDefault="008F038A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038A" w:rsidRPr="009E5C61" w:rsidRDefault="008F038A" w:rsidP="0069151A">
            <w:pPr>
              <w:widowControl w:val="0"/>
              <w:tabs>
                <w:tab w:val="left" w:pos="1096"/>
              </w:tabs>
              <w:spacing w:before="40" w:after="40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8F038A" w:rsidRPr="009E5C61" w:rsidRDefault="008F038A" w:rsidP="0069151A">
            <w:pPr>
              <w:widowControl w:val="0"/>
              <w:spacing w:before="40" w:after="4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69151A" w:rsidRDefault="0069151A" w:rsidP="001D176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1D1768" w:rsidRPr="00F0491C" w:rsidRDefault="001D1768" w:rsidP="001D1768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1D1768" w:rsidRDefault="001D1768" w:rsidP="001D1768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B33E06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1D1768" w:rsidRPr="00F0491C" w:rsidRDefault="0022142C" w:rsidP="001D1768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1784248</wp:posOffset>
                </wp:positionH>
                <wp:positionV relativeFrom="paragraph">
                  <wp:posOffset>1305248</wp:posOffset>
                </wp:positionV>
                <wp:extent cx="3506470" cy="293793"/>
                <wp:effectExtent l="0" t="0" r="17780" b="11430"/>
                <wp:wrapNone/>
                <wp:docPr id="16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6470" cy="293793"/>
                          <a:chOff x="5247" y="15157"/>
                          <a:chExt cx="4951" cy="694"/>
                        </a:xfrm>
                      </wpg:grpSpPr>
                      <wps:wsp>
                        <wps:cNvPr id="17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033" w:rsidRPr="007906DB" w:rsidRDefault="00063033" w:rsidP="001D1768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20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8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3033" w:rsidRPr="00E04EBA" w:rsidRDefault="00063033" w:rsidP="001D1768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40.5pt;margin-top:102.8pt;width:276.1pt;height:23.15pt;z-index:251853824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UGQsIA&#10;AADbAAAADwAAAGRycy9kb3ducmV2LnhtbERPTU8CMRC9k/AfmjHxBl0VRBcKUYHgEQHDdWiH3cXt&#10;dLMtsPx7S0LCbV7e54wmjS3FiWpfOFbw1E1AEGtnCs4UbNbzzhsIH5ANlo5JwYU8TMbt1ghT4878&#10;Q6dVyEQMYZ+igjyEKpXS65ws+q6riCO3d7XFEGGdSVPjOYbbUj4nyau0WHBsyLGir5z03+poFWzp&#10;sOjNPqebvtaz9eV9t/wdvCyVenxoPoYgAjXhLr65v02cP4DrL/EAO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QZC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DA45F9" w:rsidRPr="007906DB" w:rsidRDefault="00DA45F9" w:rsidP="001D1768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20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SMMUA&#10;AADbAAAADwAAAGRycy9kb3ducmV2LnhtbESPQU8CQQyF7yb+h0lNuMmsIoIrAwGF4BEB47XO1N3V&#10;nc5mZ4Dl39sDibc27/W9r5NZ52t1pDZWgQ3c9TNQxDa4igsD+93qdgwqJmSHdWAycKYIs+n11QRz&#10;F078TsdtKpSEcMzRQJlSk2sdbUkeYz80xKJ9h9ZjkrUttGvxJOG+1vdZ9qg9ViwNJTb0UpL93R68&#10;gU/6WT8sF6/7obXL3fnpa/MxGmyM6d1082dQibr0b75cvznBF1j5RQb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6pIwxQAAANsAAAAPAAAAAAAAAAAAAAAAAJgCAABkcnMv&#10;ZG93bnJldi54bWxQSwUGAAAAAAQABAD1AAAAigMAAAAA&#10;" filled="f" stroked="f" strokecolor="white" strokeweight=".25pt">
                  <v:textbox inset="0,0,0,0">
                    <w:txbxContent>
                      <w:p w:rsidR="00DA45F9" w:rsidRPr="00E04EBA" w:rsidRDefault="00DA45F9" w:rsidP="001D176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D176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6073096" cy="1511667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1D1768" w:rsidRPr="003C04D5" w:rsidRDefault="001D1768" w:rsidP="001D1768">
      <w:pPr>
        <w:rPr>
          <w:sz w:val="2"/>
          <w:szCs w:val="2"/>
        </w:rPr>
      </w:pPr>
    </w:p>
    <w:p w:rsidR="001D1768" w:rsidRPr="009052A4" w:rsidRDefault="001D1768" w:rsidP="00581F03">
      <w:pPr>
        <w:pStyle w:val="a8"/>
        <w:spacing w:before="24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="00690B13"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="00690B13"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="00690B13"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29"/>
        <w:gridCol w:w="1229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581F03">
            <w:pPr>
              <w:spacing w:before="20" w:after="2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581F03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D9349A" w:rsidP="001C5EB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1C5EB2">
              <w:rPr>
                <w:sz w:val="22"/>
              </w:rPr>
              <w:t>сентябрь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A7A3C" w:rsidRPr="00D90E27">
              <w:rPr>
                <w:szCs w:val="26"/>
              </w:rPr>
              <w:t> </w:t>
            </w:r>
            <w:r w:rsidR="00690B13">
              <w:rPr>
                <w:sz w:val="22"/>
              </w:rPr>
              <w:t xml:space="preserve">г.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1C5EB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1C5EB2">
              <w:rPr>
                <w:sz w:val="22"/>
              </w:rPr>
              <w:t>ок</w:t>
            </w:r>
            <w:r w:rsidR="00171B45">
              <w:rPr>
                <w:sz w:val="22"/>
              </w:rPr>
              <w:t>тября</w:t>
            </w:r>
            <w:r w:rsidR="00971FE7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F07C31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581F03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D9349A" w:rsidP="001C5EB2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1C5EB2">
              <w:rPr>
                <w:sz w:val="22"/>
              </w:rPr>
              <w:t>сентябрь</w:t>
            </w:r>
            <w:r w:rsidR="003529A0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  <w:t>в % к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C5EB2">
              <w:rPr>
                <w:sz w:val="22"/>
              </w:rPr>
              <w:t>сентябрю</w:t>
            </w:r>
            <w:r w:rsidR="001A493E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DC121F" w:rsidRPr="00D90E27">
              <w:rPr>
                <w:szCs w:val="26"/>
              </w:rPr>
              <w:t> 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1C5EB2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F9213E"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</w:t>
            </w:r>
            <w:proofErr w:type="gramStart"/>
            <w:r w:rsidR="00D9349A">
              <w:rPr>
                <w:sz w:val="22"/>
              </w:rPr>
              <w:t>ь-</w:t>
            </w:r>
            <w:proofErr w:type="gramEnd"/>
            <w:r w:rsidR="00D9349A">
              <w:rPr>
                <w:sz w:val="22"/>
              </w:rPr>
              <w:br/>
            </w:r>
            <w:r w:rsidR="001C5EB2">
              <w:rPr>
                <w:sz w:val="22"/>
              </w:rPr>
              <w:t>сентябрь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в % к</w:t>
            </w:r>
            <w:r w:rsidR="009E19C3">
              <w:rPr>
                <w:sz w:val="22"/>
              </w:rPr>
              <w:br/>
            </w:r>
            <w:r w:rsidR="00D9349A">
              <w:rPr>
                <w:sz w:val="22"/>
              </w:rPr>
              <w:t>январю-</w:t>
            </w:r>
            <w:r w:rsidR="001C5EB2">
              <w:rPr>
                <w:sz w:val="22"/>
              </w:rPr>
              <w:t>сентябрю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2019</w:t>
            </w:r>
            <w:r w:rsidR="00D9349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581F0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1C5EB2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1C5EB2">
              <w:rPr>
                <w:sz w:val="22"/>
              </w:rPr>
              <w:t>ок</w:t>
            </w:r>
            <w:r w:rsidR="00171B45">
              <w:rPr>
                <w:sz w:val="22"/>
              </w:rPr>
              <w:t>тября</w:t>
            </w:r>
            <w:r w:rsidR="00B16FD9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1C5EB2">
            <w:pPr>
              <w:spacing w:before="20" w:after="2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F93F0C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1C5EB2">
              <w:rPr>
                <w:sz w:val="22"/>
              </w:rPr>
              <w:t>ок</w:t>
            </w:r>
            <w:r w:rsidR="00171B45">
              <w:rPr>
                <w:sz w:val="22"/>
              </w:rPr>
              <w:t>тября</w:t>
            </w:r>
            <w:r w:rsidR="00A97332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43 595,4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D4197E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8 198,6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80519F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0519F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80519F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80519F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0519F" w:rsidP="00581F03">
            <w:pPr>
              <w:tabs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80519F" w:rsidP="00581F03">
            <w:pPr>
              <w:spacing w:before="20" w:after="2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5 324,1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D4197E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2350C0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1 051,6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4 353,4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C85A4D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D4197E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826,8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5 151,8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D4197E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1 030,5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4 314,6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D4197E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779,3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80519F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13 160,5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D4197E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2 659,9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80519F" w:rsidTr="00F07C31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7 494,4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D4197E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1 098,0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</w:tr>
      <w:tr w:rsidR="0080519F" w:rsidTr="00F07C31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519F" w:rsidRPr="00CE3F79" w:rsidRDefault="0080519F" w:rsidP="00581F03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3 796,6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Default="00D4197E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752,5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519F" w:rsidRPr="00A71CF7" w:rsidRDefault="00B97717" w:rsidP="00581F03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</w:tbl>
    <w:p w:rsidR="00AE6758" w:rsidRPr="000B6A53" w:rsidRDefault="00AE6758" w:rsidP="00581F03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0"/>
        <w:gridCol w:w="1474"/>
        <w:gridCol w:w="1473"/>
        <w:gridCol w:w="1473"/>
        <w:gridCol w:w="1473"/>
      </w:tblGrid>
      <w:tr w:rsidR="00AE6758" w:rsidTr="006B769F">
        <w:trPr>
          <w:cantSplit/>
          <w:trHeight w:val="20"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81F03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6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245A2D" w:rsidP="001C5EB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D9349A">
              <w:rPr>
                <w:sz w:val="22"/>
              </w:rPr>
              <w:t>нварь-</w:t>
            </w:r>
            <w:r w:rsidR="001C5EB2">
              <w:rPr>
                <w:sz w:val="22"/>
              </w:rPr>
              <w:t>сентябрь</w:t>
            </w:r>
            <w:r w:rsidR="00D9349A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B769F">
        <w:trPr>
          <w:cantSplit/>
          <w:trHeight w:val="20"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581F03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C5EB2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D9349A">
              <w:rPr>
                <w:sz w:val="22"/>
              </w:rPr>
              <w:t>январ</w:t>
            </w:r>
            <w:r w:rsidR="00245A2D">
              <w:rPr>
                <w:sz w:val="22"/>
              </w:rPr>
              <w:t>ю</w:t>
            </w:r>
            <w:r w:rsidR="00D9349A">
              <w:rPr>
                <w:sz w:val="22"/>
              </w:rPr>
              <w:t>-</w:t>
            </w:r>
            <w:r w:rsidR="001C5EB2">
              <w:rPr>
                <w:sz w:val="22"/>
              </w:rPr>
              <w:t>сентябрю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 w:rsidR="000A7A3C" w:rsidRPr="00D90E27">
              <w:rPr>
                <w:szCs w:val="26"/>
              </w:rPr>
              <w:t> 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 xml:space="preserve">(в </w:t>
            </w:r>
            <w:proofErr w:type="spellStart"/>
            <w:r>
              <w:rPr>
                <w:sz w:val="22"/>
              </w:rPr>
              <w:t>сопоста</w:t>
            </w:r>
            <w:r w:rsidR="006B769F">
              <w:rPr>
                <w:sz w:val="22"/>
              </w:rPr>
              <w:t>-</w:t>
            </w:r>
            <w:r>
              <w:rPr>
                <w:sz w:val="22"/>
              </w:rPr>
              <w:t>вимых</w:t>
            </w:r>
            <w:proofErr w:type="spellEnd"/>
            <w:r>
              <w:rPr>
                <w:sz w:val="22"/>
              </w:rPr>
              <w:t xml:space="preserve">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F9213E" w:rsidP="001C5EB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январь-</w:t>
            </w:r>
            <w:r w:rsidR="001C5EB2">
              <w:rPr>
                <w:sz w:val="22"/>
              </w:rPr>
              <w:t>сентябрь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2021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C5EB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D42257">
              <w:rPr>
                <w:sz w:val="22"/>
              </w:rPr>
              <w:t xml:space="preserve"> </w:t>
            </w:r>
            <w:r w:rsidR="00F9213E">
              <w:rPr>
                <w:sz w:val="22"/>
              </w:rPr>
              <w:t xml:space="preserve"> </w:t>
            </w:r>
            <w:r w:rsidR="00D9349A">
              <w:rPr>
                <w:sz w:val="22"/>
              </w:rPr>
              <w:t>январь-</w:t>
            </w:r>
            <w:r w:rsidR="001C5EB2">
              <w:rPr>
                <w:sz w:val="22"/>
              </w:rPr>
              <w:t>сентябрь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45A2D" w:rsidTr="006B769F">
        <w:trPr>
          <w:trHeight w:val="332"/>
        </w:trPr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90579A" w:rsidRDefault="00245A2D" w:rsidP="00581F03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 xml:space="preserve">Розничный </w:t>
            </w:r>
            <w:r>
              <w:rPr>
                <w:b/>
                <w:spacing w:val="-2"/>
                <w:sz w:val="22"/>
                <w:szCs w:val="22"/>
              </w:rPr>
              <w:t xml:space="preserve"> </w:t>
            </w:r>
            <w:r w:rsidRPr="00591BB0">
              <w:rPr>
                <w:b/>
                <w:spacing w:val="-2"/>
                <w:sz w:val="22"/>
                <w:szCs w:val="22"/>
              </w:rPr>
              <w:t>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245A2D" w:rsidRDefault="006B0DFD" w:rsidP="00581F03">
            <w:pPr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43 595,4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Pr="00245A2D" w:rsidRDefault="006B0DFD" w:rsidP="00581F03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746D27" w:rsidRDefault="00245A2D" w:rsidP="00581F03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746D27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Pr="00FA71DD" w:rsidRDefault="00245A2D" w:rsidP="00581F03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A71DD">
              <w:rPr>
                <w:b/>
                <w:sz w:val="22"/>
              </w:rPr>
              <w:t>100</w:t>
            </w:r>
          </w:p>
        </w:tc>
      </w:tr>
      <w:tr w:rsidR="00245A2D" w:rsidTr="006B769F">
        <w:trPr>
          <w:trHeight w:val="332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245A2D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4403BC" w:rsidRDefault="006B0DFD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3 869,6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245A2D" w:rsidRPr="00F84FEA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Pr="00F84FEA" w:rsidRDefault="00245A2D" w:rsidP="00581F03">
            <w:pPr>
              <w:spacing w:before="30" w:after="3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3 379,9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489,7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29 786,4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68,3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FF2DD5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2 348,2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5,9</w:t>
            </w:r>
          </w:p>
        </w:tc>
      </w:tr>
      <w:tr w:rsidR="00245A2D" w:rsidTr="006B769F">
        <w:trPr>
          <w:trHeight w:val="20"/>
        </w:trPr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245A2D" w:rsidP="00581F03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9 939,4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581F03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45A2D" w:rsidRDefault="006B0DFD" w:rsidP="00581F03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5A2D" w:rsidRDefault="006B0DFD" w:rsidP="00FF2DD5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22,7</w:t>
            </w:r>
          </w:p>
        </w:tc>
      </w:tr>
    </w:tbl>
    <w:p w:rsidR="00AE6758" w:rsidRPr="005B7835" w:rsidRDefault="00AE6758" w:rsidP="00581F03">
      <w:pPr>
        <w:pStyle w:val="a8"/>
        <w:spacing w:line="320" w:lineRule="exact"/>
      </w:pPr>
      <w:r w:rsidRPr="00FA2224">
        <w:lastRenderedPageBreak/>
        <w:t>В розничном товарообороте</w:t>
      </w:r>
      <w:r>
        <w:t xml:space="preserve"> удельный вес пищевых продуктов, </w:t>
      </w:r>
      <w:r w:rsidR="00E7528D">
        <w:br/>
      </w:r>
      <w:r>
        <w:t>напитков и табачных изделий (продовольственные товары)</w:t>
      </w:r>
      <w:r w:rsidR="0008338B">
        <w:t xml:space="preserve"> </w:t>
      </w:r>
      <w:r>
        <w:t>в</w:t>
      </w:r>
      <w:r w:rsidR="0008338B">
        <w:t xml:space="preserve"> </w:t>
      </w:r>
      <w:r w:rsidR="00D9349A">
        <w:rPr>
          <w:szCs w:val="26"/>
        </w:rPr>
        <w:t>январе-</w:t>
      </w:r>
      <w:r w:rsidR="001C5EB2">
        <w:rPr>
          <w:szCs w:val="26"/>
        </w:rPr>
        <w:t>сентябре</w:t>
      </w:r>
      <w:r w:rsidR="0008338B" w:rsidRPr="001A493E">
        <w:rPr>
          <w:szCs w:val="26"/>
        </w:rPr>
        <w:t xml:space="preserve"> </w:t>
      </w:r>
      <w:r w:rsidR="00C403CF" w:rsidRPr="001A493E">
        <w:rPr>
          <w:szCs w:val="26"/>
        </w:rPr>
        <w:t>2021</w:t>
      </w:r>
      <w:r w:rsidR="00ED2FC2">
        <w:t> </w:t>
      </w:r>
      <w:r>
        <w:t>г</w:t>
      </w:r>
      <w:r w:rsidR="00011BAF">
        <w:t>.</w:t>
      </w:r>
      <w:r w:rsidR="0008338B">
        <w:t xml:space="preserve"> </w:t>
      </w:r>
      <w:r w:rsidR="00686FA2">
        <w:t>с</w:t>
      </w:r>
      <w:r>
        <w:t>оставил</w:t>
      </w:r>
      <w:r w:rsidR="0008338B">
        <w:t xml:space="preserve"> </w:t>
      </w:r>
      <w:r w:rsidR="00E9054D">
        <w:t>4</w:t>
      </w:r>
      <w:r w:rsidR="00953AF8">
        <w:t>8,</w:t>
      </w:r>
      <w:r w:rsidR="00CD7086">
        <w:t>3</w:t>
      </w:r>
      <w:r>
        <w:t>%,</w:t>
      </w:r>
      <w:r w:rsidR="0008338B">
        <w:t xml:space="preserve"> </w:t>
      </w:r>
      <w:r>
        <w:t>непродовольственных</w:t>
      </w:r>
      <w:r w:rsidR="0008338B">
        <w:t xml:space="preserve"> </w:t>
      </w:r>
      <w:r>
        <w:t>товаров</w:t>
      </w:r>
      <w:r w:rsidR="0008338B">
        <w:t xml:space="preserve"> </w:t>
      </w:r>
      <w:r>
        <w:t>–</w:t>
      </w:r>
      <w:r w:rsidR="0008338B">
        <w:t xml:space="preserve"> </w:t>
      </w:r>
      <w:r w:rsidR="00E9054D">
        <w:t>5</w:t>
      </w:r>
      <w:r w:rsidR="00953AF8">
        <w:t>1</w:t>
      </w:r>
      <w:r w:rsidR="00E9054D">
        <w:t>,</w:t>
      </w:r>
      <w:r w:rsidR="00CD7086">
        <w:t>7</w:t>
      </w:r>
      <w:r w:rsidRPr="006138D8">
        <w:t>%</w:t>
      </w:r>
      <w:r w:rsidR="00B3403A" w:rsidRPr="006138D8">
        <w:t xml:space="preserve"> (в </w:t>
      </w:r>
      <w:r w:rsidR="00D9349A" w:rsidRPr="006138D8">
        <w:t>январе-</w:t>
      </w:r>
      <w:r w:rsidR="001C5EB2">
        <w:t>сентябре</w:t>
      </w:r>
      <w:r w:rsidR="001A493E" w:rsidRPr="006138D8">
        <w:t xml:space="preserve"> </w:t>
      </w:r>
      <w:r w:rsidR="00B3403A" w:rsidRPr="006138D8">
        <w:t>2020</w:t>
      </w:r>
      <w:r w:rsidR="00052DFC" w:rsidRPr="006138D8">
        <w:t> </w:t>
      </w:r>
      <w:r w:rsidR="00B3403A" w:rsidRPr="006138D8">
        <w:t>г.</w:t>
      </w:r>
      <w:r w:rsidR="00D86240" w:rsidRPr="006138D8">
        <w:t xml:space="preserve"> </w:t>
      </w:r>
      <w:r w:rsidR="00052DFC" w:rsidRPr="006138D8">
        <w:t>–</w:t>
      </w:r>
      <w:r w:rsidR="00B3403A" w:rsidRPr="006138D8">
        <w:t xml:space="preserve"> соответственно</w:t>
      </w:r>
      <w:r w:rsidR="003203CD" w:rsidRPr="006138D8">
        <w:t xml:space="preserve"> </w:t>
      </w:r>
      <w:r w:rsidR="00DB6813" w:rsidRPr="006138D8">
        <w:t>49,</w:t>
      </w:r>
      <w:r w:rsidR="00CD7086">
        <w:t>4</w:t>
      </w:r>
      <w:r w:rsidR="00B3403A" w:rsidRPr="006138D8">
        <w:t>%</w:t>
      </w:r>
      <w:r w:rsidR="006138D8" w:rsidRPr="006138D8">
        <w:t xml:space="preserve"> и 50</w:t>
      </w:r>
      <w:r w:rsidR="00DB6813" w:rsidRPr="006138D8">
        <w:t>,</w:t>
      </w:r>
      <w:r w:rsidR="00CD7086">
        <w:t>6</w:t>
      </w:r>
      <w:r w:rsidR="00DB6813" w:rsidRPr="006138D8">
        <w:t>%</w:t>
      </w:r>
      <w:r w:rsidR="00B3403A" w:rsidRPr="006138D8">
        <w:t>).</w:t>
      </w:r>
    </w:p>
    <w:p w:rsidR="00AE6758" w:rsidRDefault="00AE6758" w:rsidP="00581F03">
      <w:pPr>
        <w:pStyle w:val="a8"/>
        <w:spacing w:before="0" w:line="32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B6813">
        <w:rPr>
          <w:szCs w:val="26"/>
        </w:rPr>
        <w:t>январе-</w:t>
      </w:r>
      <w:r w:rsidR="00137420">
        <w:rPr>
          <w:szCs w:val="26"/>
        </w:rPr>
        <w:t>сентябре</w:t>
      </w:r>
      <w:r w:rsidR="001B1A83">
        <w:t xml:space="preserve"> </w:t>
      </w:r>
      <w:r w:rsidR="00C403CF">
        <w:rPr>
          <w:spacing w:val="-2"/>
        </w:rPr>
        <w:t>2021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</w:t>
      </w:r>
      <w:r w:rsidR="00CD7086">
        <w:rPr>
          <w:spacing w:val="-2"/>
        </w:rPr>
        <w:t>21,1</w:t>
      </w:r>
      <w:r w:rsidR="002F3FF6" w:rsidRPr="00D90E27">
        <w:rPr>
          <w:szCs w:val="26"/>
        </w:rPr>
        <w:t> 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1B1A83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8C2591">
        <w:rPr>
          <w:spacing w:val="-2"/>
          <w:szCs w:val="26"/>
        </w:rPr>
        <w:t>10</w:t>
      </w:r>
      <w:r w:rsidR="006138D8">
        <w:rPr>
          <w:spacing w:val="-2"/>
          <w:szCs w:val="26"/>
        </w:rPr>
        <w:t>1</w:t>
      </w:r>
      <w:r w:rsidR="008C2591">
        <w:rPr>
          <w:spacing w:val="-2"/>
          <w:szCs w:val="26"/>
        </w:rPr>
        <w:t>,</w:t>
      </w:r>
      <w:r w:rsidR="006138D8">
        <w:rPr>
          <w:spacing w:val="-2"/>
          <w:szCs w:val="26"/>
        </w:rPr>
        <w:t>3</w:t>
      </w:r>
      <w:r w:rsidRPr="002632F5">
        <w:rPr>
          <w:spacing w:val="-2"/>
          <w:szCs w:val="26"/>
        </w:rPr>
        <w:t>% к уровню</w:t>
      </w:r>
      <w:r w:rsidR="00971FE7">
        <w:rPr>
          <w:spacing w:val="-2"/>
          <w:szCs w:val="26"/>
        </w:rPr>
        <w:t xml:space="preserve"> </w:t>
      </w:r>
      <w:r w:rsidR="00DB6813">
        <w:rPr>
          <w:szCs w:val="26"/>
        </w:rPr>
        <w:t>января-</w:t>
      </w:r>
      <w:r w:rsidR="00137420">
        <w:rPr>
          <w:szCs w:val="26"/>
        </w:rPr>
        <w:t>сентября</w:t>
      </w:r>
      <w:r w:rsidR="00BF15DC">
        <w:t xml:space="preserve"> </w:t>
      </w:r>
      <w:r w:rsidR="00C403CF">
        <w:rPr>
          <w:spacing w:val="-2"/>
          <w:szCs w:val="26"/>
        </w:rPr>
        <w:t>2020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1B1A83">
        <w:rPr>
          <w:spacing w:val="-2"/>
          <w:szCs w:val="26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8C2591">
        <w:rPr>
          <w:spacing w:val="-2"/>
        </w:rPr>
        <w:t xml:space="preserve"> </w:t>
      </w:r>
      <w:r w:rsidR="00CD7086">
        <w:rPr>
          <w:spacing w:val="-2"/>
        </w:rPr>
        <w:t>22,5</w:t>
      </w:r>
      <w:r w:rsidR="002F3FF6" w:rsidRPr="00D90E27">
        <w:rPr>
          <w:szCs w:val="26"/>
        </w:rPr>
        <w:t> 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CD7086">
        <w:rPr>
          <w:spacing w:val="-2"/>
        </w:rPr>
        <w:t>100,1</w:t>
      </w:r>
      <w:r w:rsidRPr="002632F5">
        <w:rPr>
          <w:spacing w:val="-2"/>
        </w:rPr>
        <w:t>%).</w:t>
      </w:r>
    </w:p>
    <w:p w:rsidR="0044649E" w:rsidRPr="00BC33A9" w:rsidRDefault="0044649E" w:rsidP="00F07C31">
      <w:pPr>
        <w:pStyle w:val="a8"/>
        <w:spacing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5F4EB3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44649E" w:rsidTr="00D31478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1E16F8" w:rsidRDefault="0044649E" w:rsidP="00581F03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Pr="00523D68" w:rsidRDefault="0044649E" w:rsidP="00581F03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44649E" w:rsidTr="00D31478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pStyle w:val="xl35"/>
              <w:spacing w:before="20" w:beforeAutospacing="0" w:after="2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5F4EB3">
              <w:t xml:space="preserve"> </w:t>
            </w:r>
            <w:r>
              <w:rPr>
                <w:rFonts w:eastAsia="Times New Roman"/>
                <w:szCs w:val="20"/>
              </w:rPr>
              <w:t>соответствую</w:t>
            </w:r>
            <w:r w:rsidR="00A24F97">
              <w:rPr>
                <w:rFonts w:eastAsia="Times New Roman"/>
                <w:szCs w:val="20"/>
              </w:rPr>
              <w:t>щему периоду преды</w:t>
            </w:r>
            <w:r>
              <w:rPr>
                <w:rFonts w:eastAsia="Times New Roman"/>
                <w:szCs w:val="20"/>
              </w:rPr>
              <w:t>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>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49E" w:rsidRDefault="0044649E" w:rsidP="00581F03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5F4EB3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44649E" w:rsidRPr="001D387D" w:rsidTr="00D3147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387D" w:rsidRDefault="0044649E" w:rsidP="00581F03">
            <w:pPr>
              <w:pStyle w:val="6"/>
              <w:keepNext w:val="0"/>
              <w:spacing w:before="34" w:after="34"/>
              <w:ind w:left="0"/>
              <w:jc w:val="center"/>
            </w:pPr>
            <w:r>
              <w:t>2020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581F03">
            <w:pPr>
              <w:spacing w:before="34" w:after="34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581F03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581F03">
            <w:pPr>
              <w:spacing w:before="34" w:after="34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0A10D5" w:rsidRDefault="0044649E" w:rsidP="00581F03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44649E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 w:rsidRPr="00AA211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AA2116" w:rsidRDefault="001D4F8B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77,5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1D4342" w:rsidRDefault="001D4F8B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44649E" w:rsidRPr="00523D68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E70C5F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D4F8B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B4877" w:rsidRDefault="0044649E" w:rsidP="00581F03">
            <w:pPr>
              <w:pStyle w:val="6"/>
              <w:keepNext w:val="0"/>
              <w:spacing w:before="34" w:after="34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7315B8" w:rsidP="00581F03">
            <w:pPr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3058D" w:rsidRDefault="0014654E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92,4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581F03">
            <w:pPr>
              <w:spacing w:before="34" w:after="34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78,</w:t>
            </w:r>
            <w:r w:rsidR="0014654E">
              <w:rPr>
                <w:sz w:val="22"/>
              </w:rPr>
              <w:t>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BC7194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B70EC6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4654E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1024C6" w:rsidP="00581F03">
            <w:pPr>
              <w:spacing w:before="34" w:after="34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Default="007A48D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</w:t>
            </w:r>
            <w:r w:rsidR="0014654E">
              <w:rPr>
                <w:sz w:val="22"/>
              </w:rPr>
              <w:t>,1</w:t>
            </w:r>
          </w:p>
        </w:tc>
      </w:tr>
      <w:tr w:rsidR="0044649E" w:rsidRPr="002C0A47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983F58" w:rsidRDefault="0044649E" w:rsidP="00581F03">
            <w:pPr>
              <w:pStyle w:val="6"/>
              <w:keepNext w:val="0"/>
              <w:spacing w:before="34" w:after="34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70EC6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</w:t>
            </w:r>
            <w:r w:rsidR="0014654E">
              <w:rPr>
                <w:b/>
                <w:sz w:val="22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825071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1024C6" w:rsidP="00581F03">
            <w:pPr>
              <w:spacing w:before="34" w:after="34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</w:t>
            </w:r>
            <w:r w:rsidR="0014654E">
              <w:rPr>
                <w:b/>
                <w:sz w:val="22"/>
              </w:rPr>
              <w:t>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CA3729" w:rsidRDefault="00B83B6A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</w:t>
            </w:r>
            <w:r w:rsidR="0014654E">
              <w:rPr>
                <w:b/>
                <w:sz w:val="22"/>
              </w:rPr>
              <w:t>6,3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FE7144" w:rsidRDefault="0044649E" w:rsidP="00581F03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B70EC6" w:rsidP="00581F03">
            <w:pPr>
              <w:spacing w:before="34" w:after="34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1024C6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D05F4D" w:rsidRDefault="0044649E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D05F4D">
              <w:rPr>
                <w:i/>
                <w:sz w:val="22"/>
              </w:rPr>
              <w:t>х</w:t>
            </w:r>
          </w:p>
        </w:tc>
      </w:tr>
      <w:tr w:rsidR="0044649E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34215A" w:rsidRDefault="0044649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B70EC6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825071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1024C6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649E" w:rsidRPr="006B38AE" w:rsidRDefault="007A48D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274003" w:rsidP="00581F03">
            <w:pPr>
              <w:pStyle w:val="6"/>
              <w:keepNext w:val="0"/>
              <w:spacing w:before="34" w:after="34"/>
              <w:ind w:left="397"/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47002B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6B38AE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581F03">
            <w:pPr>
              <w:spacing w:before="34" w:after="34" w:line="200" w:lineRule="exact"/>
              <w:ind w:right="68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CA3729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113,3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D37CFC" w:rsidRDefault="00DB6813" w:rsidP="00581F03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497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454"/>
              <w:jc w:val="right"/>
              <w:rPr>
                <w:i/>
                <w:sz w:val="22"/>
              </w:rPr>
            </w:pPr>
            <w:r w:rsidRPr="00B178AB">
              <w:rPr>
                <w:i/>
                <w:sz w:val="22"/>
              </w:rPr>
              <w:t>х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5B6DC9" w:rsidRDefault="00DB6813" w:rsidP="00581F03">
            <w:pPr>
              <w:pStyle w:val="6"/>
              <w:keepNext w:val="0"/>
              <w:spacing w:before="34" w:after="34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B178AB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</w:tr>
      <w:tr w:rsidR="00DB6813" w:rsidRPr="00AF387F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B3BA4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DB6813" w:rsidRPr="00C81B8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97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DB6813" w:rsidRPr="00C81B84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pStyle w:val="6"/>
              <w:keepNext w:val="0"/>
              <w:spacing w:before="34" w:after="34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581F03">
            <w:pPr>
              <w:spacing w:before="34" w:after="34" w:line="20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70AEA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 w:rsidRPr="00696B24">
              <w:rPr>
                <w:b/>
                <w:sz w:val="22"/>
              </w:rPr>
              <w:t>100,03</w:t>
            </w:r>
          </w:p>
        </w:tc>
      </w:tr>
      <w:tr w:rsidR="00DB6813" w:rsidRPr="001D387D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A64139" w:rsidRDefault="00DB6813" w:rsidP="00581F03">
            <w:pPr>
              <w:pStyle w:val="6"/>
              <w:keepNext w:val="0"/>
              <w:spacing w:before="34" w:after="34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581F03">
            <w:pPr>
              <w:spacing w:before="34" w:after="34" w:line="200" w:lineRule="exact"/>
              <w:ind w:right="497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581F03">
            <w:pPr>
              <w:tabs>
                <w:tab w:val="left" w:pos="1096"/>
              </w:tabs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15399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 w:rsidRPr="00115399">
              <w:rPr>
                <w:b/>
                <w:sz w:val="22"/>
              </w:rPr>
              <w:t>х</w:t>
            </w:r>
          </w:p>
        </w:tc>
      </w:tr>
      <w:tr w:rsidR="00DB6813" w:rsidRPr="00AF387F" w:rsidTr="0041032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D387D" w:rsidRDefault="00DB6813" w:rsidP="00581F03">
            <w:pPr>
              <w:pStyle w:val="6"/>
              <w:keepNext w:val="0"/>
              <w:spacing w:before="34" w:after="34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581F03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spacing w:before="34" w:after="34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0A10D5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FC4896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FC4896">
              <w:rPr>
                <w:sz w:val="22"/>
              </w:rPr>
              <w:t>77,4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83443B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FC4896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96,7</w:t>
            </w:r>
          </w:p>
        </w:tc>
      </w:tr>
      <w:tr w:rsidR="00DB6813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0C5F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122,2</w:t>
            </w:r>
          </w:p>
        </w:tc>
      </w:tr>
      <w:tr w:rsidR="00DB6813" w:rsidRPr="002F3FF6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2F3FF6" w:rsidRDefault="00DB6813" w:rsidP="00581F03">
            <w:pPr>
              <w:pStyle w:val="6"/>
              <w:keepNext w:val="0"/>
              <w:spacing w:before="34" w:after="34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99,4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581F03">
            <w:pPr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92,0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3FF6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 w:rsidRPr="002F3FF6">
              <w:rPr>
                <w:b/>
                <w:sz w:val="22"/>
              </w:rPr>
              <w:t>87,3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 w:rsidRPr="004D7727">
              <w:rPr>
                <w:sz w:val="22"/>
              </w:rPr>
              <w:t>111,0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4D7727">
              <w:rPr>
                <w:sz w:val="22"/>
              </w:rPr>
              <w:t>95,1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144851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4D7727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Default="00DB6813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Default="00DB6813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</w:tr>
      <w:tr w:rsidR="00DB6813" w:rsidRPr="00FF1F54" w:rsidTr="00144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983F58" w:rsidRDefault="00DB6813" w:rsidP="00581F03">
            <w:pPr>
              <w:pStyle w:val="6"/>
              <w:keepNext w:val="0"/>
              <w:spacing w:before="34" w:after="34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 w:rsidRPr="002F146E">
              <w:rPr>
                <w:b/>
                <w:sz w:val="22"/>
              </w:rPr>
              <w:t>108,5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581F03">
            <w:pPr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2F146E" w:rsidRDefault="00DB6813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110,5</w:t>
            </w:r>
          </w:p>
        </w:tc>
      </w:tr>
      <w:tr w:rsidR="00DB6813" w:rsidRPr="00E7101A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6813" w:rsidRPr="00E7101A" w:rsidRDefault="00DB6813" w:rsidP="00581F03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581F03">
            <w:pPr>
              <w:spacing w:before="34" w:after="34" w:line="200" w:lineRule="exact"/>
              <w:ind w:right="62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581F03">
            <w:pPr>
              <w:spacing w:before="34" w:after="34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581F03">
            <w:pPr>
              <w:spacing w:before="34" w:after="34" w:line="200" w:lineRule="exact"/>
              <w:ind w:right="68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99,3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813" w:rsidRPr="00E7101A" w:rsidRDefault="00DB6813" w:rsidP="00581F03">
            <w:pPr>
              <w:spacing w:before="34" w:after="34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2C76AD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6AD" w:rsidRPr="00826B28" w:rsidRDefault="002C76AD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104,2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108,8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100,5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6AD" w:rsidRPr="00826B28" w:rsidRDefault="00826B28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 w:rsidRPr="00826B28">
              <w:rPr>
                <w:sz w:val="22"/>
              </w:rPr>
              <w:t>101,0</w:t>
            </w:r>
          </w:p>
        </w:tc>
      </w:tr>
      <w:tr w:rsidR="00F9213E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13E" w:rsidRPr="00826B28" w:rsidRDefault="00F9213E" w:rsidP="00581F03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213E" w:rsidRPr="00826B28" w:rsidRDefault="00842566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</w:tr>
      <w:tr w:rsidR="00137420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Pr="0047002B" w:rsidRDefault="00137420" w:rsidP="000F18B4">
            <w:pPr>
              <w:pStyle w:val="6"/>
              <w:keepNext w:val="0"/>
              <w:spacing w:before="34" w:after="34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581F03">
            <w:pPr>
              <w:spacing w:before="34" w:after="34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581F03">
            <w:pPr>
              <w:spacing w:before="34" w:after="34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581F03">
            <w:pPr>
              <w:spacing w:before="34" w:after="34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Default="00B72804" w:rsidP="00581F03">
            <w:pPr>
              <w:spacing w:before="34" w:after="34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137420" w:rsidRPr="00826B28" w:rsidTr="00DB6813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37420" w:rsidRDefault="00137420" w:rsidP="000F18B4">
            <w:pPr>
              <w:pStyle w:val="6"/>
              <w:keepNext w:val="0"/>
              <w:spacing w:before="34" w:after="34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581F03">
            <w:pPr>
              <w:spacing w:before="34" w:after="34" w:line="200" w:lineRule="exact"/>
              <w:ind w:right="62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581F03">
            <w:pPr>
              <w:spacing w:before="34" w:after="34" w:line="200" w:lineRule="exact"/>
              <w:ind w:right="51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103,1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581F03">
            <w:pPr>
              <w:spacing w:before="34" w:after="34" w:line="200" w:lineRule="exact"/>
              <w:ind w:right="680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B72804" w:rsidRDefault="00B72804" w:rsidP="00581F03">
            <w:pPr>
              <w:spacing w:before="34" w:after="34" w:line="200" w:lineRule="exact"/>
              <w:ind w:right="454"/>
              <w:jc w:val="right"/>
              <w:rPr>
                <w:b/>
                <w:sz w:val="22"/>
              </w:rPr>
            </w:pPr>
            <w:r w:rsidRPr="00B72804">
              <w:rPr>
                <w:b/>
                <w:sz w:val="22"/>
              </w:rPr>
              <w:t>106,4</w:t>
            </w:r>
          </w:p>
        </w:tc>
      </w:tr>
      <w:tr w:rsidR="00137420" w:rsidRPr="00FF1F54" w:rsidTr="00D31478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37420" w:rsidRPr="00137420" w:rsidRDefault="00137420" w:rsidP="000F18B4">
            <w:pPr>
              <w:pStyle w:val="6"/>
              <w:keepNext w:val="0"/>
              <w:spacing w:before="34" w:after="34"/>
              <w:ind w:left="170"/>
            </w:pPr>
            <w:r w:rsidRPr="00137420">
              <w:rPr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2C76AD" w:rsidRDefault="00B72804" w:rsidP="00581F03">
            <w:pPr>
              <w:spacing w:before="34" w:after="34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101,3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2C76AD" w:rsidRDefault="00137420" w:rsidP="00581F03">
            <w:pPr>
              <w:spacing w:before="34" w:after="34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2C76AD" w:rsidRDefault="00B72804" w:rsidP="00581F03">
            <w:pPr>
              <w:spacing w:before="34" w:after="34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100,1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7420" w:rsidRPr="002C76AD" w:rsidRDefault="00137420" w:rsidP="00581F03">
            <w:pPr>
              <w:spacing w:before="34" w:after="34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34332" w:rsidRDefault="00834332" w:rsidP="00834332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6D39E7" w:rsidRPr="00D90E27">
        <w:rPr>
          <w:szCs w:val="26"/>
        </w:rPr>
        <w:t> 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F6895"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CB0734" w:rsidRPr="001F1252" w:rsidRDefault="00CB0734" w:rsidP="00CB0734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1BA48DCA" wp14:editId="12E04CE9">
                <wp:simplePos x="0" y="0"/>
                <wp:positionH relativeFrom="column">
                  <wp:posOffset>1929765</wp:posOffset>
                </wp:positionH>
                <wp:positionV relativeFrom="paragraph">
                  <wp:posOffset>1743075</wp:posOffset>
                </wp:positionV>
                <wp:extent cx="3348355" cy="182880"/>
                <wp:effectExtent l="19050" t="0" r="23495" b="26670"/>
                <wp:wrapNone/>
                <wp:docPr id="7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48355" cy="182880"/>
                          <a:chOff x="5194" y="4648"/>
                          <a:chExt cx="5764" cy="448"/>
                        </a:xfrm>
                      </wpg:grpSpPr>
                      <wps:wsp>
                        <wps:cNvPr id="8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3033" w:rsidRPr="0009103D" w:rsidRDefault="00063033" w:rsidP="00CB073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0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3033" w:rsidRPr="00B77D68" w:rsidRDefault="00063033" w:rsidP="00CB073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43" style="position:absolute;left:0;text-align:left;margin-left:151.95pt;margin-top:137.25pt;width:263.65pt;height:14.4pt;z-index:251882496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">
                <v:rect id="Rectangle 1362" o:spid="_x0000_s104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bHMEA&#10;AADaAAAADwAAAGRycy9kb3ducmV2LnhtbERPy4rCMBTdC/MP4Q64EU1VkKEaxRlQxMfCjiDuLs2d&#10;tkxzU5poq19vFoLLw3nPFq0pxY1qV1hWMBxEIIhTqwvOFJx+V/0vEM4jaywtk4I7OVjMPzozjLVt&#10;+Ei3xGcihLCLUUHufRVL6dKcDLqBrYgD92drgz7AOpO6xiaEm1KOomgiDRYcGnKs6Cen9D+5GgWy&#10;6h0udtv71pdmtOT1frx7bM5KdT/b5RSEp9a/xS/3RisIW8O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sGxzBAAAA2gAAAA8AAAAAAAAAAAAAAAAAmAIAAGRycy9kb3du&#10;cmV2LnhtbFBLBQYAAAAABAAEAPUAAACGAwAAAAA=&#10;" filled="f" strokecolor="white" strokeweight=".25pt">
                  <v:textbox inset="0,0,0,0">
                    <w:txbxContent>
                      <w:p w:rsidR="00DA45F9" w:rsidRPr="0009103D" w:rsidRDefault="00DA45F9" w:rsidP="00CB073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4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IE8YA&#10;AADbAAAADwAAAGRycy9kb3ducmV2LnhtbESPQUvDQBCF74L/YRmhF7GbFKwSuy21pdCAF2s9eBt2&#10;xySYnY3ZbRr/fedQ8DbDe/PeN4vV6Fs1UB+bwAbyaQaK2AbXcGXg+LF7eAYVE7LDNjAZ+KMIq+Xt&#10;zQILF878TsMhVUpCOBZooE6pK7SOtiaPcRo6YtG+Q+8xydpX2vV4lnDf6lmWzbXHhqWhxo42Ndmf&#10;w8kbWOsvO3/NP8tha/Pf/dOxfLsvH42Z3I3rF1CJxvRvvl7vneALvfwiA+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VIE8YAAADbAAAADwAAAAAAAAAAAAAAAACYAgAAZHJz&#10;L2Rvd25yZXYueG1sUEsFBgAAAAAEAAQA9QAAAIsDAAAAAA==&#10;" filled="f" strokecolor="white" strokeweight=".25pt">
                  <v:textbox inset="0,0,0,0">
                    <w:txbxContent>
                      <w:p w:rsidR="00DA45F9" w:rsidRPr="00B77D68" w:rsidRDefault="00DA45F9" w:rsidP="00CB073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A278DB">
        <w:rPr>
          <w:noProof/>
          <w:color w:val="FF6600"/>
        </w:rPr>
        <w:drawing>
          <wp:inline distT="0" distB="0" distL="0" distR="0" wp14:anchorId="41F347E8" wp14:editId="2D1A7124">
            <wp:extent cx="5988527" cy="2061364"/>
            <wp:effectExtent l="0" t="0" r="0" b="0"/>
            <wp:docPr id="9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Default="00F669FE" w:rsidP="007378E6">
      <w:pPr>
        <w:pStyle w:val="a8"/>
        <w:spacing w:before="80" w:line="31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F263AC">
        <w:rPr>
          <w:spacing w:val="-2"/>
          <w:szCs w:val="26"/>
        </w:rPr>
        <w:t xml:space="preserve"> </w:t>
      </w:r>
      <w:r w:rsidR="006B23E8">
        <w:rPr>
          <w:szCs w:val="26"/>
        </w:rPr>
        <w:t>январе-</w:t>
      </w:r>
      <w:r w:rsidR="00137420">
        <w:rPr>
          <w:szCs w:val="26"/>
        </w:rPr>
        <w:t>сентябре</w:t>
      </w:r>
      <w:r w:rsidR="0063613E">
        <w:t xml:space="preserve"> </w:t>
      </w:r>
      <w:r w:rsidR="00C403CF">
        <w:rPr>
          <w:spacing w:val="-2"/>
          <w:szCs w:val="26"/>
        </w:rPr>
        <w:t>2021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9C4C60">
        <w:rPr>
          <w:spacing w:val="-2"/>
          <w:szCs w:val="26"/>
        </w:rPr>
        <w:t>2</w:t>
      </w:r>
      <w:r w:rsidR="00125ADE">
        <w:rPr>
          <w:spacing w:val="-2"/>
          <w:szCs w:val="26"/>
        </w:rPr>
        <w:t>,5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2F146E">
        <w:rPr>
          <w:spacing w:val="-2"/>
          <w:szCs w:val="26"/>
        </w:rPr>
        <w:t>7,</w:t>
      </w:r>
      <w:r w:rsidR="00125ADE">
        <w:rPr>
          <w:spacing w:val="-2"/>
          <w:szCs w:val="26"/>
        </w:rPr>
        <w:t>5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F263AC">
        <w:rPr>
          <w:spacing w:val="-2"/>
          <w:szCs w:val="26"/>
        </w:rPr>
        <w:t xml:space="preserve"> </w:t>
      </w:r>
      <w:r w:rsidR="006B23E8">
        <w:rPr>
          <w:szCs w:val="26"/>
        </w:rPr>
        <w:t>январе-</w:t>
      </w:r>
      <w:r w:rsidR="00137420">
        <w:rPr>
          <w:szCs w:val="26"/>
        </w:rPr>
        <w:t>сентябре</w:t>
      </w:r>
      <w:r w:rsidR="00F263AC">
        <w:rPr>
          <w:spacing w:val="-2"/>
          <w:szCs w:val="26"/>
        </w:rPr>
        <w:t xml:space="preserve">  </w:t>
      </w:r>
      <w:r w:rsidR="00C403CF">
        <w:rPr>
          <w:spacing w:val="-2"/>
          <w:szCs w:val="26"/>
        </w:rPr>
        <w:t>2020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0079D5">
        <w:rPr>
          <w:spacing w:val="-2"/>
          <w:szCs w:val="26"/>
        </w:rPr>
        <w:t>9</w:t>
      </w:r>
      <w:r w:rsidR="00A31510">
        <w:rPr>
          <w:spacing w:val="-2"/>
          <w:szCs w:val="26"/>
        </w:rPr>
        <w:t>1</w:t>
      </w:r>
      <w:r w:rsidR="0030459A" w:rsidRPr="000079D5">
        <w:rPr>
          <w:spacing w:val="-2"/>
          <w:szCs w:val="26"/>
        </w:rPr>
        <w:t>,</w:t>
      </w:r>
      <w:r w:rsidR="002F146E">
        <w:rPr>
          <w:spacing w:val="-2"/>
          <w:szCs w:val="26"/>
        </w:rPr>
        <w:t>9</w:t>
      </w:r>
      <w:r w:rsidRPr="000079D5">
        <w:rPr>
          <w:spacing w:val="-2"/>
          <w:szCs w:val="26"/>
        </w:rPr>
        <w:t xml:space="preserve">% </w:t>
      </w:r>
      <w:r w:rsidR="000D2EED">
        <w:rPr>
          <w:spacing w:val="-2"/>
          <w:szCs w:val="26"/>
        </w:rPr>
        <w:br/>
      </w:r>
      <w:r w:rsidRPr="000079D5">
        <w:rPr>
          <w:spacing w:val="-2"/>
          <w:szCs w:val="26"/>
        </w:rPr>
        <w:t xml:space="preserve">и </w:t>
      </w:r>
      <w:r w:rsidR="0042670C">
        <w:rPr>
          <w:spacing w:val="-2"/>
          <w:szCs w:val="26"/>
        </w:rPr>
        <w:t>8,</w:t>
      </w:r>
      <w:r w:rsidR="002F146E">
        <w:rPr>
          <w:spacing w:val="-2"/>
          <w:szCs w:val="26"/>
        </w:rPr>
        <w:t>1</w:t>
      </w:r>
      <w:r w:rsidRPr="000079D5">
        <w:rPr>
          <w:spacing w:val="-2"/>
          <w:szCs w:val="26"/>
        </w:rPr>
        <w:t>%).</w:t>
      </w:r>
    </w:p>
    <w:p w:rsidR="007378E6" w:rsidRDefault="007378E6" w:rsidP="007378E6">
      <w:pPr>
        <w:pStyle w:val="a8"/>
        <w:spacing w:before="0" w:line="310" w:lineRule="exact"/>
        <w:rPr>
          <w:spacing w:val="-2"/>
          <w:szCs w:val="26"/>
        </w:rPr>
      </w:pPr>
      <w:r>
        <w:rPr>
          <w:spacing w:val="-2"/>
          <w:szCs w:val="26"/>
        </w:rPr>
        <w:t xml:space="preserve">Розничный товарооборот организаций торговли в январе-сентябре 2021 г. составил 40,3 млрд. рублей, или в сопоставимых ценах 101,5% к уровню </w:t>
      </w:r>
      <w:r>
        <w:rPr>
          <w:spacing w:val="-2"/>
          <w:szCs w:val="26"/>
        </w:rPr>
        <w:br/>
        <w:t>января-сентября 2020 г.</w:t>
      </w:r>
    </w:p>
    <w:p w:rsidR="00946F6C" w:rsidRDefault="00946F6C" w:rsidP="007378E6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F72FFB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511CB9" w:rsidP="00F72FFB">
            <w:pPr>
              <w:spacing w:before="30" w:after="3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137420">
              <w:rPr>
                <w:sz w:val="22"/>
              </w:rPr>
              <w:t>сентябрь</w:t>
            </w:r>
            <w:r w:rsidR="00886A2F">
              <w:rPr>
                <w:sz w:val="22"/>
              </w:rPr>
              <w:br/>
            </w:r>
            <w:r w:rsidR="00946F6C" w:rsidRPr="0063613E">
              <w:rPr>
                <w:sz w:val="22"/>
              </w:rPr>
              <w:t>2021 г.,</w:t>
            </w:r>
            <w:r w:rsidR="00946F6C" w:rsidRPr="0063613E">
              <w:rPr>
                <w:sz w:val="22"/>
              </w:rPr>
              <w:br/>
              <w:t xml:space="preserve">млн. руб. </w:t>
            </w:r>
            <w:r w:rsidR="00946F6C" w:rsidRPr="0063613E">
              <w:rPr>
                <w:sz w:val="22"/>
              </w:rPr>
              <w:br/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63613E" w:rsidRDefault="00946F6C" w:rsidP="00F72FFB">
            <w:pPr>
              <w:spacing w:before="30" w:after="30" w:line="194" w:lineRule="exact"/>
              <w:jc w:val="center"/>
              <w:rPr>
                <w:sz w:val="22"/>
              </w:rPr>
            </w:pPr>
            <w:r w:rsidRPr="0063613E"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72FFB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Pr="0063613E" w:rsidRDefault="00946F6C" w:rsidP="00F72FFB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63613E" w:rsidRDefault="00511CB9" w:rsidP="00F72FFB">
            <w:pPr>
              <w:spacing w:before="30" w:after="3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137420">
              <w:rPr>
                <w:sz w:val="22"/>
              </w:rPr>
              <w:t>сентябрь</w:t>
            </w:r>
            <w:r w:rsidR="00886A2F">
              <w:rPr>
                <w:sz w:val="22"/>
              </w:rPr>
              <w:br/>
            </w:r>
            <w:r w:rsidR="00946F6C" w:rsidRPr="0063613E">
              <w:rPr>
                <w:sz w:val="22"/>
              </w:rPr>
              <w:t>2021 г.</w:t>
            </w:r>
            <w:r w:rsidR="00946F6C" w:rsidRPr="0063613E">
              <w:rPr>
                <w:sz w:val="22"/>
              </w:rPr>
              <w:br/>
              <w:t>в % к</w:t>
            </w:r>
            <w:r w:rsidR="00946F6C" w:rsidRPr="0063613E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137420">
              <w:rPr>
                <w:sz w:val="22"/>
              </w:rPr>
              <w:t>сентябрю</w:t>
            </w:r>
            <w:r w:rsidR="00946F6C" w:rsidRPr="0063613E">
              <w:rPr>
                <w:sz w:val="22"/>
              </w:rPr>
              <w:br/>
              <w:t>2020</w:t>
            </w:r>
            <w:r w:rsidR="0086528E" w:rsidRPr="0063613E">
              <w:rPr>
                <w:szCs w:val="26"/>
              </w:rPr>
              <w:t> </w:t>
            </w:r>
            <w:r w:rsidR="00946F6C" w:rsidRPr="0063613E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137420" w:rsidP="00F72FFB">
            <w:pPr>
              <w:spacing w:before="30" w:after="3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сентябрь</w:t>
            </w:r>
            <w:r w:rsidR="00946F6C">
              <w:rPr>
                <w:sz w:val="22"/>
              </w:rPr>
              <w:t xml:space="preserve"> 202</w:t>
            </w:r>
            <w:r w:rsidR="00946F6C" w:rsidRPr="00F263AC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223521" w:rsidRPr="00D90E27">
              <w:rPr>
                <w:szCs w:val="26"/>
              </w:rPr>
              <w:t> 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F72FFB">
            <w:pPr>
              <w:spacing w:before="30" w:after="3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511CB9">
              <w:rPr>
                <w:sz w:val="22"/>
              </w:rPr>
              <w:t>январ</w:t>
            </w:r>
            <w:proofErr w:type="gramStart"/>
            <w:r w:rsidR="00511CB9">
              <w:rPr>
                <w:sz w:val="22"/>
              </w:rPr>
              <w:t>ь-</w:t>
            </w:r>
            <w:proofErr w:type="gramEnd"/>
            <w:r w:rsidR="00511CB9">
              <w:rPr>
                <w:sz w:val="22"/>
              </w:rPr>
              <w:br/>
            </w:r>
            <w:r w:rsidR="00137420">
              <w:rPr>
                <w:sz w:val="22"/>
              </w:rPr>
              <w:t>сентябрь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  <w:t>в</w:t>
            </w:r>
            <w:r w:rsidR="004374AC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% к</w:t>
            </w:r>
            <w:r w:rsidRPr="002E2B91">
              <w:rPr>
                <w:sz w:val="22"/>
              </w:rPr>
              <w:br/>
            </w:r>
            <w:r w:rsidR="00511CB9">
              <w:rPr>
                <w:sz w:val="22"/>
              </w:rPr>
              <w:t>январю-</w:t>
            </w:r>
            <w:r w:rsidR="00511CB9">
              <w:rPr>
                <w:sz w:val="22"/>
              </w:rPr>
              <w:br/>
            </w:r>
            <w:r w:rsidR="00137420">
              <w:rPr>
                <w:sz w:val="22"/>
              </w:rPr>
              <w:t>сентябрю</w:t>
            </w:r>
            <w:r w:rsidR="00F263AC">
              <w:rPr>
                <w:sz w:val="22"/>
              </w:rPr>
              <w:br/>
            </w:r>
            <w:r w:rsidRPr="002E2B91">
              <w:rPr>
                <w:sz w:val="22"/>
              </w:rPr>
              <w:t>201</w:t>
            </w:r>
            <w:r w:rsidRPr="00946F6C">
              <w:rPr>
                <w:sz w:val="22"/>
              </w:rPr>
              <w:t>9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72FFB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72FFB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72FFB">
            <w:pPr>
              <w:spacing w:before="30" w:after="30" w:line="194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137420" w:rsidP="00F72FFB">
            <w:pPr>
              <w:spacing w:before="30" w:after="3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сентябрю</w:t>
            </w:r>
            <w:r w:rsidR="00886A2F">
              <w:rPr>
                <w:sz w:val="22"/>
              </w:rPr>
              <w:br/>
            </w:r>
            <w:r w:rsidR="00946F6C">
              <w:rPr>
                <w:sz w:val="22"/>
              </w:rPr>
              <w:t>20</w:t>
            </w:r>
            <w:r w:rsidR="00946F6C" w:rsidRPr="00F263AC">
              <w:rPr>
                <w:sz w:val="22"/>
              </w:rPr>
              <w:t>2</w:t>
            </w:r>
            <w:r w:rsidR="0037377A">
              <w:rPr>
                <w:sz w:val="22"/>
              </w:rPr>
              <w:t>0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137420" w:rsidP="00F72FFB">
            <w:pPr>
              <w:spacing w:before="30" w:after="3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946F6C">
              <w:rPr>
                <w:sz w:val="22"/>
              </w:rPr>
              <w:br/>
              <w:t>202</w:t>
            </w:r>
            <w:r w:rsidR="0037377A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72FFB">
            <w:pPr>
              <w:spacing w:before="30" w:after="30" w:line="194" w:lineRule="exact"/>
              <w:jc w:val="center"/>
              <w:rPr>
                <w:sz w:val="22"/>
                <w:u w:val="single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591BB0" w:rsidRDefault="00D91CFA" w:rsidP="00F72FFB">
            <w:pPr>
              <w:spacing w:before="30" w:after="30" w:line="194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125ADE" w:rsidP="00F72FFB">
            <w:pPr>
              <w:tabs>
                <w:tab w:val="left" w:pos="743"/>
                <w:tab w:val="left" w:pos="1064"/>
              </w:tabs>
              <w:spacing w:before="30" w:after="30" w:line="194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43 595,4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125ADE" w:rsidP="00F72FFB">
            <w:pPr>
              <w:tabs>
                <w:tab w:val="left" w:pos="624"/>
              </w:tabs>
              <w:spacing w:before="30" w:after="30" w:line="194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125ADE" w:rsidP="00F72FFB">
            <w:pPr>
              <w:tabs>
                <w:tab w:val="left" w:pos="624"/>
              </w:tabs>
              <w:spacing w:before="30" w:after="30" w:line="194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AA7B10" w:rsidRDefault="00125ADE" w:rsidP="00F72FFB">
            <w:pPr>
              <w:tabs>
                <w:tab w:val="left" w:pos="624"/>
              </w:tabs>
              <w:spacing w:before="30" w:after="30" w:line="194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91,9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9C4C60" w:rsidRDefault="009A3618" w:rsidP="00F72FFB">
            <w:pPr>
              <w:tabs>
                <w:tab w:val="left" w:pos="639"/>
              </w:tabs>
              <w:spacing w:before="30" w:after="30" w:line="194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102,5</w:t>
            </w:r>
          </w:p>
        </w:tc>
      </w:tr>
      <w:tr w:rsidR="00D91CFA" w:rsidTr="00BF41DF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F72FFB">
            <w:pPr>
              <w:spacing w:before="30" w:after="30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F72FFB">
            <w:pPr>
              <w:tabs>
                <w:tab w:val="left" w:pos="624"/>
              </w:tabs>
              <w:spacing w:before="30" w:after="30" w:line="194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F72FFB">
            <w:pPr>
              <w:tabs>
                <w:tab w:val="left" w:pos="624"/>
              </w:tabs>
              <w:spacing w:before="30" w:after="30" w:line="194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D91CFA" w:rsidRDefault="00D91CFA" w:rsidP="00F72FFB">
            <w:pPr>
              <w:tabs>
                <w:tab w:val="left" w:pos="624"/>
              </w:tabs>
              <w:spacing w:before="30" w:after="30" w:line="194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F72FFB">
            <w:pPr>
              <w:tabs>
                <w:tab w:val="left" w:pos="624"/>
              </w:tabs>
              <w:spacing w:before="30" w:after="30" w:line="194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D91CFA" w:rsidP="00F72FFB">
            <w:pPr>
              <w:tabs>
                <w:tab w:val="left" w:pos="639"/>
              </w:tabs>
              <w:spacing w:before="30" w:after="30" w:line="194" w:lineRule="exact"/>
              <w:ind w:right="340"/>
              <w:jc w:val="right"/>
              <w:rPr>
                <w:sz w:val="22"/>
              </w:rPr>
            </w:pP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D91CFA" w:rsidP="00F72FFB">
            <w:pPr>
              <w:spacing w:before="30" w:after="30" w:line="194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125ADE" w:rsidP="00F72FFB">
            <w:pPr>
              <w:tabs>
                <w:tab w:val="left" w:pos="743"/>
                <w:tab w:val="left" w:pos="1064"/>
              </w:tabs>
              <w:spacing w:before="30" w:after="30" w:line="194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40 330,0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125ADE" w:rsidP="00F72FFB">
            <w:pPr>
              <w:tabs>
                <w:tab w:val="left" w:pos="743"/>
                <w:tab w:val="left" w:pos="1064"/>
              </w:tabs>
              <w:spacing w:before="30" w:after="30" w:line="194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125ADE" w:rsidP="00F72FFB">
            <w:pPr>
              <w:tabs>
                <w:tab w:val="left" w:pos="624"/>
              </w:tabs>
              <w:spacing w:before="30" w:after="30" w:line="194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Default="009A3618" w:rsidP="00F72FFB">
            <w:pPr>
              <w:tabs>
                <w:tab w:val="left" w:pos="624"/>
              </w:tabs>
              <w:spacing w:before="30" w:after="30" w:line="194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CFA" w:rsidRPr="00446CE0" w:rsidRDefault="009A3618" w:rsidP="00F72FFB">
            <w:pPr>
              <w:tabs>
                <w:tab w:val="left" w:pos="743"/>
                <w:tab w:val="left" w:pos="1064"/>
              </w:tabs>
              <w:spacing w:before="30" w:after="30" w:line="194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</w:tr>
      <w:tr w:rsidR="00D91CFA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D91CFA" w:rsidP="00F72FFB">
            <w:pPr>
              <w:spacing w:before="30" w:after="30" w:line="194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Default="00125ADE" w:rsidP="00F72FFB">
            <w:pPr>
              <w:tabs>
                <w:tab w:val="left" w:pos="743"/>
                <w:tab w:val="left" w:pos="1064"/>
              </w:tabs>
              <w:spacing w:before="30" w:after="30" w:line="194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3 265,4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D912DB" w:rsidRDefault="00125ADE" w:rsidP="00F72FFB">
            <w:pPr>
              <w:tabs>
                <w:tab w:val="left" w:pos="743"/>
                <w:tab w:val="left" w:pos="1064"/>
              </w:tabs>
              <w:spacing w:before="30" w:after="30" w:line="194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91,2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7525B8" w:rsidRDefault="00125ADE" w:rsidP="00F72FFB">
            <w:pPr>
              <w:tabs>
                <w:tab w:val="left" w:pos="624"/>
              </w:tabs>
              <w:spacing w:before="30" w:after="30" w:line="194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87,7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CFA" w:rsidRPr="00FC4879" w:rsidRDefault="009A3618" w:rsidP="00F72FFB">
            <w:pPr>
              <w:tabs>
                <w:tab w:val="left" w:pos="624"/>
              </w:tabs>
              <w:spacing w:before="30" w:after="30" w:line="194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CFA" w:rsidRPr="00446CE0" w:rsidRDefault="009A3618" w:rsidP="00F72FFB">
            <w:pPr>
              <w:tabs>
                <w:tab w:val="left" w:pos="743"/>
                <w:tab w:val="left" w:pos="1064"/>
              </w:tabs>
              <w:spacing w:before="30" w:after="30" w:line="194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88,3</w:t>
            </w:r>
          </w:p>
        </w:tc>
      </w:tr>
    </w:tbl>
    <w:p w:rsidR="00FE2397" w:rsidRPr="00A07145" w:rsidRDefault="00FE2397" w:rsidP="00F72FFB">
      <w:pPr>
        <w:pStyle w:val="a8"/>
        <w:spacing w:before="160"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07145">
        <w:rPr>
          <w:rFonts w:ascii="Arial" w:hAnsi="Arial" w:cs="Arial"/>
          <w:b/>
          <w:sz w:val="22"/>
          <w:szCs w:val="22"/>
        </w:rPr>
        <w:t xml:space="preserve">Структура розничного товарооборота организаций торговли </w:t>
      </w:r>
      <w:r w:rsidRPr="00A07145">
        <w:rPr>
          <w:rFonts w:ascii="Arial" w:hAnsi="Arial" w:cs="Arial"/>
          <w:b/>
          <w:sz w:val="22"/>
          <w:szCs w:val="22"/>
        </w:rPr>
        <w:br/>
        <w:t>по субъектам хозяйствования</w:t>
      </w:r>
    </w:p>
    <w:p w:rsidR="00FE2397" w:rsidRPr="000C621D" w:rsidRDefault="00FE2397" w:rsidP="00886A2F">
      <w:pPr>
        <w:spacing w:after="60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drawing>
          <wp:anchor distT="0" distB="0" distL="114300" distR="114300" simplePos="0" relativeHeight="251867136" behindDoc="1" locked="0" layoutInCell="1" allowOverlap="1" wp14:anchorId="45A6BA97" wp14:editId="28510295">
            <wp:simplePos x="0" y="0"/>
            <wp:positionH relativeFrom="column">
              <wp:posOffset>109220</wp:posOffset>
            </wp:positionH>
            <wp:positionV relativeFrom="paragraph">
              <wp:posOffset>70764</wp:posOffset>
            </wp:positionV>
            <wp:extent cx="5461000" cy="2000250"/>
            <wp:effectExtent l="0" t="0" r="0" b="0"/>
            <wp:wrapNone/>
            <wp:docPr id="30" name="Объект 1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итогу</w:t>
      </w:r>
      <w:r>
        <w:rPr>
          <w:rFonts w:ascii="Arial" w:hAnsi="Arial" w:cs="Arial"/>
          <w:bCs/>
          <w:i/>
          <w:iCs/>
        </w:rPr>
        <w:t>)</w:t>
      </w:r>
    </w:p>
    <w:p w:rsidR="00FE2397" w:rsidRDefault="00FE2397" w:rsidP="00FE2397"/>
    <w:p w:rsidR="00FE2397" w:rsidRDefault="00FE2397" w:rsidP="00FE2397">
      <w:pPr>
        <w:pStyle w:val="a8"/>
        <w:spacing w:before="0" w:line="340" w:lineRule="exact"/>
      </w:pPr>
    </w:p>
    <w:p w:rsidR="00FE2397" w:rsidRDefault="00FE2397" w:rsidP="00FE2397">
      <w:pPr>
        <w:pStyle w:val="a8"/>
        <w:spacing w:before="0" w:line="340" w:lineRule="exact"/>
      </w:pPr>
    </w:p>
    <w:p w:rsidR="00FE2397" w:rsidRDefault="00FE2397" w:rsidP="00FE2397">
      <w:pPr>
        <w:pStyle w:val="a8"/>
        <w:spacing w:before="0" w:line="340" w:lineRule="exact"/>
      </w:pPr>
    </w:p>
    <w:p w:rsidR="00FE2397" w:rsidRDefault="00FE2397" w:rsidP="00FE2397">
      <w:pPr>
        <w:pStyle w:val="a8"/>
        <w:tabs>
          <w:tab w:val="left" w:pos="2460"/>
        </w:tabs>
        <w:spacing w:before="0" w:line="340" w:lineRule="exact"/>
      </w:pPr>
    </w:p>
    <w:p w:rsidR="00FE2397" w:rsidRDefault="00FE2397" w:rsidP="00FE2397">
      <w:pPr>
        <w:tabs>
          <w:tab w:val="left" w:pos="1665"/>
        </w:tabs>
        <w:spacing w:line="320" w:lineRule="exact"/>
        <w:ind w:firstLine="709"/>
        <w:jc w:val="both"/>
        <w:rPr>
          <w:sz w:val="26"/>
          <w:szCs w:val="26"/>
        </w:rPr>
      </w:pPr>
    </w:p>
    <w:p w:rsidR="00FE2397" w:rsidRDefault="00FE2397" w:rsidP="00FE2397">
      <w:pPr>
        <w:tabs>
          <w:tab w:val="left" w:pos="284"/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</w:p>
    <w:p w:rsidR="000F18B4" w:rsidRPr="007378E6" w:rsidRDefault="000F18B4" w:rsidP="000509AF">
      <w:pPr>
        <w:shd w:val="clear" w:color="auto" w:fill="FFFFFF" w:themeFill="background1"/>
        <w:tabs>
          <w:tab w:val="left" w:pos="5535"/>
        </w:tabs>
        <w:spacing w:after="80" w:line="310" w:lineRule="exact"/>
        <w:ind w:firstLine="709"/>
        <w:jc w:val="both"/>
        <w:rPr>
          <w:spacing w:val="-3"/>
          <w:sz w:val="26"/>
          <w:szCs w:val="26"/>
        </w:rPr>
      </w:pPr>
      <w:r w:rsidRPr="007378E6">
        <w:rPr>
          <w:spacing w:val="-3"/>
          <w:sz w:val="26"/>
          <w:szCs w:val="26"/>
        </w:rPr>
        <w:lastRenderedPageBreak/>
        <w:t xml:space="preserve">Организациями торговли в январе-сентябре 2021 г. продано продовольственных товаров на </w:t>
      </w:r>
      <w:r w:rsidR="00A307B0" w:rsidRPr="007378E6">
        <w:rPr>
          <w:spacing w:val="-3"/>
          <w:sz w:val="26"/>
          <w:szCs w:val="26"/>
        </w:rPr>
        <w:t>20,3</w:t>
      </w:r>
      <w:r w:rsidRPr="007378E6">
        <w:rPr>
          <w:spacing w:val="-3"/>
          <w:sz w:val="26"/>
          <w:szCs w:val="26"/>
        </w:rPr>
        <w:t> млрд. рублей (10</w:t>
      </w:r>
      <w:r w:rsidR="00A307B0" w:rsidRPr="007378E6">
        <w:rPr>
          <w:spacing w:val="-3"/>
          <w:sz w:val="26"/>
          <w:szCs w:val="26"/>
        </w:rPr>
        <w:t>1</w:t>
      </w:r>
      <w:r w:rsidRPr="007378E6">
        <w:rPr>
          <w:spacing w:val="-3"/>
          <w:sz w:val="26"/>
          <w:szCs w:val="26"/>
        </w:rPr>
        <w:t>,</w:t>
      </w:r>
      <w:r w:rsidR="00A307B0" w:rsidRPr="007378E6">
        <w:rPr>
          <w:spacing w:val="-3"/>
          <w:sz w:val="26"/>
          <w:szCs w:val="26"/>
        </w:rPr>
        <w:t>7</w:t>
      </w:r>
      <w:r w:rsidRPr="007378E6">
        <w:rPr>
          <w:spacing w:val="-3"/>
          <w:sz w:val="26"/>
          <w:szCs w:val="26"/>
        </w:rPr>
        <w:t>% к уровню января-сентября 2020 г.). Удельный вес</w:t>
      </w:r>
      <w:r w:rsidRPr="007378E6">
        <w:rPr>
          <w:spacing w:val="-3"/>
          <w:sz w:val="24"/>
          <w:szCs w:val="24"/>
        </w:rPr>
        <w:t xml:space="preserve"> </w:t>
      </w:r>
      <w:r w:rsidRPr="007378E6">
        <w:rPr>
          <w:spacing w:val="-3"/>
          <w:sz w:val="26"/>
          <w:szCs w:val="26"/>
        </w:rPr>
        <w:t>продовольственных товаров, реализованных организациями торговли, составил 96,</w:t>
      </w:r>
      <w:r w:rsidR="00A307B0" w:rsidRPr="007378E6">
        <w:rPr>
          <w:spacing w:val="-3"/>
          <w:sz w:val="26"/>
          <w:szCs w:val="26"/>
        </w:rPr>
        <w:t>5</w:t>
      </w:r>
      <w:r w:rsidRPr="007378E6">
        <w:rPr>
          <w:spacing w:val="-3"/>
          <w:sz w:val="26"/>
          <w:szCs w:val="26"/>
        </w:rPr>
        <w:t>% от всей продажи продовольственных товаров (в январе-сентябре 2020 г. – 96,1%).</w:t>
      </w:r>
    </w:p>
    <w:p w:rsidR="000F18B4" w:rsidRDefault="000F18B4" w:rsidP="007378E6">
      <w:pPr>
        <w:pStyle w:val="a8"/>
        <w:tabs>
          <w:tab w:val="decimal" w:pos="3402"/>
          <w:tab w:val="decimal" w:pos="3686"/>
        </w:tabs>
        <w:spacing w:before="200" w:after="10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продовольственных товаров</w:t>
      </w:r>
    </w:p>
    <w:tbl>
      <w:tblPr>
        <w:tblW w:w="90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2"/>
        <w:gridCol w:w="1392"/>
        <w:gridCol w:w="1033"/>
        <w:gridCol w:w="1213"/>
      </w:tblGrid>
      <w:tr w:rsidR="000F18B4" w:rsidTr="000F18B4">
        <w:trPr>
          <w:cantSplit/>
          <w:trHeight w:val="638"/>
          <w:tblHeader/>
          <w:jc w:val="center"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444AE8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2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444AE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Продано </w:t>
            </w:r>
            <w:r w:rsidR="00767441">
              <w:rPr>
                <w:sz w:val="22"/>
              </w:rPr>
              <w:br/>
            </w:r>
            <w:r>
              <w:rPr>
                <w:sz w:val="22"/>
              </w:rPr>
              <w:t xml:space="preserve">в январе-сентябре </w:t>
            </w:r>
            <w:r w:rsidR="00767441">
              <w:rPr>
                <w:sz w:val="22"/>
              </w:rPr>
              <w:br/>
            </w:r>
            <w:r>
              <w:rPr>
                <w:sz w:val="22"/>
              </w:rPr>
              <w:t>2021 г., тыс. т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B4" w:rsidRDefault="00767441" w:rsidP="00444AE8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Январь-сентябрь</w:t>
            </w:r>
            <w:r>
              <w:rPr>
                <w:sz w:val="22"/>
              </w:rPr>
              <w:br/>
            </w:r>
            <w:r w:rsidR="000F18B4" w:rsidRPr="006D6559">
              <w:rPr>
                <w:sz w:val="22"/>
              </w:rPr>
              <w:t xml:space="preserve"> </w:t>
            </w:r>
            <w:r w:rsidR="000F18B4">
              <w:rPr>
                <w:sz w:val="22"/>
              </w:rPr>
              <w:t xml:space="preserve">2021 г. </w:t>
            </w:r>
            <w:proofErr w:type="gramStart"/>
            <w:r w:rsidR="000F18B4">
              <w:rPr>
                <w:sz w:val="22"/>
              </w:rPr>
              <w:t>в</w:t>
            </w:r>
            <w:proofErr w:type="gramEnd"/>
            <w:r w:rsidR="000F18B4">
              <w:rPr>
                <w:sz w:val="22"/>
              </w:rPr>
              <w:t xml:space="preserve"> % </w:t>
            </w:r>
            <w:proofErr w:type="gramStart"/>
            <w:r w:rsidR="000F18B4">
              <w:rPr>
                <w:sz w:val="22"/>
              </w:rPr>
              <w:t>к</w:t>
            </w:r>
            <w:proofErr w:type="gramEnd"/>
            <w:r w:rsidR="000F18B4">
              <w:rPr>
                <w:sz w:val="22"/>
              </w:rPr>
              <w:t xml:space="preserve"> </w:t>
            </w:r>
            <w:r w:rsidR="000F18B4">
              <w:rPr>
                <w:sz w:val="22"/>
              </w:rPr>
              <w:br/>
            </w:r>
            <w:r>
              <w:rPr>
                <w:sz w:val="22"/>
              </w:rPr>
              <w:t>январю-сентябрю</w:t>
            </w:r>
            <w:r w:rsidR="000F18B4">
              <w:rPr>
                <w:sz w:val="22"/>
              </w:rPr>
              <w:t xml:space="preserve"> 2020 г.</w:t>
            </w:r>
          </w:p>
        </w:tc>
      </w:tr>
      <w:tr w:rsidR="000F18B4" w:rsidTr="000F18B4">
        <w:trPr>
          <w:cantSplit/>
          <w:trHeight w:val="502"/>
          <w:tblHeader/>
          <w:jc w:val="center"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444AE8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444AE8">
            <w:pPr>
              <w:pStyle w:val="xl35"/>
              <w:spacing w:before="60" w:beforeAutospacing="0" w:after="60" w:afterAutospacing="0" w:line="220" w:lineRule="exact"/>
              <w:ind w:left="-28" w:right="-62" w:firstLine="28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общий объем продаж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444AE8">
            <w:pPr>
              <w:spacing w:before="60" w:after="60" w:line="22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циями</w:t>
            </w:r>
            <w:proofErr w:type="spellEnd"/>
            <w:r>
              <w:rPr>
                <w:sz w:val="22"/>
              </w:rPr>
              <w:br/>
              <w:t>торговли</w:t>
            </w:r>
            <w:r>
              <w:rPr>
                <w:sz w:val="22"/>
                <w:vertAlign w:val="superscript"/>
              </w:rPr>
              <w:t>1)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Pr="006405EC" w:rsidRDefault="000F18B4" w:rsidP="00444AE8">
            <w:pPr>
              <w:spacing w:before="60" w:after="60" w:line="220" w:lineRule="exact"/>
              <w:ind w:left="-28" w:right="-62" w:firstLine="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6405EC">
              <w:rPr>
                <w:sz w:val="22"/>
                <w:szCs w:val="22"/>
              </w:rPr>
              <w:t>бщий объем продаж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444AE8">
            <w:pPr>
              <w:spacing w:before="60" w:after="60" w:line="220" w:lineRule="exact"/>
              <w:ind w:left="-28" w:right="-62" w:firstLine="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том числе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организа-циями</w:t>
            </w:r>
            <w:proofErr w:type="spellEnd"/>
            <w:r>
              <w:rPr>
                <w:sz w:val="22"/>
              </w:rPr>
              <w:br/>
              <w:t>торговли</w:t>
            </w:r>
            <w:proofErr w:type="gramStart"/>
            <w:r>
              <w:rPr>
                <w:sz w:val="22"/>
                <w:vertAlign w:val="superscript"/>
              </w:rPr>
              <w:t>1</w:t>
            </w:r>
            <w:proofErr w:type="gramEnd"/>
            <w:r>
              <w:rPr>
                <w:sz w:val="22"/>
                <w:vertAlign w:val="superscript"/>
              </w:rPr>
              <w:t>)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0F18B4" w:rsidP="00444AE8">
            <w:pPr>
              <w:spacing w:before="60" w:after="6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Мясо и мясные продукты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E24A40" w:rsidRDefault="00144511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518,0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E24A40" w:rsidRDefault="004A4E03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448,5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4A4E03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535F70" w:rsidRDefault="004A4E03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BC337A" w:rsidRDefault="000F18B4" w:rsidP="00444AE8">
            <w:pPr>
              <w:spacing w:before="60" w:after="6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в том числе</w:t>
            </w:r>
            <w:r w:rsidRPr="00BC337A">
              <w:rPr>
                <w:sz w:val="22"/>
              </w:rPr>
              <w:t>: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0F18B4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0F18B4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0F18B4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0F18B4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</w:p>
        </w:tc>
      </w:tr>
      <w:tr w:rsidR="000F18B4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874C4D" w:rsidRDefault="000F18B4" w:rsidP="00444AE8">
            <w:pPr>
              <w:spacing w:before="60" w:after="6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</w:t>
            </w:r>
            <w:r w:rsidRPr="00874C4D">
              <w:rPr>
                <w:sz w:val="22"/>
              </w:rPr>
              <w:t>ясо</w:t>
            </w:r>
            <w:r>
              <w:rPr>
                <w:sz w:val="22"/>
              </w:rPr>
              <w:t xml:space="preserve">, включая птицу и субпродукты </w:t>
            </w:r>
            <w:r>
              <w:rPr>
                <w:sz w:val="22"/>
              </w:rPr>
              <w:br/>
              <w:t>пищевые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272326" w:rsidRDefault="004A4E03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227,5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51481B" w:rsidRDefault="004A4E03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190,7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4A4E03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4A4E03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0F18B4" w:rsidP="00444AE8">
            <w:pPr>
              <w:spacing w:before="60" w:after="6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мясные продукты (колбасные изделия, копчености, полуфабрикаты)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8B4" w:rsidRPr="00272326" w:rsidRDefault="004A4E03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290,5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D142DA" w:rsidRDefault="004A4E03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257,8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D142DA" w:rsidRDefault="004A4E03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D142DA" w:rsidRDefault="004A4E03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Pr="00314AF3" w:rsidRDefault="000F18B4" w:rsidP="00444AE8">
            <w:pPr>
              <w:spacing w:before="60" w:after="60" w:line="22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из них консервы из мяса</w:t>
            </w:r>
            <w:r>
              <w:rPr>
                <w:sz w:val="22"/>
              </w:rPr>
              <w:br/>
            </w:r>
            <w:r w:rsidRPr="002B0256">
              <w:rPr>
                <w:sz w:val="22"/>
              </w:rPr>
              <w:t>и субпродуктов пищевых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4A4E03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4A4E03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7,1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4A4E03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4A4E03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Овощи</w:t>
            </w:r>
            <w:r w:rsidR="00EC02FF">
              <w:rPr>
                <w:sz w:val="22"/>
              </w:rPr>
              <w:t xml:space="preserve"> свежие</w:t>
            </w:r>
            <w:r>
              <w:rPr>
                <w:sz w:val="22"/>
              </w:rPr>
              <w:t xml:space="preserve"> и грибы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315,0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226,1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0F18B4" w:rsidP="00444AE8">
            <w:pPr>
              <w:spacing w:before="60" w:after="60" w:line="22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Рыба, ракообразные и моллюски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D170F0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71,1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7768AC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71,1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D170F0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18B4" w:rsidRDefault="007768AC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Сахаристые кондитерские изделия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70,7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63,4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Фруктовые и овощные соки, 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3 411,2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Pr="00772F9B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3 027,2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86,2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87,0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Pr="003A544D" w:rsidRDefault="00B65C00" w:rsidP="00444AE8">
            <w:pPr>
              <w:spacing w:before="60" w:after="6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Минеральная вода</w:t>
            </w:r>
            <w:r>
              <w:rPr>
                <w:sz w:val="22"/>
                <w:lang w:val="en-US"/>
              </w:rPr>
              <w:t xml:space="preserve">, </w:t>
            </w:r>
            <w:r>
              <w:rPr>
                <w:sz w:val="22"/>
              </w:rPr>
              <w:t>тыс. дал.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28 905,7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25 996,2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112,6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Сыры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36,6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Pr="00C83F72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31,8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Pr="00F87C4D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сливочное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13,3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940,2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804,6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Масло растительное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47,1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42,4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Pr="00B2604F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Детское питание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A22A07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A22A07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  <w:r w:rsidRPr="008252D4">
              <w:rPr>
                <w:sz w:val="22"/>
                <w:vertAlign w:val="superscript"/>
              </w:rPr>
              <w:t>1</w:t>
            </w:r>
            <w:r w:rsidR="00346AB2">
              <w:rPr>
                <w:sz w:val="22"/>
                <w:vertAlign w:val="superscript"/>
              </w:rPr>
              <w:t>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</w:tr>
      <w:tr w:rsidR="00B65C00" w:rsidTr="000F18B4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Крупа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54,1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</w:tr>
      <w:tr w:rsidR="00B65C00" w:rsidTr="00EC02FF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jc w:val="both"/>
              <w:rPr>
                <w:sz w:val="22"/>
              </w:rPr>
            </w:pPr>
            <w:r>
              <w:rPr>
                <w:sz w:val="22"/>
              </w:rPr>
              <w:t>Сахар и сахарозаменители</w:t>
            </w:r>
          </w:p>
        </w:tc>
        <w:tc>
          <w:tcPr>
            <w:tcW w:w="12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0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</w:tr>
      <w:tr w:rsidR="00B65C00" w:rsidTr="00EC02FF">
        <w:trPr>
          <w:trHeight w:val="79"/>
          <w:jc w:val="center"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Макаронные изделия</w:t>
            </w:r>
          </w:p>
        </w:tc>
        <w:tc>
          <w:tcPr>
            <w:tcW w:w="12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76"/>
              <w:jc w:val="right"/>
              <w:rPr>
                <w:sz w:val="22"/>
              </w:rPr>
            </w:pPr>
            <w:r>
              <w:rPr>
                <w:sz w:val="22"/>
              </w:rPr>
              <w:t>44,4</w:t>
            </w:r>
          </w:p>
        </w:tc>
        <w:tc>
          <w:tcPr>
            <w:tcW w:w="1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spacing w:before="60" w:after="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39,1</w:t>
            </w:r>
          </w:p>
        </w:tc>
        <w:tc>
          <w:tcPr>
            <w:tcW w:w="10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C00" w:rsidRDefault="00EC02FF" w:rsidP="00444AE8">
            <w:pPr>
              <w:spacing w:before="60" w:after="60" w:line="220" w:lineRule="exact"/>
              <w:ind w:right="198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2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65C00" w:rsidRDefault="00B65C00" w:rsidP="00444AE8">
            <w:pPr>
              <w:tabs>
                <w:tab w:val="left" w:pos="923"/>
              </w:tabs>
              <w:spacing w:before="60" w:after="60" w:line="220" w:lineRule="exact"/>
              <w:ind w:right="264"/>
              <w:jc w:val="right"/>
              <w:rPr>
                <w:sz w:val="22"/>
              </w:rPr>
            </w:pPr>
            <w:r>
              <w:rPr>
                <w:sz w:val="22"/>
              </w:rPr>
              <w:t>95,5</w:t>
            </w:r>
          </w:p>
        </w:tc>
      </w:tr>
    </w:tbl>
    <w:p w:rsidR="00B461B0" w:rsidRPr="0077296D" w:rsidRDefault="00B461B0" w:rsidP="00B461B0">
      <w:pPr>
        <w:pStyle w:val="a8"/>
        <w:spacing w:before="0" w:line="24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B461B0" w:rsidRDefault="00B461B0" w:rsidP="00941B43">
      <w:pPr>
        <w:tabs>
          <w:tab w:val="left" w:pos="5535"/>
        </w:tabs>
        <w:spacing w:after="120"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0F18B4" w:rsidRDefault="000F18B4" w:rsidP="00280AE4">
      <w:pPr>
        <w:tabs>
          <w:tab w:val="left" w:pos="5535"/>
        </w:tabs>
        <w:spacing w:before="240" w:line="320" w:lineRule="exact"/>
        <w:ind w:firstLine="709"/>
        <w:contextualSpacing/>
        <w:jc w:val="both"/>
        <w:rPr>
          <w:spacing w:val="-6"/>
          <w:sz w:val="26"/>
          <w:szCs w:val="26"/>
        </w:rPr>
      </w:pPr>
      <w:r>
        <w:rPr>
          <w:sz w:val="26"/>
          <w:szCs w:val="26"/>
        </w:rPr>
        <w:t>В январе-сентя</w:t>
      </w:r>
      <w:r w:rsidR="00767441">
        <w:rPr>
          <w:sz w:val="26"/>
          <w:szCs w:val="26"/>
        </w:rPr>
        <w:t>бре</w:t>
      </w:r>
      <w:r w:rsidRPr="006D655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2021 г. организациями торговли реализовано алкогольных напитков и пива на </w:t>
      </w:r>
      <w:r w:rsidR="00A307B0">
        <w:rPr>
          <w:sz w:val="26"/>
          <w:szCs w:val="26"/>
        </w:rPr>
        <w:t>3,3</w:t>
      </w:r>
      <w:r>
        <w:rPr>
          <w:sz w:val="26"/>
          <w:szCs w:val="26"/>
        </w:rPr>
        <w:t xml:space="preserve"> мл</w:t>
      </w:r>
      <w:r w:rsidRPr="00AC0B8A">
        <w:rPr>
          <w:sz w:val="26"/>
          <w:szCs w:val="26"/>
        </w:rPr>
        <w:t>рд</w:t>
      </w:r>
      <w:r>
        <w:rPr>
          <w:sz w:val="26"/>
          <w:szCs w:val="26"/>
        </w:rPr>
        <w:t xml:space="preserve">. рублей, что в розничном товарообороте организаций торговли составило 8,3%. Продажа алкогольных напитков и пива </w:t>
      </w:r>
      <w:r w:rsidRPr="004F4CF8">
        <w:rPr>
          <w:spacing w:val="-6"/>
          <w:sz w:val="26"/>
          <w:szCs w:val="26"/>
        </w:rPr>
        <w:t xml:space="preserve">в абсолютном алкоголе увеличилась </w:t>
      </w:r>
      <w:r w:rsidRPr="00260563">
        <w:rPr>
          <w:spacing w:val="-6"/>
          <w:sz w:val="26"/>
          <w:szCs w:val="26"/>
        </w:rPr>
        <w:t xml:space="preserve">на </w:t>
      </w:r>
      <w:r>
        <w:rPr>
          <w:spacing w:val="-6"/>
          <w:sz w:val="26"/>
          <w:szCs w:val="26"/>
        </w:rPr>
        <w:t>0</w:t>
      </w:r>
      <w:r w:rsidRPr="00260563">
        <w:rPr>
          <w:spacing w:val="-6"/>
          <w:sz w:val="26"/>
          <w:szCs w:val="26"/>
        </w:rPr>
        <w:t>,</w:t>
      </w:r>
      <w:r w:rsidR="00D41121">
        <w:rPr>
          <w:spacing w:val="-6"/>
          <w:sz w:val="26"/>
          <w:szCs w:val="26"/>
        </w:rPr>
        <w:t>4</w:t>
      </w:r>
      <w:r w:rsidRPr="00260563">
        <w:rPr>
          <w:spacing w:val="-6"/>
          <w:sz w:val="26"/>
          <w:szCs w:val="26"/>
        </w:rPr>
        <w:t>% к уровню</w:t>
      </w:r>
      <w:r w:rsidRPr="006061A8">
        <w:rPr>
          <w:spacing w:val="-6"/>
          <w:sz w:val="26"/>
          <w:szCs w:val="26"/>
        </w:rPr>
        <w:t xml:space="preserve"> </w:t>
      </w:r>
      <w:r w:rsidR="0022789C">
        <w:rPr>
          <w:spacing w:val="-6"/>
          <w:sz w:val="26"/>
          <w:szCs w:val="26"/>
        </w:rPr>
        <w:t>января-сентября</w:t>
      </w:r>
      <w:r w:rsidRPr="004F4CF8">
        <w:rPr>
          <w:spacing w:val="-6"/>
          <w:sz w:val="26"/>
          <w:szCs w:val="26"/>
        </w:rPr>
        <w:t xml:space="preserve"> предыдущего года.</w:t>
      </w:r>
    </w:p>
    <w:p w:rsidR="00063033" w:rsidRDefault="00063033" w:rsidP="00AC47A2">
      <w:pPr>
        <w:tabs>
          <w:tab w:val="left" w:pos="5535"/>
        </w:tabs>
        <w:spacing w:before="80" w:after="8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0F18B4" w:rsidRDefault="000F18B4" w:rsidP="00AC47A2">
      <w:pPr>
        <w:tabs>
          <w:tab w:val="left" w:pos="5535"/>
        </w:tabs>
        <w:spacing w:before="80" w:after="8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0C621D">
        <w:rPr>
          <w:rFonts w:ascii="Arial" w:hAnsi="Arial" w:cs="Arial"/>
          <w:b/>
          <w:sz w:val="22"/>
          <w:szCs w:val="22"/>
        </w:rPr>
        <w:lastRenderedPageBreak/>
        <w:t>Структура продажи алкогольных напитков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и пива</w:t>
      </w:r>
      <w:r w:rsidR="00463E77">
        <w:rPr>
          <w:rFonts w:ascii="Arial" w:hAnsi="Arial" w:cs="Arial"/>
          <w:b/>
          <w:sz w:val="22"/>
          <w:szCs w:val="22"/>
        </w:rPr>
        <w:t xml:space="preserve"> </w:t>
      </w:r>
      <w:r w:rsidRPr="000C621D">
        <w:rPr>
          <w:rFonts w:ascii="Arial" w:hAnsi="Arial" w:cs="Arial"/>
          <w:b/>
          <w:sz w:val="22"/>
          <w:szCs w:val="22"/>
        </w:rPr>
        <w:t>организациями торговли</w:t>
      </w:r>
      <w:proofErr w:type="gramStart"/>
      <w:r w:rsidRPr="00F61AD9"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 w:rsidRPr="00F61AD9">
        <w:rPr>
          <w:rFonts w:ascii="Arial" w:hAnsi="Arial" w:cs="Arial"/>
          <w:b/>
          <w:sz w:val="22"/>
          <w:szCs w:val="22"/>
          <w:vertAlign w:val="superscript"/>
        </w:rPr>
        <w:t>)</w:t>
      </w:r>
    </w:p>
    <w:tbl>
      <w:tblPr>
        <w:tblW w:w="9157" w:type="dxa"/>
        <w:jc w:val="center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4"/>
        <w:gridCol w:w="1055"/>
        <w:gridCol w:w="1213"/>
        <w:gridCol w:w="1260"/>
        <w:gridCol w:w="1475"/>
      </w:tblGrid>
      <w:tr w:rsidR="000F18B4" w:rsidTr="000F18B4">
        <w:trPr>
          <w:cantSplit/>
          <w:tblHeader/>
          <w:jc w:val="center"/>
        </w:trPr>
        <w:tc>
          <w:tcPr>
            <w:tcW w:w="4154" w:type="dxa"/>
            <w:vMerge w:val="restart"/>
            <w:tcBorders>
              <w:left w:val="single" w:sz="4" w:space="0" w:color="auto"/>
            </w:tcBorders>
          </w:tcPr>
          <w:p w:rsidR="000F18B4" w:rsidRDefault="000F18B4" w:rsidP="00941B43">
            <w:pPr>
              <w:spacing w:before="26" w:after="26" w:line="190" w:lineRule="exact"/>
              <w:jc w:val="center"/>
              <w:rPr>
                <w:sz w:val="22"/>
              </w:rPr>
            </w:pPr>
          </w:p>
        </w:tc>
        <w:tc>
          <w:tcPr>
            <w:tcW w:w="3528" w:type="dxa"/>
            <w:gridSpan w:val="3"/>
          </w:tcPr>
          <w:p w:rsidR="000F18B4" w:rsidRDefault="00D4501D" w:rsidP="00941B43">
            <w:pPr>
              <w:spacing w:before="26" w:after="26" w:line="190" w:lineRule="exact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>Январь-сентябрь</w:t>
            </w:r>
            <w:r w:rsidR="000F18B4">
              <w:rPr>
                <w:sz w:val="22"/>
              </w:rPr>
              <w:t xml:space="preserve"> 202</w:t>
            </w:r>
            <w:r w:rsidR="000F18B4">
              <w:rPr>
                <w:sz w:val="22"/>
                <w:lang w:val="en-US"/>
              </w:rPr>
              <w:t>1</w:t>
            </w:r>
            <w:r w:rsidR="000F18B4">
              <w:rPr>
                <w:sz w:val="22"/>
              </w:rPr>
              <w:t xml:space="preserve"> г.</w:t>
            </w:r>
          </w:p>
        </w:tc>
        <w:tc>
          <w:tcPr>
            <w:tcW w:w="1475" w:type="dxa"/>
            <w:vMerge w:val="restart"/>
            <w:tcBorders>
              <w:right w:val="single" w:sz="4" w:space="0" w:color="auto"/>
            </w:tcBorders>
          </w:tcPr>
          <w:p w:rsidR="000F18B4" w:rsidRDefault="000F18B4" w:rsidP="00941B43">
            <w:pPr>
              <w:spacing w:before="26" w:after="26" w:line="190" w:lineRule="exact"/>
              <w:ind w:left="-62" w:right="-37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D4501D">
              <w:rPr>
                <w:sz w:val="22"/>
              </w:rPr>
              <w:t>январь-сентябрь</w:t>
            </w:r>
            <w:r>
              <w:rPr>
                <w:sz w:val="22"/>
              </w:rPr>
              <w:t xml:space="preserve"> 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> г.</w:t>
            </w:r>
            <w:r>
              <w:rPr>
                <w:sz w:val="22"/>
              </w:rPr>
              <w:br/>
              <w:t>в % к итогу,</w:t>
            </w:r>
            <w:r>
              <w:rPr>
                <w:sz w:val="22"/>
              </w:rPr>
              <w:br/>
              <w:t>в абсолютном</w:t>
            </w:r>
            <w:r>
              <w:rPr>
                <w:sz w:val="22"/>
              </w:rPr>
              <w:br/>
              <w:t>алкоголе</w:t>
            </w:r>
            <w:proofErr w:type="gramEnd"/>
          </w:p>
        </w:tc>
      </w:tr>
      <w:tr w:rsidR="000F18B4" w:rsidTr="000F18B4">
        <w:trPr>
          <w:cantSplit/>
          <w:trHeight w:val="335"/>
          <w:tblHeader/>
          <w:jc w:val="center"/>
        </w:trPr>
        <w:tc>
          <w:tcPr>
            <w:tcW w:w="4154" w:type="dxa"/>
            <w:vMerge/>
            <w:tcBorders>
              <w:left w:val="single" w:sz="4" w:space="0" w:color="auto"/>
            </w:tcBorders>
          </w:tcPr>
          <w:p w:rsidR="000F18B4" w:rsidRDefault="000F18B4" w:rsidP="00941B43">
            <w:pPr>
              <w:spacing w:before="26" w:after="26" w:line="190" w:lineRule="exact"/>
              <w:jc w:val="center"/>
              <w:rPr>
                <w:sz w:val="22"/>
              </w:rPr>
            </w:pPr>
          </w:p>
        </w:tc>
        <w:tc>
          <w:tcPr>
            <w:tcW w:w="1055" w:type="dxa"/>
          </w:tcPr>
          <w:p w:rsidR="000F18B4" w:rsidRDefault="000F18B4" w:rsidP="00941B43">
            <w:pPr>
              <w:pStyle w:val="xl35"/>
              <w:spacing w:before="26" w:beforeAutospacing="0" w:after="26" w:afterAutospacing="0" w:line="19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тыс. дал</w:t>
            </w:r>
          </w:p>
        </w:tc>
        <w:tc>
          <w:tcPr>
            <w:tcW w:w="1213" w:type="dxa"/>
          </w:tcPr>
          <w:p w:rsidR="000F18B4" w:rsidRDefault="000F18B4" w:rsidP="00941B43">
            <w:pPr>
              <w:spacing w:before="26" w:after="26" w:line="190" w:lineRule="exact"/>
              <w:ind w:left="-57" w:right="-5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</w:r>
            <w:r w:rsidR="00D4501D">
              <w:rPr>
                <w:sz w:val="22"/>
              </w:rPr>
              <w:t>январю-сентябрю</w:t>
            </w:r>
            <w:r>
              <w:rPr>
                <w:sz w:val="22"/>
              </w:rPr>
              <w:br/>
              <w:t>20</w:t>
            </w:r>
            <w:r w:rsidRPr="004C3BBE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260" w:type="dxa"/>
          </w:tcPr>
          <w:p w:rsidR="000F18B4" w:rsidRPr="00643A8A" w:rsidRDefault="000F18B4" w:rsidP="00941B43">
            <w:pPr>
              <w:spacing w:before="26" w:after="26" w:line="190" w:lineRule="exact"/>
              <w:ind w:left="-55" w:right="-43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итогу, </w:t>
            </w:r>
            <w:r>
              <w:rPr>
                <w:sz w:val="22"/>
              </w:rPr>
              <w:br/>
            </w:r>
            <w:r w:rsidRPr="00E77178">
              <w:rPr>
                <w:spacing w:val="-2"/>
                <w:sz w:val="22"/>
                <w:szCs w:val="22"/>
              </w:rPr>
              <w:t>в абсолютном</w:t>
            </w:r>
            <w:r>
              <w:rPr>
                <w:sz w:val="22"/>
              </w:rPr>
              <w:t xml:space="preserve"> алкоголе</w:t>
            </w:r>
            <w:proofErr w:type="gramEnd"/>
          </w:p>
        </w:tc>
        <w:tc>
          <w:tcPr>
            <w:tcW w:w="1475" w:type="dxa"/>
            <w:vMerge/>
            <w:tcBorders>
              <w:right w:val="single" w:sz="4" w:space="0" w:color="auto"/>
            </w:tcBorders>
          </w:tcPr>
          <w:p w:rsidR="000F18B4" w:rsidRDefault="000F18B4" w:rsidP="00941B43">
            <w:pPr>
              <w:spacing w:before="26" w:after="26" w:line="190" w:lineRule="exact"/>
              <w:jc w:val="center"/>
              <w:rPr>
                <w:sz w:val="22"/>
              </w:rPr>
            </w:pPr>
          </w:p>
        </w:tc>
      </w:tr>
      <w:tr w:rsidR="000F18B4" w:rsidTr="000F18B4">
        <w:trPr>
          <w:trHeight w:val="91"/>
          <w:jc w:val="center"/>
        </w:trPr>
        <w:tc>
          <w:tcPr>
            <w:tcW w:w="41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Pr="000C621D" w:rsidRDefault="000F18B4" w:rsidP="00AC47A2">
            <w:pPr>
              <w:spacing w:before="24" w:after="24" w:line="190" w:lineRule="exact"/>
              <w:ind w:left="-108" w:firstLine="155"/>
              <w:rPr>
                <w:b/>
                <w:sz w:val="22"/>
              </w:rPr>
            </w:pPr>
            <w:r w:rsidRPr="000C621D">
              <w:rPr>
                <w:b/>
                <w:sz w:val="22"/>
              </w:rPr>
              <w:t>Алкогольные напитки и пиво: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Pr="00842F56" w:rsidRDefault="000F18B4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</w:p>
        </w:tc>
      </w:tr>
      <w:tr w:rsidR="000F18B4" w:rsidTr="000F18B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left="176" w:firstLine="155"/>
              <w:rPr>
                <w:sz w:val="22"/>
              </w:rPr>
            </w:pPr>
            <w:r>
              <w:rPr>
                <w:sz w:val="22"/>
              </w:rPr>
              <w:t>в абсолютном алкоголе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Pr="00842F56" w:rsidRDefault="00D41121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5 740,5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Pr="009632A6" w:rsidRDefault="000F18B4" w:rsidP="00AC47A2">
            <w:pPr>
              <w:spacing w:before="24" w:after="24" w:line="190" w:lineRule="exact"/>
              <w:ind w:left="176" w:firstLine="155"/>
              <w:rPr>
                <w:sz w:val="22"/>
              </w:rPr>
            </w:pPr>
            <w:r w:rsidRPr="009632A6">
              <w:rPr>
                <w:sz w:val="22"/>
              </w:rPr>
              <w:t>в натуральном выражении: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Pr="009632A6" w:rsidRDefault="000F18B4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Pr="009632A6" w:rsidRDefault="000F18B4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Pr="009632A6" w:rsidRDefault="000F18B4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Pr="009632A6" w:rsidRDefault="000F18B4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</w:p>
        </w:tc>
      </w:tr>
      <w:tr w:rsidR="000F18B4" w:rsidTr="00767441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водка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Pr="00F32534" w:rsidRDefault="00D41121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6 389,7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44,5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</w:tr>
      <w:tr w:rsidR="000F18B4" w:rsidTr="00767441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ликеры и ликероводочные изделия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1 302,6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6,8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6,2</w:t>
            </w:r>
          </w:p>
        </w:tc>
      </w:tr>
      <w:tr w:rsidR="000F18B4" w:rsidTr="00767441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left="284" w:firstLine="153"/>
              <w:rPr>
                <w:sz w:val="22"/>
              </w:rPr>
            </w:pPr>
            <w:r>
              <w:rPr>
                <w:sz w:val="22"/>
              </w:rPr>
              <w:t>в</w:t>
            </w:r>
            <w:r w:rsidR="000F18B4">
              <w:rPr>
                <w:sz w:val="22"/>
              </w:rPr>
              <w:t>ино виноградное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2 972,2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D41121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7,4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вино плодовое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4C7FD0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3 226,1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4C7FD0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93,9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4C7FD0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4C7FD0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10,8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коньяк, коньячные напитки и бренди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4C7FD0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667,7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4C7FD0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4,</w:t>
            </w:r>
            <w:r w:rsidR="00BC55F8">
              <w:rPr>
                <w:sz w:val="22"/>
              </w:rPr>
              <w:t>6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4,1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вина игристые, включая шампанское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1 390,8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2,7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напитки слабоалкогольные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2 016,4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161,7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</w:tr>
      <w:tr w:rsidR="000F18B4" w:rsidTr="000F18B4">
        <w:trPr>
          <w:trHeight w:val="79"/>
          <w:jc w:val="center"/>
        </w:trPr>
        <w:tc>
          <w:tcPr>
            <w:tcW w:w="41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8B4" w:rsidRDefault="000F18B4" w:rsidP="00AC47A2">
            <w:pPr>
              <w:spacing w:before="24" w:after="24" w:line="190" w:lineRule="exact"/>
              <w:ind w:left="284" w:firstLine="155"/>
              <w:rPr>
                <w:sz w:val="22"/>
              </w:rPr>
            </w:pPr>
            <w:r>
              <w:rPr>
                <w:sz w:val="22"/>
              </w:rPr>
              <w:t>пиво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31 399,6</w:t>
            </w:r>
          </w:p>
        </w:tc>
        <w:tc>
          <w:tcPr>
            <w:tcW w:w="121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16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  <w:tc>
          <w:tcPr>
            <w:tcW w:w="14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18B4" w:rsidRDefault="00714395" w:rsidP="00AC47A2">
            <w:pPr>
              <w:spacing w:before="24" w:after="24" w:line="19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22,</w:t>
            </w:r>
            <w:r w:rsidR="00BC55F8">
              <w:rPr>
                <w:sz w:val="22"/>
              </w:rPr>
              <w:t>1</w:t>
            </w:r>
          </w:p>
        </w:tc>
      </w:tr>
    </w:tbl>
    <w:p w:rsidR="000F18B4" w:rsidRPr="00543D33" w:rsidRDefault="000F18B4" w:rsidP="00A82654">
      <w:pPr>
        <w:pStyle w:val="a8"/>
        <w:spacing w:line="31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155D59">
        <w:rPr>
          <w:szCs w:val="26"/>
        </w:rPr>
        <w:t>январе-сентябре</w:t>
      </w:r>
      <w:r w:rsidRPr="006D6559">
        <w:rPr>
          <w:szCs w:val="26"/>
        </w:rPr>
        <w:t xml:space="preserve"> </w:t>
      </w:r>
      <w:r>
        <w:rPr>
          <w:szCs w:val="26"/>
        </w:rPr>
        <w:t>202</w:t>
      </w:r>
      <w:r w:rsidRPr="004C3BBE">
        <w:rPr>
          <w:szCs w:val="26"/>
        </w:rPr>
        <w:t>1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E8274F">
        <w:rPr>
          <w:szCs w:val="26"/>
        </w:rPr>
        <w:t>20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(10</w:t>
      </w:r>
      <w:r w:rsidR="00E8274F">
        <w:rPr>
          <w:szCs w:val="26"/>
        </w:rPr>
        <w:t>1</w:t>
      </w:r>
      <w:r>
        <w:rPr>
          <w:szCs w:val="26"/>
        </w:rPr>
        <w:t>,</w:t>
      </w:r>
      <w:r w:rsidR="00E8274F">
        <w:rPr>
          <w:szCs w:val="26"/>
        </w:rPr>
        <w:t>3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155D59">
        <w:rPr>
          <w:szCs w:val="26"/>
        </w:rPr>
        <w:t>января-сентября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20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88,</w:t>
      </w:r>
      <w:r w:rsidR="003D2202">
        <w:rPr>
          <w:szCs w:val="26"/>
        </w:rPr>
        <w:t>8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D4501D">
        <w:rPr>
          <w:szCs w:val="26"/>
        </w:rPr>
        <w:t>январе-сентябре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20</w:t>
      </w:r>
      <w:r>
        <w:rPr>
          <w:spacing w:val="-6"/>
          <w:szCs w:val="26"/>
        </w:rPr>
        <w:t xml:space="preserve"> г. – </w:t>
      </w:r>
      <w:r w:rsidRPr="002D2D29">
        <w:rPr>
          <w:spacing w:val="-6"/>
          <w:szCs w:val="26"/>
        </w:rPr>
        <w:t>8</w:t>
      </w:r>
      <w:r>
        <w:rPr>
          <w:spacing w:val="-6"/>
          <w:szCs w:val="26"/>
        </w:rPr>
        <w:t>7,</w:t>
      </w:r>
      <w:r w:rsidR="003D2202">
        <w:rPr>
          <w:spacing w:val="-6"/>
          <w:szCs w:val="26"/>
        </w:rPr>
        <w:t>9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0F18B4" w:rsidRDefault="000F18B4" w:rsidP="00AC47A2">
      <w:pPr>
        <w:pStyle w:val="a8"/>
        <w:spacing w:before="160" w:after="10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C621D">
        <w:rPr>
          <w:rFonts w:ascii="Arial" w:hAnsi="Arial" w:cs="Arial"/>
          <w:b/>
          <w:sz w:val="22"/>
          <w:szCs w:val="22"/>
        </w:rPr>
        <w:t>Продажа отдельных непродовольственных товаров</w:t>
      </w:r>
    </w:p>
    <w:tbl>
      <w:tblPr>
        <w:tblW w:w="9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2"/>
        <w:gridCol w:w="1217"/>
        <w:gridCol w:w="1217"/>
        <w:gridCol w:w="1217"/>
        <w:gridCol w:w="1217"/>
      </w:tblGrid>
      <w:tr w:rsidR="000F18B4" w:rsidTr="000F18B4">
        <w:trPr>
          <w:cantSplit/>
          <w:trHeight w:val="834"/>
          <w:tblHeader/>
        </w:trPr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941B43">
            <w:pPr>
              <w:spacing w:before="26" w:after="26" w:line="190" w:lineRule="exact"/>
              <w:jc w:val="both"/>
              <w:rPr>
                <w:sz w:val="22"/>
              </w:rPr>
            </w:pP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Pr="00CA4D32" w:rsidRDefault="000F18B4" w:rsidP="00941B43">
            <w:pPr>
              <w:spacing w:before="26" w:after="26" w:line="190" w:lineRule="exact"/>
              <w:jc w:val="center"/>
              <w:rPr>
                <w:sz w:val="22"/>
                <w:szCs w:val="22"/>
                <w:u w:val="single"/>
              </w:rPr>
            </w:pPr>
            <w:r w:rsidRPr="00CA4D32">
              <w:rPr>
                <w:sz w:val="22"/>
                <w:szCs w:val="22"/>
              </w:rPr>
              <w:t xml:space="preserve">Продано </w:t>
            </w:r>
            <w:r>
              <w:rPr>
                <w:sz w:val="22"/>
                <w:szCs w:val="22"/>
              </w:rPr>
              <w:br/>
              <w:t xml:space="preserve">в </w:t>
            </w:r>
            <w:r w:rsidR="00D4501D">
              <w:rPr>
                <w:sz w:val="22"/>
              </w:rPr>
              <w:t>январе-сентябре</w:t>
            </w:r>
            <w:r w:rsidR="00D4501D">
              <w:rPr>
                <w:sz w:val="22"/>
              </w:rPr>
              <w:br/>
            </w:r>
            <w:r w:rsidRPr="00CA4D3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</w:t>
            </w:r>
            <w:r w:rsidRPr="004C3BBE">
              <w:rPr>
                <w:sz w:val="22"/>
                <w:szCs w:val="22"/>
              </w:rPr>
              <w:t>1</w:t>
            </w:r>
            <w:r w:rsidRPr="00CA4D32">
              <w:rPr>
                <w:sz w:val="22"/>
                <w:szCs w:val="22"/>
              </w:rPr>
              <w:t xml:space="preserve"> г.,</w:t>
            </w:r>
            <w:r>
              <w:rPr>
                <w:sz w:val="22"/>
                <w:szCs w:val="22"/>
              </w:rPr>
              <w:br/>
            </w:r>
            <w:r w:rsidRPr="00CA4D32">
              <w:rPr>
                <w:sz w:val="22"/>
                <w:szCs w:val="22"/>
              </w:rPr>
              <w:t>млн. руб.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8B4" w:rsidRPr="00CA4D32" w:rsidRDefault="00D4501D" w:rsidP="00941B43">
            <w:pPr>
              <w:pStyle w:val="xl35"/>
              <w:spacing w:before="26" w:beforeAutospacing="0" w:after="26" w:afterAutospacing="0" w:line="190" w:lineRule="exact"/>
              <w:textAlignment w:val="auto"/>
              <w:rPr>
                <w:rFonts w:eastAsia="Times New Roman"/>
                <w:u w:val="single"/>
              </w:rPr>
            </w:pPr>
            <w:proofErr w:type="gramStart"/>
            <w:r>
              <w:t>Январь-сентябрь</w:t>
            </w:r>
            <w:r w:rsidR="000F18B4" w:rsidRPr="00CA4D32">
              <w:t xml:space="preserve"> </w:t>
            </w:r>
            <w:r w:rsidR="001221ED">
              <w:br/>
            </w:r>
            <w:r w:rsidR="000F18B4" w:rsidRPr="00CA4D32">
              <w:t>20</w:t>
            </w:r>
            <w:r w:rsidR="000F18B4">
              <w:t>2</w:t>
            </w:r>
            <w:r w:rsidR="000F18B4" w:rsidRPr="004C3BBE">
              <w:t>1</w:t>
            </w:r>
            <w:r w:rsidR="000F18B4" w:rsidRPr="00CA4D32">
              <w:t xml:space="preserve"> г. в % к </w:t>
            </w:r>
            <w:r w:rsidR="000F18B4" w:rsidRPr="00CA4D32">
              <w:br/>
            </w:r>
            <w:r>
              <w:t>январ</w:t>
            </w:r>
            <w:r w:rsidR="008F776A">
              <w:t>ю</w:t>
            </w:r>
            <w:r>
              <w:t>-сентябр</w:t>
            </w:r>
            <w:r w:rsidR="008F776A">
              <w:t>ю</w:t>
            </w:r>
            <w:r w:rsidR="000F18B4" w:rsidRPr="00CA4D32">
              <w:t xml:space="preserve"> </w:t>
            </w:r>
            <w:r w:rsidR="008F776A">
              <w:br/>
            </w:r>
            <w:r w:rsidR="000F18B4" w:rsidRPr="00CA4D32">
              <w:t>20</w:t>
            </w:r>
            <w:r w:rsidR="000F18B4" w:rsidRPr="004C3BBE">
              <w:t>20</w:t>
            </w:r>
            <w:r w:rsidR="000F18B4" w:rsidRPr="00CA4D32">
              <w:t xml:space="preserve"> г.</w:t>
            </w:r>
            <w:r w:rsidR="000F18B4" w:rsidRPr="00CA4D32">
              <w:rPr>
                <w:rFonts w:eastAsia="Times New Roman"/>
              </w:rPr>
              <w:br/>
              <w:t>(в сопоставимых ценах)</w:t>
            </w:r>
            <w:proofErr w:type="gramEnd"/>
          </w:p>
        </w:tc>
      </w:tr>
      <w:tr w:rsidR="000F18B4" w:rsidTr="000F18B4">
        <w:trPr>
          <w:cantSplit/>
          <w:trHeight w:val="643"/>
          <w:tblHeader/>
        </w:trPr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941B43">
            <w:pPr>
              <w:spacing w:before="26" w:after="26" w:line="190" w:lineRule="exact"/>
              <w:jc w:val="both"/>
              <w:rPr>
                <w:sz w:val="22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Pr="00CA4D32" w:rsidRDefault="000F18B4" w:rsidP="00941B43">
            <w:pPr>
              <w:pStyle w:val="xl35"/>
              <w:spacing w:before="26" w:beforeAutospacing="0" w:after="26" w:afterAutospacing="0" w:line="190" w:lineRule="exact"/>
              <w:textAlignment w:val="auto"/>
              <w:rPr>
                <w:rFonts w:eastAsia="Times New Roman"/>
              </w:rPr>
            </w:pPr>
            <w:r w:rsidRPr="00CA4D32">
              <w:rPr>
                <w:rFonts w:eastAsia="Times New Roman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Pr="00CA4D32" w:rsidRDefault="000F18B4" w:rsidP="00941B43">
            <w:pPr>
              <w:spacing w:before="26" w:after="26" w:line="19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</w:t>
            </w:r>
            <w:proofErr w:type="gramStart"/>
            <w:r w:rsidRPr="00CA4D32">
              <w:rPr>
                <w:sz w:val="22"/>
                <w:szCs w:val="22"/>
              </w:rPr>
              <w:t>а</w:t>
            </w:r>
            <w:proofErr w:type="spellEnd"/>
            <w:r w:rsidRPr="00CA4D32">
              <w:rPr>
                <w:sz w:val="22"/>
                <w:szCs w:val="22"/>
              </w:rPr>
              <w:t>-</w:t>
            </w:r>
            <w:proofErr w:type="gramEnd"/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r w:rsidRPr="00CA4D3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Pr="00CA4D32" w:rsidRDefault="000F18B4" w:rsidP="00941B43">
            <w:pPr>
              <w:spacing w:before="26" w:after="26" w:line="190" w:lineRule="exact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>общий объем продаж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Pr="00CA4D32" w:rsidRDefault="000F18B4" w:rsidP="00941B43">
            <w:pPr>
              <w:spacing w:before="26" w:after="26" w:line="190" w:lineRule="exact"/>
              <w:ind w:left="-20" w:right="-20"/>
              <w:jc w:val="center"/>
              <w:rPr>
                <w:sz w:val="22"/>
                <w:szCs w:val="22"/>
              </w:rPr>
            </w:pPr>
            <w:r w:rsidRPr="00CA4D32">
              <w:rPr>
                <w:sz w:val="22"/>
                <w:szCs w:val="22"/>
              </w:rPr>
              <w:t xml:space="preserve">в том числе </w:t>
            </w:r>
            <w:r w:rsidRPr="00CA4D32">
              <w:rPr>
                <w:sz w:val="22"/>
                <w:szCs w:val="22"/>
              </w:rPr>
              <w:br/>
            </w:r>
            <w:proofErr w:type="spellStart"/>
            <w:r w:rsidRPr="00CA4D32">
              <w:rPr>
                <w:sz w:val="22"/>
                <w:szCs w:val="22"/>
              </w:rPr>
              <w:t>организа-циями</w:t>
            </w:r>
            <w:proofErr w:type="spellEnd"/>
            <w:r w:rsidRPr="00CA4D32">
              <w:rPr>
                <w:sz w:val="22"/>
                <w:szCs w:val="22"/>
              </w:rPr>
              <w:t xml:space="preserve"> торговли</w:t>
            </w:r>
            <w:proofErr w:type="gramStart"/>
            <w:r w:rsidRPr="00CA4D32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CA4D32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506401" w:rsidTr="000F18B4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Моторное топливо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2 844,3</w:t>
            </w:r>
            <w:r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2 844,3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</w:tr>
      <w:tr w:rsidR="00506401" w:rsidTr="000F18B4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76731F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195,4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F64B3E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183,0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88,7</w:t>
            </w:r>
          </w:p>
        </w:tc>
      </w:tr>
      <w:tr w:rsidR="00506401" w:rsidTr="000F18B4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Стиральные машины бытовые и машины для сушки одежды,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76731F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159,7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F64B3E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140,0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</w:tr>
      <w:tr w:rsidR="00506401" w:rsidTr="000F18B4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76731F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168,6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F64B3E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146,1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  <w:tr w:rsidR="00506401" w:rsidTr="000F18B4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Строительные материалы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76731F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2 522,9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F64B3E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1 547,6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109,0</w:t>
            </w:r>
          </w:p>
        </w:tc>
      </w:tr>
      <w:tr w:rsidR="00506401" w:rsidTr="000F18B4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Одежда трикотажная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76731F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552,6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F64B3E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341,0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</w:tr>
      <w:tr w:rsidR="00506401" w:rsidTr="000F18B4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Чулочно-носочные изделия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76731F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160,9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F64B3E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138,3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</w:tr>
      <w:tr w:rsidR="00506401" w:rsidTr="00506401">
        <w:tc>
          <w:tcPr>
            <w:tcW w:w="42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Обувь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76731F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726,2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Pr="00F64B3E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461,8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90,1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6401" w:rsidRDefault="008E738E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93,8</w:t>
            </w:r>
          </w:p>
        </w:tc>
      </w:tr>
      <w:tr w:rsidR="00506401" w:rsidTr="00506401">
        <w:tc>
          <w:tcPr>
            <w:tcW w:w="42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Фармацевтические товары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proofErr w:type="gramStart"/>
            <w:r>
              <w:rPr>
                <w:sz w:val="22"/>
              </w:rPr>
              <w:t>1 524,9</w:t>
            </w:r>
            <w:r w:rsidRPr="008252D4">
              <w:rPr>
                <w:sz w:val="22"/>
                <w:vertAlign w:val="superscript"/>
              </w:rPr>
              <w:t>1)</w:t>
            </w:r>
            <w:proofErr w:type="gramEnd"/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1 524,9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  <w:r w:rsidRPr="008252D4">
              <w:rPr>
                <w:sz w:val="22"/>
                <w:vertAlign w:val="superscript"/>
              </w:rPr>
              <w:t>1)</w:t>
            </w:r>
          </w:p>
        </w:tc>
        <w:tc>
          <w:tcPr>
            <w:tcW w:w="12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06401" w:rsidRDefault="00506401" w:rsidP="00941B43">
            <w:pPr>
              <w:tabs>
                <w:tab w:val="left" w:pos="923"/>
              </w:tabs>
              <w:spacing w:before="26" w:after="26" w:line="19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</w:tbl>
    <w:p w:rsidR="000F18B4" w:rsidRPr="0077296D" w:rsidRDefault="000F18B4" w:rsidP="00941B43">
      <w:pPr>
        <w:pStyle w:val="a8"/>
        <w:spacing w:before="0" w:line="180" w:lineRule="exact"/>
        <w:ind w:firstLine="0"/>
        <w:rPr>
          <w:sz w:val="16"/>
          <w:szCs w:val="16"/>
        </w:rPr>
      </w:pPr>
      <w:r w:rsidRPr="0077296D">
        <w:rPr>
          <w:sz w:val="16"/>
          <w:szCs w:val="16"/>
        </w:rPr>
        <w:t>________________________</w:t>
      </w:r>
    </w:p>
    <w:p w:rsidR="000F18B4" w:rsidRDefault="000F18B4" w:rsidP="00D4501D">
      <w:pPr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>
        <w:rPr>
          <w:vertAlign w:val="superscript"/>
        </w:rPr>
        <w:t xml:space="preserve">1) </w:t>
      </w:r>
      <w:r>
        <w:t xml:space="preserve">Без </w:t>
      </w:r>
      <w:proofErr w:type="spellStart"/>
      <w:r>
        <w:t>микроорганизаций</w:t>
      </w:r>
      <w:proofErr w:type="spellEnd"/>
      <w:r>
        <w:t>.</w:t>
      </w:r>
    </w:p>
    <w:p w:rsidR="000F18B4" w:rsidRPr="00B626DC" w:rsidRDefault="000F18B4" w:rsidP="00A82654">
      <w:pPr>
        <w:pStyle w:val="a8"/>
        <w:spacing w:before="80" w:after="40" w:line="310" w:lineRule="exact"/>
      </w:pPr>
      <w:r w:rsidRPr="00FD7673">
        <w:t>Доля продаж</w:t>
      </w:r>
      <w:r w:rsidRPr="00031494">
        <w:t>и</w:t>
      </w:r>
      <w:r w:rsidRPr="00FD7673">
        <w:t xml:space="preserve"> товаров отечественного производства в розничном товарообороте организаций торговли в</w:t>
      </w:r>
      <w:r>
        <w:t xml:space="preserve"> </w:t>
      </w:r>
      <w:r w:rsidR="00D4501D">
        <w:rPr>
          <w:szCs w:val="26"/>
        </w:rPr>
        <w:t>январе-сентябре</w:t>
      </w:r>
      <w:r>
        <w:rPr>
          <w:szCs w:val="26"/>
        </w:rPr>
        <w:t xml:space="preserve"> </w:t>
      </w:r>
      <w:r w:rsidRPr="00FD7673">
        <w:t>20</w:t>
      </w:r>
      <w:r>
        <w:t>2</w:t>
      </w:r>
      <w:r w:rsidRPr="004C3BBE">
        <w:t>1</w:t>
      </w:r>
      <w:r w:rsidRPr="00FD7673">
        <w:t> г</w:t>
      </w:r>
      <w:r>
        <w:t>.</w:t>
      </w:r>
      <w:r w:rsidRPr="00FD7673">
        <w:t xml:space="preserve"> составила </w:t>
      </w:r>
      <w:r>
        <w:t>59,</w:t>
      </w:r>
      <w:r w:rsidR="00AA679C">
        <w:t>5</w:t>
      </w:r>
      <w:r w:rsidRPr="00FD7673">
        <w:t xml:space="preserve">% </w:t>
      </w:r>
      <w:r w:rsidRPr="00FD7673">
        <w:br/>
        <w:t xml:space="preserve">(в </w:t>
      </w:r>
      <w:r w:rsidR="00D4501D">
        <w:rPr>
          <w:szCs w:val="26"/>
        </w:rPr>
        <w:t>январе-сентябре</w:t>
      </w:r>
      <w:r>
        <w:rPr>
          <w:szCs w:val="26"/>
        </w:rPr>
        <w:t xml:space="preserve"> </w:t>
      </w:r>
      <w:r w:rsidRPr="00FD7673">
        <w:t>20</w:t>
      </w:r>
      <w:r w:rsidRPr="004C3BBE">
        <w:t>20</w:t>
      </w:r>
      <w:r>
        <w:t> </w:t>
      </w:r>
      <w:r w:rsidRPr="00FD7673">
        <w:t>г</w:t>
      </w:r>
      <w:r>
        <w:t>. </w:t>
      </w:r>
      <w:r w:rsidRPr="00FD7673">
        <w:t>–</w:t>
      </w:r>
      <w:r>
        <w:t> 60,</w:t>
      </w:r>
      <w:r w:rsidR="008447CE">
        <w:t>7</w:t>
      </w:r>
      <w:r w:rsidRPr="006E5314">
        <w:t>%</w:t>
      </w:r>
      <w:r w:rsidRPr="00FD7673">
        <w:t>). Значительный удельный вес товаров отечественного производства приходи</w:t>
      </w:r>
      <w:r>
        <w:t>л</w:t>
      </w:r>
      <w:r w:rsidRPr="00FD7673">
        <w:t>ся на продовольственные товары –</w:t>
      </w:r>
      <w:r>
        <w:t xml:space="preserve"> </w:t>
      </w:r>
      <w:r w:rsidR="008F776A">
        <w:br/>
      </w:r>
      <w:r>
        <w:t>76,</w:t>
      </w:r>
      <w:r w:rsidR="007378E6">
        <w:t>8</w:t>
      </w:r>
      <w:r w:rsidRPr="00FD7673">
        <w:t>% (</w:t>
      </w:r>
      <w:r>
        <w:t xml:space="preserve">в </w:t>
      </w:r>
      <w:r w:rsidR="00155D59">
        <w:rPr>
          <w:szCs w:val="26"/>
        </w:rPr>
        <w:t>январе-</w:t>
      </w:r>
      <w:proofErr w:type="spellStart"/>
      <w:r w:rsidR="00155D59">
        <w:rPr>
          <w:szCs w:val="26"/>
        </w:rPr>
        <w:t>сетябре</w:t>
      </w:r>
      <w:proofErr w:type="spellEnd"/>
      <w:r w:rsidRPr="00FD7673">
        <w:t xml:space="preserve"> 20</w:t>
      </w:r>
      <w:r w:rsidRPr="004C3BBE">
        <w:t>20</w:t>
      </w:r>
      <w:r w:rsidRPr="00FD7673">
        <w:t xml:space="preserve"> г</w:t>
      </w:r>
      <w:r>
        <w:t xml:space="preserve">. </w:t>
      </w:r>
      <w:r w:rsidRPr="00FD7673">
        <w:t>–</w:t>
      </w:r>
      <w:r>
        <w:t xml:space="preserve"> 77,</w:t>
      </w:r>
      <w:r w:rsidR="008447CE">
        <w:t>6</w:t>
      </w:r>
      <w:r w:rsidRPr="006E5314">
        <w:t>%)</w:t>
      </w:r>
      <w:r w:rsidRPr="000730A4">
        <w:t>.</w:t>
      </w:r>
      <w:r w:rsidRPr="00FD7673">
        <w:t xml:space="preserve"> По ряду товаров</w:t>
      </w:r>
      <w:r w:rsidRPr="00CF6D82">
        <w:t xml:space="preserve"> (</w:t>
      </w:r>
      <w:r>
        <w:t>мясо, сливочное масло, яйца, сахар</w:t>
      </w:r>
      <w:r w:rsidRPr="00CF6D82">
        <w:t>)</w:t>
      </w:r>
      <w:r w:rsidRPr="00FD7673">
        <w:t xml:space="preserve"> спрос покупателей практически полностью удовлетворя</w:t>
      </w:r>
      <w:r>
        <w:t>лс</w:t>
      </w:r>
      <w:r w:rsidRPr="00FD7673">
        <w:t>я за счет продукции бе</w:t>
      </w:r>
      <w:r w:rsidR="00941B43">
        <w:t>лорусских товаропроизводителей.</w:t>
      </w:r>
    </w:p>
    <w:p w:rsidR="000F18B4" w:rsidRPr="00A278DB" w:rsidRDefault="000F18B4" w:rsidP="00941B43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A278DB">
        <w:rPr>
          <w:rFonts w:ascii="Arial" w:hAnsi="Arial" w:cs="Arial"/>
          <w:b/>
          <w:sz w:val="22"/>
          <w:szCs w:val="26"/>
        </w:rPr>
        <w:lastRenderedPageBreak/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A278DB">
        <w:rPr>
          <w:rFonts w:ascii="Arial" w:hAnsi="Arial" w:cs="Arial"/>
          <w:b/>
          <w:sz w:val="22"/>
          <w:szCs w:val="26"/>
        </w:rPr>
        <w:t xml:space="preserve"> отдельных продовольственных товаров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155D59">
        <w:rPr>
          <w:rFonts w:ascii="Arial" w:hAnsi="Arial" w:cs="Arial"/>
          <w:b/>
          <w:sz w:val="22"/>
          <w:szCs w:val="26"/>
        </w:rPr>
        <w:t>январе-</w:t>
      </w:r>
      <w:r w:rsidR="0035470F">
        <w:rPr>
          <w:rFonts w:ascii="Arial" w:hAnsi="Arial" w:cs="Arial"/>
          <w:b/>
          <w:sz w:val="22"/>
          <w:szCs w:val="26"/>
        </w:rPr>
        <w:t>сентябре</w:t>
      </w:r>
      <w:r w:rsidRPr="006D6559">
        <w:rPr>
          <w:rFonts w:ascii="Arial" w:hAnsi="Arial" w:cs="Arial"/>
          <w:b/>
          <w:sz w:val="22"/>
          <w:szCs w:val="26"/>
        </w:rPr>
        <w:t xml:space="preserve"> </w:t>
      </w:r>
      <w:r w:rsidRPr="00A278DB">
        <w:rPr>
          <w:rFonts w:ascii="Arial" w:hAnsi="Arial" w:cs="Arial"/>
          <w:b/>
          <w:sz w:val="22"/>
          <w:szCs w:val="26"/>
        </w:rPr>
        <w:t>20</w:t>
      </w:r>
      <w:r>
        <w:rPr>
          <w:rFonts w:ascii="Arial" w:hAnsi="Arial" w:cs="Arial"/>
          <w:b/>
          <w:sz w:val="22"/>
          <w:szCs w:val="26"/>
        </w:rPr>
        <w:t>2</w:t>
      </w:r>
      <w:r w:rsidRPr="004C3BBE">
        <w:rPr>
          <w:rFonts w:ascii="Arial" w:hAnsi="Arial" w:cs="Arial"/>
          <w:b/>
          <w:sz w:val="22"/>
          <w:szCs w:val="26"/>
        </w:rPr>
        <w:t>1</w:t>
      </w:r>
      <w:r w:rsidRPr="00A278DB">
        <w:rPr>
          <w:rFonts w:ascii="Arial" w:hAnsi="Arial" w:cs="Arial"/>
          <w:b/>
          <w:sz w:val="22"/>
          <w:szCs w:val="26"/>
        </w:rPr>
        <w:t xml:space="preserve"> г</w:t>
      </w:r>
      <w:r>
        <w:rPr>
          <w:rFonts w:ascii="Arial" w:hAnsi="Arial" w:cs="Arial"/>
          <w:b/>
          <w:sz w:val="22"/>
          <w:szCs w:val="26"/>
        </w:rPr>
        <w:t>.</w:t>
      </w:r>
      <w:r w:rsidRPr="00A278DB">
        <w:rPr>
          <w:rFonts w:ascii="Arial" w:hAnsi="Arial" w:cs="Arial"/>
          <w:b/>
          <w:sz w:val="22"/>
          <w:szCs w:val="22"/>
          <w:vertAlign w:val="superscript"/>
        </w:rPr>
        <w:t>1)</w:t>
      </w:r>
    </w:p>
    <w:p w:rsidR="000F18B4" w:rsidRPr="000C621D" w:rsidRDefault="000F18B4" w:rsidP="000F18B4">
      <w:pPr>
        <w:pStyle w:val="a3"/>
        <w:tabs>
          <w:tab w:val="left" w:pos="708"/>
        </w:tabs>
        <w:spacing w:before="80" w:after="8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 w:rsidRPr="000C621D">
        <w:rPr>
          <w:rFonts w:ascii="Arial" w:hAnsi="Arial" w:cs="Arial"/>
          <w:bCs/>
          <w:i/>
          <w:iCs/>
        </w:rPr>
        <w:t>в</w:t>
      </w:r>
      <w:proofErr w:type="gramEnd"/>
      <w:r w:rsidRPr="000C621D">
        <w:rPr>
          <w:rFonts w:ascii="Arial" w:hAnsi="Arial" w:cs="Arial"/>
          <w:bCs/>
          <w:i/>
          <w:iCs/>
        </w:rPr>
        <w:t xml:space="preserve"> % к общему объему продаж</w:t>
      </w:r>
      <w:r>
        <w:rPr>
          <w:rFonts w:ascii="Arial" w:hAnsi="Arial" w:cs="Arial"/>
          <w:bCs/>
          <w:i/>
          <w:iCs/>
        </w:rPr>
        <w:t>)</w:t>
      </w:r>
    </w:p>
    <w:p w:rsidR="000F18B4" w:rsidRPr="00FF472B" w:rsidRDefault="000F18B4" w:rsidP="000F18B4">
      <w:pPr>
        <w:tabs>
          <w:tab w:val="left" w:pos="7230"/>
        </w:tabs>
        <w:ind w:left="1134" w:hanging="1134"/>
        <w:jc w:val="center"/>
        <w:rPr>
          <w:iCs/>
          <w:sz w:val="2"/>
          <w:szCs w:val="2"/>
        </w:rPr>
      </w:pPr>
      <w:r>
        <w:rPr>
          <w:i/>
          <w:iCs/>
          <w:noProof/>
          <w:szCs w:val="26"/>
        </w:rPr>
        <w:drawing>
          <wp:inline distT="0" distB="0" distL="0" distR="0" wp14:anchorId="51F86423" wp14:editId="412661FD">
            <wp:extent cx="5756745" cy="2878372"/>
            <wp:effectExtent l="0" t="0" r="0" b="0"/>
            <wp:docPr id="31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F18B4" w:rsidRPr="003C0DE1" w:rsidRDefault="000F18B4" w:rsidP="00941B43">
      <w:pPr>
        <w:pStyle w:val="a8"/>
        <w:spacing w:line="320" w:lineRule="exact"/>
      </w:pPr>
      <w:r w:rsidRPr="003C0DE1">
        <w:t>Доля продаж</w:t>
      </w:r>
      <w:r>
        <w:t>и</w:t>
      </w:r>
      <w:r w:rsidRPr="003C0DE1">
        <w:t xml:space="preserve"> непродовольственных товаров отечественного производства организациями торговли в</w:t>
      </w:r>
      <w:r>
        <w:t xml:space="preserve"> </w:t>
      </w:r>
      <w:r w:rsidR="00155D59">
        <w:t>январе-сентябре</w:t>
      </w:r>
      <w:r w:rsidRPr="003C0DE1">
        <w:t xml:space="preserve"> 20</w:t>
      </w:r>
      <w:r>
        <w:t>2</w:t>
      </w:r>
      <w:r w:rsidRPr="004C3BBE">
        <w:t>1</w:t>
      </w:r>
      <w:r w:rsidRPr="003C0DE1">
        <w:t> г</w:t>
      </w:r>
      <w:r>
        <w:t>.</w:t>
      </w:r>
      <w:r w:rsidRPr="003C0DE1">
        <w:t xml:space="preserve"> составила </w:t>
      </w:r>
      <w:r>
        <w:t>40,</w:t>
      </w:r>
      <w:r w:rsidR="00AA679C">
        <w:t>9</w:t>
      </w:r>
      <w:r w:rsidRPr="00AB5A57">
        <w:t>% (в</w:t>
      </w:r>
      <w:r>
        <w:t xml:space="preserve"> </w:t>
      </w:r>
      <w:r w:rsidR="00155D59">
        <w:t>январе-сентябре</w:t>
      </w:r>
      <w:r>
        <w:rPr>
          <w:szCs w:val="26"/>
        </w:rPr>
        <w:t xml:space="preserve"> </w:t>
      </w:r>
      <w:r w:rsidRPr="003C0DE1">
        <w:t>20</w:t>
      </w:r>
      <w:r w:rsidRPr="004C3BBE">
        <w:t>20</w:t>
      </w:r>
      <w:r w:rsidRPr="003C0DE1">
        <w:t xml:space="preserve"> г</w:t>
      </w:r>
      <w:r>
        <w:t xml:space="preserve">. </w:t>
      </w:r>
      <w:r w:rsidRPr="00D2069B">
        <w:t xml:space="preserve">– </w:t>
      </w:r>
      <w:r>
        <w:t>41,</w:t>
      </w:r>
      <w:r w:rsidR="008447CE">
        <w:t>9</w:t>
      </w:r>
      <w:r w:rsidRPr="00D2069B">
        <w:t>%).</w:t>
      </w:r>
    </w:p>
    <w:p w:rsidR="000F18B4" w:rsidRDefault="000F18B4" w:rsidP="00941B43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</w:rPr>
      </w:pPr>
      <w:r>
        <w:rPr>
          <w:rFonts w:ascii="Arial" w:hAnsi="Arial" w:cs="Arial"/>
          <w:b/>
          <w:sz w:val="22"/>
          <w:szCs w:val="26"/>
        </w:rPr>
        <w:t>Структура</w:t>
      </w:r>
      <w:r w:rsidRPr="003672D5">
        <w:rPr>
          <w:rFonts w:ascii="Arial" w:hAnsi="Arial" w:cs="Arial"/>
          <w:b/>
          <w:sz w:val="22"/>
          <w:szCs w:val="26"/>
        </w:rPr>
        <w:t xml:space="preserve">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3672D5">
        <w:rPr>
          <w:rFonts w:ascii="Arial" w:hAnsi="Arial" w:cs="Arial"/>
          <w:b/>
          <w:sz w:val="22"/>
          <w:szCs w:val="26"/>
        </w:rPr>
        <w:t xml:space="preserve"> отдельных непродовольственны</w:t>
      </w:r>
      <w:r>
        <w:rPr>
          <w:rFonts w:ascii="Arial" w:hAnsi="Arial" w:cs="Arial"/>
          <w:b/>
          <w:sz w:val="22"/>
          <w:szCs w:val="26"/>
        </w:rPr>
        <w:t xml:space="preserve">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155D59">
        <w:rPr>
          <w:rFonts w:ascii="Arial" w:hAnsi="Arial" w:cs="Arial"/>
          <w:b/>
          <w:sz w:val="22"/>
          <w:szCs w:val="26"/>
        </w:rPr>
        <w:t>январе-</w:t>
      </w:r>
      <w:r w:rsidR="0035470F">
        <w:rPr>
          <w:rFonts w:ascii="Arial" w:hAnsi="Arial" w:cs="Arial"/>
          <w:b/>
          <w:sz w:val="22"/>
          <w:szCs w:val="26"/>
        </w:rPr>
        <w:t xml:space="preserve">сентябре </w:t>
      </w:r>
      <w:r>
        <w:rPr>
          <w:rFonts w:ascii="Arial" w:hAnsi="Arial" w:cs="Arial"/>
          <w:b/>
          <w:sz w:val="22"/>
          <w:szCs w:val="26"/>
        </w:rPr>
        <w:t>202</w:t>
      </w:r>
      <w:r w:rsidRPr="004C3BBE">
        <w:rPr>
          <w:rFonts w:ascii="Arial" w:hAnsi="Arial" w:cs="Arial"/>
          <w:b/>
          <w:sz w:val="22"/>
          <w:szCs w:val="26"/>
        </w:rPr>
        <w:t>1</w:t>
      </w:r>
      <w:r>
        <w:rPr>
          <w:rFonts w:ascii="Arial" w:hAnsi="Arial" w:cs="Arial"/>
          <w:b/>
          <w:sz w:val="22"/>
          <w:szCs w:val="26"/>
        </w:rPr>
        <w:t xml:space="preserve"> г.</w:t>
      </w:r>
      <w:r w:rsidRPr="00715A24">
        <w:rPr>
          <w:rFonts w:ascii="Arial" w:hAnsi="Arial" w:cs="Arial"/>
          <w:b/>
          <w:sz w:val="22"/>
          <w:szCs w:val="26"/>
          <w:vertAlign w:val="superscript"/>
        </w:rPr>
        <w:t>1</w:t>
      </w:r>
      <w:r w:rsidRPr="003672D5">
        <w:rPr>
          <w:rFonts w:ascii="Arial" w:hAnsi="Arial" w:cs="Arial"/>
          <w:b/>
          <w:sz w:val="22"/>
          <w:szCs w:val="26"/>
          <w:vertAlign w:val="superscript"/>
        </w:rPr>
        <w:t>)</w:t>
      </w:r>
    </w:p>
    <w:p w:rsidR="000F18B4" w:rsidRPr="0082187C" w:rsidRDefault="000F18B4" w:rsidP="000F18B4">
      <w:pPr>
        <w:pStyle w:val="a3"/>
        <w:tabs>
          <w:tab w:val="left" w:pos="708"/>
        </w:tabs>
        <w:spacing w:after="80"/>
        <w:jc w:val="center"/>
        <w:rPr>
          <w:i/>
          <w:szCs w:val="26"/>
        </w:rPr>
      </w:pPr>
      <w:r w:rsidRPr="0082187C">
        <w:rPr>
          <w:rFonts w:ascii="Arial" w:hAnsi="Arial" w:cs="Arial"/>
          <w:bCs/>
          <w:i/>
        </w:rPr>
        <w:t>(</w:t>
      </w:r>
      <w:proofErr w:type="gramStart"/>
      <w:r w:rsidRPr="0082187C">
        <w:rPr>
          <w:rFonts w:ascii="Arial" w:hAnsi="Arial" w:cs="Arial"/>
          <w:bCs/>
          <w:i/>
        </w:rPr>
        <w:t>в</w:t>
      </w:r>
      <w:proofErr w:type="gramEnd"/>
      <w:r w:rsidRPr="0082187C">
        <w:rPr>
          <w:rFonts w:ascii="Arial" w:hAnsi="Arial" w:cs="Arial"/>
          <w:bCs/>
          <w:i/>
        </w:rPr>
        <w:t xml:space="preserve"> % к общему объему продаж)</w:t>
      </w:r>
    </w:p>
    <w:p w:rsidR="000F18B4" w:rsidRDefault="000F18B4" w:rsidP="000F18B4">
      <w:pPr>
        <w:pStyle w:val="a3"/>
        <w:tabs>
          <w:tab w:val="left" w:pos="708"/>
        </w:tabs>
        <w:jc w:val="center"/>
        <w:rPr>
          <w:sz w:val="10"/>
          <w:szCs w:val="10"/>
        </w:rPr>
      </w:pPr>
      <w:r>
        <w:rPr>
          <w:noProof/>
          <w:szCs w:val="26"/>
        </w:rPr>
        <w:drawing>
          <wp:inline distT="0" distB="0" distL="0" distR="0" wp14:anchorId="788A077D" wp14:editId="624E4BC8">
            <wp:extent cx="5764696" cy="3196424"/>
            <wp:effectExtent l="0" t="0" r="7620" b="4445"/>
            <wp:docPr id="32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F18B4" w:rsidRDefault="000F18B4" w:rsidP="000F18B4">
      <w:pPr>
        <w:pStyle w:val="a3"/>
        <w:tabs>
          <w:tab w:val="left" w:pos="708"/>
        </w:tabs>
        <w:spacing w:before="120"/>
        <w:jc w:val="both"/>
        <w:rPr>
          <w:sz w:val="10"/>
          <w:szCs w:val="10"/>
        </w:rPr>
      </w:pPr>
      <w:r w:rsidRPr="001B0DBD">
        <w:rPr>
          <w:sz w:val="10"/>
          <w:szCs w:val="10"/>
        </w:rPr>
        <w:t>_________________________</w:t>
      </w:r>
      <w:r>
        <w:rPr>
          <w:sz w:val="10"/>
          <w:szCs w:val="10"/>
        </w:rPr>
        <w:t>_____</w:t>
      </w:r>
    </w:p>
    <w:p w:rsidR="000F18B4" w:rsidRDefault="000F18B4" w:rsidP="000F18B4">
      <w:pPr>
        <w:pStyle w:val="a8"/>
        <w:spacing w:before="80" w:line="200" w:lineRule="exact"/>
        <w:rPr>
          <w:sz w:val="20"/>
          <w:vertAlign w:val="superscript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941B43" w:rsidRDefault="00941B43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0F18B4" w:rsidRPr="007C1428" w:rsidRDefault="000F18B4" w:rsidP="000F18B4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lastRenderedPageBreak/>
        <w:t>Товарные запасы в организациях торговли</w:t>
      </w:r>
      <w:proofErr w:type="gramStart"/>
      <w:r w:rsidRPr="007C1428">
        <w:rPr>
          <w:rFonts w:ascii="Arial" w:hAnsi="Arial" w:cs="Arial"/>
          <w:b/>
          <w:sz w:val="22"/>
          <w:szCs w:val="26"/>
          <w:vertAlign w:val="superscript"/>
        </w:rPr>
        <w:t>1</w:t>
      </w:r>
      <w:proofErr w:type="gramEnd"/>
      <w:r w:rsidRPr="007C1428">
        <w:rPr>
          <w:rFonts w:ascii="Arial" w:hAnsi="Arial" w:cs="Arial"/>
          <w:b/>
          <w:sz w:val="22"/>
          <w:szCs w:val="26"/>
          <w:vertAlign w:val="superscript"/>
        </w:rPr>
        <w:t>)</w:t>
      </w:r>
    </w:p>
    <w:tbl>
      <w:tblPr>
        <w:tblW w:w="9087" w:type="dxa"/>
        <w:jc w:val="center"/>
        <w:tblInd w:w="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9"/>
        <w:gridCol w:w="1488"/>
        <w:gridCol w:w="1488"/>
        <w:gridCol w:w="1418"/>
        <w:gridCol w:w="1424"/>
      </w:tblGrid>
      <w:tr w:rsidR="000F18B4" w:rsidTr="00DA45F9">
        <w:trPr>
          <w:cantSplit/>
          <w:tblHeader/>
          <w:jc w:val="center"/>
        </w:trPr>
        <w:tc>
          <w:tcPr>
            <w:tcW w:w="3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A45F9">
              <w:rPr>
                <w:sz w:val="22"/>
              </w:rPr>
              <w:br/>
            </w:r>
            <w:r>
              <w:rPr>
                <w:sz w:val="22"/>
              </w:rPr>
              <w:t>1 октября</w:t>
            </w:r>
            <w:r>
              <w:rPr>
                <w:sz w:val="22"/>
              </w:rPr>
              <w:br/>
              <w:t>202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</w:rPr>
            </w:pPr>
            <w:r w:rsidRPr="007378E6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DA45F9">
              <w:rPr>
                <w:sz w:val="22"/>
              </w:rPr>
              <w:t>н</w:t>
            </w:r>
            <w:r>
              <w:rPr>
                <w:sz w:val="22"/>
              </w:rPr>
              <w:t xml:space="preserve">а </w:t>
            </w:r>
            <w:r w:rsidR="00DA45F9">
              <w:rPr>
                <w:sz w:val="22"/>
              </w:rPr>
              <w:br/>
            </w:r>
            <w:r>
              <w:rPr>
                <w:sz w:val="22"/>
              </w:rPr>
              <w:t>1 октября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2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Уровень запасов,</w:t>
            </w:r>
            <w:r>
              <w:rPr>
                <w:sz w:val="22"/>
              </w:rPr>
              <w:br/>
              <w:t>дней торговли</w:t>
            </w:r>
          </w:p>
        </w:tc>
      </w:tr>
      <w:tr w:rsidR="000F18B4" w:rsidTr="00DA45F9">
        <w:trPr>
          <w:cantSplit/>
          <w:tblHeader/>
          <w:jc w:val="center"/>
        </w:trPr>
        <w:tc>
          <w:tcPr>
            <w:tcW w:w="32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8B4" w:rsidRDefault="000F18B4" w:rsidP="00E83E96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8B4" w:rsidRDefault="000F18B4" w:rsidP="00E83E96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0F18B4" w:rsidRDefault="000F18B4" w:rsidP="00E83E96">
            <w:pPr>
              <w:spacing w:before="60" w:after="60" w:line="200" w:lineRule="exact"/>
              <w:rPr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на 1 </w:t>
            </w:r>
            <w:r w:rsidR="0035470F">
              <w:rPr>
                <w:sz w:val="22"/>
              </w:rPr>
              <w:t>октября</w:t>
            </w:r>
            <w:r>
              <w:rPr>
                <w:sz w:val="22"/>
              </w:rPr>
              <w:t xml:space="preserve"> 202</w:t>
            </w: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sz w:val="22"/>
              </w:rPr>
            </w:pPr>
            <w:r w:rsidRPr="00211F3E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  <w:t xml:space="preserve">на 1 </w:t>
            </w:r>
            <w:r w:rsidR="0035470F">
              <w:rPr>
                <w:sz w:val="22"/>
              </w:rPr>
              <w:t>октября</w:t>
            </w:r>
            <w:r>
              <w:rPr>
                <w:sz w:val="22"/>
              </w:rPr>
              <w:br/>
              <w:t>20</w:t>
            </w:r>
            <w:r>
              <w:rPr>
                <w:sz w:val="22"/>
                <w:lang w:val="en-US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</w:tr>
      <w:tr w:rsidR="000F18B4" w:rsidTr="000F18B4">
        <w:trPr>
          <w:cantSplit/>
          <w:trHeight w:val="205"/>
          <w:jc w:val="center"/>
        </w:trPr>
        <w:tc>
          <w:tcPr>
            <w:tcW w:w="9087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F18B4" w:rsidRDefault="000F18B4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Продовольственные товары</w:t>
            </w:r>
          </w:p>
        </w:tc>
      </w:tr>
      <w:tr w:rsidR="007378E6" w:rsidTr="00DA45F9">
        <w:trPr>
          <w:cantSplit/>
          <w:trHeight w:val="70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Мясо и мясные продукты,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10 467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11 080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Pr="004D3A88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Pr="004D3A88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7378E6" w:rsidTr="00DA45F9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left="193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мясные продукты </w:t>
            </w:r>
            <w:r>
              <w:rPr>
                <w:sz w:val="22"/>
              </w:rPr>
              <w:br/>
              <w:t xml:space="preserve">(колбасные изделия, копчености, полуфабрикаты) 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6 712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6 860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</w:tr>
      <w:tr w:rsidR="007378E6" w:rsidTr="00DA45F9">
        <w:trPr>
          <w:cantSplit/>
          <w:trHeight w:val="243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сливочное,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468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 w:rsidR="007378E6" w:rsidTr="00DA45F9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Масло растительное,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3 946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3 261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Pr="004D3A88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Pr="004D3A88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</w:tr>
      <w:tr w:rsidR="007378E6" w:rsidTr="00DA45F9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Яйца, млн.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18,9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</w:tr>
      <w:tr w:rsidR="007378E6" w:rsidTr="00DA45F9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Pr="00244EB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Сахар и сахарозаменители,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5 664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6 016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Pr="00C814D4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Pr="00C814D4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</w:tr>
      <w:tr w:rsidR="007378E6" w:rsidTr="00DA45F9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Мука,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3 410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3 612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7378E6" w:rsidTr="00DA45F9">
        <w:trPr>
          <w:cantSplit/>
          <w:trHeight w:val="152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Крупа,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5 220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5 533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</w:tr>
      <w:tr w:rsidR="007378E6" w:rsidTr="00DA45F9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left"/>
              <w:rPr>
                <w:sz w:val="22"/>
              </w:rPr>
            </w:pPr>
            <w:r>
              <w:rPr>
                <w:sz w:val="22"/>
              </w:rPr>
              <w:t>Макаронные изделия, тонн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4 498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4 174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</w:tr>
      <w:tr w:rsidR="00D83C00" w:rsidTr="000F18B4">
        <w:trPr>
          <w:cantSplit/>
          <w:jc w:val="center"/>
        </w:trPr>
        <w:tc>
          <w:tcPr>
            <w:tcW w:w="9087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83C00" w:rsidRDefault="00D83C00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firstLine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Непродовольственные товары</w:t>
            </w:r>
          </w:p>
        </w:tc>
      </w:tr>
      <w:tr w:rsidR="007378E6" w:rsidTr="00DA45F9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Холодильники и морозильники бытовые, тыс.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24,5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14,8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</w:tr>
      <w:tr w:rsidR="007378E6" w:rsidTr="00DA45F9">
        <w:trPr>
          <w:cantSplit/>
          <w:trHeight w:val="506"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 xml:space="preserve">Стиральные машины бытовые </w:t>
            </w:r>
            <w:r>
              <w:rPr>
                <w:sz w:val="22"/>
              </w:rPr>
              <w:br/>
              <w:t>и машины для сушки одежды, тыс.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20,6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20,8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</w:tr>
      <w:tr w:rsidR="007378E6" w:rsidTr="00DA45F9">
        <w:trPr>
          <w:cantSplit/>
          <w:jc w:val="center"/>
        </w:trPr>
        <w:tc>
          <w:tcPr>
            <w:tcW w:w="326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spacing w:before="60" w:after="60" w:line="200" w:lineRule="exact"/>
              <w:rPr>
                <w:sz w:val="22"/>
              </w:rPr>
            </w:pPr>
            <w:r>
              <w:rPr>
                <w:sz w:val="22"/>
              </w:rPr>
              <w:t>Телевизоры, тыс. шт.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26,0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340" w:firstLine="0"/>
              <w:jc w:val="right"/>
              <w:rPr>
                <w:sz w:val="22"/>
              </w:rPr>
            </w:pPr>
            <w:r>
              <w:rPr>
                <w:sz w:val="22"/>
              </w:rPr>
              <w:t>26,6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78E6" w:rsidRDefault="007378E6" w:rsidP="00E83E96">
            <w:pPr>
              <w:pStyle w:val="a8"/>
              <w:tabs>
                <w:tab w:val="left" w:pos="1560"/>
              </w:tabs>
              <w:spacing w:before="60" w:after="60" w:line="200" w:lineRule="exact"/>
              <w:ind w:right="440" w:firstLine="0"/>
              <w:jc w:val="right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</w:tr>
    </w:tbl>
    <w:p w:rsidR="000F18B4" w:rsidRDefault="000F18B4" w:rsidP="000F18B4">
      <w:pPr>
        <w:pStyle w:val="a8"/>
        <w:spacing w:before="0" w:line="200" w:lineRule="exact"/>
        <w:ind w:firstLine="0"/>
        <w:rPr>
          <w:sz w:val="20"/>
        </w:rPr>
      </w:pPr>
      <w:r>
        <w:rPr>
          <w:sz w:val="20"/>
        </w:rPr>
        <w:t>_______________________________</w:t>
      </w:r>
    </w:p>
    <w:p w:rsidR="000F18B4" w:rsidRPr="00366733" w:rsidRDefault="000F18B4" w:rsidP="000F18B4">
      <w:pPr>
        <w:pStyle w:val="a8"/>
        <w:spacing w:before="40" w:line="240" w:lineRule="atLeast"/>
        <w:rPr>
          <w:sz w:val="20"/>
        </w:rPr>
      </w:pPr>
      <w:r>
        <w:rPr>
          <w:sz w:val="20"/>
          <w:vertAlign w:val="superscript"/>
        </w:rPr>
        <w:t xml:space="preserve">1) </w:t>
      </w:r>
      <w:r>
        <w:rPr>
          <w:sz w:val="20"/>
        </w:rPr>
        <w:t xml:space="preserve">Без </w:t>
      </w:r>
      <w:proofErr w:type="spellStart"/>
      <w:r>
        <w:rPr>
          <w:sz w:val="20"/>
        </w:rPr>
        <w:t>микроорганизаций</w:t>
      </w:r>
      <w:proofErr w:type="spellEnd"/>
      <w:r>
        <w:rPr>
          <w:sz w:val="20"/>
        </w:rPr>
        <w:t>.</w:t>
      </w:r>
    </w:p>
    <w:p w:rsidR="000F18B4" w:rsidRPr="00AB12D1" w:rsidRDefault="000F18B4" w:rsidP="00941B43">
      <w:pPr>
        <w:pStyle w:val="a8"/>
        <w:tabs>
          <w:tab w:val="decimal" w:pos="3402"/>
          <w:tab w:val="decimal" w:pos="3686"/>
        </w:tabs>
        <w:spacing w:after="40" w:line="340" w:lineRule="exact"/>
      </w:pPr>
      <w:r w:rsidRPr="00AB12D1">
        <w:t xml:space="preserve">Розничный товарооборот индивидуальных предпринимателей </w:t>
      </w:r>
      <w:r>
        <w:br/>
      </w:r>
      <w:r w:rsidRPr="00AB12D1">
        <w:t xml:space="preserve">и физических лиц в </w:t>
      </w:r>
      <w:r w:rsidR="0035470F">
        <w:t>январе-сентябре</w:t>
      </w:r>
      <w:r w:rsidRPr="006D6559">
        <w:t xml:space="preserve"> </w:t>
      </w:r>
      <w:r w:rsidRPr="00AB12D1">
        <w:t>20</w:t>
      </w:r>
      <w:r>
        <w:t>21</w:t>
      </w:r>
      <w:r w:rsidRPr="00AB12D1">
        <w:t> г</w:t>
      </w:r>
      <w:r>
        <w:t>.</w:t>
      </w:r>
      <w:r w:rsidRPr="00AB12D1">
        <w:t xml:space="preserve"> составил </w:t>
      </w:r>
      <w:r w:rsidR="003D2202">
        <w:t>3</w:t>
      </w:r>
      <w:r>
        <w:t>,</w:t>
      </w:r>
      <w:r w:rsidR="003D2202">
        <w:t>3</w:t>
      </w:r>
      <w:r>
        <w:t xml:space="preserve"> </w:t>
      </w:r>
      <w:r w:rsidRPr="00AB12D1">
        <w:t>м</w:t>
      </w:r>
      <w:r>
        <w:t>лрд</w:t>
      </w:r>
      <w:r w:rsidRPr="00AB12D1">
        <w:t xml:space="preserve">. рублей, </w:t>
      </w:r>
      <w:r>
        <w:br/>
      </w:r>
      <w:r w:rsidRPr="00AB12D1">
        <w:t xml:space="preserve">или в сопоставимых ценах </w:t>
      </w:r>
      <w:r>
        <w:t>91,</w:t>
      </w:r>
      <w:r w:rsidR="003D2202">
        <w:t>2</w:t>
      </w:r>
      <w:r w:rsidRPr="00AB12D1">
        <w:t xml:space="preserve">% к уровню </w:t>
      </w:r>
      <w:r w:rsidR="0035470F">
        <w:rPr>
          <w:szCs w:val="26"/>
        </w:rPr>
        <w:t>января-сентября</w:t>
      </w:r>
      <w:r>
        <w:rPr>
          <w:szCs w:val="26"/>
        </w:rPr>
        <w:t xml:space="preserve"> </w:t>
      </w:r>
      <w:r w:rsidRPr="00AB12D1">
        <w:t>20</w:t>
      </w:r>
      <w:r>
        <w:t>20 </w:t>
      </w:r>
      <w:r w:rsidRPr="00AB12D1">
        <w:t>г</w:t>
      </w:r>
      <w:r>
        <w:t xml:space="preserve">. Около </w:t>
      </w:r>
      <w:r w:rsidRPr="00E24BFD">
        <w:t>8</w:t>
      </w:r>
      <w:r>
        <w:t>0</w:t>
      </w:r>
      <w:r w:rsidRPr="00E925FE">
        <w:t>%</w:t>
      </w:r>
      <w:r w:rsidRPr="00AB12D1">
        <w:t xml:space="preserve"> розничного товарооборота индивидуальных предпринимателей и физических лиц </w:t>
      </w:r>
      <w:r>
        <w:t>с</w:t>
      </w:r>
      <w:r w:rsidRPr="00AB12D1">
        <w:t>формир</w:t>
      </w:r>
      <w:r>
        <w:t>овано</w:t>
      </w:r>
      <w:r w:rsidRPr="00AB12D1">
        <w:t xml:space="preserve"> </w:t>
      </w:r>
      <w:r>
        <w:t xml:space="preserve">при </w:t>
      </w:r>
      <w:r w:rsidRPr="00AB12D1">
        <w:t>осуществл</w:t>
      </w:r>
      <w:r>
        <w:t>ении</w:t>
      </w:r>
      <w:r w:rsidRPr="00AB12D1">
        <w:t xml:space="preserve"> торговл</w:t>
      </w:r>
      <w:r>
        <w:t>и на рынках и</w:t>
      </w:r>
      <w:r w:rsidRPr="00AB12D1">
        <w:t xml:space="preserve"> в торговых центрах.</w:t>
      </w:r>
    </w:p>
    <w:p w:rsidR="000F18B4" w:rsidRPr="007C1428" w:rsidRDefault="000F18B4" w:rsidP="007378E6">
      <w:pPr>
        <w:pStyle w:val="a8"/>
        <w:tabs>
          <w:tab w:val="decimal" w:pos="3402"/>
          <w:tab w:val="decimal" w:pos="3686"/>
        </w:tabs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6"/>
        </w:rPr>
      </w:pPr>
      <w:r w:rsidRPr="007C1428">
        <w:rPr>
          <w:rFonts w:ascii="Arial" w:hAnsi="Arial" w:cs="Arial"/>
          <w:b/>
          <w:sz w:val="22"/>
          <w:szCs w:val="26"/>
        </w:rPr>
        <w:t>Структура продаж</w:t>
      </w:r>
      <w:r>
        <w:rPr>
          <w:rFonts w:ascii="Arial" w:hAnsi="Arial" w:cs="Arial"/>
          <w:b/>
          <w:sz w:val="22"/>
          <w:szCs w:val="26"/>
        </w:rPr>
        <w:t>и</w:t>
      </w:r>
      <w:r w:rsidRPr="007C1428">
        <w:rPr>
          <w:rFonts w:ascii="Arial" w:hAnsi="Arial" w:cs="Arial"/>
          <w:b/>
          <w:sz w:val="22"/>
          <w:szCs w:val="26"/>
        </w:rPr>
        <w:t xml:space="preserve"> отдельных товаров индивидуальны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предпринимател</w:t>
      </w:r>
      <w:r>
        <w:rPr>
          <w:rFonts w:ascii="Arial" w:hAnsi="Arial" w:cs="Arial"/>
          <w:b/>
          <w:sz w:val="22"/>
          <w:szCs w:val="26"/>
        </w:rPr>
        <w:t>ями</w:t>
      </w:r>
      <w:r w:rsidRPr="007C1428">
        <w:rPr>
          <w:rFonts w:ascii="Arial" w:hAnsi="Arial" w:cs="Arial"/>
          <w:b/>
          <w:sz w:val="22"/>
          <w:szCs w:val="26"/>
        </w:rPr>
        <w:t xml:space="preserve"> </w:t>
      </w:r>
      <w:r>
        <w:rPr>
          <w:rFonts w:ascii="Arial" w:hAnsi="Arial" w:cs="Arial"/>
          <w:b/>
          <w:sz w:val="22"/>
          <w:szCs w:val="26"/>
        </w:rPr>
        <w:br/>
      </w:r>
      <w:r w:rsidRPr="007C1428">
        <w:rPr>
          <w:rFonts w:ascii="Arial" w:hAnsi="Arial" w:cs="Arial"/>
          <w:b/>
          <w:sz w:val="22"/>
          <w:szCs w:val="26"/>
        </w:rPr>
        <w:t>и физически</w:t>
      </w:r>
      <w:r>
        <w:rPr>
          <w:rFonts w:ascii="Arial" w:hAnsi="Arial" w:cs="Arial"/>
          <w:b/>
          <w:sz w:val="22"/>
          <w:szCs w:val="26"/>
        </w:rPr>
        <w:t>ми</w:t>
      </w:r>
      <w:r w:rsidRPr="007C1428">
        <w:rPr>
          <w:rFonts w:ascii="Arial" w:hAnsi="Arial" w:cs="Arial"/>
          <w:b/>
          <w:sz w:val="22"/>
          <w:szCs w:val="26"/>
        </w:rPr>
        <w:t xml:space="preserve"> лиц</w:t>
      </w:r>
      <w:r>
        <w:rPr>
          <w:rFonts w:ascii="Arial" w:hAnsi="Arial" w:cs="Arial"/>
          <w:b/>
          <w:sz w:val="22"/>
          <w:szCs w:val="26"/>
        </w:rPr>
        <w:t>ами</w:t>
      </w:r>
      <w:r w:rsidRPr="007C1428">
        <w:rPr>
          <w:rFonts w:ascii="Arial" w:hAnsi="Arial" w:cs="Arial"/>
          <w:b/>
          <w:sz w:val="22"/>
          <w:szCs w:val="26"/>
        </w:rPr>
        <w:t xml:space="preserve"> на рынках, в торговых центрах</w:t>
      </w:r>
    </w:p>
    <w:p w:rsidR="000F18B4" w:rsidRDefault="000F18B4" w:rsidP="000F18B4">
      <w:pPr>
        <w:spacing w:before="60" w:after="120" w:line="260" w:lineRule="exact"/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</w:rPr>
        <w:t>(</w:t>
      </w:r>
      <w:proofErr w:type="gramStart"/>
      <w:r>
        <w:rPr>
          <w:rFonts w:ascii="Arial" w:hAnsi="Arial" w:cs="Arial"/>
          <w:i/>
          <w:iCs/>
        </w:rPr>
        <w:t>в</w:t>
      </w:r>
      <w:proofErr w:type="gramEnd"/>
      <w:r>
        <w:rPr>
          <w:rFonts w:ascii="Arial" w:hAnsi="Arial" w:cs="Arial"/>
          <w:i/>
          <w:iCs/>
        </w:rPr>
        <w:t xml:space="preserve"> % к итогу)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19"/>
        <w:gridCol w:w="2258"/>
        <w:gridCol w:w="2259"/>
      </w:tblGrid>
      <w:tr w:rsidR="000F18B4" w:rsidTr="000F18B4">
        <w:trPr>
          <w:cantSplit/>
          <w:trHeight w:val="410"/>
          <w:tblHeader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8B4" w:rsidRDefault="000F18B4" w:rsidP="00E83E96">
            <w:pPr>
              <w:pStyle w:val="a8"/>
              <w:spacing w:before="60" w:after="60" w:line="200" w:lineRule="exact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4" w:rsidRPr="00DD4F9B" w:rsidRDefault="00CF662B" w:rsidP="00E83E96">
            <w:pPr>
              <w:spacing w:before="60" w:after="60" w:line="20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sz w:val="22"/>
              </w:rPr>
              <w:t>Август</w:t>
            </w:r>
            <w:r w:rsidR="000F18B4" w:rsidRPr="00DD4F9B">
              <w:rPr>
                <w:sz w:val="22"/>
              </w:rPr>
              <w:br/>
              <w:t>20</w:t>
            </w:r>
            <w:r w:rsidR="000F18B4">
              <w:rPr>
                <w:sz w:val="22"/>
              </w:rPr>
              <w:t xml:space="preserve">21 </w:t>
            </w:r>
            <w:r w:rsidR="000F18B4" w:rsidRPr="00DD4F9B">
              <w:rPr>
                <w:sz w:val="22"/>
              </w:rPr>
              <w:t>г.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8B4" w:rsidRPr="00DD4F9B" w:rsidRDefault="000F18B4" w:rsidP="00E83E96">
            <w:pPr>
              <w:spacing w:before="60" w:after="60" w:line="200" w:lineRule="exact"/>
              <w:jc w:val="center"/>
              <w:rPr>
                <w:rFonts w:cs="Calibri"/>
                <w:sz w:val="22"/>
                <w:szCs w:val="22"/>
              </w:rPr>
            </w:pPr>
            <w:r w:rsidRPr="00DD4F9B">
              <w:rPr>
                <w:sz w:val="22"/>
                <w:u w:val="single"/>
              </w:rPr>
              <w:t>Справочно</w:t>
            </w:r>
            <w:r w:rsidRPr="00DD4F9B">
              <w:rPr>
                <w:sz w:val="22"/>
              </w:rPr>
              <w:br/>
            </w:r>
            <w:r w:rsidR="00CF662B">
              <w:rPr>
                <w:sz w:val="22"/>
              </w:rPr>
              <w:t>август</w:t>
            </w:r>
            <w:r w:rsidRPr="00DD4F9B">
              <w:rPr>
                <w:sz w:val="22"/>
              </w:rPr>
              <w:t xml:space="preserve"> 20</w:t>
            </w:r>
            <w:r>
              <w:rPr>
                <w:sz w:val="22"/>
                <w:lang w:val="en-US"/>
              </w:rPr>
              <w:t>20</w:t>
            </w:r>
            <w:r w:rsidRPr="00DD4F9B">
              <w:rPr>
                <w:sz w:val="22"/>
              </w:rPr>
              <w:t xml:space="preserve"> г.</w:t>
            </w:r>
          </w:p>
        </w:tc>
      </w:tr>
      <w:tr w:rsidR="000F18B4" w:rsidTr="000F18B4">
        <w:trPr>
          <w:trHeight w:val="6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18B4" w:rsidRDefault="000F18B4" w:rsidP="00E83E96">
            <w:pPr>
              <w:pStyle w:val="a8"/>
              <w:spacing w:before="60" w:after="60" w:line="200" w:lineRule="exact"/>
              <w:ind w:firstLine="0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товаров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18B4" w:rsidRDefault="000F18B4" w:rsidP="00E83E96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F18B4" w:rsidRDefault="000F18B4" w:rsidP="00E83E96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</w:tr>
      <w:tr w:rsidR="00DD6128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6128" w:rsidRPr="001D21B4" w:rsidRDefault="00DD6128" w:rsidP="00E83E96">
            <w:pPr>
              <w:pStyle w:val="a8"/>
              <w:spacing w:before="60" w:after="60" w:line="20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Pr="00A27F8E" w:rsidRDefault="006264E4" w:rsidP="00E83E96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Pr="00A27F8E" w:rsidRDefault="006264E4" w:rsidP="00E83E96">
            <w:pPr>
              <w:pStyle w:val="a8"/>
              <w:spacing w:before="60" w:after="60" w:line="200" w:lineRule="exact"/>
              <w:ind w:right="874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26,6</w:t>
            </w:r>
          </w:p>
        </w:tc>
      </w:tr>
      <w:tr w:rsidR="00DD6128" w:rsidTr="00A753F6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6128" w:rsidRDefault="00DD6128" w:rsidP="00E83E96">
            <w:pPr>
              <w:pStyle w:val="a8"/>
              <w:spacing w:before="60" w:after="60" w:line="20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DD6128" w:rsidP="00E83E9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DD6128" w:rsidP="00E83E9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</w:p>
        </w:tc>
      </w:tr>
      <w:tr w:rsidR="00DD6128" w:rsidTr="00E83E96">
        <w:trPr>
          <w:trHeight w:val="371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6128" w:rsidRDefault="00DD6128" w:rsidP="00E83E96">
            <w:pPr>
              <w:pStyle w:val="a8"/>
              <w:spacing w:before="60" w:after="6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овощи и фрукты свежие, </w:t>
            </w:r>
            <w:r>
              <w:rPr>
                <w:sz w:val="22"/>
                <w:szCs w:val="22"/>
              </w:rPr>
              <w:br/>
              <w:t>сушеные и консервированные, соки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before="60" w:after="6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DD6128" w:rsidTr="00E83E96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D6128" w:rsidRDefault="00DD6128" w:rsidP="00E83E96">
            <w:pPr>
              <w:pStyle w:val="a8"/>
              <w:spacing w:before="100" w:after="100" w:line="20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мясо, включая мясо домашней птицы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before="100" w:after="10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before="100" w:after="100" w:line="20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DD6128" w:rsidTr="00E83E96">
        <w:trPr>
          <w:trHeight w:val="79"/>
          <w:jc w:val="center"/>
        </w:trPr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6128" w:rsidRDefault="00DD6128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мясные продукты (колбасные изделия,</w:t>
            </w:r>
            <w:r>
              <w:rPr>
                <w:sz w:val="22"/>
                <w:szCs w:val="22"/>
              </w:rPr>
              <w:br/>
              <w:t>копчености, полуфабрикаты)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DD6128" w:rsidTr="006264E4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6128" w:rsidRDefault="00DD6128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чай, кофе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DD6128" w:rsidTr="006264E4">
        <w:trPr>
          <w:trHeight w:val="353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D6128" w:rsidRDefault="00DD6128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хлеб и хлебобулочные изделия, мучные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6128" w:rsidRDefault="006264E4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рыба, ракообразные и моллюски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сахаристые кондитерские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сыр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молочные продукты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74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Pr="001D21B4" w:rsidRDefault="008F4437" w:rsidP="00E83E96">
            <w:pPr>
              <w:pStyle w:val="a8"/>
              <w:spacing w:after="120" w:line="240" w:lineRule="exact"/>
              <w:ind w:left="113" w:firstLine="0"/>
              <w:jc w:val="left"/>
              <w:rPr>
                <w:b/>
                <w:sz w:val="22"/>
                <w:szCs w:val="22"/>
              </w:rPr>
            </w:pPr>
            <w:r w:rsidRPr="001D21B4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Pr="00A27F8E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Pr="00A27F8E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73,4</w:t>
            </w:r>
          </w:p>
        </w:tc>
      </w:tr>
      <w:tr w:rsidR="008F4437" w:rsidTr="000F18B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56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верхняя одежда, трикотажные изделия, </w:t>
            </w:r>
            <w:r>
              <w:rPr>
                <w:sz w:val="22"/>
                <w:szCs w:val="22"/>
              </w:rPr>
              <w:br/>
              <w:t>нижнее белье, постельные принадлежности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35,8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запасные части и принадлежности </w:t>
            </w:r>
            <w:r>
              <w:rPr>
                <w:sz w:val="22"/>
                <w:szCs w:val="22"/>
              </w:rPr>
              <w:br/>
              <w:t>для автомобилей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электроосветительные приборы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галантерея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синтетические моющие средства, мыло, товары бытовой химии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8F4437" w:rsidTr="006264E4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</w:tr>
      <w:tr w:rsidR="008F4437" w:rsidTr="00DD6128">
        <w:trPr>
          <w:trHeight w:val="79"/>
          <w:jc w:val="center"/>
        </w:trPr>
        <w:tc>
          <w:tcPr>
            <w:tcW w:w="45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4437" w:rsidRDefault="008F4437" w:rsidP="00E83E96">
            <w:pPr>
              <w:pStyle w:val="a8"/>
              <w:spacing w:after="120" w:line="240" w:lineRule="exact"/>
              <w:ind w:left="22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чулочно-носочные изделия</w:t>
            </w:r>
          </w:p>
        </w:tc>
        <w:tc>
          <w:tcPr>
            <w:tcW w:w="22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2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4437" w:rsidRDefault="008F4437" w:rsidP="00E83E96">
            <w:pPr>
              <w:pStyle w:val="a8"/>
              <w:spacing w:after="120" w:line="240" w:lineRule="exact"/>
              <w:ind w:right="86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</w:tbl>
    <w:p w:rsidR="000360C6" w:rsidRDefault="000360C6" w:rsidP="000360C6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 xml:space="preserve">8.4.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0360C6" w:rsidRDefault="000360C6" w:rsidP="000360C6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0360C6" w:rsidTr="000360C6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C6" w:rsidRDefault="000360C6" w:rsidP="00941B4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6" w:rsidRDefault="000360C6" w:rsidP="00941B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360C6" w:rsidRDefault="000360C6" w:rsidP="00941B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6" w:rsidRDefault="000360C6" w:rsidP="00941B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2021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41 116,2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48 611,7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pStyle w:val="append"/>
              <w:spacing w:before="50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34 600,8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40 646,0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1 107,6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1 235,6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159,7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527,3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184,9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pStyle w:val="20"/>
              <w:spacing w:before="50" w:after="5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360C6" w:rsidTr="000360C6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</w:tr>
      <w:tr w:rsidR="000360C6" w:rsidTr="000360C6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pStyle w:val="append"/>
              <w:spacing w:before="50" w:after="5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1 636,0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1 233,2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</w:tr>
    </w:tbl>
    <w:p w:rsidR="000360C6" w:rsidRDefault="000360C6" w:rsidP="000360C6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0360C6" w:rsidTr="000360C6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0C6" w:rsidRDefault="000360C6" w:rsidP="00941B43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6" w:rsidRDefault="000360C6" w:rsidP="00941B43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сентября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0C6" w:rsidRDefault="000360C6" w:rsidP="00941B43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360C6" w:rsidTr="000360C6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0C6" w:rsidRDefault="000360C6" w:rsidP="00941B43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0C6" w:rsidRDefault="000360C6" w:rsidP="00941B4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августа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0360C6" w:rsidTr="000360C6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19 002,2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0360C6" w:rsidTr="000360C6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0360C6" w:rsidTr="000360C6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360C6" w:rsidTr="000360C6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сентября 2020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 х</w:t>
            </w:r>
          </w:p>
        </w:tc>
      </w:tr>
      <w:tr w:rsidR="000360C6" w:rsidTr="000360C6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11 439,9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360C6" w:rsidTr="000360C6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577,8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360C6" w:rsidTr="00941B43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941B43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941B4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941B43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593,7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0360C6" w:rsidTr="000360C6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4,1р.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0360C6" w:rsidTr="000360C6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0360C6" w:rsidTr="000360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7 562,4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100,5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0360C6" w:rsidTr="000360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8 388,0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pStyle w:val="append"/>
              <w:spacing w:before="30" w:after="30" w:line="194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pStyle w:val="append"/>
              <w:spacing w:before="30" w:after="30" w:line="194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1 442,4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0360C6" w:rsidTr="000360C6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0360C6" w:rsidTr="000360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360C6" w:rsidTr="000360C6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360C6" w:rsidRDefault="000360C6" w:rsidP="00A52169">
            <w:pPr>
              <w:spacing w:before="30" w:after="30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55644" w:rsidRDefault="00855644" w:rsidP="00A52169">
      <w:pPr>
        <w:pStyle w:val="a8"/>
        <w:spacing w:before="240" w:line="260" w:lineRule="exact"/>
        <w:jc w:val="center"/>
        <w:rPr>
          <w:b/>
          <w:bCs/>
          <w:szCs w:val="26"/>
        </w:rPr>
      </w:pPr>
      <w:r>
        <w:rPr>
          <w:b/>
          <w:bCs/>
          <w:szCs w:val="26"/>
        </w:rPr>
        <w:t>8.5. Общественное питание</w:t>
      </w:r>
    </w:p>
    <w:p w:rsidR="00AE6758" w:rsidRDefault="00AE6758" w:rsidP="00941B43">
      <w:pPr>
        <w:pStyle w:val="a8"/>
        <w:spacing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785360">
        <w:rPr>
          <w:szCs w:val="26"/>
        </w:rPr>
        <w:t xml:space="preserve"> </w:t>
      </w:r>
      <w:r w:rsidR="0080787B">
        <w:rPr>
          <w:szCs w:val="26"/>
        </w:rPr>
        <w:t>январе-</w:t>
      </w:r>
      <w:r w:rsidR="006E1FB7">
        <w:rPr>
          <w:szCs w:val="26"/>
        </w:rPr>
        <w:t>сентябре</w:t>
      </w:r>
      <w:r w:rsidR="0033430D">
        <w:rPr>
          <w:szCs w:val="26"/>
        </w:rPr>
        <w:t xml:space="preserve"> </w:t>
      </w:r>
      <w:r w:rsidR="00C403CF">
        <w:rPr>
          <w:szCs w:val="26"/>
        </w:rPr>
        <w:t>2021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93548D">
        <w:rPr>
          <w:szCs w:val="26"/>
        </w:rPr>
        <w:t>2</w:t>
      </w:r>
      <w:r w:rsidR="00623F89">
        <w:rPr>
          <w:szCs w:val="26"/>
        </w:rPr>
        <w:t>,</w:t>
      </w:r>
      <w:r w:rsidR="00542EEC">
        <w:rPr>
          <w:szCs w:val="26"/>
        </w:rPr>
        <w:t>3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623F89">
        <w:rPr>
          <w:szCs w:val="26"/>
        </w:rPr>
        <w:t>рд</w:t>
      </w:r>
      <w:r w:rsidRPr="00D90E27">
        <w:rPr>
          <w:szCs w:val="26"/>
        </w:rPr>
        <w:t>.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785360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785360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EE03A7">
        <w:rPr>
          <w:szCs w:val="26"/>
        </w:rPr>
        <w:t>1</w:t>
      </w:r>
      <w:r w:rsidR="00623F89">
        <w:rPr>
          <w:szCs w:val="26"/>
        </w:rPr>
        <w:t>1</w:t>
      </w:r>
      <w:r w:rsidR="00542EEC">
        <w:rPr>
          <w:szCs w:val="26"/>
        </w:rPr>
        <w:t>6</w:t>
      </w:r>
      <w:r w:rsidR="00EE03A7">
        <w:rPr>
          <w:szCs w:val="26"/>
        </w:rPr>
        <w:t>,</w:t>
      </w:r>
      <w:r w:rsidR="00D91CFA">
        <w:rPr>
          <w:szCs w:val="26"/>
        </w:rPr>
        <w:t>5</w:t>
      </w:r>
      <w:r w:rsidRPr="00D90E27">
        <w:rPr>
          <w:szCs w:val="26"/>
        </w:rPr>
        <w:t>%</w:t>
      </w:r>
      <w:r w:rsidR="00785360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33430D" w:rsidRPr="0033430D">
        <w:rPr>
          <w:szCs w:val="26"/>
        </w:rPr>
        <w:t xml:space="preserve"> </w:t>
      </w:r>
      <w:r w:rsidR="0080787B">
        <w:rPr>
          <w:szCs w:val="26"/>
        </w:rPr>
        <w:t>января-</w:t>
      </w:r>
      <w:r w:rsidR="006E1FB7">
        <w:rPr>
          <w:szCs w:val="26"/>
        </w:rPr>
        <w:t>сентября</w:t>
      </w:r>
      <w:r w:rsidR="00785360">
        <w:rPr>
          <w:szCs w:val="26"/>
        </w:rPr>
        <w:t xml:space="preserve"> </w:t>
      </w:r>
      <w:r w:rsidR="00C403CF">
        <w:rPr>
          <w:szCs w:val="26"/>
        </w:rPr>
        <w:t>2020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D31478" w:rsidRDefault="00D31478" w:rsidP="00941B43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D31478" w:rsidTr="008A0506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4AE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478" w:rsidRDefault="00D31478" w:rsidP="00444AE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4AE8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D31478" w:rsidTr="008A0506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4AE8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4AE8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4AE8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478" w:rsidRDefault="00D31478" w:rsidP="00444AE8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31478" w:rsidRPr="00AF2162" w:rsidTr="008A0506">
        <w:trPr>
          <w:trHeight w:val="8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444AE8">
            <w:pPr>
              <w:spacing w:before="60" w:after="60" w:line="22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6779E6" w:rsidRPr="00451209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C4896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232,1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85,9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BF3467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110,7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244,3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94,7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D1045" w:rsidRDefault="006779E6" w:rsidP="00444AE8">
            <w:pPr>
              <w:pStyle w:val="8"/>
              <w:keepNext w:val="0"/>
              <w:spacing w:before="60" w:after="60" w:line="220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734,3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101,4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91,7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136,0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55,0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162,6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59,3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180,9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65,2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111,2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F13943" w:rsidRDefault="006779E6" w:rsidP="00444AE8">
            <w:pPr>
              <w:pStyle w:val="8"/>
              <w:keepNext w:val="0"/>
              <w:spacing w:before="60" w:after="60" w:line="22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479,5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64,3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076AD3" w:rsidRDefault="006779E6" w:rsidP="00444AE8">
            <w:pPr>
              <w:pStyle w:val="8"/>
              <w:keepNext w:val="0"/>
              <w:spacing w:before="60" w:after="60" w:line="220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1 213,8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A20FA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116,8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99,8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254,1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119,1</w:t>
            </w:r>
          </w:p>
        </w:tc>
      </w:tr>
      <w:tr w:rsidR="006779E6" w:rsidRPr="00074480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Default="006779E6" w:rsidP="00444AE8">
            <w:pPr>
              <w:pStyle w:val="8"/>
              <w:keepNext w:val="0"/>
              <w:spacing w:before="60" w:after="6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680,0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140,2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48E9" w:rsidRDefault="006779E6" w:rsidP="00444AE8">
            <w:pPr>
              <w:pStyle w:val="8"/>
              <w:keepNext w:val="0"/>
              <w:spacing w:before="60" w:after="60" w:line="220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1 893,8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6779E6">
              <w:rPr>
                <w:i/>
                <w:sz w:val="22"/>
              </w:rPr>
              <w:t>х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785531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258,0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89,4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101,1</w:t>
            </w:r>
          </w:p>
        </w:tc>
      </w:tr>
      <w:tr w:rsidR="006779E6" w:rsidRPr="00A44A07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3A1450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201,1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77,7</w:t>
            </w:r>
          </w:p>
        </w:tc>
      </w:tr>
      <w:tr w:rsidR="006779E6" w:rsidRPr="00A3009B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6779E6">
              <w:rPr>
                <w:sz w:val="22"/>
              </w:rPr>
              <w:t>217,9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76,8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6779E6">
              <w:rPr>
                <w:sz w:val="22"/>
              </w:rPr>
              <w:t>107,3</w:t>
            </w:r>
          </w:p>
        </w:tc>
      </w:tr>
      <w:tr w:rsidR="006779E6" w:rsidRPr="00A3009B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5B6DC9" w:rsidRDefault="006779E6" w:rsidP="00444AE8">
            <w:pPr>
              <w:pStyle w:val="8"/>
              <w:keepNext w:val="0"/>
              <w:spacing w:before="60" w:after="60" w:line="22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677,0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98,4</w:t>
            </w:r>
          </w:p>
        </w:tc>
      </w:tr>
      <w:tr w:rsidR="006779E6" w:rsidRPr="002C7FD8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E4320A" w:rsidRDefault="006779E6" w:rsidP="00444AE8">
            <w:pPr>
              <w:pStyle w:val="8"/>
              <w:keepNext w:val="0"/>
              <w:spacing w:before="60" w:after="60" w:line="220" w:lineRule="exact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2 570,8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81,3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9E6" w:rsidRPr="006779E6" w:rsidRDefault="006779E6" w:rsidP="00444AE8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6779E6">
              <w:rPr>
                <w:b/>
                <w:sz w:val="22"/>
              </w:rPr>
              <w:t>х</w:t>
            </w:r>
          </w:p>
        </w:tc>
      </w:tr>
      <w:tr w:rsidR="00D31478" w:rsidRPr="002C7FD8" w:rsidTr="008A0506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7C511A" w:rsidRDefault="00D31478" w:rsidP="00444AE8">
            <w:pPr>
              <w:spacing w:before="60" w:after="60" w:line="22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2C7FD8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D31478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 w:rsidRPr="00FC4896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FC4896">
              <w:rPr>
                <w:sz w:val="22"/>
              </w:rPr>
              <w:t>210,2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FC4896" w:rsidRDefault="00D31478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FC4896">
              <w:rPr>
                <w:sz w:val="22"/>
              </w:rPr>
              <w:t>95,6</w:t>
            </w:r>
          </w:p>
        </w:tc>
      </w:tr>
      <w:tr w:rsidR="00D31478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BF3467" w:rsidRDefault="00D31478" w:rsidP="00444AE8">
            <w:pPr>
              <w:pStyle w:val="8"/>
              <w:keepNext w:val="0"/>
              <w:spacing w:before="60" w:after="6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79,2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4670D" w:rsidRDefault="00D31478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D31478" w:rsidRPr="00A44A07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Default="00D31478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276,1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D62E3" w:rsidRDefault="00D31478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129,0</w:t>
            </w:r>
          </w:p>
        </w:tc>
      </w:tr>
      <w:tr w:rsidR="00D31478" w:rsidRPr="0017119D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44AE8">
            <w:pPr>
              <w:pStyle w:val="8"/>
              <w:keepNext w:val="0"/>
              <w:spacing w:before="60" w:after="60" w:line="220" w:lineRule="exact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44AE8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698,4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91,9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17119D" w:rsidRDefault="00D31478" w:rsidP="00444AE8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17119D">
              <w:rPr>
                <w:b/>
                <w:sz w:val="22"/>
              </w:rPr>
              <w:t>101,7</w:t>
            </w:r>
          </w:p>
        </w:tc>
      </w:tr>
      <w:tr w:rsidR="00D31478" w:rsidRPr="00A44A07" w:rsidTr="00941B43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D31478" w:rsidRDefault="00D31478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E12E46">
              <w:rPr>
                <w:sz w:val="22"/>
              </w:rPr>
              <w:t>263,9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186,6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31478" w:rsidRPr="00E12E46" w:rsidRDefault="00EE03A7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E12E46">
              <w:rPr>
                <w:sz w:val="22"/>
              </w:rPr>
              <w:t>94,9</w:t>
            </w:r>
          </w:p>
        </w:tc>
      </w:tr>
      <w:tr w:rsidR="006C764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Default="006C7641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165,1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7641" w:rsidRPr="00E12E46" w:rsidRDefault="00F72D4D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</w:tr>
      <w:tr w:rsidR="0053517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535171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Default="00F72D4D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140,2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6779E6" w:rsidRDefault="00F72D4D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535171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13943" w:rsidRDefault="00535171" w:rsidP="00444AE8">
            <w:pPr>
              <w:pStyle w:val="8"/>
              <w:keepNext w:val="0"/>
              <w:spacing w:before="60" w:after="60" w:line="22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444AE8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804,2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444AE8">
            <w:pPr>
              <w:tabs>
                <w:tab w:val="left" w:pos="1579"/>
              </w:tabs>
              <w:spacing w:before="60" w:after="60" w:line="220" w:lineRule="exact"/>
              <w:ind w:right="851"/>
              <w:jc w:val="right"/>
              <w:rPr>
                <w:b/>
                <w:bCs/>
                <w:sz w:val="22"/>
              </w:rPr>
            </w:pPr>
            <w:r w:rsidRPr="00F72D4D">
              <w:rPr>
                <w:b/>
                <w:bCs/>
                <w:sz w:val="22"/>
              </w:rPr>
              <w:t>162,1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F72D4D" w:rsidRDefault="00F72D4D" w:rsidP="00444AE8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F72D4D">
              <w:rPr>
                <w:b/>
                <w:sz w:val="22"/>
              </w:rPr>
              <w:t>111,2</w:t>
            </w:r>
          </w:p>
        </w:tc>
      </w:tr>
      <w:tr w:rsidR="00535171" w:rsidRPr="00D91CFA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444AE8">
            <w:pPr>
              <w:pStyle w:val="8"/>
              <w:keepNext w:val="0"/>
              <w:spacing w:before="60" w:after="60" w:line="220" w:lineRule="exact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444AE8">
            <w:pPr>
              <w:spacing w:before="60" w:after="60" w:line="220" w:lineRule="exact"/>
              <w:ind w:left="284" w:right="709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1 502,6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F72D4D" w:rsidP="00444AE8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119,3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5171" w:rsidRPr="00D91CFA" w:rsidRDefault="00535171" w:rsidP="00444AE8">
            <w:pPr>
              <w:spacing w:before="60" w:after="60" w:line="220" w:lineRule="exact"/>
              <w:ind w:right="851"/>
              <w:jc w:val="right"/>
              <w:rPr>
                <w:i/>
                <w:sz w:val="22"/>
              </w:rPr>
            </w:pPr>
            <w:r w:rsidRPr="00D91CFA">
              <w:rPr>
                <w:i/>
                <w:sz w:val="22"/>
              </w:rPr>
              <w:t>х</w:t>
            </w:r>
          </w:p>
        </w:tc>
      </w:tr>
      <w:tr w:rsidR="00754F3D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6A20FA" w:rsidRDefault="00754F3D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 w:rsidRPr="00A870A5">
              <w:rPr>
                <w:sz w:val="22"/>
              </w:rPr>
              <w:t>271,6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114,3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4F3D" w:rsidRPr="00A870A5" w:rsidRDefault="00A870A5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 w:rsidRPr="00A870A5">
              <w:rPr>
                <w:sz w:val="22"/>
              </w:rPr>
              <w:t>100,9</w:t>
            </w:r>
          </w:p>
        </w:tc>
      </w:tr>
      <w:tr w:rsidR="0058713E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Default="0058713E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278,2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713E" w:rsidRPr="00A870A5" w:rsidRDefault="0093548D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</w:tr>
      <w:tr w:rsidR="006E1FB7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6E1FB7" w:rsidP="00444AE8">
            <w:pPr>
              <w:pStyle w:val="8"/>
              <w:keepNext w:val="0"/>
              <w:spacing w:before="60" w:after="6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444AE8">
            <w:pPr>
              <w:spacing w:before="60" w:after="6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286,8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8A0506" w:rsidP="00444AE8">
            <w:pPr>
              <w:spacing w:before="60" w:after="6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6E1FB7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Default="006E1FB7" w:rsidP="00444AE8">
            <w:pPr>
              <w:pStyle w:val="8"/>
              <w:keepNext w:val="0"/>
              <w:spacing w:before="60" w:after="6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444AE8">
            <w:pPr>
              <w:spacing w:before="60" w:after="60" w:line="220" w:lineRule="exact"/>
              <w:ind w:left="284" w:right="709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836,6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444AE8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111,5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1FB7" w:rsidRPr="008A0506" w:rsidRDefault="008A0506" w:rsidP="00444AE8">
            <w:pPr>
              <w:spacing w:before="60" w:after="60" w:line="220" w:lineRule="exact"/>
              <w:ind w:right="851"/>
              <w:jc w:val="right"/>
              <w:rPr>
                <w:b/>
                <w:sz w:val="22"/>
              </w:rPr>
            </w:pPr>
            <w:r w:rsidRPr="008A0506">
              <w:rPr>
                <w:b/>
                <w:sz w:val="22"/>
              </w:rPr>
              <w:t>100,6</w:t>
            </w:r>
          </w:p>
        </w:tc>
      </w:tr>
      <w:tr w:rsidR="006E1FB7" w:rsidRPr="00A44A07" w:rsidTr="008A0506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1FB7" w:rsidRPr="006E1FB7" w:rsidRDefault="006E1FB7" w:rsidP="00444AE8">
            <w:pPr>
              <w:pStyle w:val="8"/>
              <w:keepNext w:val="0"/>
              <w:spacing w:before="60" w:after="60" w:line="220" w:lineRule="exact"/>
              <w:ind w:left="170"/>
            </w:pPr>
            <w:r w:rsidRPr="006E1FB7">
              <w:rPr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1FB7" w:rsidRDefault="008A0506" w:rsidP="00444AE8">
            <w:pPr>
              <w:spacing w:before="60" w:after="60" w:line="22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2 339,2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1FB7" w:rsidRDefault="008A0506" w:rsidP="00444AE8">
            <w:pPr>
              <w:spacing w:before="60" w:after="60" w:line="22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116,5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E1FB7" w:rsidRDefault="006E1FB7" w:rsidP="00444AE8">
            <w:pPr>
              <w:spacing w:before="60" w:after="60" w:line="22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FA6BD5" w:rsidRDefault="00FA6BD5" w:rsidP="00941B43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 w:rsidR="00682C63"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FA6BD5" w:rsidRPr="00B73E69" w:rsidRDefault="00FA6BD5" w:rsidP="00A52169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D06FE6" w:rsidRDefault="0022142C" w:rsidP="00BE197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1386840</wp:posOffset>
                </wp:positionH>
                <wp:positionV relativeFrom="paragraph">
                  <wp:posOffset>1304129</wp:posOffset>
                </wp:positionV>
                <wp:extent cx="3688080" cy="309880"/>
                <wp:effectExtent l="0" t="0" r="26670" b="13970"/>
                <wp:wrapNone/>
                <wp:docPr id="1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88080" cy="309880"/>
                          <a:chOff x="5049" y="14843"/>
                          <a:chExt cx="5508" cy="498"/>
                        </a:xfrm>
                      </wpg:grpSpPr>
                      <wps:wsp>
                        <wps:cNvPr id="4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3033" w:rsidRPr="00706E29" w:rsidRDefault="00063033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2020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3033" w:rsidRPr="002A6587" w:rsidRDefault="00063033" w:rsidP="00FA6BD5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109.2pt;margin-top:102.7pt;width:290.4pt;height:24.4pt;z-index:251857920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    <v:textbox>
                    <w:txbxContent>
                      <w:p w:rsidR="00063033" w:rsidRPr="00706E29" w:rsidRDefault="00063033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2020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Xq78IA&#10;AADaAAAADwAAAGRycy9kb3ducmV2LnhtbESPQWsCMRSE74X+h/AK3mq2FYtsjVKLgujJVQ+9PTbP&#10;3eDmJWziuv57Iwg9DjPzDTOd97YRHbXBOFbwMcxAEJdOG64UHPar9wmIEJE1No5JwY0CzGevL1PM&#10;tbvyjroiViJBOOSooI7R51KGsiaLYeg8cfJOrrUYk2wrqVu8Jrht5GeWfUmLhtNCjZ5+ayrPxcUq&#10;WC6a3bHbbyfyz3BcjGi8Md4rNXjrf75BROrjf/jZXmsFY3hcSTdA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ervwgAAANoAAAAPAAAAAAAAAAAAAAAAAJgCAABkcnMvZG93&#10;bnJldi54bWxQSwUGAAAAAAQABAD1AAAAhwMAAAAA&#10;" filled="f" strokecolor="white" strokeweight=".25pt">
                  <v:textbox>
                    <w:txbxContent>
                      <w:p w:rsidR="00063033" w:rsidRPr="002A6587" w:rsidRDefault="00063033" w:rsidP="00FA6BD5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21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FA6BD5">
        <w:rPr>
          <w:noProof/>
        </w:rPr>
        <w:drawing>
          <wp:inline distT="0" distB="0" distL="0" distR="0" wp14:anchorId="6C49E6CF" wp14:editId="6A287CEC">
            <wp:extent cx="6134668" cy="1562668"/>
            <wp:effectExtent l="0" t="0" r="0" b="0"/>
            <wp:docPr id="1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FC4896" w:rsidRDefault="00FC4896" w:rsidP="00444AE8">
      <w:pPr>
        <w:pStyle w:val="a3"/>
        <w:tabs>
          <w:tab w:val="left" w:pos="708"/>
        </w:tabs>
        <w:spacing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444AE8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80787B" w:rsidP="00444AE8">
            <w:pPr>
              <w:spacing w:before="30" w:after="3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80787B">
              <w:rPr>
                <w:sz w:val="22"/>
                <w:szCs w:val="22"/>
              </w:rPr>
              <w:t>Январ</w:t>
            </w:r>
            <w:proofErr w:type="gramStart"/>
            <w:r w:rsidRPr="0080787B">
              <w:rPr>
                <w:sz w:val="22"/>
                <w:szCs w:val="22"/>
              </w:rPr>
              <w:t>ь-</w:t>
            </w:r>
            <w:proofErr w:type="gramEnd"/>
            <w:r w:rsidRPr="0080787B">
              <w:rPr>
                <w:sz w:val="22"/>
                <w:szCs w:val="22"/>
              </w:rPr>
              <w:br/>
            </w:r>
            <w:r w:rsidR="006E1FB7">
              <w:rPr>
                <w:sz w:val="22"/>
                <w:szCs w:val="22"/>
              </w:rPr>
              <w:t>сентябрь</w:t>
            </w:r>
            <w:r w:rsidR="006D39E7" w:rsidRPr="0080787B">
              <w:rPr>
                <w:sz w:val="22"/>
                <w:szCs w:val="22"/>
              </w:rPr>
              <w:br/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3E612F">
              <w:rPr>
                <w:spacing w:val="-2"/>
                <w:sz w:val="22"/>
                <w:szCs w:val="22"/>
              </w:rPr>
              <w:t>1</w:t>
            </w:r>
            <w:r w:rsidR="00FC4896">
              <w:rPr>
                <w:spacing w:val="-2"/>
                <w:sz w:val="22"/>
                <w:szCs w:val="22"/>
              </w:rPr>
              <w:t> г.,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444AE8">
            <w:pPr>
              <w:spacing w:before="30" w:after="3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FC4896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444AE8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444AE8">
            <w:pPr>
              <w:spacing w:before="30" w:after="3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Pr="00A9386F" w:rsidRDefault="0080787B" w:rsidP="00444AE8">
            <w:pPr>
              <w:spacing w:before="30" w:after="30" w:line="200" w:lineRule="exact"/>
              <w:ind w:left="-85" w:right="-85"/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</w:rPr>
              <w:t>январ</w:t>
            </w:r>
            <w:proofErr w:type="gramStart"/>
            <w:r>
              <w:rPr>
                <w:spacing w:val="-3"/>
                <w:sz w:val="22"/>
              </w:rPr>
              <w:t>ь-</w:t>
            </w:r>
            <w:proofErr w:type="gramEnd"/>
            <w:r>
              <w:rPr>
                <w:spacing w:val="-3"/>
                <w:sz w:val="22"/>
              </w:rPr>
              <w:br/>
            </w:r>
            <w:r w:rsidR="006E1FB7">
              <w:rPr>
                <w:spacing w:val="-3"/>
                <w:sz w:val="22"/>
              </w:rPr>
              <w:t>сентябрь</w:t>
            </w:r>
            <w:r w:rsidR="00D31478" w:rsidRPr="00A9386F">
              <w:rPr>
                <w:spacing w:val="-3"/>
                <w:sz w:val="22"/>
                <w:szCs w:val="22"/>
              </w:rPr>
              <w:br/>
            </w:r>
            <w:r w:rsidR="00FC4896" w:rsidRPr="00A9386F">
              <w:rPr>
                <w:spacing w:val="-3"/>
                <w:sz w:val="22"/>
                <w:szCs w:val="22"/>
              </w:rPr>
              <w:t>202</w:t>
            </w:r>
            <w:r w:rsidR="003E612F" w:rsidRPr="00A9386F">
              <w:rPr>
                <w:spacing w:val="-3"/>
                <w:sz w:val="22"/>
                <w:szCs w:val="22"/>
              </w:rPr>
              <w:t>1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 г. 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в % к</w:t>
            </w:r>
            <w:r w:rsidR="00FC4896" w:rsidRPr="00A9386F">
              <w:rPr>
                <w:spacing w:val="-3"/>
                <w:sz w:val="22"/>
                <w:szCs w:val="22"/>
              </w:rPr>
              <w:br/>
            </w:r>
            <w:r>
              <w:rPr>
                <w:spacing w:val="-3"/>
                <w:sz w:val="22"/>
              </w:rPr>
              <w:t>январю-</w:t>
            </w:r>
            <w:r>
              <w:rPr>
                <w:spacing w:val="-3"/>
                <w:sz w:val="22"/>
              </w:rPr>
              <w:br/>
            </w:r>
            <w:r w:rsidR="006E1FB7">
              <w:rPr>
                <w:spacing w:val="-3"/>
                <w:sz w:val="22"/>
              </w:rPr>
              <w:t>сент</w:t>
            </w:r>
            <w:r w:rsidR="00144DD4">
              <w:rPr>
                <w:spacing w:val="-3"/>
                <w:sz w:val="22"/>
              </w:rPr>
              <w:t>ябрю</w:t>
            </w:r>
            <w:r w:rsidR="00FC4896" w:rsidRPr="00A9386F">
              <w:rPr>
                <w:spacing w:val="-3"/>
                <w:sz w:val="22"/>
                <w:szCs w:val="22"/>
              </w:rPr>
              <w:br/>
              <w:t>20</w:t>
            </w:r>
            <w:r w:rsidR="003E612F" w:rsidRPr="00A9386F">
              <w:rPr>
                <w:spacing w:val="-3"/>
                <w:sz w:val="22"/>
                <w:szCs w:val="22"/>
              </w:rPr>
              <w:t>20</w:t>
            </w:r>
            <w:r w:rsidR="00FC4896" w:rsidRPr="00A9386F">
              <w:rPr>
                <w:spacing w:val="-3"/>
                <w:sz w:val="22"/>
                <w:szCs w:val="22"/>
              </w:rPr>
              <w:t xml:space="preserve">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144DD4" w:rsidP="00444AE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  <w:r w:rsidR="0063613E">
              <w:rPr>
                <w:sz w:val="22"/>
                <w:szCs w:val="22"/>
              </w:rPr>
              <w:t xml:space="preserve"> 20</w:t>
            </w:r>
            <w:r w:rsidR="00FC4896">
              <w:rPr>
                <w:sz w:val="22"/>
                <w:szCs w:val="22"/>
              </w:rPr>
              <w:t>2</w:t>
            </w:r>
            <w:r w:rsidR="003E612F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444AE8">
            <w:pPr>
              <w:spacing w:before="30" w:after="3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80787B">
              <w:rPr>
                <w:spacing w:val="-3"/>
                <w:sz w:val="22"/>
              </w:rPr>
              <w:t>январ</w:t>
            </w:r>
            <w:proofErr w:type="gramStart"/>
            <w:r w:rsidR="0080787B">
              <w:rPr>
                <w:spacing w:val="-3"/>
                <w:sz w:val="22"/>
              </w:rPr>
              <w:t>ь-</w:t>
            </w:r>
            <w:proofErr w:type="gramEnd"/>
            <w:r w:rsidR="0080787B">
              <w:rPr>
                <w:spacing w:val="-3"/>
                <w:sz w:val="22"/>
              </w:rPr>
              <w:br/>
            </w:r>
            <w:r w:rsidR="00144DD4">
              <w:rPr>
                <w:spacing w:val="-3"/>
                <w:sz w:val="22"/>
              </w:rPr>
              <w:t>сентябрь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80787B">
              <w:rPr>
                <w:spacing w:val="-3"/>
                <w:sz w:val="22"/>
              </w:rPr>
              <w:t>январю-</w:t>
            </w:r>
            <w:r w:rsidR="0080787B">
              <w:rPr>
                <w:spacing w:val="-3"/>
                <w:sz w:val="22"/>
              </w:rPr>
              <w:br/>
            </w:r>
            <w:r w:rsidR="00144DD4">
              <w:rPr>
                <w:spacing w:val="-3"/>
                <w:sz w:val="22"/>
              </w:rPr>
              <w:t>сентябрю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3E612F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FC4896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444AE8">
            <w:pPr>
              <w:spacing w:before="30" w:after="3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444AE8">
            <w:pPr>
              <w:spacing w:before="30" w:after="3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144DD4" w:rsidP="00444AE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37377A">
              <w:rPr>
                <w:sz w:val="22"/>
                <w:szCs w:val="22"/>
              </w:rPr>
              <w:t>0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144DD4" w:rsidP="00444AE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FC4896">
              <w:rPr>
                <w:sz w:val="22"/>
                <w:szCs w:val="22"/>
              </w:rPr>
              <w:br/>
              <w:t>202</w:t>
            </w:r>
            <w:r w:rsidR="0037377A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444AE8">
            <w:pPr>
              <w:spacing w:before="30" w:after="3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770552" w:rsidRPr="003C7D2F" w:rsidTr="00441865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0552" w:rsidRDefault="00770552" w:rsidP="00444AE8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223566" w:rsidRDefault="00770552" w:rsidP="00444AE8">
            <w:pPr>
              <w:spacing w:before="30" w:after="3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 w:rsidRPr="00223566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81,5</w:t>
            </w:r>
          </w:p>
        </w:tc>
      </w:tr>
      <w:tr w:rsidR="00770552" w:rsidTr="00AA6E7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444AE8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A71CF7" w:rsidRDefault="00770552" w:rsidP="00444AE8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A71CF7" w:rsidRDefault="00770552" w:rsidP="00444AE8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A71CF7" w:rsidRDefault="00770552" w:rsidP="00444AE8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A71CF7" w:rsidRDefault="00770552" w:rsidP="00444AE8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770552" w:rsidTr="006E1FB7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444AE8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770552" w:rsidTr="00A52169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444AE8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</w:tr>
      <w:tr w:rsidR="00770552" w:rsidTr="00A52169">
        <w:trPr>
          <w:trHeight w:val="20"/>
          <w:jc w:val="center"/>
        </w:trPr>
        <w:tc>
          <w:tcPr>
            <w:tcW w:w="239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444AE8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770552" w:rsidTr="00A52169">
        <w:trPr>
          <w:trHeight w:val="20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0552" w:rsidRDefault="00770552" w:rsidP="00444AE8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770552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0552" w:rsidRDefault="00770552" w:rsidP="00444AE8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1 088,0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</w:tr>
      <w:tr w:rsidR="00770552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770552" w:rsidRDefault="00770552" w:rsidP="00444AE8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</w:tr>
      <w:tr w:rsidR="00770552" w:rsidTr="00441865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770552" w:rsidRDefault="00770552" w:rsidP="00444AE8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Default="00770552" w:rsidP="00444AE8">
            <w:pPr>
              <w:spacing w:before="30" w:after="3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0552" w:rsidRPr="003C7D2F" w:rsidRDefault="00770552" w:rsidP="00444AE8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</w:tr>
    </w:tbl>
    <w:p w:rsidR="00AE6758" w:rsidRDefault="00AE6758" w:rsidP="00444AE8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444AE8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CE4C5D" w:rsidP="00444AE8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</w:rPr>
            </w:pPr>
            <w:r>
              <w:t>Январь-</w:t>
            </w:r>
            <w:r w:rsidR="00144DD4">
              <w:t>сентябрь</w:t>
            </w:r>
            <w:r w:rsidR="00292DED">
              <w:t> </w:t>
            </w:r>
            <w:r w:rsidR="00C403CF">
              <w:rPr>
                <w:rFonts w:eastAsia="Times New Roman"/>
              </w:rPr>
              <w:t>2021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444AE8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44AE8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44AE8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44AE8">
            <w:pPr>
              <w:pStyle w:val="xl35"/>
              <w:spacing w:before="30" w:beforeAutospacing="0" w:after="3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CE4C5D">
              <w:t>январю-</w:t>
            </w:r>
            <w:r w:rsidR="00144DD4">
              <w:t>сентябрю</w:t>
            </w:r>
            <w:r w:rsidR="00CE4C5D">
              <w:t> </w:t>
            </w:r>
            <w:r w:rsidR="001953D7">
              <w:br/>
            </w:r>
            <w:r w:rsidR="00C403CF">
              <w:t>2020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CE4C5D" w:rsidP="00444AE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CE4C5D">
              <w:rPr>
                <w:sz w:val="22"/>
                <w:szCs w:val="22"/>
              </w:rPr>
              <w:t>нварь-</w:t>
            </w:r>
            <w:r w:rsidR="00144DD4">
              <w:rPr>
                <w:sz w:val="22"/>
                <w:szCs w:val="22"/>
              </w:rPr>
              <w:t>сентябрь</w:t>
            </w:r>
            <w:r>
              <w:t> 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2021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44AE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CE4C5D">
              <w:rPr>
                <w:sz w:val="22"/>
                <w:szCs w:val="22"/>
              </w:rPr>
              <w:t>я</w:t>
            </w:r>
            <w:r w:rsidR="00CE4C5D" w:rsidRPr="00CE4C5D">
              <w:rPr>
                <w:sz w:val="22"/>
                <w:szCs w:val="22"/>
              </w:rPr>
              <w:t>нварь-</w:t>
            </w:r>
            <w:r w:rsidR="00144DD4">
              <w:rPr>
                <w:sz w:val="22"/>
                <w:szCs w:val="22"/>
              </w:rPr>
              <w:t>сентябрь</w:t>
            </w:r>
            <w:r w:rsidR="00CE4C5D">
              <w:t> 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2020</w:t>
            </w:r>
            <w:r>
              <w:rPr>
                <w:sz w:val="22"/>
              </w:rPr>
              <w:t xml:space="preserve"> г.</w:t>
            </w:r>
          </w:p>
        </w:tc>
      </w:tr>
      <w:tr w:rsidR="002A41C6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362B7A" w:rsidRDefault="002A41C6" w:rsidP="00444AE8">
            <w:pPr>
              <w:spacing w:before="30" w:after="3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 общественного</w:t>
            </w:r>
            <w:r w:rsidR="008F13DC">
              <w:rPr>
                <w:sz w:val="26"/>
                <w:szCs w:val="26"/>
              </w:rPr>
              <w:t xml:space="preserve"> </w:t>
            </w:r>
            <w:r w:rsidRPr="00362B7A">
              <w:rPr>
                <w:b/>
                <w:sz w:val="22"/>
              </w:rPr>
              <w:t>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A400C3" w:rsidP="00444AE8">
            <w:pPr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2 339,2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400C3" w:rsidP="00444AE8">
            <w:pPr>
              <w:spacing w:before="30" w:after="30" w:line="20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116,5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444AE8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FC65F9" w:rsidRDefault="002A41C6" w:rsidP="00444AE8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FC65F9">
              <w:rPr>
                <w:b/>
                <w:sz w:val="22"/>
              </w:rPr>
              <w:t>100</w:t>
            </w: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2A41C6" w:rsidP="00444AE8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A41C6" w:rsidTr="007651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400C3" w:rsidP="00444AE8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438,0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400C3" w:rsidP="00444AE8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113,1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A7139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18,5</w:t>
            </w:r>
          </w:p>
        </w:tc>
      </w:tr>
      <w:tr w:rsidR="002A41C6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400C3" w:rsidP="00444AE8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208,0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400C3" w:rsidP="00444AE8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</w:tr>
      <w:tr w:rsidR="002A41C6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400C3" w:rsidP="00444AE8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230,0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400C3" w:rsidP="00444AE8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118,0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</w:tr>
      <w:tr w:rsidR="002A41C6" w:rsidTr="0041032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400C3" w:rsidP="00444AE8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1 651,1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400C3" w:rsidP="00444AE8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117,0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71,6</w:t>
            </w:r>
          </w:p>
        </w:tc>
      </w:tr>
      <w:tr w:rsidR="002A41C6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A400C3" w:rsidP="00444AE8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400C3" w:rsidP="00444AE8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41C6" w:rsidRP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9,8</w:t>
            </w:r>
          </w:p>
        </w:tc>
      </w:tr>
      <w:tr w:rsidR="002A41C6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2A41C6" w:rsidP="00444AE8">
            <w:pPr>
              <w:spacing w:before="30" w:after="3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Pr="002A41C6" w:rsidRDefault="00A400C3" w:rsidP="00444AE8">
            <w:pPr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250,1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400C3" w:rsidP="00444AE8">
            <w:pPr>
              <w:spacing w:before="30" w:after="3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41C6" w:rsidRPr="002A41C6" w:rsidRDefault="00A400C3" w:rsidP="00444AE8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</w:tbl>
    <w:p w:rsidR="00466E3F" w:rsidRPr="00444AE8" w:rsidRDefault="00466E3F" w:rsidP="00444AE8">
      <w:pPr>
        <w:tabs>
          <w:tab w:val="left" w:pos="5535"/>
        </w:tabs>
        <w:spacing w:line="60" w:lineRule="exact"/>
        <w:jc w:val="both"/>
        <w:rPr>
          <w:spacing w:val="-2"/>
          <w:sz w:val="6"/>
          <w:szCs w:val="6"/>
        </w:rPr>
      </w:pPr>
    </w:p>
    <w:sectPr w:rsidR="00466E3F" w:rsidRPr="00444AE8" w:rsidSect="001C040F">
      <w:headerReference w:type="default" r:id="rId18"/>
      <w:footerReference w:type="even" r:id="rId19"/>
      <w:footerReference w:type="default" r:id="rId20"/>
      <w:pgSz w:w="11907" w:h="16840" w:code="9"/>
      <w:pgMar w:top="1134" w:right="1418" w:bottom="1418" w:left="1418" w:header="1247" w:footer="1134" w:gutter="0"/>
      <w:pgNumType w:start="8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033" w:rsidRDefault="00063033">
      <w:r>
        <w:separator/>
      </w:r>
    </w:p>
  </w:endnote>
  <w:endnote w:type="continuationSeparator" w:id="0">
    <w:p w:rsidR="00063033" w:rsidRDefault="000630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33" w:rsidRDefault="0006303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3033" w:rsidRDefault="0006303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33" w:rsidRDefault="00063033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C040F">
      <w:rPr>
        <w:rStyle w:val="a6"/>
        <w:noProof/>
      </w:rPr>
      <w:t>95</w:t>
    </w:r>
    <w:r>
      <w:rPr>
        <w:rStyle w:val="a6"/>
      </w:rPr>
      <w:fldChar w:fldCharType="end"/>
    </w:r>
  </w:p>
  <w:p w:rsidR="00063033" w:rsidRDefault="00063033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033" w:rsidRDefault="00063033">
      <w:r>
        <w:separator/>
      </w:r>
    </w:p>
  </w:footnote>
  <w:footnote w:type="continuationSeparator" w:id="0">
    <w:p w:rsidR="00063033" w:rsidRDefault="00063033">
      <w:r>
        <w:continuationSeparator/>
      </w:r>
    </w:p>
  </w:footnote>
  <w:footnote w:id="1">
    <w:p w:rsidR="00063033" w:rsidRDefault="00063033" w:rsidP="000360C6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033" w:rsidRDefault="00063033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2563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277"/>
    <w:rsid w:val="000037BD"/>
    <w:rsid w:val="000037FA"/>
    <w:rsid w:val="00003BB2"/>
    <w:rsid w:val="00003BE4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0A92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0C6"/>
    <w:rsid w:val="0003621D"/>
    <w:rsid w:val="00036335"/>
    <w:rsid w:val="0003648D"/>
    <w:rsid w:val="000367D3"/>
    <w:rsid w:val="00036BE1"/>
    <w:rsid w:val="000375F3"/>
    <w:rsid w:val="00037DC4"/>
    <w:rsid w:val="000401A5"/>
    <w:rsid w:val="00040975"/>
    <w:rsid w:val="00040D05"/>
    <w:rsid w:val="000413B0"/>
    <w:rsid w:val="0004158E"/>
    <w:rsid w:val="0004182F"/>
    <w:rsid w:val="00041B30"/>
    <w:rsid w:val="00041D6C"/>
    <w:rsid w:val="00041F1C"/>
    <w:rsid w:val="000427F5"/>
    <w:rsid w:val="00043087"/>
    <w:rsid w:val="000446BC"/>
    <w:rsid w:val="00047194"/>
    <w:rsid w:val="00047340"/>
    <w:rsid w:val="00047FB5"/>
    <w:rsid w:val="000509AF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CC"/>
    <w:rsid w:val="000547E7"/>
    <w:rsid w:val="00054924"/>
    <w:rsid w:val="00055C3B"/>
    <w:rsid w:val="00055CEB"/>
    <w:rsid w:val="000560EE"/>
    <w:rsid w:val="00056C2E"/>
    <w:rsid w:val="00056D93"/>
    <w:rsid w:val="00057625"/>
    <w:rsid w:val="00057EF2"/>
    <w:rsid w:val="00060226"/>
    <w:rsid w:val="000602B0"/>
    <w:rsid w:val="000602E3"/>
    <w:rsid w:val="0006039C"/>
    <w:rsid w:val="00061990"/>
    <w:rsid w:val="000625EB"/>
    <w:rsid w:val="0006284D"/>
    <w:rsid w:val="00062AE1"/>
    <w:rsid w:val="00063033"/>
    <w:rsid w:val="00063601"/>
    <w:rsid w:val="000644B2"/>
    <w:rsid w:val="000644B6"/>
    <w:rsid w:val="000645CF"/>
    <w:rsid w:val="0006476F"/>
    <w:rsid w:val="00064AD6"/>
    <w:rsid w:val="00065DD1"/>
    <w:rsid w:val="000667C0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50CB"/>
    <w:rsid w:val="00077C74"/>
    <w:rsid w:val="00077EB4"/>
    <w:rsid w:val="00077FBB"/>
    <w:rsid w:val="000801BB"/>
    <w:rsid w:val="00080B6B"/>
    <w:rsid w:val="00080DCD"/>
    <w:rsid w:val="0008186F"/>
    <w:rsid w:val="0008197F"/>
    <w:rsid w:val="00081DDC"/>
    <w:rsid w:val="00081F75"/>
    <w:rsid w:val="0008222E"/>
    <w:rsid w:val="00082A56"/>
    <w:rsid w:val="00082D47"/>
    <w:rsid w:val="0008338B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870B4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BA"/>
    <w:rsid w:val="000A55DD"/>
    <w:rsid w:val="000A56E9"/>
    <w:rsid w:val="000A5CAA"/>
    <w:rsid w:val="000A764A"/>
    <w:rsid w:val="000A7A0F"/>
    <w:rsid w:val="000A7A3C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0EA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42B0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08BD"/>
    <w:rsid w:val="000D138B"/>
    <w:rsid w:val="000D158E"/>
    <w:rsid w:val="000D2EED"/>
    <w:rsid w:val="000D398A"/>
    <w:rsid w:val="000D39C4"/>
    <w:rsid w:val="000D3E37"/>
    <w:rsid w:val="000D3F47"/>
    <w:rsid w:val="000D406D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8B4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2484"/>
    <w:rsid w:val="001024C6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53E6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1ED"/>
    <w:rsid w:val="00122370"/>
    <w:rsid w:val="00122461"/>
    <w:rsid w:val="001225D1"/>
    <w:rsid w:val="001231BD"/>
    <w:rsid w:val="00123961"/>
    <w:rsid w:val="00123E31"/>
    <w:rsid w:val="00124453"/>
    <w:rsid w:val="001250E1"/>
    <w:rsid w:val="00125184"/>
    <w:rsid w:val="0012530B"/>
    <w:rsid w:val="00125376"/>
    <w:rsid w:val="00125818"/>
    <w:rsid w:val="00125ADE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3A18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420"/>
    <w:rsid w:val="00137A82"/>
    <w:rsid w:val="00140C0B"/>
    <w:rsid w:val="00141BB4"/>
    <w:rsid w:val="00141E84"/>
    <w:rsid w:val="00142E89"/>
    <w:rsid w:val="0014407D"/>
    <w:rsid w:val="001443C5"/>
    <w:rsid w:val="00144511"/>
    <w:rsid w:val="00144851"/>
    <w:rsid w:val="001448DF"/>
    <w:rsid w:val="00144C3B"/>
    <w:rsid w:val="00144C89"/>
    <w:rsid w:val="00144DD4"/>
    <w:rsid w:val="00145100"/>
    <w:rsid w:val="001457A0"/>
    <w:rsid w:val="0014654E"/>
    <w:rsid w:val="0014670D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D5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0C9"/>
    <w:rsid w:val="001671B2"/>
    <w:rsid w:val="00170369"/>
    <w:rsid w:val="00170391"/>
    <w:rsid w:val="00170463"/>
    <w:rsid w:val="0017119D"/>
    <w:rsid w:val="00171B45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833"/>
    <w:rsid w:val="00180B32"/>
    <w:rsid w:val="00180CBB"/>
    <w:rsid w:val="0018108D"/>
    <w:rsid w:val="00181889"/>
    <w:rsid w:val="00182621"/>
    <w:rsid w:val="00182D10"/>
    <w:rsid w:val="0018389F"/>
    <w:rsid w:val="00185B44"/>
    <w:rsid w:val="00185C57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20B7"/>
    <w:rsid w:val="001A34AA"/>
    <w:rsid w:val="001A3988"/>
    <w:rsid w:val="001A3D06"/>
    <w:rsid w:val="001A493E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A83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0F"/>
    <w:rsid w:val="001C044D"/>
    <w:rsid w:val="001C0D1A"/>
    <w:rsid w:val="001C10C0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B2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450F"/>
    <w:rsid w:val="001D46A2"/>
    <w:rsid w:val="001D4F8B"/>
    <w:rsid w:val="001D541E"/>
    <w:rsid w:val="001D6AFA"/>
    <w:rsid w:val="001D6EDC"/>
    <w:rsid w:val="001D72A8"/>
    <w:rsid w:val="001D7812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02F"/>
    <w:rsid w:val="001E560D"/>
    <w:rsid w:val="001E67D2"/>
    <w:rsid w:val="001E6C09"/>
    <w:rsid w:val="001E6D37"/>
    <w:rsid w:val="001E6FBD"/>
    <w:rsid w:val="001E74E1"/>
    <w:rsid w:val="001E753B"/>
    <w:rsid w:val="001E7542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6895"/>
    <w:rsid w:val="001F7187"/>
    <w:rsid w:val="001F71FA"/>
    <w:rsid w:val="001F759C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8AA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4CEE"/>
    <w:rsid w:val="00215A10"/>
    <w:rsid w:val="002161B0"/>
    <w:rsid w:val="002161EE"/>
    <w:rsid w:val="00216577"/>
    <w:rsid w:val="002171A6"/>
    <w:rsid w:val="00217D27"/>
    <w:rsid w:val="0022007A"/>
    <w:rsid w:val="002206A6"/>
    <w:rsid w:val="0022075E"/>
    <w:rsid w:val="0022089E"/>
    <w:rsid w:val="00220F2D"/>
    <w:rsid w:val="0022142C"/>
    <w:rsid w:val="00221B0E"/>
    <w:rsid w:val="00221D5C"/>
    <w:rsid w:val="002222DF"/>
    <w:rsid w:val="00222507"/>
    <w:rsid w:val="00222840"/>
    <w:rsid w:val="00222932"/>
    <w:rsid w:val="00223339"/>
    <w:rsid w:val="00223521"/>
    <w:rsid w:val="00223566"/>
    <w:rsid w:val="002235BB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89C"/>
    <w:rsid w:val="00227C02"/>
    <w:rsid w:val="00227D5A"/>
    <w:rsid w:val="002302FA"/>
    <w:rsid w:val="00230F49"/>
    <w:rsid w:val="002318F1"/>
    <w:rsid w:val="002323B9"/>
    <w:rsid w:val="002324C9"/>
    <w:rsid w:val="00232CA7"/>
    <w:rsid w:val="002338C3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5F"/>
    <w:rsid w:val="00243B62"/>
    <w:rsid w:val="00243E07"/>
    <w:rsid w:val="00244CF0"/>
    <w:rsid w:val="00245363"/>
    <w:rsid w:val="00245A2D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04"/>
    <w:rsid w:val="00262396"/>
    <w:rsid w:val="00262681"/>
    <w:rsid w:val="00262B2C"/>
    <w:rsid w:val="002632F5"/>
    <w:rsid w:val="00263A94"/>
    <w:rsid w:val="00263B53"/>
    <w:rsid w:val="00264429"/>
    <w:rsid w:val="00264964"/>
    <w:rsid w:val="00264B06"/>
    <w:rsid w:val="00265498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003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AE4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4A83"/>
    <w:rsid w:val="00286C2C"/>
    <w:rsid w:val="002879F1"/>
    <w:rsid w:val="00287C9F"/>
    <w:rsid w:val="00287D4C"/>
    <w:rsid w:val="00287F0A"/>
    <w:rsid w:val="0029045B"/>
    <w:rsid w:val="00291C4E"/>
    <w:rsid w:val="002927F5"/>
    <w:rsid w:val="00292C29"/>
    <w:rsid w:val="00292D7B"/>
    <w:rsid w:val="00292DED"/>
    <w:rsid w:val="00293058"/>
    <w:rsid w:val="00293597"/>
    <w:rsid w:val="002937F5"/>
    <w:rsid w:val="00293A23"/>
    <w:rsid w:val="00293B7C"/>
    <w:rsid w:val="00294626"/>
    <w:rsid w:val="00294B0F"/>
    <w:rsid w:val="00295787"/>
    <w:rsid w:val="002958B0"/>
    <w:rsid w:val="00295C72"/>
    <w:rsid w:val="00295DA1"/>
    <w:rsid w:val="00296626"/>
    <w:rsid w:val="00296BAF"/>
    <w:rsid w:val="00297D15"/>
    <w:rsid w:val="00297E8F"/>
    <w:rsid w:val="002A12A9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1C6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6AD"/>
    <w:rsid w:val="002C78B7"/>
    <w:rsid w:val="002C7AEB"/>
    <w:rsid w:val="002C7D6B"/>
    <w:rsid w:val="002C7ED8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594B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E6721"/>
    <w:rsid w:val="002F01D2"/>
    <w:rsid w:val="002F02A1"/>
    <w:rsid w:val="002F0FB1"/>
    <w:rsid w:val="002F110F"/>
    <w:rsid w:val="002F146E"/>
    <w:rsid w:val="002F1C29"/>
    <w:rsid w:val="002F2359"/>
    <w:rsid w:val="002F26DD"/>
    <w:rsid w:val="002F2832"/>
    <w:rsid w:val="002F2CA6"/>
    <w:rsid w:val="002F338D"/>
    <w:rsid w:val="002F36E9"/>
    <w:rsid w:val="002F3A21"/>
    <w:rsid w:val="002F3FF6"/>
    <w:rsid w:val="002F461C"/>
    <w:rsid w:val="002F48F1"/>
    <w:rsid w:val="002F580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92C"/>
    <w:rsid w:val="00302B9A"/>
    <w:rsid w:val="00303A57"/>
    <w:rsid w:val="00303B38"/>
    <w:rsid w:val="00303C52"/>
    <w:rsid w:val="00303FCD"/>
    <w:rsid w:val="0030459A"/>
    <w:rsid w:val="003048AE"/>
    <w:rsid w:val="003058E9"/>
    <w:rsid w:val="003064DD"/>
    <w:rsid w:val="00306926"/>
    <w:rsid w:val="00307849"/>
    <w:rsid w:val="0031034F"/>
    <w:rsid w:val="003104C1"/>
    <w:rsid w:val="0031110C"/>
    <w:rsid w:val="00311C1E"/>
    <w:rsid w:val="00311D81"/>
    <w:rsid w:val="00312299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3CD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046"/>
    <w:rsid w:val="00332F63"/>
    <w:rsid w:val="00332FE7"/>
    <w:rsid w:val="003335FE"/>
    <w:rsid w:val="00333C93"/>
    <w:rsid w:val="00333F94"/>
    <w:rsid w:val="0033430D"/>
    <w:rsid w:val="00334585"/>
    <w:rsid w:val="003345C7"/>
    <w:rsid w:val="00334BF2"/>
    <w:rsid w:val="003352E2"/>
    <w:rsid w:val="00335301"/>
    <w:rsid w:val="00335895"/>
    <w:rsid w:val="00335BB6"/>
    <w:rsid w:val="00335C88"/>
    <w:rsid w:val="003361F7"/>
    <w:rsid w:val="00336C18"/>
    <w:rsid w:val="00336C2C"/>
    <w:rsid w:val="003378F2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008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6AB2"/>
    <w:rsid w:val="00347D97"/>
    <w:rsid w:val="0035092C"/>
    <w:rsid w:val="00350AB8"/>
    <w:rsid w:val="003515B8"/>
    <w:rsid w:val="003519E7"/>
    <w:rsid w:val="00351F72"/>
    <w:rsid w:val="003529A0"/>
    <w:rsid w:val="00353755"/>
    <w:rsid w:val="00353D2D"/>
    <w:rsid w:val="0035470F"/>
    <w:rsid w:val="0035580D"/>
    <w:rsid w:val="00355D6C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76D"/>
    <w:rsid w:val="0036389F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D44"/>
    <w:rsid w:val="00380050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0CE2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6485"/>
    <w:rsid w:val="00396AF8"/>
    <w:rsid w:val="00397154"/>
    <w:rsid w:val="00397CCB"/>
    <w:rsid w:val="00397D02"/>
    <w:rsid w:val="003A07B4"/>
    <w:rsid w:val="003A0940"/>
    <w:rsid w:val="003A1325"/>
    <w:rsid w:val="003A1341"/>
    <w:rsid w:val="003A135C"/>
    <w:rsid w:val="003A13F9"/>
    <w:rsid w:val="003A15DD"/>
    <w:rsid w:val="003A16F8"/>
    <w:rsid w:val="003A206A"/>
    <w:rsid w:val="003A2189"/>
    <w:rsid w:val="003A2272"/>
    <w:rsid w:val="003A2799"/>
    <w:rsid w:val="003A3736"/>
    <w:rsid w:val="003A39D6"/>
    <w:rsid w:val="003A4436"/>
    <w:rsid w:val="003A4631"/>
    <w:rsid w:val="003A4EF8"/>
    <w:rsid w:val="003A574B"/>
    <w:rsid w:val="003A5A89"/>
    <w:rsid w:val="003A715C"/>
    <w:rsid w:val="003A73DB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6B9E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A5B"/>
    <w:rsid w:val="003C5BD5"/>
    <w:rsid w:val="003C617E"/>
    <w:rsid w:val="003C62A0"/>
    <w:rsid w:val="003C725C"/>
    <w:rsid w:val="003C7B3F"/>
    <w:rsid w:val="003C7D2F"/>
    <w:rsid w:val="003D136A"/>
    <w:rsid w:val="003D19FE"/>
    <w:rsid w:val="003D1CFE"/>
    <w:rsid w:val="003D212C"/>
    <w:rsid w:val="003D2202"/>
    <w:rsid w:val="003D25ED"/>
    <w:rsid w:val="003D26A1"/>
    <w:rsid w:val="003D2CED"/>
    <w:rsid w:val="003D32D2"/>
    <w:rsid w:val="003D3AC0"/>
    <w:rsid w:val="003D441A"/>
    <w:rsid w:val="003D4B86"/>
    <w:rsid w:val="003D4D69"/>
    <w:rsid w:val="003D4DA2"/>
    <w:rsid w:val="003D4DEC"/>
    <w:rsid w:val="003D4F20"/>
    <w:rsid w:val="003D4FAF"/>
    <w:rsid w:val="003D58DB"/>
    <w:rsid w:val="003D6A0A"/>
    <w:rsid w:val="003D6A35"/>
    <w:rsid w:val="003D747F"/>
    <w:rsid w:val="003D7804"/>
    <w:rsid w:val="003D7A1F"/>
    <w:rsid w:val="003E07EE"/>
    <w:rsid w:val="003E09F6"/>
    <w:rsid w:val="003E1CB4"/>
    <w:rsid w:val="003E20AA"/>
    <w:rsid w:val="003E25F7"/>
    <w:rsid w:val="003E2C8A"/>
    <w:rsid w:val="003E3835"/>
    <w:rsid w:val="003E3A57"/>
    <w:rsid w:val="003E612F"/>
    <w:rsid w:val="003E645D"/>
    <w:rsid w:val="003E7051"/>
    <w:rsid w:val="003E7531"/>
    <w:rsid w:val="003E78DC"/>
    <w:rsid w:val="003F0973"/>
    <w:rsid w:val="003F0A42"/>
    <w:rsid w:val="003F0BE0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00A"/>
    <w:rsid w:val="004001E6"/>
    <w:rsid w:val="004003B5"/>
    <w:rsid w:val="00400508"/>
    <w:rsid w:val="00400518"/>
    <w:rsid w:val="004007A1"/>
    <w:rsid w:val="00400B6C"/>
    <w:rsid w:val="00400BB7"/>
    <w:rsid w:val="00400F07"/>
    <w:rsid w:val="004010E3"/>
    <w:rsid w:val="004013B6"/>
    <w:rsid w:val="00401536"/>
    <w:rsid w:val="004018DA"/>
    <w:rsid w:val="00401F4E"/>
    <w:rsid w:val="004024DA"/>
    <w:rsid w:val="004028C6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6E97"/>
    <w:rsid w:val="00407D00"/>
    <w:rsid w:val="00407D94"/>
    <w:rsid w:val="00410146"/>
    <w:rsid w:val="00410325"/>
    <w:rsid w:val="00410604"/>
    <w:rsid w:val="00410E9D"/>
    <w:rsid w:val="004117E8"/>
    <w:rsid w:val="00411AF8"/>
    <w:rsid w:val="00411B1F"/>
    <w:rsid w:val="00412946"/>
    <w:rsid w:val="00412BFA"/>
    <w:rsid w:val="00412D21"/>
    <w:rsid w:val="00413140"/>
    <w:rsid w:val="004137E4"/>
    <w:rsid w:val="00413A8A"/>
    <w:rsid w:val="00414342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17F9D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670C"/>
    <w:rsid w:val="004275AC"/>
    <w:rsid w:val="00427AE7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2C9"/>
    <w:rsid w:val="004374AC"/>
    <w:rsid w:val="004375EB"/>
    <w:rsid w:val="004409B6"/>
    <w:rsid w:val="00441010"/>
    <w:rsid w:val="00441299"/>
    <w:rsid w:val="00441865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AE8"/>
    <w:rsid w:val="00444F7E"/>
    <w:rsid w:val="00444FAE"/>
    <w:rsid w:val="004450F2"/>
    <w:rsid w:val="004456F0"/>
    <w:rsid w:val="0044571C"/>
    <w:rsid w:val="0044593C"/>
    <w:rsid w:val="0044649E"/>
    <w:rsid w:val="004465D1"/>
    <w:rsid w:val="00446A6C"/>
    <w:rsid w:val="00447561"/>
    <w:rsid w:val="0044775C"/>
    <w:rsid w:val="00447EB8"/>
    <w:rsid w:val="0045007F"/>
    <w:rsid w:val="0045008E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3CF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5CA"/>
    <w:rsid w:val="00462D1A"/>
    <w:rsid w:val="00463E77"/>
    <w:rsid w:val="00464067"/>
    <w:rsid w:val="004641DE"/>
    <w:rsid w:val="00464445"/>
    <w:rsid w:val="00464C36"/>
    <w:rsid w:val="00464E33"/>
    <w:rsid w:val="004655AF"/>
    <w:rsid w:val="00465A0B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393"/>
    <w:rsid w:val="004816DD"/>
    <w:rsid w:val="004819A4"/>
    <w:rsid w:val="00481C77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60AA"/>
    <w:rsid w:val="00486E0E"/>
    <w:rsid w:val="00487212"/>
    <w:rsid w:val="00487AEE"/>
    <w:rsid w:val="00487C3E"/>
    <w:rsid w:val="00487C5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4E03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6F0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2BD"/>
    <w:rsid w:val="004C473A"/>
    <w:rsid w:val="004C478B"/>
    <w:rsid w:val="004C59D3"/>
    <w:rsid w:val="004C5C62"/>
    <w:rsid w:val="004C6077"/>
    <w:rsid w:val="004C6080"/>
    <w:rsid w:val="004C610A"/>
    <w:rsid w:val="004C6949"/>
    <w:rsid w:val="004C6BCD"/>
    <w:rsid w:val="004C711D"/>
    <w:rsid w:val="004C793F"/>
    <w:rsid w:val="004C7FD0"/>
    <w:rsid w:val="004D0194"/>
    <w:rsid w:val="004D03A5"/>
    <w:rsid w:val="004D0B8B"/>
    <w:rsid w:val="004D0D75"/>
    <w:rsid w:val="004D16E7"/>
    <w:rsid w:val="004D1AB7"/>
    <w:rsid w:val="004D214D"/>
    <w:rsid w:val="004D2168"/>
    <w:rsid w:val="004D26E4"/>
    <w:rsid w:val="004D2C9F"/>
    <w:rsid w:val="004D2D39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72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461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D21"/>
    <w:rsid w:val="004F4F59"/>
    <w:rsid w:val="004F5110"/>
    <w:rsid w:val="004F5267"/>
    <w:rsid w:val="004F5A04"/>
    <w:rsid w:val="004F66DD"/>
    <w:rsid w:val="004F6E29"/>
    <w:rsid w:val="004F7604"/>
    <w:rsid w:val="004F7AEA"/>
    <w:rsid w:val="00500AD8"/>
    <w:rsid w:val="005016DB"/>
    <w:rsid w:val="00501AD7"/>
    <w:rsid w:val="005029A0"/>
    <w:rsid w:val="005030A9"/>
    <w:rsid w:val="00503C11"/>
    <w:rsid w:val="00504C06"/>
    <w:rsid w:val="00504FB1"/>
    <w:rsid w:val="00506401"/>
    <w:rsid w:val="00506B08"/>
    <w:rsid w:val="00506E7B"/>
    <w:rsid w:val="00507A38"/>
    <w:rsid w:val="00510834"/>
    <w:rsid w:val="005115C4"/>
    <w:rsid w:val="0051169F"/>
    <w:rsid w:val="00511BF2"/>
    <w:rsid w:val="00511CB9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1D39"/>
    <w:rsid w:val="005225B1"/>
    <w:rsid w:val="00522C88"/>
    <w:rsid w:val="00522F87"/>
    <w:rsid w:val="00523219"/>
    <w:rsid w:val="0052353A"/>
    <w:rsid w:val="00523619"/>
    <w:rsid w:val="00523C81"/>
    <w:rsid w:val="00523D68"/>
    <w:rsid w:val="00524F87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171"/>
    <w:rsid w:val="0053540A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EEC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ABF"/>
    <w:rsid w:val="00547DAD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2A08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1E48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D72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AA4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0D4"/>
    <w:rsid w:val="00581BD1"/>
    <w:rsid w:val="00581F03"/>
    <w:rsid w:val="00582395"/>
    <w:rsid w:val="0058256B"/>
    <w:rsid w:val="00582C5C"/>
    <w:rsid w:val="00582ED8"/>
    <w:rsid w:val="0058369E"/>
    <w:rsid w:val="005856EF"/>
    <w:rsid w:val="0058586A"/>
    <w:rsid w:val="0058683A"/>
    <w:rsid w:val="0058713E"/>
    <w:rsid w:val="005872FC"/>
    <w:rsid w:val="005877F9"/>
    <w:rsid w:val="00590426"/>
    <w:rsid w:val="00590717"/>
    <w:rsid w:val="0059095A"/>
    <w:rsid w:val="00590ACD"/>
    <w:rsid w:val="00590B02"/>
    <w:rsid w:val="00590B50"/>
    <w:rsid w:val="00590D4A"/>
    <w:rsid w:val="00590FD8"/>
    <w:rsid w:val="00591869"/>
    <w:rsid w:val="00591BB0"/>
    <w:rsid w:val="00591D8C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5BE"/>
    <w:rsid w:val="005A0F13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455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2E69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BBA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BE9"/>
    <w:rsid w:val="005D4C1F"/>
    <w:rsid w:val="005D54F3"/>
    <w:rsid w:val="005D5FCC"/>
    <w:rsid w:val="005D622E"/>
    <w:rsid w:val="005D66FC"/>
    <w:rsid w:val="005D7165"/>
    <w:rsid w:val="005D7558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F4D"/>
    <w:rsid w:val="005F2376"/>
    <w:rsid w:val="005F2CFF"/>
    <w:rsid w:val="005F3249"/>
    <w:rsid w:val="005F392C"/>
    <w:rsid w:val="005F430A"/>
    <w:rsid w:val="005F4EB3"/>
    <w:rsid w:val="005F4FD1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495C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8D8"/>
    <w:rsid w:val="00613C60"/>
    <w:rsid w:val="00614299"/>
    <w:rsid w:val="0061460A"/>
    <w:rsid w:val="00614AFA"/>
    <w:rsid w:val="006152A6"/>
    <w:rsid w:val="006156DD"/>
    <w:rsid w:val="0061577C"/>
    <w:rsid w:val="00615952"/>
    <w:rsid w:val="00615E56"/>
    <w:rsid w:val="00616CA4"/>
    <w:rsid w:val="00617BB3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3F89"/>
    <w:rsid w:val="00624395"/>
    <w:rsid w:val="006243AF"/>
    <w:rsid w:val="00624594"/>
    <w:rsid w:val="006252C6"/>
    <w:rsid w:val="00625384"/>
    <w:rsid w:val="006263EA"/>
    <w:rsid w:val="006264E4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984"/>
    <w:rsid w:val="00633B0A"/>
    <w:rsid w:val="00633C3E"/>
    <w:rsid w:val="00633F13"/>
    <w:rsid w:val="00634A5B"/>
    <w:rsid w:val="00636054"/>
    <w:rsid w:val="0063613E"/>
    <w:rsid w:val="0063632F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9C4"/>
    <w:rsid w:val="00643A8A"/>
    <w:rsid w:val="00643BAD"/>
    <w:rsid w:val="0064413C"/>
    <w:rsid w:val="00644FE5"/>
    <w:rsid w:val="006450F2"/>
    <w:rsid w:val="00645E6B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9BB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3955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064"/>
    <w:rsid w:val="006713EE"/>
    <w:rsid w:val="0067182F"/>
    <w:rsid w:val="00671D6E"/>
    <w:rsid w:val="006723A8"/>
    <w:rsid w:val="00672F1B"/>
    <w:rsid w:val="00673001"/>
    <w:rsid w:val="006735D7"/>
    <w:rsid w:val="00674232"/>
    <w:rsid w:val="00674BEB"/>
    <w:rsid w:val="00674CBC"/>
    <w:rsid w:val="0067517F"/>
    <w:rsid w:val="0067574F"/>
    <w:rsid w:val="00676E72"/>
    <w:rsid w:val="006773E0"/>
    <w:rsid w:val="006779E6"/>
    <w:rsid w:val="00677FA4"/>
    <w:rsid w:val="00680224"/>
    <w:rsid w:val="00680356"/>
    <w:rsid w:val="006803F2"/>
    <w:rsid w:val="00680EB3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13"/>
    <w:rsid w:val="00690B8A"/>
    <w:rsid w:val="00691120"/>
    <w:rsid w:val="00691498"/>
    <w:rsid w:val="0069151A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B24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06E4"/>
    <w:rsid w:val="006B0DFD"/>
    <w:rsid w:val="006B177B"/>
    <w:rsid w:val="006B17E4"/>
    <w:rsid w:val="006B1A18"/>
    <w:rsid w:val="006B1C36"/>
    <w:rsid w:val="006B23E8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9EF"/>
    <w:rsid w:val="006B6EE9"/>
    <w:rsid w:val="006B769F"/>
    <w:rsid w:val="006B7877"/>
    <w:rsid w:val="006B7B9C"/>
    <w:rsid w:val="006B7BB9"/>
    <w:rsid w:val="006C018A"/>
    <w:rsid w:val="006C02E0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6CC4"/>
    <w:rsid w:val="006C7085"/>
    <w:rsid w:val="006C726E"/>
    <w:rsid w:val="006C7641"/>
    <w:rsid w:val="006C7BC3"/>
    <w:rsid w:val="006C7D1A"/>
    <w:rsid w:val="006D092B"/>
    <w:rsid w:val="006D1974"/>
    <w:rsid w:val="006D246E"/>
    <w:rsid w:val="006D2F99"/>
    <w:rsid w:val="006D322E"/>
    <w:rsid w:val="006D3372"/>
    <w:rsid w:val="006D3453"/>
    <w:rsid w:val="006D3755"/>
    <w:rsid w:val="006D3807"/>
    <w:rsid w:val="006D39E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1C60"/>
    <w:rsid w:val="006E1FB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E7F6C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95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DEC"/>
    <w:rsid w:val="00721F4B"/>
    <w:rsid w:val="00721FB8"/>
    <w:rsid w:val="0072212B"/>
    <w:rsid w:val="007224AA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68CB"/>
    <w:rsid w:val="0072763E"/>
    <w:rsid w:val="007278A5"/>
    <w:rsid w:val="00731217"/>
    <w:rsid w:val="007315B8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8E6"/>
    <w:rsid w:val="00737EBE"/>
    <w:rsid w:val="00737F59"/>
    <w:rsid w:val="00737F71"/>
    <w:rsid w:val="00740426"/>
    <w:rsid w:val="00741390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4FDB"/>
    <w:rsid w:val="00745D31"/>
    <w:rsid w:val="00745E42"/>
    <w:rsid w:val="007466CE"/>
    <w:rsid w:val="00746D27"/>
    <w:rsid w:val="00747A08"/>
    <w:rsid w:val="00747BE6"/>
    <w:rsid w:val="00751695"/>
    <w:rsid w:val="00751C12"/>
    <w:rsid w:val="00752491"/>
    <w:rsid w:val="00753103"/>
    <w:rsid w:val="00753487"/>
    <w:rsid w:val="00754F3D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696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441"/>
    <w:rsid w:val="00767542"/>
    <w:rsid w:val="007677F3"/>
    <w:rsid w:val="00767C7B"/>
    <w:rsid w:val="00770022"/>
    <w:rsid w:val="00770325"/>
    <w:rsid w:val="00770552"/>
    <w:rsid w:val="007706A4"/>
    <w:rsid w:val="007706B5"/>
    <w:rsid w:val="007706F9"/>
    <w:rsid w:val="0077078B"/>
    <w:rsid w:val="0077088B"/>
    <w:rsid w:val="007709A0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8AC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360"/>
    <w:rsid w:val="00785920"/>
    <w:rsid w:val="0078594D"/>
    <w:rsid w:val="00785A44"/>
    <w:rsid w:val="0078617C"/>
    <w:rsid w:val="007864DC"/>
    <w:rsid w:val="007866D4"/>
    <w:rsid w:val="00786955"/>
    <w:rsid w:val="007869F9"/>
    <w:rsid w:val="007878E0"/>
    <w:rsid w:val="007879F0"/>
    <w:rsid w:val="00787F2C"/>
    <w:rsid w:val="0079007F"/>
    <w:rsid w:val="0079037B"/>
    <w:rsid w:val="007906DB"/>
    <w:rsid w:val="00790DB1"/>
    <w:rsid w:val="007913D9"/>
    <w:rsid w:val="007915B0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4AB0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3E03"/>
    <w:rsid w:val="007A48D3"/>
    <w:rsid w:val="007A4961"/>
    <w:rsid w:val="007A61C1"/>
    <w:rsid w:val="007A6266"/>
    <w:rsid w:val="007A62C3"/>
    <w:rsid w:val="007A68B6"/>
    <w:rsid w:val="007A695A"/>
    <w:rsid w:val="007A6D65"/>
    <w:rsid w:val="007A6DCA"/>
    <w:rsid w:val="007A6E89"/>
    <w:rsid w:val="007A7089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768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479A"/>
    <w:rsid w:val="007C511A"/>
    <w:rsid w:val="007C5505"/>
    <w:rsid w:val="007C654C"/>
    <w:rsid w:val="007C6899"/>
    <w:rsid w:val="007C6E12"/>
    <w:rsid w:val="007C6E25"/>
    <w:rsid w:val="007C7819"/>
    <w:rsid w:val="007C7BDF"/>
    <w:rsid w:val="007D0437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61B"/>
    <w:rsid w:val="007D69B5"/>
    <w:rsid w:val="007D77B9"/>
    <w:rsid w:val="007D7873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3A91"/>
    <w:rsid w:val="007F46F5"/>
    <w:rsid w:val="007F52F3"/>
    <w:rsid w:val="007F535F"/>
    <w:rsid w:val="007F548E"/>
    <w:rsid w:val="007F55AC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5FA"/>
    <w:rsid w:val="0080390D"/>
    <w:rsid w:val="00804BBE"/>
    <w:rsid w:val="00804C66"/>
    <w:rsid w:val="0080519F"/>
    <w:rsid w:val="00805574"/>
    <w:rsid w:val="008056E1"/>
    <w:rsid w:val="008058B8"/>
    <w:rsid w:val="00805BB2"/>
    <w:rsid w:val="00805CC7"/>
    <w:rsid w:val="00806174"/>
    <w:rsid w:val="0080658F"/>
    <w:rsid w:val="00806D4D"/>
    <w:rsid w:val="0080787B"/>
    <w:rsid w:val="00807BA1"/>
    <w:rsid w:val="008114C8"/>
    <w:rsid w:val="00811774"/>
    <w:rsid w:val="00811946"/>
    <w:rsid w:val="00811B11"/>
    <w:rsid w:val="0081226F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071"/>
    <w:rsid w:val="008252D4"/>
    <w:rsid w:val="008254E8"/>
    <w:rsid w:val="0082647E"/>
    <w:rsid w:val="0082677E"/>
    <w:rsid w:val="00826B28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0DF"/>
    <w:rsid w:val="00834332"/>
    <w:rsid w:val="0083443B"/>
    <w:rsid w:val="00834DDC"/>
    <w:rsid w:val="0083544D"/>
    <w:rsid w:val="00835837"/>
    <w:rsid w:val="00836B3E"/>
    <w:rsid w:val="00836D08"/>
    <w:rsid w:val="0083765F"/>
    <w:rsid w:val="00837D49"/>
    <w:rsid w:val="00837D76"/>
    <w:rsid w:val="008403F6"/>
    <w:rsid w:val="0084114B"/>
    <w:rsid w:val="00841433"/>
    <w:rsid w:val="008423EF"/>
    <w:rsid w:val="00842566"/>
    <w:rsid w:val="00842F56"/>
    <w:rsid w:val="0084440A"/>
    <w:rsid w:val="008444F0"/>
    <w:rsid w:val="00844696"/>
    <w:rsid w:val="008447CE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4FC7"/>
    <w:rsid w:val="00855644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28E"/>
    <w:rsid w:val="00866C2C"/>
    <w:rsid w:val="008670D2"/>
    <w:rsid w:val="00867415"/>
    <w:rsid w:val="0086765D"/>
    <w:rsid w:val="00867D2D"/>
    <w:rsid w:val="00870E00"/>
    <w:rsid w:val="0087122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B81"/>
    <w:rsid w:val="00880E33"/>
    <w:rsid w:val="008812C7"/>
    <w:rsid w:val="00881489"/>
    <w:rsid w:val="00881651"/>
    <w:rsid w:val="00881D0B"/>
    <w:rsid w:val="0088207D"/>
    <w:rsid w:val="0088293A"/>
    <w:rsid w:val="00882B63"/>
    <w:rsid w:val="00882BDC"/>
    <w:rsid w:val="00883A54"/>
    <w:rsid w:val="00883D3E"/>
    <w:rsid w:val="0088432F"/>
    <w:rsid w:val="0088503B"/>
    <w:rsid w:val="008854C0"/>
    <w:rsid w:val="00885639"/>
    <w:rsid w:val="00886A2F"/>
    <w:rsid w:val="00887BF9"/>
    <w:rsid w:val="00887DD1"/>
    <w:rsid w:val="00890131"/>
    <w:rsid w:val="008905BA"/>
    <w:rsid w:val="00891328"/>
    <w:rsid w:val="00891E6F"/>
    <w:rsid w:val="008927A3"/>
    <w:rsid w:val="008932BF"/>
    <w:rsid w:val="00893477"/>
    <w:rsid w:val="00893A97"/>
    <w:rsid w:val="00894D6B"/>
    <w:rsid w:val="00895487"/>
    <w:rsid w:val="0089596E"/>
    <w:rsid w:val="00895B87"/>
    <w:rsid w:val="00897075"/>
    <w:rsid w:val="00897729"/>
    <w:rsid w:val="00897F51"/>
    <w:rsid w:val="00897F71"/>
    <w:rsid w:val="008A0506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99C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0C6E"/>
    <w:rsid w:val="008C1627"/>
    <w:rsid w:val="008C186F"/>
    <w:rsid w:val="008C1C68"/>
    <w:rsid w:val="008C1DD2"/>
    <w:rsid w:val="008C2061"/>
    <w:rsid w:val="008C21B9"/>
    <w:rsid w:val="008C2591"/>
    <w:rsid w:val="008C2C4F"/>
    <w:rsid w:val="008C39E6"/>
    <w:rsid w:val="008C3F21"/>
    <w:rsid w:val="008C4DAA"/>
    <w:rsid w:val="008C556D"/>
    <w:rsid w:val="008C5E6E"/>
    <w:rsid w:val="008C6A38"/>
    <w:rsid w:val="008C7523"/>
    <w:rsid w:val="008C7836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4CD"/>
    <w:rsid w:val="008D7F9E"/>
    <w:rsid w:val="008E0F18"/>
    <w:rsid w:val="008E12DE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38E"/>
    <w:rsid w:val="008E7487"/>
    <w:rsid w:val="008E779A"/>
    <w:rsid w:val="008F02E1"/>
    <w:rsid w:val="008F038A"/>
    <w:rsid w:val="008F0465"/>
    <w:rsid w:val="008F0589"/>
    <w:rsid w:val="008F093F"/>
    <w:rsid w:val="008F0C41"/>
    <w:rsid w:val="008F128B"/>
    <w:rsid w:val="008F13DC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437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76A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20D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17D98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9ED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48D"/>
    <w:rsid w:val="009358AE"/>
    <w:rsid w:val="00935C53"/>
    <w:rsid w:val="009360B3"/>
    <w:rsid w:val="00936395"/>
    <w:rsid w:val="00936958"/>
    <w:rsid w:val="009377BC"/>
    <w:rsid w:val="00937CEF"/>
    <w:rsid w:val="0094000D"/>
    <w:rsid w:val="00940E2F"/>
    <w:rsid w:val="00941412"/>
    <w:rsid w:val="0094163B"/>
    <w:rsid w:val="00941B43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840"/>
    <w:rsid w:val="00945A2A"/>
    <w:rsid w:val="0094622B"/>
    <w:rsid w:val="009468DE"/>
    <w:rsid w:val="00946CB1"/>
    <w:rsid w:val="00946DC7"/>
    <w:rsid w:val="00946DDE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3AF8"/>
    <w:rsid w:val="00954050"/>
    <w:rsid w:val="00954350"/>
    <w:rsid w:val="009543BC"/>
    <w:rsid w:val="00954616"/>
    <w:rsid w:val="00955576"/>
    <w:rsid w:val="00955661"/>
    <w:rsid w:val="00955D12"/>
    <w:rsid w:val="009563B9"/>
    <w:rsid w:val="0095666A"/>
    <w:rsid w:val="009569B3"/>
    <w:rsid w:val="00956C95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1AC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1FE7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07D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91D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996"/>
    <w:rsid w:val="009A2F5E"/>
    <w:rsid w:val="009A32FD"/>
    <w:rsid w:val="009A3343"/>
    <w:rsid w:val="009A34FC"/>
    <w:rsid w:val="009A3618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8A1"/>
    <w:rsid w:val="009B4EED"/>
    <w:rsid w:val="009B4F23"/>
    <w:rsid w:val="009B561C"/>
    <w:rsid w:val="009B6420"/>
    <w:rsid w:val="009B6788"/>
    <w:rsid w:val="009B6EB4"/>
    <w:rsid w:val="009C00FA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C60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83"/>
    <w:rsid w:val="009E2DAD"/>
    <w:rsid w:val="009E33A5"/>
    <w:rsid w:val="009E373D"/>
    <w:rsid w:val="009E4728"/>
    <w:rsid w:val="009E47CD"/>
    <w:rsid w:val="009E5504"/>
    <w:rsid w:val="009E596D"/>
    <w:rsid w:val="009E5C17"/>
    <w:rsid w:val="009E5C61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1FA"/>
    <w:rsid w:val="00A02DBE"/>
    <w:rsid w:val="00A030AD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3F73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3D"/>
    <w:rsid w:val="00A22368"/>
    <w:rsid w:val="00A22A07"/>
    <w:rsid w:val="00A22AD0"/>
    <w:rsid w:val="00A22F04"/>
    <w:rsid w:val="00A237AA"/>
    <w:rsid w:val="00A237BC"/>
    <w:rsid w:val="00A241E5"/>
    <w:rsid w:val="00A24920"/>
    <w:rsid w:val="00A24F97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7B0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3EB9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00C3"/>
    <w:rsid w:val="00A40807"/>
    <w:rsid w:val="00A4106B"/>
    <w:rsid w:val="00A41205"/>
    <w:rsid w:val="00A42F09"/>
    <w:rsid w:val="00A439EE"/>
    <w:rsid w:val="00A43BFC"/>
    <w:rsid w:val="00A43EC5"/>
    <w:rsid w:val="00A446DF"/>
    <w:rsid w:val="00A44A07"/>
    <w:rsid w:val="00A45AC9"/>
    <w:rsid w:val="00A45B22"/>
    <w:rsid w:val="00A45E7E"/>
    <w:rsid w:val="00A461C1"/>
    <w:rsid w:val="00A465C0"/>
    <w:rsid w:val="00A46F48"/>
    <w:rsid w:val="00A47DE3"/>
    <w:rsid w:val="00A500E5"/>
    <w:rsid w:val="00A50332"/>
    <w:rsid w:val="00A515B9"/>
    <w:rsid w:val="00A5216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57E57"/>
    <w:rsid w:val="00A60151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3F6"/>
    <w:rsid w:val="00A75A5D"/>
    <w:rsid w:val="00A75BED"/>
    <w:rsid w:val="00A75DD2"/>
    <w:rsid w:val="00A76043"/>
    <w:rsid w:val="00A76476"/>
    <w:rsid w:val="00A769C6"/>
    <w:rsid w:val="00A771BB"/>
    <w:rsid w:val="00A80639"/>
    <w:rsid w:val="00A80801"/>
    <w:rsid w:val="00A80C04"/>
    <w:rsid w:val="00A816A0"/>
    <w:rsid w:val="00A817B6"/>
    <w:rsid w:val="00A8182B"/>
    <w:rsid w:val="00A82654"/>
    <w:rsid w:val="00A826A1"/>
    <w:rsid w:val="00A837C0"/>
    <w:rsid w:val="00A83DF1"/>
    <w:rsid w:val="00A84E13"/>
    <w:rsid w:val="00A85A30"/>
    <w:rsid w:val="00A860FC"/>
    <w:rsid w:val="00A86572"/>
    <w:rsid w:val="00A86DB1"/>
    <w:rsid w:val="00A870A5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86F"/>
    <w:rsid w:val="00A93DEC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79C"/>
    <w:rsid w:val="00AA69D5"/>
    <w:rsid w:val="00AA6E7F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47A2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1DD"/>
    <w:rsid w:val="00AD395C"/>
    <w:rsid w:val="00AD396D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0DC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AE8"/>
    <w:rsid w:val="00AE78D4"/>
    <w:rsid w:val="00AF018D"/>
    <w:rsid w:val="00AF045E"/>
    <w:rsid w:val="00AF10B3"/>
    <w:rsid w:val="00AF14D7"/>
    <w:rsid w:val="00AF2D92"/>
    <w:rsid w:val="00AF3222"/>
    <w:rsid w:val="00AF387F"/>
    <w:rsid w:val="00AF38DA"/>
    <w:rsid w:val="00AF3A72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5A2D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317"/>
    <w:rsid w:val="00B05A58"/>
    <w:rsid w:val="00B06112"/>
    <w:rsid w:val="00B0627E"/>
    <w:rsid w:val="00B06B91"/>
    <w:rsid w:val="00B06CB3"/>
    <w:rsid w:val="00B06FD9"/>
    <w:rsid w:val="00B07110"/>
    <w:rsid w:val="00B07567"/>
    <w:rsid w:val="00B07F80"/>
    <w:rsid w:val="00B104A1"/>
    <w:rsid w:val="00B105E1"/>
    <w:rsid w:val="00B10B5F"/>
    <w:rsid w:val="00B10C90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1FB"/>
    <w:rsid w:val="00B232CE"/>
    <w:rsid w:val="00B2336A"/>
    <w:rsid w:val="00B24652"/>
    <w:rsid w:val="00B2497F"/>
    <w:rsid w:val="00B24B6F"/>
    <w:rsid w:val="00B257BA"/>
    <w:rsid w:val="00B25FFA"/>
    <w:rsid w:val="00B2604F"/>
    <w:rsid w:val="00B26FB8"/>
    <w:rsid w:val="00B27A43"/>
    <w:rsid w:val="00B30D9E"/>
    <w:rsid w:val="00B30E41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3E06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1B0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573"/>
    <w:rsid w:val="00B63757"/>
    <w:rsid w:val="00B64E66"/>
    <w:rsid w:val="00B6548B"/>
    <w:rsid w:val="00B65C00"/>
    <w:rsid w:val="00B65E7A"/>
    <w:rsid w:val="00B65EB1"/>
    <w:rsid w:val="00B65F0D"/>
    <w:rsid w:val="00B66369"/>
    <w:rsid w:val="00B66872"/>
    <w:rsid w:val="00B66CB8"/>
    <w:rsid w:val="00B66DC3"/>
    <w:rsid w:val="00B66DE3"/>
    <w:rsid w:val="00B67272"/>
    <w:rsid w:val="00B6783C"/>
    <w:rsid w:val="00B67E35"/>
    <w:rsid w:val="00B67F8B"/>
    <w:rsid w:val="00B70D7E"/>
    <w:rsid w:val="00B70DDD"/>
    <w:rsid w:val="00B70EC6"/>
    <w:rsid w:val="00B71210"/>
    <w:rsid w:val="00B71733"/>
    <w:rsid w:val="00B7194F"/>
    <w:rsid w:val="00B71F56"/>
    <w:rsid w:val="00B72804"/>
    <w:rsid w:val="00B73315"/>
    <w:rsid w:val="00B73463"/>
    <w:rsid w:val="00B73E69"/>
    <w:rsid w:val="00B7455E"/>
    <w:rsid w:val="00B74813"/>
    <w:rsid w:val="00B7497D"/>
    <w:rsid w:val="00B7520A"/>
    <w:rsid w:val="00B75325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7C1"/>
    <w:rsid w:val="00B81B6D"/>
    <w:rsid w:val="00B82619"/>
    <w:rsid w:val="00B82C86"/>
    <w:rsid w:val="00B83100"/>
    <w:rsid w:val="00B835DE"/>
    <w:rsid w:val="00B837C4"/>
    <w:rsid w:val="00B8389C"/>
    <w:rsid w:val="00B83B6A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F46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17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1AA"/>
    <w:rsid w:val="00BA33CD"/>
    <w:rsid w:val="00BA367D"/>
    <w:rsid w:val="00BA413F"/>
    <w:rsid w:val="00BA4403"/>
    <w:rsid w:val="00BA4BE7"/>
    <w:rsid w:val="00BA5F6B"/>
    <w:rsid w:val="00BA604D"/>
    <w:rsid w:val="00BA684E"/>
    <w:rsid w:val="00BA69CB"/>
    <w:rsid w:val="00BA6CFD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7D9"/>
    <w:rsid w:val="00BB3979"/>
    <w:rsid w:val="00BB41F8"/>
    <w:rsid w:val="00BB4A7E"/>
    <w:rsid w:val="00BB51C3"/>
    <w:rsid w:val="00BB5586"/>
    <w:rsid w:val="00BB5AEE"/>
    <w:rsid w:val="00BB6039"/>
    <w:rsid w:val="00BB66F6"/>
    <w:rsid w:val="00BB6F70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4E25"/>
    <w:rsid w:val="00BC50BE"/>
    <w:rsid w:val="00BC521A"/>
    <w:rsid w:val="00BC52B5"/>
    <w:rsid w:val="00BC5531"/>
    <w:rsid w:val="00BC55F8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2F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97E"/>
    <w:rsid w:val="00BE1D92"/>
    <w:rsid w:val="00BE1F98"/>
    <w:rsid w:val="00BE20BA"/>
    <w:rsid w:val="00BE250E"/>
    <w:rsid w:val="00BE2A47"/>
    <w:rsid w:val="00BE43FA"/>
    <w:rsid w:val="00BE4716"/>
    <w:rsid w:val="00BE5073"/>
    <w:rsid w:val="00BE6E8A"/>
    <w:rsid w:val="00BE6F41"/>
    <w:rsid w:val="00BE7838"/>
    <w:rsid w:val="00BE7965"/>
    <w:rsid w:val="00BE7D48"/>
    <w:rsid w:val="00BF08A8"/>
    <w:rsid w:val="00BF15DC"/>
    <w:rsid w:val="00BF1B0C"/>
    <w:rsid w:val="00BF2C40"/>
    <w:rsid w:val="00BF3364"/>
    <w:rsid w:val="00BF3467"/>
    <w:rsid w:val="00BF3AD5"/>
    <w:rsid w:val="00BF3B67"/>
    <w:rsid w:val="00BF3C6E"/>
    <w:rsid w:val="00BF419A"/>
    <w:rsid w:val="00BF41DF"/>
    <w:rsid w:val="00BF48AC"/>
    <w:rsid w:val="00BF4CBE"/>
    <w:rsid w:val="00BF50CE"/>
    <w:rsid w:val="00BF6269"/>
    <w:rsid w:val="00BF6436"/>
    <w:rsid w:val="00BF6812"/>
    <w:rsid w:val="00BF6A87"/>
    <w:rsid w:val="00BF705E"/>
    <w:rsid w:val="00BF7408"/>
    <w:rsid w:val="00BF765A"/>
    <w:rsid w:val="00C00082"/>
    <w:rsid w:val="00C00320"/>
    <w:rsid w:val="00C0049D"/>
    <w:rsid w:val="00C0059D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2A7"/>
    <w:rsid w:val="00C05B34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0FCF"/>
    <w:rsid w:val="00C111BB"/>
    <w:rsid w:val="00C11439"/>
    <w:rsid w:val="00C118CD"/>
    <w:rsid w:val="00C11E20"/>
    <w:rsid w:val="00C1282C"/>
    <w:rsid w:val="00C13209"/>
    <w:rsid w:val="00C13378"/>
    <w:rsid w:val="00C14E55"/>
    <w:rsid w:val="00C15E4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993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639"/>
    <w:rsid w:val="00C43AC3"/>
    <w:rsid w:val="00C447C4"/>
    <w:rsid w:val="00C44DEF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4D7"/>
    <w:rsid w:val="00C535A9"/>
    <w:rsid w:val="00C539D6"/>
    <w:rsid w:val="00C544AD"/>
    <w:rsid w:val="00C55070"/>
    <w:rsid w:val="00C55154"/>
    <w:rsid w:val="00C5604B"/>
    <w:rsid w:val="00C5697D"/>
    <w:rsid w:val="00C56F0E"/>
    <w:rsid w:val="00C570AC"/>
    <w:rsid w:val="00C573B1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039"/>
    <w:rsid w:val="00C77186"/>
    <w:rsid w:val="00C77443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028C"/>
    <w:rsid w:val="00C9123C"/>
    <w:rsid w:val="00C918EE"/>
    <w:rsid w:val="00C9198B"/>
    <w:rsid w:val="00C91DCD"/>
    <w:rsid w:val="00C91FB4"/>
    <w:rsid w:val="00C929AC"/>
    <w:rsid w:val="00C92EF1"/>
    <w:rsid w:val="00C932A1"/>
    <w:rsid w:val="00C9460F"/>
    <w:rsid w:val="00C94C2C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089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521"/>
    <w:rsid w:val="00CA4D32"/>
    <w:rsid w:val="00CA5004"/>
    <w:rsid w:val="00CA5014"/>
    <w:rsid w:val="00CA5D4E"/>
    <w:rsid w:val="00CA63B2"/>
    <w:rsid w:val="00CA6840"/>
    <w:rsid w:val="00CA6AF9"/>
    <w:rsid w:val="00CA6B98"/>
    <w:rsid w:val="00CA74AE"/>
    <w:rsid w:val="00CA7530"/>
    <w:rsid w:val="00CB06B7"/>
    <w:rsid w:val="00CB0734"/>
    <w:rsid w:val="00CB0A66"/>
    <w:rsid w:val="00CB0A6B"/>
    <w:rsid w:val="00CB115B"/>
    <w:rsid w:val="00CB1E04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19"/>
    <w:rsid w:val="00CD0BD5"/>
    <w:rsid w:val="00CD0E0E"/>
    <w:rsid w:val="00CD13FF"/>
    <w:rsid w:val="00CD1CA7"/>
    <w:rsid w:val="00CD1E9F"/>
    <w:rsid w:val="00CD2A2F"/>
    <w:rsid w:val="00CD2F09"/>
    <w:rsid w:val="00CD3694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086"/>
    <w:rsid w:val="00CD73EB"/>
    <w:rsid w:val="00CD7814"/>
    <w:rsid w:val="00CD79EC"/>
    <w:rsid w:val="00CD7C3F"/>
    <w:rsid w:val="00CE02CA"/>
    <w:rsid w:val="00CE0AD6"/>
    <w:rsid w:val="00CE0FE1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529"/>
    <w:rsid w:val="00CE39A7"/>
    <w:rsid w:val="00CE3F79"/>
    <w:rsid w:val="00CE4A6F"/>
    <w:rsid w:val="00CE4BB4"/>
    <w:rsid w:val="00CE4C5D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E7DC0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59"/>
    <w:rsid w:val="00CF3EB6"/>
    <w:rsid w:val="00CF46D4"/>
    <w:rsid w:val="00CF47C2"/>
    <w:rsid w:val="00CF4869"/>
    <w:rsid w:val="00CF5228"/>
    <w:rsid w:val="00CF5B90"/>
    <w:rsid w:val="00CF5B91"/>
    <w:rsid w:val="00CF634A"/>
    <w:rsid w:val="00CF662B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6FE6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0F0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1478"/>
    <w:rsid w:val="00D32596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2EA"/>
    <w:rsid w:val="00D405F5"/>
    <w:rsid w:val="00D40E4A"/>
    <w:rsid w:val="00D4105A"/>
    <w:rsid w:val="00D41121"/>
    <w:rsid w:val="00D4131C"/>
    <w:rsid w:val="00D4163A"/>
    <w:rsid w:val="00D417B7"/>
    <w:rsid w:val="00D4197E"/>
    <w:rsid w:val="00D41A64"/>
    <w:rsid w:val="00D41B92"/>
    <w:rsid w:val="00D42257"/>
    <w:rsid w:val="00D42BAA"/>
    <w:rsid w:val="00D4412F"/>
    <w:rsid w:val="00D44EC2"/>
    <w:rsid w:val="00D4501D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E34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0F52"/>
    <w:rsid w:val="00D7218A"/>
    <w:rsid w:val="00D722C1"/>
    <w:rsid w:val="00D72CF5"/>
    <w:rsid w:val="00D72F35"/>
    <w:rsid w:val="00D73DF9"/>
    <w:rsid w:val="00D74205"/>
    <w:rsid w:val="00D7499C"/>
    <w:rsid w:val="00D74A12"/>
    <w:rsid w:val="00D74D51"/>
    <w:rsid w:val="00D751C7"/>
    <w:rsid w:val="00D755E1"/>
    <w:rsid w:val="00D75646"/>
    <w:rsid w:val="00D75A5B"/>
    <w:rsid w:val="00D75AF8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3C00"/>
    <w:rsid w:val="00D84C42"/>
    <w:rsid w:val="00D84E08"/>
    <w:rsid w:val="00D8576F"/>
    <w:rsid w:val="00D85B21"/>
    <w:rsid w:val="00D86240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A49"/>
    <w:rsid w:val="00D91BF2"/>
    <w:rsid w:val="00D91CFA"/>
    <w:rsid w:val="00D922BC"/>
    <w:rsid w:val="00D92302"/>
    <w:rsid w:val="00D92453"/>
    <w:rsid w:val="00D9265B"/>
    <w:rsid w:val="00D93352"/>
    <w:rsid w:val="00D93436"/>
    <w:rsid w:val="00D9349A"/>
    <w:rsid w:val="00D93A79"/>
    <w:rsid w:val="00D94586"/>
    <w:rsid w:val="00D945F1"/>
    <w:rsid w:val="00D94986"/>
    <w:rsid w:val="00D951B6"/>
    <w:rsid w:val="00D97F07"/>
    <w:rsid w:val="00DA0536"/>
    <w:rsid w:val="00DA066C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5F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6813"/>
    <w:rsid w:val="00DB7626"/>
    <w:rsid w:val="00DB76FB"/>
    <w:rsid w:val="00DB78F2"/>
    <w:rsid w:val="00DC0119"/>
    <w:rsid w:val="00DC01B6"/>
    <w:rsid w:val="00DC121F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3D"/>
    <w:rsid w:val="00DC67F9"/>
    <w:rsid w:val="00DC702C"/>
    <w:rsid w:val="00DC714A"/>
    <w:rsid w:val="00DC76FD"/>
    <w:rsid w:val="00DC7D9B"/>
    <w:rsid w:val="00DD11A3"/>
    <w:rsid w:val="00DD121D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128"/>
    <w:rsid w:val="00DD62E3"/>
    <w:rsid w:val="00DD63FA"/>
    <w:rsid w:val="00DD658E"/>
    <w:rsid w:val="00DD66EC"/>
    <w:rsid w:val="00DD6E54"/>
    <w:rsid w:val="00DE0A53"/>
    <w:rsid w:val="00DE16D1"/>
    <w:rsid w:val="00DE244F"/>
    <w:rsid w:val="00DE35CC"/>
    <w:rsid w:val="00DE361A"/>
    <w:rsid w:val="00DE390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0A7"/>
    <w:rsid w:val="00DF1B54"/>
    <w:rsid w:val="00DF3EDC"/>
    <w:rsid w:val="00DF4F05"/>
    <w:rsid w:val="00DF518C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E99"/>
    <w:rsid w:val="00E07FCB"/>
    <w:rsid w:val="00E10106"/>
    <w:rsid w:val="00E102BC"/>
    <w:rsid w:val="00E107E7"/>
    <w:rsid w:val="00E10E45"/>
    <w:rsid w:val="00E11910"/>
    <w:rsid w:val="00E11C32"/>
    <w:rsid w:val="00E11D35"/>
    <w:rsid w:val="00E11EAF"/>
    <w:rsid w:val="00E1204C"/>
    <w:rsid w:val="00E122CA"/>
    <w:rsid w:val="00E12685"/>
    <w:rsid w:val="00E12E46"/>
    <w:rsid w:val="00E13BEF"/>
    <w:rsid w:val="00E13D75"/>
    <w:rsid w:val="00E1461D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5DF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077"/>
    <w:rsid w:val="00E31283"/>
    <w:rsid w:val="00E31470"/>
    <w:rsid w:val="00E31F8E"/>
    <w:rsid w:val="00E321AE"/>
    <w:rsid w:val="00E32217"/>
    <w:rsid w:val="00E32B3D"/>
    <w:rsid w:val="00E33B45"/>
    <w:rsid w:val="00E346B6"/>
    <w:rsid w:val="00E34FB9"/>
    <w:rsid w:val="00E3593E"/>
    <w:rsid w:val="00E35A75"/>
    <w:rsid w:val="00E360D9"/>
    <w:rsid w:val="00E36844"/>
    <w:rsid w:val="00E36923"/>
    <w:rsid w:val="00E36DC5"/>
    <w:rsid w:val="00E373A0"/>
    <w:rsid w:val="00E376DB"/>
    <w:rsid w:val="00E37972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5D49"/>
    <w:rsid w:val="00E45FC6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5CD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01A"/>
    <w:rsid w:val="00E71316"/>
    <w:rsid w:val="00E71603"/>
    <w:rsid w:val="00E71AE1"/>
    <w:rsid w:val="00E72710"/>
    <w:rsid w:val="00E72E57"/>
    <w:rsid w:val="00E7344C"/>
    <w:rsid w:val="00E74856"/>
    <w:rsid w:val="00E74A03"/>
    <w:rsid w:val="00E74A82"/>
    <w:rsid w:val="00E74B44"/>
    <w:rsid w:val="00E7528D"/>
    <w:rsid w:val="00E75A8F"/>
    <w:rsid w:val="00E76284"/>
    <w:rsid w:val="00E762A0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274F"/>
    <w:rsid w:val="00E831B5"/>
    <w:rsid w:val="00E83E96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DB"/>
    <w:rsid w:val="00E902FF"/>
    <w:rsid w:val="00E9054D"/>
    <w:rsid w:val="00E90B9C"/>
    <w:rsid w:val="00E91038"/>
    <w:rsid w:val="00E911D0"/>
    <w:rsid w:val="00E9140A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5612"/>
    <w:rsid w:val="00E9696F"/>
    <w:rsid w:val="00E96D77"/>
    <w:rsid w:val="00E970FA"/>
    <w:rsid w:val="00E97126"/>
    <w:rsid w:val="00E97998"/>
    <w:rsid w:val="00EA12A9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3BB"/>
    <w:rsid w:val="00EA65D1"/>
    <w:rsid w:val="00EA6706"/>
    <w:rsid w:val="00EA6738"/>
    <w:rsid w:val="00EA7318"/>
    <w:rsid w:val="00EA736C"/>
    <w:rsid w:val="00EA7BF9"/>
    <w:rsid w:val="00EB028E"/>
    <w:rsid w:val="00EB02E2"/>
    <w:rsid w:val="00EB0670"/>
    <w:rsid w:val="00EB0889"/>
    <w:rsid w:val="00EB0B74"/>
    <w:rsid w:val="00EB0BCA"/>
    <w:rsid w:val="00EB1324"/>
    <w:rsid w:val="00EB1481"/>
    <w:rsid w:val="00EB16A6"/>
    <w:rsid w:val="00EB1A6A"/>
    <w:rsid w:val="00EB1C7D"/>
    <w:rsid w:val="00EB1EFF"/>
    <w:rsid w:val="00EB2CE7"/>
    <w:rsid w:val="00EB2EDE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2FF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0FC"/>
    <w:rsid w:val="00EC65DA"/>
    <w:rsid w:val="00EC69FC"/>
    <w:rsid w:val="00EC7644"/>
    <w:rsid w:val="00ED0728"/>
    <w:rsid w:val="00ED2400"/>
    <w:rsid w:val="00ED2FC2"/>
    <w:rsid w:val="00ED3768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D7F3F"/>
    <w:rsid w:val="00EE00EC"/>
    <w:rsid w:val="00EE03A7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4931"/>
    <w:rsid w:val="00EE5696"/>
    <w:rsid w:val="00EE6234"/>
    <w:rsid w:val="00EE6387"/>
    <w:rsid w:val="00EE66C7"/>
    <w:rsid w:val="00EE6A94"/>
    <w:rsid w:val="00EE6D9A"/>
    <w:rsid w:val="00EE7532"/>
    <w:rsid w:val="00EE7F03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0E76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4F68"/>
    <w:rsid w:val="00F052DE"/>
    <w:rsid w:val="00F05301"/>
    <w:rsid w:val="00F067D0"/>
    <w:rsid w:val="00F06837"/>
    <w:rsid w:val="00F069F3"/>
    <w:rsid w:val="00F06D7C"/>
    <w:rsid w:val="00F0736C"/>
    <w:rsid w:val="00F07614"/>
    <w:rsid w:val="00F077AE"/>
    <w:rsid w:val="00F078D1"/>
    <w:rsid w:val="00F0796A"/>
    <w:rsid w:val="00F07A68"/>
    <w:rsid w:val="00F07C31"/>
    <w:rsid w:val="00F100FE"/>
    <w:rsid w:val="00F10310"/>
    <w:rsid w:val="00F117E6"/>
    <w:rsid w:val="00F11963"/>
    <w:rsid w:val="00F11B8C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4A5F"/>
    <w:rsid w:val="00F25340"/>
    <w:rsid w:val="00F258E8"/>
    <w:rsid w:val="00F259E6"/>
    <w:rsid w:val="00F25F30"/>
    <w:rsid w:val="00F26117"/>
    <w:rsid w:val="00F26228"/>
    <w:rsid w:val="00F263AC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534"/>
    <w:rsid w:val="00F32BF5"/>
    <w:rsid w:val="00F334C1"/>
    <w:rsid w:val="00F343ED"/>
    <w:rsid w:val="00F34784"/>
    <w:rsid w:val="00F3495D"/>
    <w:rsid w:val="00F34AB3"/>
    <w:rsid w:val="00F34C2D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23B"/>
    <w:rsid w:val="00F46499"/>
    <w:rsid w:val="00F4694D"/>
    <w:rsid w:val="00F470D4"/>
    <w:rsid w:val="00F47130"/>
    <w:rsid w:val="00F503BA"/>
    <w:rsid w:val="00F511D0"/>
    <w:rsid w:val="00F511FF"/>
    <w:rsid w:val="00F520F3"/>
    <w:rsid w:val="00F52567"/>
    <w:rsid w:val="00F52A22"/>
    <w:rsid w:val="00F5387A"/>
    <w:rsid w:val="00F54736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2A3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B27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2D4D"/>
    <w:rsid w:val="00F72FFB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77830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87B99"/>
    <w:rsid w:val="00F90109"/>
    <w:rsid w:val="00F903D2"/>
    <w:rsid w:val="00F90675"/>
    <w:rsid w:val="00F91124"/>
    <w:rsid w:val="00F9213E"/>
    <w:rsid w:val="00F9235C"/>
    <w:rsid w:val="00F927E2"/>
    <w:rsid w:val="00F927FD"/>
    <w:rsid w:val="00F928FD"/>
    <w:rsid w:val="00F92A45"/>
    <w:rsid w:val="00F93F0C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000"/>
    <w:rsid w:val="00FA0B6A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1DD"/>
    <w:rsid w:val="00FA7AD8"/>
    <w:rsid w:val="00FA7ADF"/>
    <w:rsid w:val="00FB0771"/>
    <w:rsid w:val="00FB0854"/>
    <w:rsid w:val="00FB0C5C"/>
    <w:rsid w:val="00FB0E68"/>
    <w:rsid w:val="00FB0FA4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721"/>
    <w:rsid w:val="00FB6950"/>
    <w:rsid w:val="00FB6FB5"/>
    <w:rsid w:val="00FC0236"/>
    <w:rsid w:val="00FC0946"/>
    <w:rsid w:val="00FC0D42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5F9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4A45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397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2DD5"/>
    <w:rsid w:val="00FF3C67"/>
    <w:rsid w:val="00FF41E4"/>
    <w:rsid w:val="00FF472B"/>
    <w:rsid w:val="00FF4959"/>
    <w:rsid w:val="00FF57AC"/>
    <w:rsid w:val="00FF5CE0"/>
    <w:rsid w:val="00FF5EEA"/>
    <w:rsid w:val="00FF5F25"/>
    <w:rsid w:val="00FF6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5633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10" Type="http://schemas.openxmlformats.org/officeDocument/2006/relationships/chart" Target="charts/chart2.xm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832359119361304E-2"/>
          <c:y val="3.4649853550914871E-2"/>
          <c:w val="0.91967217673949764"/>
          <c:h val="0.68251388170137817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80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158114000605289E-2"/>
                  <c:y val="3.8665696123856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06015355404401E-2"/>
                  <c:y val="3.8641381898971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587492822152853E-2"/>
                  <c:y val="-4.83870477475813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766039670907581E-2"/>
                  <c:y val="-4.3408903977340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6142990231E-2"/>
                  <c:y val="4.3484471568313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706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4250066567766E-2"/>
                  <c:y val="-3.3816425120772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9432876965656934E-2"/>
                  <c:y val="-2.41602777024198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658801103968293E-2"/>
                  <c:y val="-3.8663699646239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821767610679995E-2"/>
                  <c:y val="4.33632662862544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494299083676294E-2"/>
                  <c:y val="-1.9341006853310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7463112030879884E-2"/>
                  <c:y val="-3.86922898073249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792252300689995E-2"/>
                  <c:y val="-3.85597012997472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620313025718021E-2"/>
                  <c:y val="-3.8645180996609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20222063291589E-2"/>
                  <c:y val="-3.3650507331498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724950153762968E-6"/>
                  <c:y val="3.85075419789393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8647342995169892E-2"/>
                  <c:y val="6.28019323671497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9382716049383997E-2"/>
                  <c:y val="-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Sheet1!$O$1:$AI$1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Sheet1!$O$2:$AI$2</c:f>
              <c:numCache>
                <c:formatCode>0.0</c:formatCode>
                <c:ptCount val="21"/>
                <c:pt idx="0">
                  <c:v>85.5</c:v>
                </c:pt>
                <c:pt idx="1">
                  <c:v>90.4</c:v>
                </c:pt>
                <c:pt idx="2">
                  <c:v>92.2</c:v>
                </c:pt>
                <c:pt idx="3">
                  <c:v>90.3</c:v>
                </c:pt>
                <c:pt idx="4">
                  <c:v>90.5</c:v>
                </c:pt>
                <c:pt idx="5">
                  <c:v>91.6</c:v>
                </c:pt>
                <c:pt idx="6">
                  <c:v>92.8</c:v>
                </c:pt>
                <c:pt idx="7">
                  <c:v>92.8</c:v>
                </c:pt>
                <c:pt idx="8">
                  <c:v>93.2</c:v>
                </c:pt>
                <c:pt idx="9">
                  <c:v>93.8</c:v>
                </c:pt>
                <c:pt idx="10">
                  <c:v>95.7</c:v>
                </c:pt>
                <c:pt idx="11">
                  <c:v>96.5</c:v>
                </c:pt>
                <c:pt idx="12">
                  <c:v>102.2</c:v>
                </c:pt>
                <c:pt idx="13">
                  <c:v>104.3</c:v>
                </c:pt>
                <c:pt idx="14">
                  <c:v>104</c:v>
                </c:pt>
                <c:pt idx="15">
                  <c:v>110.1</c:v>
                </c:pt>
                <c:pt idx="16">
                  <c:v>110.3</c:v>
                </c:pt>
                <c:pt idx="17">
                  <c:v>109.5</c:v>
                </c:pt>
                <c:pt idx="18">
                  <c:v>108</c:v>
                </c:pt>
                <c:pt idx="19">
                  <c:v>107</c:v>
                </c:pt>
                <c:pt idx="20">
                  <c:v>106.5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9133696"/>
        <c:axId val="99160448"/>
      </c:lineChart>
      <c:catAx>
        <c:axId val="991336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1604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9160448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9133696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61382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57,</a:t>
                    </a:r>
                    <a:r>
                      <a:rPr lang="en-US"/>
                      <a:t>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45,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19,</a:t>
                    </a:r>
                    <a:r>
                      <a:rPr lang="en-US"/>
                      <a:t>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7,</a:t>
                    </a:r>
                    <a:r>
                      <a:rPr lang="en-US"/>
                      <a:t>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1452125702396E-3"/>
                  <c:y val="3.84059130899285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6127538656669673E-5"/>
                  <c:y val="2.8426642207120304E-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-68.400000000000006</c:v>
                </c:pt>
                <c:pt idx="1">
                  <c:v>-64.5</c:v>
                </c:pt>
                <c:pt idx="2">
                  <c:v>-57.5</c:v>
                </c:pt>
                <c:pt idx="3">
                  <c:v>-45</c:v>
                </c:pt>
                <c:pt idx="4">
                  <c:v>-28.9</c:v>
                </c:pt>
                <c:pt idx="5">
                  <c:v>-19.5</c:v>
                </c:pt>
                <c:pt idx="6">
                  <c:v>-17.600000000000001</c:v>
                </c:pt>
                <c:pt idx="7">
                  <c:v>-17.3</c:v>
                </c:pt>
                <c:pt idx="8">
                  <c:v>-12</c:v>
                </c:pt>
                <c:pt idx="9">
                  <c:v>-6.7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82,7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/>
              <c:tx>
                <c:rich>
                  <a:bodyPr/>
                  <a:lstStyle/>
                  <a:p>
                    <a:r>
                      <a:rPr lang="ru-RU"/>
                      <a:t>93,</a:t>
                    </a:r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Вина виноградные</c:v>
                </c:pt>
                <c:pt idx="1">
                  <c:v>Маргарин</c:v>
                </c:pt>
                <c:pt idx="2">
                  <c:v>Соки фруктовые и овощные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31.599999999999994</c:v>
                </c:pt>
                <c:pt idx="1">
                  <c:v>35.5</c:v>
                </c:pt>
                <c:pt idx="2">
                  <c:v>42.5</c:v>
                </c:pt>
                <c:pt idx="3">
                  <c:v>55</c:v>
                </c:pt>
                <c:pt idx="4">
                  <c:v>71.099999999999994</c:v>
                </c:pt>
                <c:pt idx="5">
                  <c:v>80.5</c:v>
                </c:pt>
                <c:pt idx="6">
                  <c:v>82.4</c:v>
                </c:pt>
                <c:pt idx="7">
                  <c:v>82.7</c:v>
                </c:pt>
                <c:pt idx="8">
                  <c:v>88</c:v>
                </c:pt>
                <c:pt idx="9">
                  <c:v>93.3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0371456"/>
        <c:axId val="101020416"/>
      </c:barChart>
      <c:catAx>
        <c:axId val="100371456"/>
        <c:scaling>
          <c:orientation val="minMax"/>
        </c:scaling>
        <c:delete val="1"/>
        <c:axPos val="l"/>
        <c:majorTickMark val="out"/>
        <c:minorTickMark val="none"/>
        <c:tickLblPos val="none"/>
        <c:crossAx val="101020416"/>
        <c:crosses val="autoZero"/>
        <c:auto val="0"/>
        <c:lblAlgn val="ctr"/>
        <c:lblOffset val="100"/>
        <c:noMultiLvlLbl val="0"/>
      </c:catAx>
      <c:valAx>
        <c:axId val="10102041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037145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3045E-3"/>
          <c:y val="2.6934795678338612E-2"/>
          <c:w val="0.65378151260520612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2.2061077918163943E-3"/>
                  <c:y val="-3.7753441307342992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83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5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55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9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9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layout>
                <c:manualLayout>
                  <c:x val="-2.2061077918163943E-3"/>
                  <c:y val="-1.7306186091780868E-1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41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22,</a:t>
                    </a:r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4,8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Холодильники и морозильники бытовые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-83.9</c:v>
                </c:pt>
                <c:pt idx="1">
                  <c:v>-78.900000000000006</c:v>
                </c:pt>
                <c:pt idx="2">
                  <c:v>-57.4</c:v>
                </c:pt>
                <c:pt idx="3">
                  <c:v>-55.4</c:v>
                </c:pt>
                <c:pt idx="4">
                  <c:v>-49.9</c:v>
                </c:pt>
                <c:pt idx="5">
                  <c:v>-49.7</c:v>
                </c:pt>
                <c:pt idx="6">
                  <c:v>-41.9</c:v>
                </c:pt>
                <c:pt idx="7">
                  <c:v>-22.1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layout>
                <c:manualLayout>
                  <c:x val="-1.4753745238188311E-5"/>
                  <c:y val="6.0292940528290901E-5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099740137510929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818420161647834E-3"/>
                  <c:y val="6.7900450176111025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Стиральные машины</c:v>
                </c:pt>
                <c:pt idx="2">
                  <c:v>Лекарственные средства, расфасованные для розничной продажи</c:v>
                </c:pt>
                <c:pt idx="3">
                  <c:v>Холодильники и морозильники бытовые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Корсетные изделия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16.099999999999994</c:v>
                </c:pt>
                <c:pt idx="1">
                  <c:v>21.099999999999994</c:v>
                </c:pt>
                <c:pt idx="2">
                  <c:v>42.6</c:v>
                </c:pt>
                <c:pt idx="3">
                  <c:v>44.6</c:v>
                </c:pt>
                <c:pt idx="4">
                  <c:v>50.1</c:v>
                </c:pt>
                <c:pt idx="5">
                  <c:v>50.3</c:v>
                </c:pt>
                <c:pt idx="6">
                  <c:v>58.1</c:v>
                </c:pt>
                <c:pt idx="7">
                  <c:v>77.900000000000006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4782080"/>
        <c:axId val="104808448"/>
      </c:barChart>
      <c:catAx>
        <c:axId val="104782080"/>
        <c:scaling>
          <c:orientation val="minMax"/>
        </c:scaling>
        <c:delete val="1"/>
        <c:axPos val="l"/>
        <c:majorTickMark val="out"/>
        <c:minorTickMark val="none"/>
        <c:tickLblPos val="none"/>
        <c:crossAx val="104808448"/>
        <c:crosses val="autoZero"/>
        <c:auto val="1"/>
        <c:lblAlgn val="ctr"/>
        <c:lblOffset val="100"/>
        <c:noMultiLvlLbl val="0"/>
      </c:catAx>
      <c:valAx>
        <c:axId val="104808448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4782080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6801"/>
          <c:w val="0.80504201680672272"/>
          <c:h val="9.122807017543879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522958997591874E-2"/>
          <c:y val="4.3425934005096922E-2"/>
          <c:w val="0.9075870666224235"/>
          <c:h val="0.7163995993214517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6923683261637E-2"/>
                  <c:y val="4.9293818587637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0685349634809918E-2"/>
                  <c:y val="-6.39611032227528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6779368233923E-2"/>
                  <c:y val="6.8712257424515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370767969502396E-2"/>
                  <c:y val="-4.93019107942968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149648226878982E-2"/>
                  <c:y val="5.55843511687023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506038840711E-2"/>
                  <c:y val="5.3223965876506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5907307931830635E-2"/>
                  <c:y val="-7.4327688892765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45901611848177E-2"/>
                  <c:y val="4.926878737182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260394827325939E-2"/>
                  <c:y val="-7.76791449439592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902534230767168E-2"/>
                  <c:y val="-6.8272262234802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860823690332438E-2"/>
                  <c:y val="-6.1344446592019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8745769038509153E-2"/>
                  <c:y val="0.16235401271423169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6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0.10083745660086212"/>
                  <c:y val="-5.01750716262245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470615223093812E-2"/>
                  <c:y val="6.6960240025706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3248845179131197E-2"/>
                  <c:y val="6.192961701072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8290535214102413E-2"/>
                  <c:y val="6.58835576883003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9726208839774642E-2"/>
                  <c:y val="-6.390494731974696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100,01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69403019481334E-2"/>
                  <c:y val="-6.9410789545581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103629516147944E-2"/>
                  <c:y val="-7.87521325794636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0417921929770252E-5"/>
                  <c:y val="-9.09228024426014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3244782101917756E-2"/>
                  <c:y val="5.4405108810217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4722594055333312E-2"/>
                  <c:y val="-9.4464768471441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1295515181271518E-3"/>
                  <c:y val="-5.89182519407725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General</c:formatCode>
                <c:ptCount val="21"/>
                <c:pt idx="0">
                  <c:v>105.4</c:v>
                </c:pt>
                <c:pt idx="1">
                  <c:v>106.7</c:v>
                </c:pt>
                <c:pt idx="2">
                  <c:v>108.1</c:v>
                </c:pt>
                <c:pt idx="3">
                  <c:v>105</c:v>
                </c:pt>
                <c:pt idx="4" formatCode="0.0">
                  <c:v>103.4</c:v>
                </c:pt>
                <c:pt idx="5">
                  <c:v>102.7</c:v>
                </c:pt>
                <c:pt idx="6" formatCode="0.0">
                  <c:v>103</c:v>
                </c:pt>
                <c:pt idx="7">
                  <c:v>102.8</c:v>
                </c:pt>
                <c:pt idx="8">
                  <c:v>102.5</c:v>
                </c:pt>
                <c:pt idx="9">
                  <c:v>102.4</c:v>
                </c:pt>
                <c:pt idx="10" formatCode="0.0">
                  <c:v>102.2</c:v>
                </c:pt>
                <c:pt idx="11" formatCode="0.0">
                  <c:v>102.1</c:v>
                </c:pt>
                <c:pt idx="12" formatCode="0.0">
                  <c:v>99.1</c:v>
                </c:pt>
                <c:pt idx="13" formatCode="0.0">
                  <c:v>96.4</c:v>
                </c:pt>
                <c:pt idx="14" formatCode="0.0">
                  <c:v>95.5</c:v>
                </c:pt>
                <c:pt idx="15" formatCode="0.0">
                  <c:v>98.3</c:v>
                </c:pt>
                <c:pt idx="16" formatCode="0.0">
                  <c:v>99.3</c:v>
                </c:pt>
                <c:pt idx="17" formatCode="0.00">
                  <c:v>100.01</c:v>
                </c:pt>
                <c:pt idx="18" formatCode="0.0">
                  <c:v>100.4</c:v>
                </c:pt>
                <c:pt idx="19" formatCode="0.0">
                  <c:v>100.5</c:v>
                </c:pt>
                <c:pt idx="20" formatCode="0.0">
                  <c:v>100.7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5976960"/>
        <c:axId val="105978496"/>
      </c:lineChart>
      <c:catAx>
        <c:axId val="10597696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9784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5978496"/>
        <c:scaling>
          <c:orientation val="minMax"/>
          <c:max val="110"/>
          <c:min val="9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5976960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442456225315417E-2"/>
          <c:y val="3.5036247896633788E-2"/>
          <c:w val="0.92181311111296671"/>
          <c:h val="0.717890525781051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49569872785291E-2"/>
                  <c:y val="-6.7053666224769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212214831040106E-2"/>
                  <c:y val="-8.1853496654226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46611057099233E-2"/>
                  <c:y val="4.2528779315449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33000602122138E-2"/>
                  <c:y val="-7.00457106905537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752464342713372E-2"/>
                  <c:y val="-4.6958316665954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2482339586876743E-2"/>
                  <c:y val="-3.4627692833480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453452417488727E-2"/>
                  <c:y val="-6.4667325594491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453452417488727E-2"/>
                  <c:y val="-4.7377752059311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62207934854588E-2"/>
                  <c:y val="-4.77457289437607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792751090448899E-2"/>
                  <c:y val="-3.0823646835398795E-2"/>
                </c:manualLayout>
              </c:layout>
              <c:numFmt formatCode="General" sourceLinked="0"/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402007541387966E-2"/>
                  <c:y val="-3.62020319314611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102995616163325E-2"/>
                  <c:y val="-4.1947908454341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3883080754687087E-2"/>
                  <c:y val="-4.69585801172437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63560501166171E-2"/>
                  <c:y val="4.8275880788721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47484071632356E-2"/>
                  <c:y val="4.83036769132577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74278412250638E-2"/>
                  <c:y val="-4.9424449685178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77057564013188E-2"/>
                  <c:y val="-4.9794991195759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626740500142933E-2"/>
                  <c:y val="-6.0922018342796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71979831023536E-2"/>
                  <c:y val="-3.25370417407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488463700491546E-2"/>
                  <c:y val="-7.620819574972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-2.7809245618491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Sheet1!$N$2:$AH$2</c:f>
              <c:numCache>
                <c:formatCode>0.0</c:formatCode>
                <c:ptCount val="21"/>
                <c:pt idx="0">
                  <c:v>105.8</c:v>
                </c:pt>
                <c:pt idx="1">
                  <c:v>107.1</c:v>
                </c:pt>
                <c:pt idx="2">
                  <c:v>106.6</c:v>
                </c:pt>
                <c:pt idx="3">
                  <c:v>105.7</c:v>
                </c:pt>
                <c:pt idx="4">
                  <c:v>105</c:v>
                </c:pt>
                <c:pt idx="5">
                  <c:v>104.5</c:v>
                </c:pt>
                <c:pt idx="6">
                  <c:v>104.6</c:v>
                </c:pt>
                <c:pt idx="7">
                  <c:v>104.2</c:v>
                </c:pt>
                <c:pt idx="8">
                  <c:v>103.9</c:v>
                </c:pt>
                <c:pt idx="9">
                  <c:v>103.8</c:v>
                </c:pt>
                <c:pt idx="10">
                  <c:v>103.5</c:v>
                </c:pt>
                <c:pt idx="11">
                  <c:v>103.4</c:v>
                </c:pt>
                <c:pt idx="12">
                  <c:v>101.1</c:v>
                </c:pt>
                <c:pt idx="13">
                  <c:v>99.4</c:v>
                </c:pt>
                <c:pt idx="14">
                  <c:v>99.4</c:v>
                </c:pt>
                <c:pt idx="15">
                  <c:v>100.3</c:v>
                </c:pt>
                <c:pt idx="16">
                  <c:v>100.5</c:v>
                </c:pt>
                <c:pt idx="17">
                  <c:v>100.7</c:v>
                </c:pt>
                <c:pt idx="18">
                  <c:v>101.3</c:v>
                </c:pt>
                <c:pt idx="19">
                  <c:v>101.3</c:v>
                </c:pt>
                <c:pt idx="20">
                  <c:v>101.3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681997716547877E-2"/>
                  <c:y val="5.5744527281143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3879695019770152E-2"/>
                  <c:y val="3.88143151935942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178562643798507E-2"/>
                  <c:y val="-4.4017758940435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209543185316365E-2"/>
                  <c:y val="-4.3079995650299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265920921290308E-2"/>
                  <c:y val="-4.00177289126914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5.4815157181266824E-2"/>
                  <c:y val="6.1850700418270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544531491856989E-2"/>
                  <c:y val="6.226722306583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153954920653792E-2"/>
                  <c:y val="4.9102097565332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791931563123139E-2"/>
                  <c:y val="5.07240115111713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908633723716433E-2"/>
                  <c:y val="4.7451541619253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000532325410456E-2"/>
                  <c:y val="8.90343859349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569722841928156E-2"/>
                  <c:y val="5.13910709431574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55689251373911E-2"/>
                  <c:y val="3.1800343112181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634895390976857E-2"/>
                  <c:y val="6.00673101346202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4400699912510935E-2"/>
                  <c:y val="4.93882821098975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96180489516105E-2"/>
                  <c:y val="4.9331978663957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0"/>
                  <c:y val="6.5443654220641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Sheet1!$N$1:$AH$1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Sheet1!$N$3:$AH$3</c:f>
              <c:numCache>
                <c:formatCode>0.0</c:formatCode>
                <c:ptCount val="21"/>
                <c:pt idx="0">
                  <c:v>105.1</c:v>
                </c:pt>
                <c:pt idx="1">
                  <c:v>106.2</c:v>
                </c:pt>
                <c:pt idx="2">
                  <c:v>109.7</c:v>
                </c:pt>
                <c:pt idx="3">
                  <c:v>104.3</c:v>
                </c:pt>
                <c:pt idx="4">
                  <c:v>101.8</c:v>
                </c:pt>
                <c:pt idx="5">
                  <c:v>100.9</c:v>
                </c:pt>
                <c:pt idx="6">
                  <c:v>101.4</c:v>
                </c:pt>
                <c:pt idx="7">
                  <c:v>101.5</c:v>
                </c:pt>
                <c:pt idx="8">
                  <c:v>101.1</c:v>
                </c:pt>
                <c:pt idx="9">
                  <c:v>101</c:v>
                </c:pt>
                <c:pt idx="10">
                  <c:v>100.9</c:v>
                </c:pt>
                <c:pt idx="11">
                  <c:v>101</c:v>
                </c:pt>
                <c:pt idx="12">
                  <c:v>97.2</c:v>
                </c:pt>
                <c:pt idx="13">
                  <c:v>93.6</c:v>
                </c:pt>
                <c:pt idx="14">
                  <c:v>92</c:v>
                </c:pt>
                <c:pt idx="15">
                  <c:v>96.4</c:v>
                </c:pt>
                <c:pt idx="16">
                  <c:v>98.1</c:v>
                </c:pt>
                <c:pt idx="17">
                  <c:v>99.3</c:v>
                </c:pt>
                <c:pt idx="18">
                  <c:v>99.5</c:v>
                </c:pt>
                <c:pt idx="19">
                  <c:v>99.8</c:v>
                </c:pt>
                <c:pt idx="20">
                  <c:v>100.1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080896"/>
        <c:axId val="106172800"/>
      </c:lineChart>
      <c:catAx>
        <c:axId val="1060808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1728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6172800"/>
        <c:scaling>
          <c:orientation val="minMax"/>
          <c:max val="115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08089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7888984430805271"/>
          <c:y val="0.90124296801308335"/>
          <c:w val="0.75822368421053365"/>
          <c:h val="9.8757138210411127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6169382896905322E-2"/>
          <c:y val="5.9624470018170804E-2"/>
          <c:w val="0.92198581560283865"/>
          <c:h val="0.74794200724909388"/>
        </c:manualLayout>
      </c:layout>
      <c:barChart>
        <c:barDir val="col"/>
        <c:grouping val="stacked"/>
        <c:varyColors val="0"/>
        <c:ser>
          <c:idx val="2"/>
          <c:order val="0"/>
          <c:tx>
            <c:strRef>
              <c:f>Sheet1!$A$5</c:f>
              <c:strCache>
                <c:ptCount val="1"/>
                <c:pt idx="0">
                  <c:v>Прочие субъекты (включая субъекты малого предпринимательства)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2941"/>
                    <a:invGamma/>
                  </a:srgbClr>
                </a:gs>
                <a:gs pos="100000">
                  <a:srgbClr val="0080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dLbl>
              <c:idx val="0"/>
              <c:layout>
                <c:manualLayout>
                  <c:x val="0"/>
                  <c:y val="-8.7788271279583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2020 г.</c:v>
                </c:pt>
                <c:pt idx="1">
                  <c:v>Январь-сентябрь 2021 г.</c:v>
                </c:pt>
              </c:strCache>
            </c:strRef>
          </c:cat>
          <c:val>
            <c:numRef>
              <c:f>Sheet1!$B$5:$C$5</c:f>
              <c:numCache>
                <c:formatCode>0.0</c:formatCode>
                <c:ptCount val="2"/>
                <c:pt idx="0">
                  <c:v>23.5</c:v>
                </c:pt>
                <c:pt idx="1">
                  <c:v>22.1</c:v>
                </c:pt>
              </c:numCache>
            </c:numRef>
          </c:val>
        </c:ser>
        <c:ser>
          <c:idx val="3"/>
          <c:order val="1"/>
          <c:tx>
            <c:strRef>
              <c:f>Sheet1!$A$6</c:f>
              <c:strCache>
                <c:ptCount val="1"/>
                <c:pt idx="0">
                  <c:v>Средние организации</c:v>
                </c:pt>
              </c:strCache>
            </c:strRef>
          </c:tx>
          <c:spPr>
            <a:gradFill rotWithShape="0">
              <a:gsLst>
                <a:gs pos="0">
                  <a:srgbClr val="99CC00"/>
                </a:gs>
                <a:gs pos="50000">
                  <a:srgbClr val="99CC00">
                    <a:gamma/>
                    <a:tint val="34510"/>
                    <a:invGamma/>
                  </a:srgbClr>
                </a:gs>
                <a:gs pos="100000">
                  <a:srgbClr val="99CC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2020 г.</c:v>
                </c:pt>
                <c:pt idx="1">
                  <c:v>Январь-сентябрь 2021 г.</c:v>
                </c:pt>
              </c:strCache>
            </c:strRef>
          </c:cat>
          <c:val>
            <c:numRef>
              <c:f>Sheet1!$B$6:$C$6</c:f>
              <c:numCache>
                <c:formatCode>0.0</c:formatCode>
                <c:ptCount val="2"/>
                <c:pt idx="0">
                  <c:v>9.1999999999999993</c:v>
                </c:pt>
                <c:pt idx="1">
                  <c:v>8</c:v>
                </c:pt>
              </c:numCache>
            </c:numRef>
          </c:val>
        </c:ser>
        <c:ser>
          <c:idx val="4"/>
          <c:order val="2"/>
          <c:tx>
            <c:strRef>
              <c:f>Sheet1!$A$7</c:f>
              <c:strCache>
                <c:ptCount val="1"/>
                <c:pt idx="0">
                  <c:v>Крупные организации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61961"/>
                    <a:invGamma/>
                  </a:srgbClr>
                </a:gs>
                <a:gs pos="100000">
                  <a:srgbClr val="FF9900"/>
                </a:gs>
              </a:gsLst>
              <a:lin ang="0" scaled="1"/>
            </a:gradFill>
            <a:ln w="25352">
              <a:noFill/>
            </a:ln>
          </c:spPr>
          <c:invertIfNegative val="0"/>
          <c:dLbls>
            <c:numFmt formatCode="#,##0.0" sourceLinked="0"/>
            <c:spPr>
              <a:noFill/>
              <a:ln w="2535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Sheet1!$B$1:$C$1</c:f>
              <c:strCache>
                <c:ptCount val="2"/>
                <c:pt idx="0">
                  <c:v>Январь-сентябрь 2020 г.</c:v>
                </c:pt>
                <c:pt idx="1">
                  <c:v>Январь-сентябрь 2021 г.</c:v>
                </c:pt>
              </c:strCache>
            </c:strRef>
          </c:cat>
          <c:val>
            <c:numRef>
              <c:f>Sheet1!$B$7:$C$7</c:f>
              <c:numCache>
                <c:formatCode>0.0</c:formatCode>
                <c:ptCount val="2"/>
                <c:pt idx="0">
                  <c:v>67.3</c:v>
                </c:pt>
                <c:pt idx="1">
                  <c:v>69.900000000000006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310"/>
        <c:overlap val="100"/>
        <c:axId val="106510592"/>
        <c:axId val="106528768"/>
      </c:barChart>
      <c:catAx>
        <c:axId val="1065105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1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6528768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6528768"/>
        <c:scaling>
          <c:orientation val="minMax"/>
          <c:max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06510592"/>
        <c:crosses val="autoZero"/>
        <c:crossBetween val="between"/>
        <c:majorUnit val="20"/>
      </c:valAx>
      <c:spPr>
        <a:solidFill>
          <a:sysClr val="window" lastClr="FFFFFF">
            <a:lumMod val="95000"/>
          </a:sysClr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8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133949412204863E-2"/>
          <c:y val="1.7087888661706001E-2"/>
          <c:w val="0.93586128178470052"/>
          <c:h val="0.4632316462222377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64314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64314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1.4198494309083001E-3"/>
                  <c:y val="-1.284275465191894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-1.32366490502270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Крупа</c:v>
                </c:pt>
                <c:pt idx="9">
                  <c:v>Рыба, ракообразные и моллюски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2"/>
                <c:pt idx="0">
                  <c:v>100</c:v>
                </c:pt>
                <c:pt idx="1">
                  <c:v>99.9</c:v>
                </c:pt>
                <c:pt idx="2">
                  <c:v>99.7</c:v>
                </c:pt>
                <c:pt idx="3" formatCode="0.0">
                  <c:v>99.5</c:v>
                </c:pt>
                <c:pt idx="4" formatCode="0.0">
                  <c:v>91.7</c:v>
                </c:pt>
                <c:pt idx="5" formatCode="0.0">
                  <c:v>72.5</c:v>
                </c:pt>
                <c:pt idx="6" formatCode="0.0">
                  <c:v>64.599999999999994</c:v>
                </c:pt>
                <c:pt idx="7" formatCode="0.0">
                  <c:v>63</c:v>
                </c:pt>
                <c:pt idx="8" formatCode="0.0">
                  <c:v>44.2</c:v>
                </c:pt>
                <c:pt idx="9" formatCode="0.0">
                  <c:v>43</c:v>
                </c:pt>
                <c:pt idx="10" formatCode="0.0">
                  <c:v>15.2</c:v>
                </c:pt>
                <c:pt idx="11" formatCode="0.0">
                  <c:v>7.3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5294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5294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6.2371057694470987E-4"/>
                  <c:y val="-3.3472095057885211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9.4219076824987342E-4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082653591153611E-3"/>
                  <c:y val="-3.3939652892225683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8.824432700151372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-4.41221635007566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248291277330952E-4"/>
                  <c:y val="-2.826226897931826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1.3634184324208861E-3"/>
                  <c:y val="-2.704459907627825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1.2516406742937621E-3"/>
                  <c:y val="-4.7528545522207297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2.8177152651586352E-3"/>
                  <c:y val="-4.1697875256215516E-2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2"/>
                <c:pt idx="0">
                  <c:v>Яйца</c:v>
                </c:pt>
                <c:pt idx="1">
                  <c:v>Масло сливочное</c:v>
                </c:pt>
                <c:pt idx="2">
                  <c:v>Мясо и мясные продукты</c:v>
                </c:pt>
                <c:pt idx="3">
                  <c:v>Сахар и сахарозаменители</c:v>
                </c:pt>
                <c:pt idx="4">
                  <c:v>Сыры</c:v>
                </c:pt>
                <c:pt idx="5">
                  <c:v>Овощи</c:v>
                </c:pt>
                <c:pt idx="6">
                  <c:v>Макаронные изделия</c:v>
                </c:pt>
                <c:pt idx="7">
                  <c:v>Фруктовые и овощные соки</c:v>
                </c:pt>
                <c:pt idx="8">
                  <c:v>Крупа</c:v>
                </c:pt>
                <c:pt idx="9">
                  <c:v>Рыба, ракообразные и моллюски</c:v>
                </c:pt>
                <c:pt idx="10">
                  <c:v>Масло растительное</c:v>
                </c:pt>
                <c:pt idx="11">
                  <c:v>Фрукты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2"/>
                <c:pt idx="0">
                  <c:v>0</c:v>
                </c:pt>
                <c:pt idx="1">
                  <c:v>0.1</c:v>
                </c:pt>
                <c:pt idx="2">
                  <c:v>0.3</c:v>
                </c:pt>
                <c:pt idx="3" formatCode="0.0">
                  <c:v>0.5</c:v>
                </c:pt>
                <c:pt idx="4" formatCode="0.0">
                  <c:v>8.3000000000000007</c:v>
                </c:pt>
                <c:pt idx="5" formatCode="0.0">
                  <c:v>27.5</c:v>
                </c:pt>
                <c:pt idx="6" formatCode="0.0">
                  <c:v>35.4</c:v>
                </c:pt>
                <c:pt idx="7" formatCode="0.0">
                  <c:v>37</c:v>
                </c:pt>
                <c:pt idx="8" formatCode="0.0">
                  <c:v>55.8</c:v>
                </c:pt>
                <c:pt idx="9" formatCode="0.0">
                  <c:v>57</c:v>
                </c:pt>
                <c:pt idx="10" formatCode="0.0">
                  <c:v>84.8</c:v>
                </c:pt>
                <c:pt idx="11" formatCode="0.0">
                  <c:v>92.7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6567936"/>
        <c:axId val="106586112"/>
      </c:barChart>
      <c:catAx>
        <c:axId val="106567936"/>
        <c:scaling>
          <c:orientation val="minMax"/>
        </c:scaling>
        <c:delete val="0"/>
        <c:axPos val="b"/>
        <c:numFmt formatCode="0.00" sourceLinked="0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58611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6586112"/>
        <c:scaling>
          <c:orientation val="minMax"/>
          <c:max val="100"/>
        </c:scaling>
        <c:delete val="1"/>
        <c:axPos val="l"/>
        <c:numFmt formatCode="General" sourceLinked="1"/>
        <c:majorTickMark val="out"/>
        <c:minorTickMark val="none"/>
        <c:tickLblPos val="none"/>
        <c:crossAx val="106567936"/>
        <c:crosses val="autoZero"/>
        <c:crossBetween val="between"/>
        <c:majorUnit val="20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0.14177082456248474"/>
          <c:y val="0.88899096558958934"/>
          <c:w val="0.71644878757208363"/>
          <c:h val="5.9654721624115933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33572628981645E-2"/>
          <c:y val="2.3663662348186988E-2"/>
          <c:w val="0.91596638655462159"/>
          <c:h val="0.49564075354208331"/>
        </c:manualLayout>
      </c:layout>
      <c:barChart>
        <c:barDir val="col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>
                    <a:gamma/>
                    <a:tint val="57647"/>
                    <a:invGamma/>
                  </a:srgbClr>
                </a:gs>
                <a:gs pos="50000">
                  <a:srgbClr val="008000"/>
                </a:gs>
                <a:gs pos="100000">
                  <a:srgbClr val="008000">
                    <a:gamma/>
                    <a:tint val="57647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4.4102160745430824E-3"/>
                  <c:y val="4.4738253038152124E-3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FFFFFF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/>
                      <a:t>98</a:t>
                    </a:r>
                    <a:r>
                      <a:rPr lang="ru-RU" sz="900"/>
                      <a:t>,8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0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2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4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2042683313116002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</a:t>
                    </a:r>
                    <a:r>
                      <a:rPr lang="ru-RU"/>
                      <a:t>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2042792889685843E-3"/>
                  <c:y val="-3.973190039869561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FFFF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Фармацевтические товары</c:v>
                </c:pt>
                <c:pt idx="5">
                  <c:v>Одежда трикотажная</c:v>
                </c:pt>
                <c:pt idx="6">
                  <c:v>Холодильники и морозильники бытовые</c:v>
                </c:pt>
                <c:pt idx="7">
                  <c:v>Обувь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Sheet1!$B$2:$L$2</c:f>
              <c:numCache>
                <c:formatCode>0.0</c:formatCode>
                <c:ptCount val="10"/>
                <c:pt idx="0">
                  <c:v>98.8</c:v>
                </c:pt>
                <c:pt idx="1">
                  <c:v>78.8</c:v>
                </c:pt>
                <c:pt idx="2">
                  <c:v>60.9</c:v>
                </c:pt>
                <c:pt idx="3">
                  <c:v>42.7</c:v>
                </c:pt>
                <c:pt idx="4">
                  <c:v>40.299999999999997</c:v>
                </c:pt>
                <c:pt idx="5">
                  <c:v>38.6</c:v>
                </c:pt>
                <c:pt idx="6">
                  <c:v>35.799999999999997</c:v>
                </c:pt>
                <c:pt idx="7">
                  <c:v>34.9</c:v>
                </c:pt>
                <c:pt idx="8" formatCode="General">
                  <c:v>17.8</c:v>
                </c:pt>
                <c:pt idx="9">
                  <c:v>14.5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>
                    <a:gamma/>
                    <a:tint val="61961"/>
                    <a:invGamma/>
                  </a:srgbClr>
                </a:gs>
                <a:gs pos="50000">
                  <a:srgbClr val="FF9900"/>
                </a:gs>
                <a:gs pos="100000">
                  <a:srgbClr val="FF9900">
                    <a:gamma/>
                    <a:tint val="61961"/>
                    <a:invGamma/>
                  </a:srgbClr>
                </a:gs>
              </a:gsLst>
              <a:lin ang="0" scaled="1"/>
            </a:gradFill>
            <a:ln w="25400">
              <a:noFill/>
            </a:ln>
          </c:spPr>
          <c:invertIfNegative val="0"/>
          <c:dLbls>
            <c:dLbl>
              <c:idx val="0"/>
              <c:layout>
                <c:manualLayout>
                  <c:x val="-3.5347917739287932E-3"/>
                  <c:y val="1.191957011960889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1,2</a:t>
                    </a:r>
                  </a:p>
                  <a:p>
                    <a:pPr>
                      <a:defRPr sz="900" b="0" i="0" u="none" strike="noStrike" baseline="0">
                        <a:solidFill>
                          <a:srgbClr val="000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/>
                      <a:t>
</a:t>
                    </a:r>
                  </a:p>
                </c:rich>
              </c:tx>
              <c:spPr>
                <a:noFill/>
                <a:ln w="25400">
                  <a:noFill/>
                </a:ln>
              </c:spPr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3</a:t>
                    </a:r>
                    <a:r>
                      <a:rPr lang="ru-RU"/>
                      <a:t>9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5</a:t>
                    </a:r>
                    <a:r>
                      <a:rPr lang="en-US"/>
                      <a:t>,</a:t>
                    </a:r>
                    <a:r>
                      <a:rPr lang="ru-RU"/>
                      <a:t>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4.4061300023453169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2</a:t>
                    </a:r>
                    <a:r>
                      <a:rPr lang="ru-RU"/>
                      <a:t>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-3.9731900398695614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85,5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Sheet1!$B$1:$L$1</c:f>
              <c:strCache>
                <c:ptCount val="10"/>
                <c:pt idx="0">
                  <c:v>Моторное топливо</c:v>
                </c:pt>
                <c:pt idx="1">
                  <c:v>Чулочно-носочные изделия</c:v>
                </c:pt>
                <c:pt idx="2">
                  <c:v>Нижнее белье</c:v>
                </c:pt>
                <c:pt idx="3">
                  <c:v>Строительные материалы</c:v>
                </c:pt>
                <c:pt idx="4">
                  <c:v>Фармацевтические товары</c:v>
                </c:pt>
                <c:pt idx="5">
                  <c:v>Одежда трикотажная</c:v>
                </c:pt>
                <c:pt idx="6">
                  <c:v>Холодильники и морозильники бытовые</c:v>
                </c:pt>
                <c:pt idx="7">
                  <c:v>Обувь</c:v>
                </c:pt>
                <c:pt idx="8">
                  <c:v>Парфюмерно-косметическая продукция </c:v>
                </c:pt>
                <c:pt idx="9">
                  <c:v>Телевизоры</c:v>
                </c:pt>
              </c:strCache>
            </c:strRef>
          </c:cat>
          <c:val>
            <c:numRef>
              <c:f>Sheet1!$B$3:$L$3</c:f>
              <c:numCache>
                <c:formatCode>0.0</c:formatCode>
                <c:ptCount val="10"/>
                <c:pt idx="0">
                  <c:v>1.2</c:v>
                </c:pt>
                <c:pt idx="1">
                  <c:v>21.2</c:v>
                </c:pt>
                <c:pt idx="2">
                  <c:v>39.1</c:v>
                </c:pt>
                <c:pt idx="3">
                  <c:v>57.3</c:v>
                </c:pt>
                <c:pt idx="4">
                  <c:v>59.7</c:v>
                </c:pt>
                <c:pt idx="5">
                  <c:v>61.4</c:v>
                </c:pt>
                <c:pt idx="6">
                  <c:v>64.2</c:v>
                </c:pt>
                <c:pt idx="7">
                  <c:v>65.099999999999994</c:v>
                </c:pt>
                <c:pt idx="8" formatCode="General">
                  <c:v>82.2</c:v>
                </c:pt>
                <c:pt idx="9">
                  <c:v>85.5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80"/>
        <c:overlap val="100"/>
        <c:axId val="106658048"/>
        <c:axId val="106676224"/>
      </c:barChart>
      <c:catAx>
        <c:axId val="1066580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525">
            <a:noFill/>
          </a:ln>
        </c:spPr>
        <c:txPr>
          <a:bodyPr rot="-2700000" vert="horz"/>
          <a:lstStyle/>
          <a:p>
            <a:pPr rtl="0">
              <a:defRPr sz="7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67622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06676224"/>
        <c:scaling>
          <c:orientation val="minMax"/>
          <c:max val="1"/>
        </c:scaling>
        <c:delete val="0"/>
        <c:axPos val="l"/>
        <c:majorGridlines>
          <c:spPr>
            <a:ln w="3175">
              <a:solidFill>
                <a:srgbClr val="EAEAEA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spPr>
          <a:ln w="9525">
            <a:noFill/>
          </a:ln>
        </c:spPr>
        <c:txPr>
          <a:bodyPr rot="0" vert="horz"/>
          <a:lstStyle/>
          <a:p>
            <a:pPr>
              <a:defRPr sz="350" b="0" i="0" u="none" strike="noStrike" baseline="0">
                <a:solidFill>
                  <a:srgbClr val="FFFFFF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06658048"/>
        <c:crosses val="autoZero"/>
        <c:crossBetween val="between"/>
        <c:majorUnit val="0.2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1428571428571579"/>
          <c:y val="0.9362479862431311"/>
          <c:w val="0.75126050420168067"/>
          <c:h val="6.018064983256402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48605250011932E-2"/>
          <c:y val="4.1424902101141102E-2"/>
          <c:w val="0.90171549208522861"/>
          <c:h val="0.6890724025350489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286A5D"/>
                </a:solidFill>
                <a:ln>
                  <a:solidFill>
                    <a:srgbClr val="286A5D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286A5D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20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3752086304836E-2"/>
                  <c:y val="3.9123913171930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052281508289734E-2"/>
                  <c:y val="-5.8316947669676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869704961588505E-2"/>
                  <c:y val="-5.99842081252814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75469201890754E-2"/>
                  <c:y val="-6.2669219842571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60392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2076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95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88965949602455E-2"/>
                  <c:y val="-6.2918109648291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383740075968765E-2"/>
                  <c:y val="6.025685292012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80776316003975E-2"/>
                  <c:y val="-5.6707510491669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771363137118931E-2"/>
                  <c:y val="5.676154952368708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137999054466244E-2"/>
                  <c:y val="-4.682889215119296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739016318612412E-2"/>
                  <c:y val="-3.876506962053474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7.0407557750933311E-2"/>
                  <c:y val="-5.73649480255645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301996458338497E-2"/>
                  <c:y val="-5.9790654647387684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577640105757225E-2"/>
                  <c:y val="-7.146731907368329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114458518772111E-2"/>
                  <c:y val="-5.941265675123942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/>
                      <a:t>118,5</a:t>
                    </a:r>
                    <a:endParaRPr lang="en-US"/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0829863227140036E-2"/>
                  <c:y val="6.635877406575439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981382761937412E-2"/>
                  <c:y val="4.8842996048982033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35571640501462E-2"/>
                  <c:y val="-7.7714430081267716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4025366394421749E-3"/>
                  <c:y val="-7.058430530408296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Sheet1!$B$1:$V$1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I-IХ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Sheet1!$B$2:$V$2</c:f>
              <c:numCache>
                <c:formatCode>0.0</c:formatCode>
                <c:ptCount val="21"/>
                <c:pt idx="0">
                  <c:v>105.3</c:v>
                </c:pt>
                <c:pt idx="1">
                  <c:v>107.3</c:v>
                </c:pt>
                <c:pt idx="2">
                  <c:v>101.4</c:v>
                </c:pt>
                <c:pt idx="3">
                  <c:v>89.2</c:v>
                </c:pt>
                <c:pt idx="4">
                  <c:v>82.6</c:v>
                </c:pt>
                <c:pt idx="5">
                  <c:v>79.5</c:v>
                </c:pt>
                <c:pt idx="6">
                  <c:v>80.099999999999994</c:v>
                </c:pt>
                <c:pt idx="7">
                  <c:v>80.7</c:v>
                </c:pt>
                <c:pt idx="8">
                  <c:v>81.5</c:v>
                </c:pt>
                <c:pt idx="9">
                  <c:v>82.4</c:v>
                </c:pt>
                <c:pt idx="10">
                  <c:v>81.900000000000006</c:v>
                </c:pt>
                <c:pt idx="11">
                  <c:v>81.3</c:v>
                </c:pt>
                <c:pt idx="12">
                  <c:v>82.3</c:v>
                </c:pt>
                <c:pt idx="13">
                  <c:v>80.7</c:v>
                </c:pt>
                <c:pt idx="14">
                  <c:v>91.9</c:v>
                </c:pt>
                <c:pt idx="15">
                  <c:v>106.7</c:v>
                </c:pt>
                <c:pt idx="16">
                  <c:v>115.7</c:v>
                </c:pt>
                <c:pt idx="17">
                  <c:v>119.3</c:v>
                </c:pt>
                <c:pt idx="18">
                  <c:v>118.5</c:v>
                </c:pt>
                <c:pt idx="19">
                  <c:v>118.5</c:v>
                </c:pt>
                <c:pt idx="20">
                  <c:v>116.5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6255872"/>
        <c:axId val="106257408"/>
      </c:lineChart>
      <c:catAx>
        <c:axId val="1062558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25740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6257408"/>
        <c:scaling>
          <c:orientation val="minMax"/>
          <c:max val="130"/>
          <c:min val="7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255872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0.41191</cdr:x>
      <cdr:y>0.72745</cdr:y>
    </cdr:from>
    <cdr:to>
      <cdr:x>0.53878</cdr:x>
      <cdr:y>0.84142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72140" y="2449613"/>
          <a:ext cx="730621" cy="38378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 </a:t>
          </a:r>
        </a:p>
      </cdr:txBody>
    </cdr:sp>
  </cdr:relSizeAnchor>
  <cdr:relSizeAnchor xmlns:cdr="http://schemas.openxmlformats.org/drawingml/2006/chartDrawing">
    <cdr:from>
      <cdr:x>0.56061</cdr:x>
      <cdr:y>0.14377</cdr:y>
    </cdr:from>
    <cdr:to>
      <cdr:x>0.77126</cdr:x>
      <cdr:y>0.22161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28465" y="484138"/>
          <a:ext cx="1213095" cy="2621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0.60674</cdr:x>
      <cdr:y>0.04298</cdr:y>
    </cdr:from>
    <cdr:to>
      <cdr:x>0.7198</cdr:x>
      <cdr:y>0.11526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4116" y="144739"/>
          <a:ext cx="651092" cy="2433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0.53247</cdr:x>
      <cdr:y>0.32965</cdr:y>
    </cdr:from>
    <cdr:to>
      <cdr:x>0.92329</cdr:x>
      <cdr:y>0.43249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66383" y="1110063"/>
          <a:ext cx="2250660" cy="3463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0.49297</cdr:x>
      <cdr:y>0.53018</cdr:y>
    </cdr:from>
    <cdr:to>
      <cdr:x>0.92462</cdr:x>
      <cdr:y>0.64137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38898" y="1785335"/>
          <a:ext cx="2485793" cy="37442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0.52711</cdr:x>
      <cdr:y>0.24828</cdr:y>
    </cdr:from>
    <cdr:to>
      <cdr:x>0.8047</cdr:x>
      <cdr:y>0.31987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35512" y="836060"/>
          <a:ext cx="1598590" cy="2410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0.46749</cdr:x>
      <cdr:y>0.47995</cdr:y>
    </cdr:from>
    <cdr:to>
      <cdr:x>0.60235</cdr:x>
      <cdr:y>0.54945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692780" y="1646371"/>
          <a:ext cx="776805" cy="23840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endParaRPr lang="ru-RU" sz="900" b="0" i="0" u="none" strike="noStrike" baseline="0">
            <a:solidFill>
              <a:srgbClr val="000000"/>
            </a:solidFill>
            <a:latin typeface="Arial Cyr"/>
            <a:cs typeface="Arial Cyr"/>
          </a:endParaRPr>
        </a:p>
      </cdr:txBody>
    </cdr:sp>
  </cdr:relSizeAnchor>
  <cdr:relSizeAnchor xmlns:cdr="http://schemas.openxmlformats.org/drawingml/2006/chartDrawing">
    <cdr:from>
      <cdr:x>0.49974</cdr:x>
      <cdr:y>0.44788</cdr:y>
    </cdr:from>
    <cdr:to>
      <cdr:x>0.89426</cdr:x>
      <cdr:y>0.52773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7932" y="1508180"/>
          <a:ext cx="2271968" cy="26888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0.37928</cdr:x>
      <cdr:y>0.60937</cdr:y>
    </cdr:from>
    <cdr:to>
      <cdr:x>0.68276</cdr:x>
      <cdr:y>0.80433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71226" y="1218886"/>
          <a:ext cx="1657304" cy="38996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rgbClr val="000000"/>
              </a:solidFill>
              <a:latin typeface="Arial Cyr"/>
              <a:cs typeface="Arial Cyr"/>
            </a:rPr>
            <a:t>Субъекты малого предпринимательства</a:t>
          </a:r>
        </a:p>
      </cdr:txBody>
    </cdr:sp>
  </cdr:relSizeAnchor>
  <cdr:relSizeAnchor xmlns:cdr="http://schemas.openxmlformats.org/drawingml/2006/chartDrawing">
    <cdr:from>
      <cdr:x>0.40028</cdr:x>
      <cdr:y>0.51478</cdr:y>
    </cdr:from>
    <cdr:to>
      <cdr:x>0.67225</cdr:x>
      <cdr:y>0.66996</cdr:y>
    </cdr:to>
    <cdr:sp macro="" textlink="">
      <cdr:nvSpPr>
        <cdr:cNvPr id="1028" name="Text Box 4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85927" y="1029692"/>
          <a:ext cx="1485228" cy="31039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Средние организации</a:t>
          </a:r>
        </a:p>
      </cdr:txBody>
    </cdr:sp>
  </cdr:relSizeAnchor>
  <cdr:relSizeAnchor xmlns:cdr="http://schemas.openxmlformats.org/drawingml/2006/chartDrawing">
    <cdr:from>
      <cdr:x>0.42387</cdr:x>
      <cdr:y>0.28411</cdr:y>
    </cdr:from>
    <cdr:to>
      <cdr:x>0.63713</cdr:x>
      <cdr:y>0.34397</cdr:y>
    </cdr:to>
    <cdr:sp macro="" textlink="">
      <cdr:nvSpPr>
        <cdr:cNvPr id="1029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14768" y="568286"/>
          <a:ext cx="1164612" cy="119735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wrap="none" lIns="18288" tIns="22860" rIns="18288" bIns="22860" anchor="ctr" upright="1">
          <a:spAutoFit/>
        </a:bodyPr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Крупные</a:t>
          </a:r>
          <a:r>
            <a:rPr lang="ru-RU" sz="800" b="1" i="0" u="none" strike="noStrike" baseline="0">
              <a:solidFill>
                <a:srgbClr val="FFFFFF"/>
              </a:solidFill>
              <a:latin typeface="Arial Cyr"/>
              <a:cs typeface="Arial Cyr"/>
            </a:rPr>
            <a:t> </a:t>
          </a:r>
          <a:r>
            <a:rPr lang="ru-RU" sz="800" b="1" i="0" u="none" strike="noStrike" baseline="0">
              <a:solidFill>
                <a:sysClr val="windowText" lastClr="000000"/>
              </a:solidFill>
              <a:latin typeface="Arial Cyr"/>
              <a:cs typeface="Arial Cyr"/>
            </a:rPr>
            <a:t>организации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0.3295</cdr:x>
      <cdr:y>0.765</cdr:y>
    </cdr:from>
    <cdr:to>
      <cdr:x>0.375</cdr:x>
      <cdr:y>0.8435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867400" y="2040255"/>
          <a:ext cx="257866" cy="20936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EECF4-4620-4F8C-881D-E6C03B0C4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3132</Words>
  <Characters>17902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20993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Новикова Наталья Сергеевна</cp:lastModifiedBy>
  <cp:revision>5</cp:revision>
  <cp:lastPrinted>2021-10-25T07:54:00Z</cp:lastPrinted>
  <dcterms:created xsi:type="dcterms:W3CDTF">2021-10-25T07:43:00Z</dcterms:created>
  <dcterms:modified xsi:type="dcterms:W3CDTF">2021-10-26T06:32:00Z</dcterms:modified>
</cp:coreProperties>
</file>