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EDC" w:rsidRPr="00743518" w:rsidRDefault="00CD3EDC" w:rsidP="00CD3EDC">
      <w:pPr>
        <w:pStyle w:val="a5"/>
        <w:spacing w:before="120" w:after="80" w:line="280" w:lineRule="exact"/>
        <w:outlineLvl w:val="0"/>
        <w:rPr>
          <w:sz w:val="24"/>
          <w:szCs w:val="24"/>
        </w:rPr>
      </w:pPr>
      <w:r w:rsidRPr="00743518">
        <w:rPr>
          <w:sz w:val="24"/>
          <w:szCs w:val="24"/>
        </w:rPr>
        <w:t>I</w:t>
      </w:r>
      <w:proofErr w:type="spellStart"/>
      <w:r w:rsidRPr="00743518">
        <w:rPr>
          <w:sz w:val="24"/>
          <w:szCs w:val="24"/>
          <w:lang w:val="en-US"/>
        </w:rPr>
        <w:t>I</w:t>
      </w:r>
      <w:proofErr w:type="spellEnd"/>
      <w:r w:rsidRPr="00743518">
        <w:rPr>
          <w:sz w:val="24"/>
          <w:szCs w:val="24"/>
        </w:rPr>
        <w:t>.</w:t>
      </w:r>
      <w:r w:rsidR="00136FC1" w:rsidRPr="00E548D9">
        <w:rPr>
          <w:sz w:val="24"/>
          <w:szCs w:val="24"/>
        </w:rPr>
        <w:t>7</w:t>
      </w:r>
      <w:r w:rsidRPr="00743518">
        <w:rPr>
          <w:sz w:val="24"/>
          <w:szCs w:val="24"/>
        </w:rPr>
        <w:t>. ВНЕШНЯЯ ТОРГОВЛЯ</w:t>
      </w:r>
    </w:p>
    <w:p w:rsidR="00CD3EDC" w:rsidRPr="00804A19" w:rsidRDefault="00CD3EDC" w:rsidP="003D2476">
      <w:pPr>
        <w:pStyle w:val="21"/>
        <w:spacing w:line="340" w:lineRule="exact"/>
        <w:ind w:firstLine="709"/>
        <w:rPr>
          <w:sz w:val="26"/>
          <w:szCs w:val="26"/>
        </w:rPr>
      </w:pPr>
      <w:r w:rsidRPr="00970DE2">
        <w:rPr>
          <w:b/>
          <w:bCs/>
          <w:sz w:val="26"/>
          <w:szCs w:val="26"/>
        </w:rPr>
        <w:t>Оборот внешней торговли товарами и услугами</w:t>
      </w:r>
      <w:r w:rsidR="007E6C18">
        <w:rPr>
          <w:b/>
          <w:bCs/>
          <w:sz w:val="26"/>
          <w:szCs w:val="26"/>
        </w:rPr>
        <w:t xml:space="preserve"> </w:t>
      </w:r>
      <w:r w:rsidRPr="00970DE2">
        <w:rPr>
          <w:b/>
          <w:bCs/>
          <w:sz w:val="26"/>
          <w:szCs w:val="26"/>
        </w:rPr>
        <w:t>по методологии платежного баланса</w:t>
      </w:r>
      <w:r w:rsidR="007E6C18">
        <w:rPr>
          <w:b/>
          <w:bCs/>
          <w:sz w:val="26"/>
          <w:szCs w:val="26"/>
        </w:rPr>
        <w:t xml:space="preserve"> </w:t>
      </w:r>
      <w:r w:rsidRPr="00171CE3">
        <w:rPr>
          <w:sz w:val="26"/>
          <w:szCs w:val="26"/>
        </w:rPr>
        <w:t>в</w:t>
      </w:r>
      <w:r w:rsidR="00625B1E">
        <w:rPr>
          <w:sz w:val="26"/>
          <w:szCs w:val="26"/>
        </w:rPr>
        <w:t xml:space="preserve"> январе-апреле</w:t>
      </w:r>
      <w:r>
        <w:rPr>
          <w:sz w:val="26"/>
          <w:szCs w:val="26"/>
        </w:rPr>
        <w:t xml:space="preserve"> 2016 г.</w:t>
      </w:r>
      <w:r w:rsidRPr="00171CE3">
        <w:rPr>
          <w:sz w:val="26"/>
          <w:szCs w:val="26"/>
        </w:rPr>
        <w:t xml:space="preserve"> составил </w:t>
      </w:r>
      <w:r w:rsidR="005143BA">
        <w:rPr>
          <w:sz w:val="26"/>
          <w:szCs w:val="26"/>
        </w:rPr>
        <w:t>1</w:t>
      </w:r>
      <w:r w:rsidR="00562743" w:rsidRPr="00562743">
        <w:rPr>
          <w:sz w:val="26"/>
          <w:szCs w:val="26"/>
        </w:rPr>
        <w:t>7</w:t>
      </w:r>
      <w:r w:rsidR="00562743">
        <w:rPr>
          <w:sz w:val="26"/>
          <w:szCs w:val="26"/>
        </w:rPr>
        <w:t> </w:t>
      </w:r>
      <w:bookmarkStart w:id="0" w:name="OLE_LINK28"/>
      <w:bookmarkStart w:id="1" w:name="OLE_LINK29"/>
      <w:r w:rsidR="00562743">
        <w:rPr>
          <w:sz w:val="26"/>
          <w:szCs w:val="26"/>
        </w:rPr>
        <w:t>585,7</w:t>
      </w:r>
      <w:r w:rsidR="005143BA">
        <w:rPr>
          <w:sz w:val="26"/>
          <w:szCs w:val="26"/>
        </w:rPr>
        <w:t xml:space="preserve"> </w:t>
      </w:r>
      <w:r>
        <w:rPr>
          <w:sz w:val="26"/>
          <w:szCs w:val="26"/>
        </w:rPr>
        <w:t>млн</w:t>
      </w:r>
      <w:r w:rsidRPr="00171CE3">
        <w:rPr>
          <w:sz w:val="26"/>
          <w:szCs w:val="26"/>
        </w:rPr>
        <w:t>.</w:t>
      </w:r>
      <w:bookmarkEnd w:id="0"/>
      <w:bookmarkEnd w:id="1"/>
      <w:r w:rsidRPr="00171CE3">
        <w:rPr>
          <w:sz w:val="26"/>
          <w:szCs w:val="26"/>
        </w:rPr>
        <w:t xml:space="preserve"> долларов</w:t>
      </w:r>
      <w:r>
        <w:rPr>
          <w:sz w:val="26"/>
          <w:szCs w:val="26"/>
        </w:rPr>
        <w:t xml:space="preserve"> США</w:t>
      </w:r>
      <w:r w:rsidRPr="00171CE3">
        <w:rPr>
          <w:sz w:val="26"/>
          <w:szCs w:val="26"/>
        </w:rPr>
        <w:t xml:space="preserve">, в том числе экспорт – </w:t>
      </w:r>
      <w:r w:rsidR="00562743">
        <w:rPr>
          <w:sz w:val="26"/>
          <w:szCs w:val="26"/>
        </w:rPr>
        <w:t>8 707,9</w:t>
      </w:r>
      <w:r>
        <w:rPr>
          <w:sz w:val="26"/>
          <w:szCs w:val="26"/>
        </w:rPr>
        <w:t xml:space="preserve"> млн</w:t>
      </w:r>
      <w:r w:rsidRPr="00171CE3">
        <w:rPr>
          <w:sz w:val="26"/>
          <w:szCs w:val="26"/>
        </w:rPr>
        <w:t xml:space="preserve">. долларов, импорт – </w:t>
      </w:r>
      <w:r w:rsidR="00562743">
        <w:rPr>
          <w:sz w:val="26"/>
          <w:szCs w:val="26"/>
        </w:rPr>
        <w:t>8 877,8</w:t>
      </w:r>
      <w:r>
        <w:rPr>
          <w:sz w:val="26"/>
          <w:szCs w:val="26"/>
        </w:rPr>
        <w:t xml:space="preserve"> млн</w:t>
      </w:r>
      <w:r w:rsidRPr="00171CE3">
        <w:rPr>
          <w:sz w:val="26"/>
          <w:szCs w:val="26"/>
        </w:rPr>
        <w:t xml:space="preserve">. долларов. </w:t>
      </w:r>
      <w:proofErr w:type="gramStart"/>
      <w:r w:rsidRPr="00171CE3">
        <w:rPr>
          <w:sz w:val="26"/>
          <w:szCs w:val="26"/>
        </w:rPr>
        <w:t xml:space="preserve">К уровню </w:t>
      </w:r>
      <w:r w:rsidR="00625B1E">
        <w:rPr>
          <w:sz w:val="26"/>
          <w:szCs w:val="26"/>
        </w:rPr>
        <w:t>января-апреля</w:t>
      </w:r>
      <w:r>
        <w:rPr>
          <w:sz w:val="26"/>
          <w:szCs w:val="26"/>
        </w:rPr>
        <w:t xml:space="preserve"> 2015 г.</w:t>
      </w:r>
      <w:r w:rsidRPr="00171CE3">
        <w:rPr>
          <w:sz w:val="26"/>
          <w:szCs w:val="26"/>
        </w:rPr>
        <w:t xml:space="preserve"> из расчета в текущих ценах оборот </w:t>
      </w:r>
      <w:r w:rsidRPr="00804A19">
        <w:rPr>
          <w:sz w:val="26"/>
          <w:szCs w:val="26"/>
        </w:rPr>
        <w:t>внешней торговли товарами и услугами составил 85,</w:t>
      </w:r>
      <w:r w:rsidR="00562743" w:rsidRPr="00804A19">
        <w:rPr>
          <w:sz w:val="26"/>
          <w:szCs w:val="26"/>
        </w:rPr>
        <w:t>8</w:t>
      </w:r>
      <w:r w:rsidRPr="00804A19">
        <w:rPr>
          <w:sz w:val="26"/>
          <w:szCs w:val="26"/>
        </w:rPr>
        <w:t>%, экспорт – 8</w:t>
      </w:r>
      <w:r w:rsidR="005143BA" w:rsidRPr="00804A19">
        <w:rPr>
          <w:sz w:val="26"/>
          <w:szCs w:val="26"/>
        </w:rPr>
        <w:t>3,</w:t>
      </w:r>
      <w:r w:rsidR="00562743" w:rsidRPr="00804A19">
        <w:rPr>
          <w:sz w:val="26"/>
          <w:szCs w:val="26"/>
        </w:rPr>
        <w:t>9</w:t>
      </w:r>
      <w:r w:rsidRPr="00804A19">
        <w:rPr>
          <w:sz w:val="26"/>
          <w:szCs w:val="26"/>
        </w:rPr>
        <w:t>%, импорт – 8</w:t>
      </w:r>
      <w:r w:rsidR="005143BA" w:rsidRPr="00804A19">
        <w:rPr>
          <w:sz w:val="26"/>
          <w:szCs w:val="26"/>
        </w:rPr>
        <w:t>7,</w:t>
      </w:r>
      <w:r w:rsidR="00562743" w:rsidRPr="00804A19">
        <w:rPr>
          <w:sz w:val="26"/>
          <w:szCs w:val="26"/>
        </w:rPr>
        <w:t>8</w:t>
      </w:r>
      <w:r w:rsidRPr="00804A19">
        <w:rPr>
          <w:sz w:val="26"/>
          <w:szCs w:val="26"/>
        </w:rPr>
        <w:t xml:space="preserve">%. В соответствии с прогнозом на </w:t>
      </w:r>
      <w:r w:rsidRPr="00804A19">
        <w:rPr>
          <w:sz w:val="26"/>
          <w:szCs w:val="26"/>
          <w:lang w:val="en-US"/>
        </w:rPr>
        <w:t>I</w:t>
      </w:r>
      <w:r w:rsidR="007E6C18" w:rsidRPr="00804A19">
        <w:rPr>
          <w:sz w:val="26"/>
          <w:szCs w:val="26"/>
        </w:rPr>
        <w:t xml:space="preserve"> </w:t>
      </w:r>
      <w:r w:rsidR="00267FD7" w:rsidRPr="00804A19">
        <w:rPr>
          <w:sz w:val="26"/>
          <w:szCs w:val="26"/>
        </w:rPr>
        <w:t>полугодие</w:t>
      </w:r>
      <w:r w:rsidR="005E2902" w:rsidRPr="00804A19">
        <w:rPr>
          <w:sz w:val="26"/>
          <w:szCs w:val="26"/>
        </w:rPr>
        <w:t xml:space="preserve"> </w:t>
      </w:r>
      <w:r w:rsidRPr="00804A19">
        <w:rPr>
          <w:sz w:val="26"/>
          <w:szCs w:val="26"/>
        </w:rPr>
        <w:t>2016 г., утвержденным</w:t>
      </w:r>
      <w:r w:rsidR="005E2902" w:rsidRPr="00804A19">
        <w:rPr>
          <w:sz w:val="26"/>
          <w:szCs w:val="26"/>
        </w:rPr>
        <w:t xml:space="preserve"> </w:t>
      </w:r>
      <w:r w:rsidRPr="00804A19">
        <w:rPr>
          <w:sz w:val="26"/>
          <w:szCs w:val="26"/>
        </w:rPr>
        <w:t xml:space="preserve">постановлением Совета Министров Республики Беларусь от </w:t>
      </w:r>
      <w:r w:rsidR="005E2902" w:rsidRPr="00804A19">
        <w:rPr>
          <w:sz w:val="26"/>
          <w:szCs w:val="26"/>
        </w:rPr>
        <w:br/>
      </w:r>
      <w:r w:rsidRPr="00804A19">
        <w:rPr>
          <w:sz w:val="26"/>
          <w:szCs w:val="26"/>
        </w:rPr>
        <w:t>24 декабря 2015 г. №</w:t>
      </w:r>
      <w:r w:rsidRPr="00804A19">
        <w:rPr>
          <w:sz w:val="26"/>
          <w:szCs w:val="26"/>
          <w:lang w:val="en-US"/>
        </w:rPr>
        <w:t> </w:t>
      </w:r>
      <w:r w:rsidRPr="00804A19">
        <w:rPr>
          <w:sz w:val="26"/>
          <w:szCs w:val="26"/>
        </w:rPr>
        <w:t>1085, темп роста экспорта товаров и услуг должен составить 101,</w:t>
      </w:r>
      <w:r w:rsidR="00562743" w:rsidRPr="00804A19">
        <w:rPr>
          <w:sz w:val="26"/>
          <w:szCs w:val="26"/>
        </w:rPr>
        <w:t>3</w:t>
      </w:r>
      <w:r w:rsidRPr="00804A19">
        <w:rPr>
          <w:spacing w:val="-2"/>
          <w:sz w:val="26"/>
          <w:szCs w:val="26"/>
        </w:rPr>
        <w:t>%</w:t>
      </w:r>
      <w:r w:rsidRPr="00804A19">
        <w:rPr>
          <w:sz w:val="26"/>
          <w:szCs w:val="26"/>
        </w:rPr>
        <w:t xml:space="preserve"> к уровню</w:t>
      </w:r>
      <w:r w:rsidR="00625B1E" w:rsidRPr="00804A19">
        <w:rPr>
          <w:sz w:val="26"/>
          <w:szCs w:val="26"/>
        </w:rPr>
        <w:t xml:space="preserve"> </w:t>
      </w:r>
      <w:r w:rsidR="00B4747D" w:rsidRPr="00804A19">
        <w:rPr>
          <w:sz w:val="26"/>
          <w:szCs w:val="26"/>
          <w:lang w:val="en-US"/>
        </w:rPr>
        <w:t>I</w:t>
      </w:r>
      <w:r w:rsidR="00B4747D" w:rsidRPr="00804A19">
        <w:rPr>
          <w:sz w:val="26"/>
          <w:szCs w:val="26"/>
        </w:rPr>
        <w:t xml:space="preserve"> полугодия</w:t>
      </w:r>
      <w:r w:rsidRPr="00804A19">
        <w:rPr>
          <w:sz w:val="26"/>
          <w:szCs w:val="26"/>
        </w:rPr>
        <w:t xml:space="preserve"> 2015 г.</w:t>
      </w:r>
      <w:proofErr w:type="gramEnd"/>
    </w:p>
    <w:p w:rsidR="00CD3EDC" w:rsidRPr="005F621D" w:rsidRDefault="00CD3EDC" w:rsidP="003D2476">
      <w:pPr>
        <w:pStyle w:val="23"/>
        <w:tabs>
          <w:tab w:val="left" w:pos="3330"/>
        </w:tabs>
        <w:spacing w:line="340" w:lineRule="exact"/>
        <w:jc w:val="both"/>
      </w:pPr>
      <w:r w:rsidRPr="005F621D">
        <w:t xml:space="preserve">В </w:t>
      </w:r>
      <w:r w:rsidR="00625B1E">
        <w:t>январе-апреле</w:t>
      </w:r>
      <w:r w:rsidRPr="005F621D">
        <w:t xml:space="preserve"> 2016</w:t>
      </w:r>
      <w:r w:rsidR="00785163">
        <w:rPr>
          <w:lang w:val="en-US"/>
        </w:rPr>
        <w:t> </w:t>
      </w:r>
      <w:r w:rsidRPr="005F621D">
        <w:t xml:space="preserve">г. </w:t>
      </w:r>
      <w:r w:rsidRPr="005F621D">
        <w:rPr>
          <w:b/>
          <w:bCs/>
        </w:rPr>
        <w:t>сальдо внешней торговли товарами и услугами</w:t>
      </w:r>
      <w:r w:rsidRPr="005F621D">
        <w:t xml:space="preserve"> сложилось </w:t>
      </w:r>
      <w:r w:rsidR="005143BA">
        <w:t>отрицате</w:t>
      </w:r>
      <w:r w:rsidRPr="005F621D">
        <w:t xml:space="preserve">льное в размере </w:t>
      </w:r>
      <w:r w:rsidR="00562743">
        <w:t>169,9</w:t>
      </w:r>
      <w:r w:rsidRPr="005F621D">
        <w:t xml:space="preserve"> млн. долларов (в </w:t>
      </w:r>
      <w:r w:rsidR="00625B1E">
        <w:t>январе-апреле</w:t>
      </w:r>
      <w:r w:rsidRPr="005F621D">
        <w:t xml:space="preserve"> 2015 г. </w:t>
      </w:r>
      <w:r w:rsidR="005143BA">
        <w:t xml:space="preserve">сальдо было </w:t>
      </w:r>
      <w:r w:rsidRPr="005F621D">
        <w:t>положительн</w:t>
      </w:r>
      <w:r w:rsidR="000E691C">
        <w:t>ое</w:t>
      </w:r>
      <w:r w:rsidR="005E2902" w:rsidRPr="005E2902">
        <w:t xml:space="preserve"> </w:t>
      </w:r>
      <w:r w:rsidR="005143BA">
        <w:t>и</w:t>
      </w:r>
      <w:r w:rsidRPr="005F621D">
        <w:t xml:space="preserve"> составляло </w:t>
      </w:r>
      <w:r w:rsidR="00562743">
        <w:t>260</w:t>
      </w:r>
      <w:r w:rsidRPr="005F621D">
        <w:t xml:space="preserve"> млн. долларов). Отношение сальдо внешней торговли товарами и услугами к валовому внутреннему </w:t>
      </w:r>
      <w:r w:rsidRPr="00267FD7">
        <w:t>продукту составило</w:t>
      </w:r>
      <w:r w:rsidR="007E6C18">
        <w:t xml:space="preserve"> </w:t>
      </w:r>
      <w:r w:rsidR="00CF7456" w:rsidRPr="00267FD7">
        <w:t xml:space="preserve">минус </w:t>
      </w:r>
      <w:r w:rsidR="005143BA" w:rsidRPr="00267FD7">
        <w:rPr>
          <w:lang w:val="ru-MO"/>
        </w:rPr>
        <w:t>1</w:t>
      </w:r>
      <w:r w:rsidR="00562743">
        <w:rPr>
          <w:lang w:val="ru-MO"/>
        </w:rPr>
        <w:t>,2</w:t>
      </w:r>
      <w:r w:rsidRPr="00267FD7">
        <w:rPr>
          <w:lang w:val="ru-MO"/>
        </w:rPr>
        <w:t>%</w:t>
      </w:r>
      <w:r w:rsidRPr="00267FD7">
        <w:t xml:space="preserve"> при прогнозе на </w:t>
      </w:r>
      <w:r w:rsidRPr="00267FD7">
        <w:rPr>
          <w:lang w:val="en-US"/>
        </w:rPr>
        <w:t>I</w:t>
      </w:r>
      <w:r w:rsidR="007E6C18">
        <w:t xml:space="preserve"> </w:t>
      </w:r>
      <w:r w:rsidR="00267FD7" w:rsidRPr="00267FD7">
        <w:t xml:space="preserve">полугодие </w:t>
      </w:r>
      <w:r w:rsidRPr="00267FD7">
        <w:t xml:space="preserve">2016 г. </w:t>
      </w:r>
      <w:r w:rsidR="00510977" w:rsidRPr="00267FD7">
        <w:t xml:space="preserve">– </w:t>
      </w:r>
      <w:r w:rsidR="00785163" w:rsidRPr="00267FD7">
        <w:t>не ниже</w:t>
      </w:r>
      <w:r w:rsidR="005143BA">
        <w:br/>
      </w:r>
      <w:r w:rsidRPr="005F621D">
        <w:t>0,</w:t>
      </w:r>
      <w:r w:rsidR="00562743">
        <w:t>2</w:t>
      </w:r>
      <w:r w:rsidRPr="005F621D">
        <w:t>%.</w:t>
      </w:r>
    </w:p>
    <w:p w:rsidR="00CD3EDC" w:rsidRPr="00970DE2" w:rsidRDefault="00CD3EDC" w:rsidP="003D2476">
      <w:pPr>
        <w:pStyle w:val="23"/>
        <w:spacing w:before="240" w:line="240" w:lineRule="exact"/>
        <w:ind w:firstLine="0"/>
        <w:jc w:val="center"/>
        <w:rPr>
          <w:rFonts w:ascii="Arial" w:hAnsi="Arial" w:cs="Arial"/>
          <w:b/>
          <w:bCs/>
          <w:noProof/>
          <w:sz w:val="22"/>
          <w:szCs w:val="22"/>
        </w:rPr>
      </w:pPr>
      <w:r w:rsidRPr="00CC0F3F">
        <w:rPr>
          <w:rFonts w:ascii="Arial" w:hAnsi="Arial" w:cs="Arial"/>
          <w:b/>
          <w:bCs/>
          <w:noProof/>
          <w:sz w:val="22"/>
          <w:szCs w:val="22"/>
        </w:rPr>
        <w:t>Внешняя торговля товарами и услугами</w:t>
      </w:r>
      <w:r w:rsidR="007E6C18">
        <w:rPr>
          <w:rFonts w:ascii="Arial" w:hAnsi="Arial" w:cs="Arial"/>
          <w:b/>
          <w:bCs/>
          <w:noProof/>
          <w:sz w:val="22"/>
          <w:szCs w:val="22"/>
        </w:rPr>
        <w:t xml:space="preserve"> </w:t>
      </w:r>
      <w:r w:rsidRPr="00970DE2">
        <w:rPr>
          <w:rFonts w:ascii="Arial" w:hAnsi="Arial" w:cs="Arial"/>
          <w:b/>
          <w:bCs/>
          <w:noProof/>
          <w:sz w:val="22"/>
          <w:szCs w:val="22"/>
        </w:rPr>
        <w:t xml:space="preserve">по методологии платежного баланса </w:t>
      </w:r>
    </w:p>
    <w:p w:rsidR="00CD3EDC" w:rsidRPr="00970DE2" w:rsidRDefault="00CD3EDC" w:rsidP="00CD3EDC">
      <w:pPr>
        <w:pStyle w:val="21"/>
        <w:spacing w:before="120" w:after="100" w:line="220" w:lineRule="exact"/>
        <w:ind w:firstLine="23"/>
        <w:jc w:val="center"/>
        <w:rPr>
          <w:rFonts w:ascii="Arial" w:hAnsi="Arial" w:cs="Arial"/>
          <w:i/>
          <w:iCs/>
          <w:sz w:val="20"/>
          <w:szCs w:val="20"/>
        </w:rPr>
      </w:pPr>
      <w:r w:rsidRPr="00970DE2">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CD3EDC" w:rsidRPr="00970DE2" w:rsidTr="00E27522">
        <w:trPr>
          <w:trHeight w:val="227"/>
          <w:tblHeader/>
          <w:jc w:val="center"/>
        </w:trPr>
        <w:tc>
          <w:tcPr>
            <w:tcW w:w="2340" w:type="dxa"/>
          </w:tcPr>
          <w:p w:rsidR="00CD3EDC" w:rsidRPr="00970DE2" w:rsidRDefault="00CD3EDC" w:rsidP="00E27522">
            <w:pPr>
              <w:pStyle w:val="21"/>
              <w:spacing w:before="80" w:after="80" w:line="200" w:lineRule="exact"/>
              <w:ind w:firstLine="0"/>
              <w:jc w:val="center"/>
              <w:rPr>
                <w:sz w:val="22"/>
                <w:szCs w:val="22"/>
              </w:rPr>
            </w:pPr>
          </w:p>
        </w:tc>
        <w:tc>
          <w:tcPr>
            <w:tcW w:w="1684" w:type="dxa"/>
          </w:tcPr>
          <w:p w:rsidR="00CD3EDC" w:rsidRPr="00D52F4D" w:rsidRDefault="00CD3EDC" w:rsidP="00E27522">
            <w:pPr>
              <w:spacing w:before="80" w:after="80" w:line="200" w:lineRule="exact"/>
              <w:jc w:val="center"/>
            </w:pPr>
            <w:r w:rsidRPr="00970DE2">
              <w:rPr>
                <w:sz w:val="22"/>
                <w:szCs w:val="22"/>
              </w:rPr>
              <w:t>Оборот</w:t>
            </w:r>
          </w:p>
        </w:tc>
        <w:tc>
          <w:tcPr>
            <w:tcW w:w="1685" w:type="dxa"/>
          </w:tcPr>
          <w:p w:rsidR="00CD3EDC" w:rsidRPr="00D52F4D" w:rsidRDefault="00CD3EDC" w:rsidP="00E27522">
            <w:pPr>
              <w:spacing w:before="80" w:after="80" w:line="200" w:lineRule="exact"/>
              <w:jc w:val="center"/>
            </w:pPr>
            <w:r w:rsidRPr="00970DE2">
              <w:rPr>
                <w:sz w:val="22"/>
                <w:szCs w:val="22"/>
              </w:rPr>
              <w:t>Экспорт</w:t>
            </w:r>
          </w:p>
        </w:tc>
        <w:tc>
          <w:tcPr>
            <w:tcW w:w="1684" w:type="dxa"/>
          </w:tcPr>
          <w:p w:rsidR="00CD3EDC" w:rsidRPr="00D52F4D" w:rsidRDefault="00CD3EDC" w:rsidP="00E27522">
            <w:pPr>
              <w:spacing w:before="80" w:after="80" w:line="200" w:lineRule="exact"/>
              <w:jc w:val="center"/>
            </w:pPr>
            <w:r w:rsidRPr="00970DE2">
              <w:rPr>
                <w:sz w:val="22"/>
                <w:szCs w:val="22"/>
              </w:rPr>
              <w:t>Импорт</w:t>
            </w:r>
          </w:p>
        </w:tc>
        <w:tc>
          <w:tcPr>
            <w:tcW w:w="1685" w:type="dxa"/>
          </w:tcPr>
          <w:p w:rsidR="00CD3EDC" w:rsidRPr="00D52F4D" w:rsidRDefault="00CD3EDC" w:rsidP="00E27522">
            <w:pPr>
              <w:spacing w:before="80" w:after="80" w:line="200" w:lineRule="exact"/>
              <w:jc w:val="center"/>
            </w:pPr>
            <w:r w:rsidRPr="00970DE2">
              <w:rPr>
                <w:sz w:val="22"/>
                <w:szCs w:val="22"/>
              </w:rPr>
              <w:t>Сальдо</w:t>
            </w:r>
          </w:p>
        </w:tc>
      </w:tr>
      <w:tr w:rsidR="00CD3EDC" w:rsidRPr="00970DE2" w:rsidTr="00E27522">
        <w:trPr>
          <w:trHeight w:val="227"/>
          <w:jc w:val="center"/>
        </w:trPr>
        <w:tc>
          <w:tcPr>
            <w:tcW w:w="2340" w:type="dxa"/>
            <w:tcBorders>
              <w:top w:val="nil"/>
              <w:bottom w:val="nil"/>
            </w:tcBorders>
            <w:vAlign w:val="bottom"/>
          </w:tcPr>
          <w:p w:rsidR="00CD3EDC" w:rsidRPr="00D52F4D" w:rsidRDefault="00CD3EDC" w:rsidP="003D2476">
            <w:pPr>
              <w:spacing w:before="60" w:after="60" w:line="210" w:lineRule="exact"/>
              <w:jc w:val="center"/>
              <w:rPr>
                <w:b/>
                <w:bCs/>
              </w:rPr>
            </w:pPr>
            <w:r w:rsidRPr="00970DE2">
              <w:rPr>
                <w:b/>
                <w:bCs/>
                <w:sz w:val="22"/>
                <w:szCs w:val="22"/>
              </w:rPr>
              <w:t>201</w:t>
            </w:r>
            <w:r>
              <w:rPr>
                <w:b/>
                <w:bCs/>
                <w:sz w:val="22"/>
                <w:szCs w:val="22"/>
              </w:rPr>
              <w:t>5</w:t>
            </w:r>
            <w:r w:rsidRPr="00970DE2">
              <w:rPr>
                <w:b/>
                <w:bCs/>
                <w:sz w:val="22"/>
                <w:szCs w:val="22"/>
              </w:rPr>
              <w:t> г.</w:t>
            </w:r>
          </w:p>
        </w:tc>
        <w:tc>
          <w:tcPr>
            <w:tcW w:w="1684" w:type="dxa"/>
            <w:tcBorders>
              <w:top w:val="nil"/>
              <w:bottom w:val="nil"/>
            </w:tcBorders>
            <w:vAlign w:val="bottom"/>
          </w:tcPr>
          <w:p w:rsidR="00CD3EDC" w:rsidRPr="00D52F4D" w:rsidRDefault="00CD3EDC" w:rsidP="003D2476">
            <w:pPr>
              <w:spacing w:before="60" w:after="60" w:line="210" w:lineRule="exact"/>
              <w:ind w:right="346"/>
              <w:jc w:val="right"/>
            </w:pPr>
            <w:r w:rsidRPr="00312C52">
              <w:rPr>
                <w:sz w:val="22"/>
                <w:szCs w:val="22"/>
              </w:rPr>
              <w:t> </w:t>
            </w:r>
          </w:p>
        </w:tc>
        <w:tc>
          <w:tcPr>
            <w:tcW w:w="1685" w:type="dxa"/>
            <w:tcBorders>
              <w:top w:val="nil"/>
              <w:bottom w:val="nil"/>
            </w:tcBorders>
            <w:vAlign w:val="bottom"/>
          </w:tcPr>
          <w:p w:rsidR="00CD3EDC" w:rsidRPr="00D52F4D" w:rsidRDefault="00CD3EDC" w:rsidP="003D2476">
            <w:pPr>
              <w:spacing w:before="60" w:after="60" w:line="210" w:lineRule="exact"/>
              <w:ind w:right="346"/>
              <w:jc w:val="right"/>
            </w:pPr>
            <w:r w:rsidRPr="00312C52">
              <w:rPr>
                <w:sz w:val="22"/>
                <w:szCs w:val="22"/>
              </w:rPr>
              <w:t> </w:t>
            </w:r>
          </w:p>
        </w:tc>
        <w:tc>
          <w:tcPr>
            <w:tcW w:w="1684" w:type="dxa"/>
            <w:tcBorders>
              <w:top w:val="nil"/>
              <w:bottom w:val="nil"/>
            </w:tcBorders>
            <w:vAlign w:val="bottom"/>
          </w:tcPr>
          <w:p w:rsidR="00CD3EDC" w:rsidRPr="00D52F4D" w:rsidRDefault="00CD3EDC" w:rsidP="003D2476">
            <w:pPr>
              <w:spacing w:before="60" w:after="60" w:line="210" w:lineRule="exact"/>
              <w:ind w:right="346"/>
              <w:jc w:val="right"/>
            </w:pPr>
            <w:r w:rsidRPr="00312C52">
              <w:rPr>
                <w:sz w:val="22"/>
                <w:szCs w:val="22"/>
              </w:rPr>
              <w:t> </w:t>
            </w:r>
          </w:p>
        </w:tc>
        <w:tc>
          <w:tcPr>
            <w:tcW w:w="1685" w:type="dxa"/>
            <w:tcBorders>
              <w:top w:val="nil"/>
              <w:bottom w:val="nil"/>
            </w:tcBorders>
            <w:vAlign w:val="bottom"/>
          </w:tcPr>
          <w:p w:rsidR="00CD3EDC" w:rsidRPr="00D52F4D" w:rsidRDefault="00CD3EDC" w:rsidP="003D2476">
            <w:pPr>
              <w:spacing w:before="60" w:after="60" w:line="210" w:lineRule="exact"/>
              <w:ind w:right="346"/>
              <w:jc w:val="right"/>
            </w:pPr>
            <w:r w:rsidRPr="00312C52">
              <w:rPr>
                <w:sz w:val="22"/>
                <w:szCs w:val="22"/>
              </w:rPr>
              <w:t> </w:t>
            </w:r>
          </w:p>
        </w:tc>
      </w:tr>
      <w:tr w:rsidR="00CD3EDC" w:rsidRPr="00917629" w:rsidTr="00E27522">
        <w:trPr>
          <w:trHeight w:val="227"/>
          <w:jc w:val="center"/>
        </w:trPr>
        <w:tc>
          <w:tcPr>
            <w:tcW w:w="2340" w:type="dxa"/>
            <w:tcBorders>
              <w:top w:val="nil"/>
              <w:bottom w:val="nil"/>
            </w:tcBorders>
            <w:vAlign w:val="bottom"/>
          </w:tcPr>
          <w:p w:rsidR="00CD3EDC" w:rsidRPr="00917629" w:rsidRDefault="00CD3EDC" w:rsidP="003D2476">
            <w:pPr>
              <w:spacing w:before="60" w:after="60" w:line="210" w:lineRule="exact"/>
              <w:ind w:left="397"/>
            </w:pPr>
            <w:r w:rsidRPr="00917629">
              <w:rPr>
                <w:sz w:val="22"/>
                <w:szCs w:val="22"/>
              </w:rPr>
              <w:t>Январь</w:t>
            </w:r>
          </w:p>
        </w:tc>
        <w:tc>
          <w:tcPr>
            <w:tcW w:w="1684" w:type="dxa"/>
            <w:tcBorders>
              <w:top w:val="nil"/>
              <w:bottom w:val="nil"/>
            </w:tcBorders>
            <w:vAlign w:val="bottom"/>
          </w:tcPr>
          <w:p w:rsidR="00CD3EDC" w:rsidRPr="00917629" w:rsidRDefault="00CD3EDC" w:rsidP="003D2476">
            <w:pPr>
              <w:spacing w:before="60" w:after="60" w:line="210" w:lineRule="exact"/>
              <w:ind w:right="346"/>
              <w:jc w:val="right"/>
            </w:pPr>
            <w:r w:rsidRPr="00917629">
              <w:rPr>
                <w:sz w:val="22"/>
                <w:szCs w:val="22"/>
              </w:rPr>
              <w:t>4 392,8</w:t>
            </w:r>
          </w:p>
        </w:tc>
        <w:tc>
          <w:tcPr>
            <w:tcW w:w="1685" w:type="dxa"/>
            <w:tcBorders>
              <w:top w:val="nil"/>
              <w:bottom w:val="nil"/>
            </w:tcBorders>
            <w:vAlign w:val="bottom"/>
          </w:tcPr>
          <w:p w:rsidR="00CD3EDC" w:rsidRPr="00917629" w:rsidRDefault="00CD3EDC" w:rsidP="003D2476">
            <w:pPr>
              <w:spacing w:before="60" w:after="60" w:line="210" w:lineRule="exact"/>
              <w:ind w:right="346"/>
              <w:jc w:val="right"/>
            </w:pPr>
            <w:r w:rsidRPr="00917629">
              <w:rPr>
                <w:sz w:val="22"/>
                <w:szCs w:val="22"/>
              </w:rPr>
              <w:t>2 426,1</w:t>
            </w:r>
          </w:p>
        </w:tc>
        <w:tc>
          <w:tcPr>
            <w:tcW w:w="1684" w:type="dxa"/>
            <w:tcBorders>
              <w:top w:val="nil"/>
              <w:bottom w:val="nil"/>
            </w:tcBorders>
            <w:vAlign w:val="bottom"/>
          </w:tcPr>
          <w:p w:rsidR="00CD3EDC" w:rsidRPr="00917629" w:rsidRDefault="00CD3EDC" w:rsidP="003D2476">
            <w:pPr>
              <w:spacing w:before="60" w:after="60" w:line="210" w:lineRule="exact"/>
              <w:ind w:right="346"/>
              <w:jc w:val="right"/>
            </w:pPr>
            <w:r w:rsidRPr="00917629">
              <w:rPr>
                <w:sz w:val="22"/>
                <w:szCs w:val="22"/>
              </w:rPr>
              <w:t>1 966,7</w:t>
            </w:r>
          </w:p>
        </w:tc>
        <w:tc>
          <w:tcPr>
            <w:tcW w:w="1685" w:type="dxa"/>
            <w:tcBorders>
              <w:top w:val="nil"/>
              <w:bottom w:val="nil"/>
            </w:tcBorders>
            <w:vAlign w:val="bottom"/>
          </w:tcPr>
          <w:p w:rsidR="00CD3EDC" w:rsidRPr="00917629" w:rsidRDefault="00CD3EDC" w:rsidP="003D2476">
            <w:pPr>
              <w:spacing w:before="60" w:after="60" w:line="210" w:lineRule="exact"/>
              <w:ind w:right="346"/>
              <w:jc w:val="right"/>
            </w:pPr>
            <w:r w:rsidRPr="00917629">
              <w:rPr>
                <w:sz w:val="22"/>
                <w:szCs w:val="22"/>
              </w:rPr>
              <w:t>459,4</w:t>
            </w:r>
          </w:p>
        </w:tc>
      </w:tr>
      <w:tr w:rsidR="00CD3EDC" w:rsidRPr="00970DE2" w:rsidTr="00E27522">
        <w:trPr>
          <w:trHeight w:val="227"/>
          <w:jc w:val="center"/>
        </w:trPr>
        <w:tc>
          <w:tcPr>
            <w:tcW w:w="2340" w:type="dxa"/>
            <w:tcBorders>
              <w:top w:val="nil"/>
              <w:bottom w:val="nil"/>
            </w:tcBorders>
            <w:vAlign w:val="bottom"/>
          </w:tcPr>
          <w:p w:rsidR="00CD3EDC" w:rsidRPr="00D52F4D" w:rsidRDefault="00CD3EDC" w:rsidP="003D2476">
            <w:pPr>
              <w:spacing w:before="60" w:after="60" w:line="210" w:lineRule="exact"/>
              <w:ind w:left="397"/>
            </w:pPr>
            <w:r w:rsidRPr="00B4566A">
              <w:rPr>
                <w:sz w:val="22"/>
                <w:szCs w:val="22"/>
              </w:rPr>
              <w:t>Февраль</w:t>
            </w:r>
          </w:p>
        </w:tc>
        <w:tc>
          <w:tcPr>
            <w:tcW w:w="1684"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4 915,3</w:t>
            </w:r>
          </w:p>
        </w:tc>
        <w:tc>
          <w:tcPr>
            <w:tcW w:w="1685"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2 422,4</w:t>
            </w:r>
          </w:p>
        </w:tc>
        <w:tc>
          <w:tcPr>
            <w:tcW w:w="1684"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2 492,9</w:t>
            </w:r>
          </w:p>
        </w:tc>
        <w:tc>
          <w:tcPr>
            <w:tcW w:w="1685"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-70,5</w:t>
            </w:r>
          </w:p>
        </w:tc>
      </w:tr>
      <w:tr w:rsidR="00CD3EDC" w:rsidRPr="00970DE2" w:rsidTr="00E27522">
        <w:trPr>
          <w:trHeight w:val="227"/>
          <w:jc w:val="center"/>
        </w:trPr>
        <w:tc>
          <w:tcPr>
            <w:tcW w:w="2340" w:type="dxa"/>
            <w:tcBorders>
              <w:top w:val="nil"/>
              <w:bottom w:val="nil"/>
            </w:tcBorders>
            <w:vAlign w:val="bottom"/>
          </w:tcPr>
          <w:p w:rsidR="00CD3EDC" w:rsidRPr="00D52F4D" w:rsidRDefault="00CD3EDC" w:rsidP="003D2476">
            <w:pPr>
              <w:spacing w:before="60" w:after="60" w:line="210" w:lineRule="exact"/>
              <w:ind w:left="397"/>
            </w:pPr>
            <w:r>
              <w:rPr>
                <w:sz w:val="22"/>
                <w:szCs w:val="22"/>
              </w:rPr>
              <w:t>Март</w:t>
            </w:r>
          </w:p>
        </w:tc>
        <w:tc>
          <w:tcPr>
            <w:tcW w:w="1684"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5 541,6</w:t>
            </w:r>
          </w:p>
        </w:tc>
        <w:tc>
          <w:tcPr>
            <w:tcW w:w="1685"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2 764,2</w:t>
            </w:r>
          </w:p>
        </w:tc>
        <w:tc>
          <w:tcPr>
            <w:tcW w:w="1684"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2 777,4</w:t>
            </w:r>
          </w:p>
        </w:tc>
        <w:tc>
          <w:tcPr>
            <w:tcW w:w="1685" w:type="dxa"/>
            <w:tcBorders>
              <w:top w:val="nil"/>
              <w:bottom w:val="nil"/>
            </w:tcBorders>
            <w:vAlign w:val="bottom"/>
          </w:tcPr>
          <w:p w:rsidR="00CD3EDC" w:rsidRPr="001A53D8" w:rsidRDefault="00CD3EDC" w:rsidP="003D2476">
            <w:pPr>
              <w:spacing w:before="60" w:after="60" w:line="210" w:lineRule="exact"/>
              <w:ind w:right="346"/>
              <w:jc w:val="right"/>
            </w:pPr>
            <w:r w:rsidRPr="001A53D8">
              <w:rPr>
                <w:sz w:val="22"/>
                <w:szCs w:val="22"/>
              </w:rPr>
              <w:t>-13,2</w:t>
            </w:r>
          </w:p>
        </w:tc>
      </w:tr>
      <w:tr w:rsidR="00CD3EDC" w:rsidRPr="00970DE2" w:rsidTr="00E27522">
        <w:trPr>
          <w:trHeight w:val="227"/>
          <w:jc w:val="center"/>
        </w:trPr>
        <w:tc>
          <w:tcPr>
            <w:tcW w:w="2340" w:type="dxa"/>
            <w:tcBorders>
              <w:top w:val="nil"/>
              <w:bottom w:val="nil"/>
            </w:tcBorders>
            <w:vAlign w:val="bottom"/>
          </w:tcPr>
          <w:p w:rsidR="00CD3EDC" w:rsidRPr="005143BA" w:rsidRDefault="00CD3EDC" w:rsidP="003D2476">
            <w:pPr>
              <w:spacing w:before="60" w:after="60" w:line="210" w:lineRule="exact"/>
              <w:ind w:left="192"/>
              <w:rPr>
                <w:b/>
                <w:bCs/>
              </w:rPr>
            </w:pPr>
            <w:r w:rsidRPr="005143BA">
              <w:rPr>
                <w:b/>
                <w:bCs/>
                <w:sz w:val="22"/>
                <w:szCs w:val="22"/>
              </w:rPr>
              <w:t>I квартал</w:t>
            </w:r>
          </w:p>
        </w:tc>
        <w:tc>
          <w:tcPr>
            <w:tcW w:w="1684" w:type="dxa"/>
            <w:tcBorders>
              <w:top w:val="nil"/>
              <w:bottom w:val="nil"/>
            </w:tcBorders>
            <w:vAlign w:val="bottom"/>
          </w:tcPr>
          <w:p w:rsidR="00CD3EDC" w:rsidRPr="005143BA" w:rsidRDefault="00CD3EDC" w:rsidP="003D2476">
            <w:pPr>
              <w:spacing w:before="60" w:after="60" w:line="210" w:lineRule="exact"/>
              <w:ind w:right="346"/>
              <w:jc w:val="right"/>
              <w:rPr>
                <w:b/>
              </w:rPr>
            </w:pPr>
            <w:r w:rsidRPr="005143BA">
              <w:rPr>
                <w:b/>
                <w:sz w:val="22"/>
                <w:szCs w:val="22"/>
              </w:rPr>
              <w:t>14 849,7</w:t>
            </w:r>
          </w:p>
        </w:tc>
        <w:tc>
          <w:tcPr>
            <w:tcW w:w="1685" w:type="dxa"/>
            <w:tcBorders>
              <w:top w:val="nil"/>
              <w:bottom w:val="nil"/>
            </w:tcBorders>
            <w:vAlign w:val="bottom"/>
          </w:tcPr>
          <w:p w:rsidR="00CD3EDC" w:rsidRPr="005143BA" w:rsidRDefault="00CD3EDC" w:rsidP="003D2476">
            <w:pPr>
              <w:spacing w:before="60" w:after="60" w:line="210" w:lineRule="exact"/>
              <w:ind w:right="346"/>
              <w:jc w:val="right"/>
              <w:rPr>
                <w:b/>
              </w:rPr>
            </w:pPr>
            <w:r w:rsidRPr="005143BA">
              <w:rPr>
                <w:b/>
                <w:sz w:val="22"/>
                <w:szCs w:val="22"/>
              </w:rPr>
              <w:t>7 612,7</w:t>
            </w:r>
          </w:p>
        </w:tc>
        <w:tc>
          <w:tcPr>
            <w:tcW w:w="1684" w:type="dxa"/>
            <w:tcBorders>
              <w:top w:val="nil"/>
              <w:bottom w:val="nil"/>
            </w:tcBorders>
            <w:vAlign w:val="bottom"/>
          </w:tcPr>
          <w:p w:rsidR="00CD3EDC" w:rsidRPr="005143BA" w:rsidRDefault="00CD3EDC" w:rsidP="003D2476">
            <w:pPr>
              <w:spacing w:before="60" w:after="60" w:line="210" w:lineRule="exact"/>
              <w:ind w:right="346"/>
              <w:jc w:val="right"/>
              <w:rPr>
                <w:b/>
              </w:rPr>
            </w:pPr>
            <w:r w:rsidRPr="005143BA">
              <w:rPr>
                <w:b/>
                <w:sz w:val="22"/>
                <w:szCs w:val="22"/>
              </w:rPr>
              <w:t>7 237,0</w:t>
            </w:r>
          </w:p>
        </w:tc>
        <w:tc>
          <w:tcPr>
            <w:tcW w:w="1685" w:type="dxa"/>
            <w:tcBorders>
              <w:top w:val="nil"/>
              <w:bottom w:val="nil"/>
            </w:tcBorders>
            <w:vAlign w:val="bottom"/>
          </w:tcPr>
          <w:p w:rsidR="00CD3EDC" w:rsidRPr="005143BA" w:rsidRDefault="00CD3EDC" w:rsidP="003D2476">
            <w:pPr>
              <w:spacing w:before="60" w:after="60" w:line="210" w:lineRule="exact"/>
              <w:ind w:right="346"/>
              <w:jc w:val="right"/>
              <w:rPr>
                <w:b/>
              </w:rPr>
            </w:pPr>
            <w:r w:rsidRPr="005143BA">
              <w:rPr>
                <w:b/>
                <w:sz w:val="22"/>
                <w:szCs w:val="22"/>
              </w:rPr>
              <w:t>375,7</w:t>
            </w:r>
          </w:p>
        </w:tc>
      </w:tr>
      <w:tr w:rsidR="00CD3EDC" w:rsidRPr="00970DE2" w:rsidTr="00E27522">
        <w:trPr>
          <w:trHeight w:val="227"/>
          <w:jc w:val="center"/>
        </w:trPr>
        <w:tc>
          <w:tcPr>
            <w:tcW w:w="2340" w:type="dxa"/>
            <w:tcBorders>
              <w:top w:val="nil"/>
              <w:bottom w:val="nil"/>
            </w:tcBorders>
            <w:vAlign w:val="bottom"/>
          </w:tcPr>
          <w:p w:rsidR="00CD3EDC" w:rsidRPr="00D52F4D" w:rsidRDefault="00CD3EDC" w:rsidP="003D2476">
            <w:pPr>
              <w:spacing w:before="60" w:after="60" w:line="210" w:lineRule="exact"/>
              <w:ind w:left="397"/>
              <w:rPr>
                <w:i/>
                <w:iCs/>
              </w:rPr>
            </w:pPr>
            <w:r w:rsidRPr="00970DE2">
              <w:rPr>
                <w:sz w:val="22"/>
                <w:szCs w:val="22"/>
              </w:rPr>
              <w:t>Апрель</w:t>
            </w:r>
          </w:p>
        </w:tc>
        <w:tc>
          <w:tcPr>
            <w:tcW w:w="1684" w:type="dxa"/>
            <w:tcBorders>
              <w:top w:val="nil"/>
              <w:bottom w:val="nil"/>
            </w:tcBorders>
            <w:vAlign w:val="bottom"/>
          </w:tcPr>
          <w:p w:rsidR="00CD3EDC" w:rsidRPr="00562743" w:rsidRDefault="00CD3EDC" w:rsidP="003D2476">
            <w:pPr>
              <w:spacing w:before="60" w:after="60" w:line="210" w:lineRule="exact"/>
              <w:ind w:right="346"/>
              <w:jc w:val="right"/>
            </w:pPr>
            <w:r w:rsidRPr="00562743">
              <w:rPr>
                <w:sz w:val="22"/>
                <w:szCs w:val="22"/>
              </w:rPr>
              <w:t>5 641,1</w:t>
            </w:r>
          </w:p>
        </w:tc>
        <w:tc>
          <w:tcPr>
            <w:tcW w:w="1685" w:type="dxa"/>
            <w:tcBorders>
              <w:top w:val="nil"/>
              <w:bottom w:val="nil"/>
            </w:tcBorders>
            <w:vAlign w:val="bottom"/>
          </w:tcPr>
          <w:p w:rsidR="00CD3EDC" w:rsidRPr="00562743" w:rsidRDefault="00CD3EDC" w:rsidP="003D2476">
            <w:pPr>
              <w:spacing w:before="60" w:after="60" w:line="210" w:lineRule="exact"/>
              <w:ind w:right="346"/>
              <w:jc w:val="right"/>
            </w:pPr>
            <w:r w:rsidRPr="00562743">
              <w:rPr>
                <w:sz w:val="22"/>
                <w:szCs w:val="22"/>
              </w:rPr>
              <w:t>2 762,7</w:t>
            </w:r>
          </w:p>
        </w:tc>
        <w:tc>
          <w:tcPr>
            <w:tcW w:w="1684" w:type="dxa"/>
            <w:tcBorders>
              <w:top w:val="nil"/>
              <w:bottom w:val="nil"/>
            </w:tcBorders>
            <w:vAlign w:val="bottom"/>
          </w:tcPr>
          <w:p w:rsidR="00CD3EDC" w:rsidRPr="00562743" w:rsidRDefault="00CD3EDC" w:rsidP="003D2476">
            <w:pPr>
              <w:spacing w:before="60" w:after="60" w:line="210" w:lineRule="exact"/>
              <w:ind w:right="346"/>
              <w:jc w:val="right"/>
            </w:pPr>
            <w:r w:rsidRPr="00562743">
              <w:rPr>
                <w:sz w:val="22"/>
                <w:szCs w:val="22"/>
              </w:rPr>
              <w:t>2 878,4</w:t>
            </w:r>
          </w:p>
        </w:tc>
        <w:tc>
          <w:tcPr>
            <w:tcW w:w="1685" w:type="dxa"/>
            <w:tcBorders>
              <w:top w:val="nil"/>
              <w:bottom w:val="nil"/>
            </w:tcBorders>
            <w:vAlign w:val="bottom"/>
          </w:tcPr>
          <w:p w:rsidR="00CD3EDC" w:rsidRPr="00562743" w:rsidRDefault="00CD3EDC" w:rsidP="003D2476">
            <w:pPr>
              <w:spacing w:before="60" w:after="60" w:line="210" w:lineRule="exact"/>
              <w:ind w:right="346"/>
              <w:jc w:val="right"/>
            </w:pPr>
            <w:r w:rsidRPr="00562743">
              <w:rPr>
                <w:sz w:val="22"/>
                <w:szCs w:val="22"/>
              </w:rPr>
              <w:t>-115,7</w:t>
            </w:r>
          </w:p>
        </w:tc>
      </w:tr>
      <w:tr w:rsidR="007E6C18" w:rsidRPr="00970DE2" w:rsidTr="007E6C18">
        <w:trPr>
          <w:trHeight w:val="227"/>
          <w:jc w:val="center"/>
        </w:trPr>
        <w:tc>
          <w:tcPr>
            <w:tcW w:w="2340" w:type="dxa"/>
            <w:tcBorders>
              <w:top w:val="nil"/>
              <w:bottom w:val="nil"/>
            </w:tcBorders>
            <w:vAlign w:val="bottom"/>
          </w:tcPr>
          <w:p w:rsidR="007E6C18" w:rsidRPr="007E6C18" w:rsidRDefault="007E6C18" w:rsidP="003D2476">
            <w:pPr>
              <w:spacing w:before="60" w:after="60" w:line="210" w:lineRule="exact"/>
              <w:ind w:left="192"/>
              <w:rPr>
                <w:i/>
                <w:iCs/>
                <w:lang w:val="en-US"/>
              </w:rPr>
            </w:pPr>
            <w:r w:rsidRPr="00970DE2">
              <w:rPr>
                <w:i/>
                <w:iCs/>
                <w:sz w:val="22"/>
                <w:szCs w:val="22"/>
              </w:rPr>
              <w:t>Январь-</w:t>
            </w:r>
            <w:r>
              <w:rPr>
                <w:i/>
                <w:iCs/>
                <w:sz w:val="22"/>
                <w:szCs w:val="22"/>
              </w:rPr>
              <w:t>апрель</w:t>
            </w:r>
          </w:p>
        </w:tc>
        <w:tc>
          <w:tcPr>
            <w:tcW w:w="1684" w:type="dxa"/>
            <w:tcBorders>
              <w:top w:val="nil"/>
              <w:bottom w:val="nil"/>
            </w:tcBorders>
            <w:vAlign w:val="bottom"/>
          </w:tcPr>
          <w:p w:rsidR="007E6C18" w:rsidRPr="00562743" w:rsidRDefault="00562743" w:rsidP="003D2476">
            <w:pPr>
              <w:spacing w:before="60" w:after="60" w:line="210" w:lineRule="exact"/>
              <w:ind w:right="346"/>
              <w:jc w:val="right"/>
              <w:rPr>
                <w:i/>
              </w:rPr>
            </w:pPr>
            <w:r w:rsidRPr="00562743">
              <w:rPr>
                <w:i/>
                <w:sz w:val="22"/>
                <w:szCs w:val="22"/>
              </w:rPr>
              <w:t>20 490,8</w:t>
            </w:r>
          </w:p>
        </w:tc>
        <w:tc>
          <w:tcPr>
            <w:tcW w:w="1685" w:type="dxa"/>
            <w:tcBorders>
              <w:top w:val="nil"/>
              <w:bottom w:val="nil"/>
            </w:tcBorders>
            <w:vAlign w:val="bottom"/>
          </w:tcPr>
          <w:p w:rsidR="007E6C18" w:rsidRPr="00562743" w:rsidRDefault="00562743" w:rsidP="003D2476">
            <w:pPr>
              <w:spacing w:before="60" w:after="60" w:line="210" w:lineRule="exact"/>
              <w:ind w:right="346"/>
              <w:jc w:val="right"/>
              <w:rPr>
                <w:i/>
              </w:rPr>
            </w:pPr>
            <w:r w:rsidRPr="00562743">
              <w:rPr>
                <w:i/>
                <w:sz w:val="22"/>
                <w:szCs w:val="22"/>
              </w:rPr>
              <w:t>10 375,4</w:t>
            </w:r>
          </w:p>
        </w:tc>
        <w:tc>
          <w:tcPr>
            <w:tcW w:w="1684" w:type="dxa"/>
            <w:tcBorders>
              <w:top w:val="nil"/>
              <w:bottom w:val="nil"/>
            </w:tcBorders>
            <w:vAlign w:val="bottom"/>
          </w:tcPr>
          <w:p w:rsidR="007E6C18" w:rsidRPr="00562743" w:rsidRDefault="00562743" w:rsidP="003D2476">
            <w:pPr>
              <w:spacing w:before="60" w:after="60" w:line="210" w:lineRule="exact"/>
              <w:ind w:right="346"/>
              <w:jc w:val="right"/>
              <w:rPr>
                <w:i/>
              </w:rPr>
            </w:pPr>
            <w:r w:rsidRPr="00562743">
              <w:rPr>
                <w:i/>
                <w:sz w:val="22"/>
                <w:szCs w:val="22"/>
              </w:rPr>
              <w:t>10 115,4</w:t>
            </w:r>
          </w:p>
        </w:tc>
        <w:tc>
          <w:tcPr>
            <w:tcW w:w="1685" w:type="dxa"/>
            <w:tcBorders>
              <w:top w:val="nil"/>
              <w:bottom w:val="nil"/>
            </w:tcBorders>
            <w:vAlign w:val="bottom"/>
          </w:tcPr>
          <w:p w:rsidR="007E6C18" w:rsidRPr="00562743" w:rsidRDefault="00562743" w:rsidP="003D2476">
            <w:pPr>
              <w:spacing w:before="60" w:after="60" w:line="210" w:lineRule="exact"/>
              <w:ind w:right="346"/>
              <w:jc w:val="right"/>
              <w:rPr>
                <w:i/>
              </w:rPr>
            </w:pPr>
            <w:r w:rsidRPr="00562743">
              <w:rPr>
                <w:i/>
                <w:sz w:val="22"/>
                <w:szCs w:val="22"/>
              </w:rPr>
              <w:t>260,0</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r w:rsidRPr="00970DE2">
              <w:rPr>
                <w:sz w:val="22"/>
                <w:szCs w:val="22"/>
              </w:rPr>
              <w:t>Май</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5 986,9</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3 081,3</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2 905,6</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175,7</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r w:rsidRPr="00970DE2">
              <w:rPr>
                <w:sz w:val="22"/>
                <w:szCs w:val="22"/>
              </w:rPr>
              <w:t>Июнь</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6 153,7</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3 258,9</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2 894,8</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364,1</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162"/>
              <w:rPr>
                <w:b/>
                <w:bCs/>
                <w:lang w:val="ru-MO"/>
              </w:rPr>
            </w:pPr>
            <w:r w:rsidRPr="00970DE2">
              <w:rPr>
                <w:b/>
                <w:bCs/>
                <w:sz w:val="22"/>
                <w:szCs w:val="22"/>
                <w:lang w:val="en-US"/>
              </w:rPr>
              <w:t xml:space="preserve">II </w:t>
            </w:r>
            <w:proofErr w:type="spellStart"/>
            <w:r w:rsidRPr="00970DE2">
              <w:rPr>
                <w:b/>
                <w:bCs/>
                <w:sz w:val="22"/>
                <w:szCs w:val="22"/>
                <w:lang w:val="en-US"/>
              </w:rPr>
              <w:t>квартал</w:t>
            </w:r>
            <w:proofErr w:type="spellEnd"/>
          </w:p>
        </w:tc>
        <w:tc>
          <w:tcPr>
            <w:tcW w:w="1684"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17 781,7</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9 102,9</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8 678,8</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424,1</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162"/>
              <w:rPr>
                <w:i/>
                <w:iCs/>
              </w:rPr>
            </w:pPr>
            <w:r>
              <w:rPr>
                <w:i/>
                <w:iCs/>
                <w:sz w:val="22"/>
                <w:szCs w:val="22"/>
                <w:lang w:val="en-US"/>
              </w:rPr>
              <w:t xml:space="preserve">I </w:t>
            </w:r>
            <w:proofErr w:type="spellStart"/>
            <w:r>
              <w:rPr>
                <w:i/>
                <w:iCs/>
                <w:sz w:val="22"/>
                <w:szCs w:val="22"/>
                <w:lang w:val="en-US"/>
              </w:rPr>
              <w:t>полугодие</w:t>
            </w:r>
            <w:proofErr w:type="spellEnd"/>
          </w:p>
        </w:tc>
        <w:tc>
          <w:tcPr>
            <w:tcW w:w="1684"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32 631,4</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16 715,6</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15 915,8</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799,8</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r w:rsidRPr="00970DE2">
              <w:rPr>
                <w:sz w:val="22"/>
                <w:szCs w:val="22"/>
              </w:rPr>
              <w:t>Июль</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5 761,8</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2 973,8</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2 788,0</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185,8</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r w:rsidRPr="00970DE2">
              <w:rPr>
                <w:sz w:val="22"/>
                <w:szCs w:val="22"/>
              </w:rPr>
              <w:t>Август</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5 319,1</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2 710,5</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2 608,6</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101,9</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r w:rsidRPr="00970DE2">
              <w:rPr>
                <w:sz w:val="22"/>
                <w:szCs w:val="22"/>
              </w:rPr>
              <w:t>Сентябрь</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5 373,0</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2 658,0</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2 715,0</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-57,0</w:t>
            </w:r>
          </w:p>
        </w:tc>
      </w:tr>
      <w:tr w:rsidR="007E6C18" w:rsidRPr="00970DE2" w:rsidTr="00E27522">
        <w:trPr>
          <w:trHeight w:val="227"/>
          <w:jc w:val="center"/>
        </w:trPr>
        <w:tc>
          <w:tcPr>
            <w:tcW w:w="2340" w:type="dxa"/>
            <w:tcBorders>
              <w:top w:val="nil"/>
              <w:bottom w:val="nil"/>
            </w:tcBorders>
            <w:vAlign w:val="bottom"/>
          </w:tcPr>
          <w:p w:rsidR="007E6C18" w:rsidRPr="00970DE2" w:rsidRDefault="007E6C18" w:rsidP="003D2476">
            <w:pPr>
              <w:pStyle w:val="3"/>
              <w:keepNext w:val="0"/>
              <w:spacing w:before="60" w:after="60" w:line="210" w:lineRule="exact"/>
              <w:ind w:left="162"/>
            </w:pPr>
            <w:r w:rsidRPr="00970DE2">
              <w:rPr>
                <w:lang w:val="en-US"/>
              </w:rPr>
              <w:t xml:space="preserve">III </w:t>
            </w:r>
            <w:proofErr w:type="spellStart"/>
            <w:r w:rsidRPr="00970DE2">
              <w:rPr>
                <w:lang w:val="en-US"/>
              </w:rPr>
              <w:t>квартал</w:t>
            </w:r>
            <w:proofErr w:type="spellEnd"/>
          </w:p>
        </w:tc>
        <w:tc>
          <w:tcPr>
            <w:tcW w:w="1684"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16 453,9</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8 342,3</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8 111,6</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230,7</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192"/>
              <w:rPr>
                <w:i/>
                <w:iCs/>
              </w:rPr>
            </w:pPr>
            <w:r w:rsidRPr="00970DE2">
              <w:rPr>
                <w:i/>
                <w:iCs/>
                <w:sz w:val="22"/>
                <w:szCs w:val="22"/>
              </w:rPr>
              <w:t>Январь-сентябрь</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49 085,3</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25 057,9</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24 027,4</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i/>
              </w:rPr>
            </w:pPr>
            <w:r w:rsidRPr="001A53D8">
              <w:rPr>
                <w:i/>
                <w:sz w:val="22"/>
                <w:szCs w:val="22"/>
              </w:rPr>
              <w:t>1 030,5</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proofErr w:type="spellStart"/>
            <w:r w:rsidRPr="00970DE2">
              <w:rPr>
                <w:sz w:val="22"/>
                <w:szCs w:val="22"/>
                <w:lang w:val="en-US"/>
              </w:rPr>
              <w:t>Ок</w:t>
            </w:r>
            <w:r w:rsidRPr="00970DE2">
              <w:rPr>
                <w:sz w:val="22"/>
                <w:szCs w:val="22"/>
              </w:rPr>
              <w:t>тябрь</w:t>
            </w:r>
            <w:proofErr w:type="spellEnd"/>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5 352,8</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2 593,0</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2 759,8</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-166,8</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r w:rsidRPr="00970DE2">
              <w:rPr>
                <w:sz w:val="22"/>
                <w:szCs w:val="22"/>
              </w:rPr>
              <w:t>Ноябрь</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5 503,5</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2 487,3</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3 016,2</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-528,9</w:t>
            </w:r>
          </w:p>
        </w:tc>
      </w:tr>
      <w:tr w:rsidR="007E6C18" w:rsidRPr="00970DE2" w:rsidTr="00E27522">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397"/>
            </w:pPr>
            <w:bookmarkStart w:id="2" w:name="_Hlk448156701"/>
            <w:r w:rsidRPr="00970DE2">
              <w:rPr>
                <w:sz w:val="22"/>
                <w:szCs w:val="22"/>
              </w:rPr>
              <w:t>Декабрь</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5</w:t>
            </w:r>
            <w:r>
              <w:rPr>
                <w:sz w:val="22"/>
                <w:szCs w:val="22"/>
              </w:rPr>
              <w:t xml:space="preserve"> </w:t>
            </w:r>
            <w:r w:rsidRPr="001A53D8">
              <w:rPr>
                <w:sz w:val="22"/>
                <w:szCs w:val="22"/>
              </w:rPr>
              <w:t>558,9</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w:t>
            </w:r>
            <w:r>
              <w:rPr>
                <w:sz w:val="22"/>
                <w:szCs w:val="22"/>
              </w:rPr>
              <w:t xml:space="preserve"> </w:t>
            </w:r>
            <w:r w:rsidRPr="001A53D8">
              <w:rPr>
                <w:sz w:val="22"/>
                <w:szCs w:val="22"/>
              </w:rPr>
              <w:t>699,2</w:t>
            </w:r>
          </w:p>
        </w:tc>
        <w:tc>
          <w:tcPr>
            <w:tcW w:w="1684"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2</w:t>
            </w:r>
            <w:r>
              <w:rPr>
                <w:sz w:val="22"/>
                <w:szCs w:val="22"/>
              </w:rPr>
              <w:t xml:space="preserve"> </w:t>
            </w:r>
            <w:r w:rsidRPr="001A53D8">
              <w:rPr>
                <w:sz w:val="22"/>
                <w:szCs w:val="22"/>
              </w:rPr>
              <w:t>859,7</w:t>
            </w:r>
          </w:p>
        </w:tc>
        <w:tc>
          <w:tcPr>
            <w:tcW w:w="1685" w:type="dxa"/>
            <w:tcBorders>
              <w:top w:val="nil"/>
              <w:bottom w:val="nil"/>
            </w:tcBorders>
            <w:vAlign w:val="bottom"/>
          </w:tcPr>
          <w:p w:rsidR="007E6C18" w:rsidRPr="001A53D8" w:rsidRDefault="007E6C18" w:rsidP="003D2476">
            <w:pPr>
              <w:spacing w:before="60" w:after="60" w:line="210" w:lineRule="exact"/>
              <w:ind w:right="346"/>
              <w:jc w:val="right"/>
            </w:pPr>
            <w:r w:rsidRPr="001A53D8">
              <w:rPr>
                <w:sz w:val="22"/>
                <w:szCs w:val="22"/>
              </w:rPr>
              <w:t>-160,5</w:t>
            </w:r>
          </w:p>
        </w:tc>
      </w:tr>
      <w:tr w:rsidR="007E6C18" w:rsidRPr="00970DE2" w:rsidTr="003D2476">
        <w:trPr>
          <w:trHeight w:val="227"/>
          <w:jc w:val="center"/>
        </w:trPr>
        <w:tc>
          <w:tcPr>
            <w:tcW w:w="2340" w:type="dxa"/>
            <w:tcBorders>
              <w:top w:val="nil"/>
              <w:bottom w:val="nil"/>
            </w:tcBorders>
            <w:vAlign w:val="bottom"/>
          </w:tcPr>
          <w:p w:rsidR="007E6C18" w:rsidRPr="00D52F4D" w:rsidRDefault="007E6C18" w:rsidP="003D2476">
            <w:pPr>
              <w:spacing w:before="60" w:after="60" w:line="210" w:lineRule="exact"/>
              <w:ind w:left="162"/>
              <w:rPr>
                <w:b/>
                <w:bCs/>
                <w:lang w:val="ru-MO"/>
              </w:rPr>
            </w:pPr>
            <w:r w:rsidRPr="00970DE2">
              <w:rPr>
                <w:b/>
                <w:bCs/>
                <w:sz w:val="22"/>
                <w:szCs w:val="22"/>
                <w:lang w:val="en-US"/>
              </w:rPr>
              <w:t>I</w:t>
            </w:r>
            <w:r w:rsidRPr="00970DE2">
              <w:rPr>
                <w:b/>
                <w:bCs/>
                <w:sz w:val="22"/>
                <w:szCs w:val="22"/>
              </w:rPr>
              <w:t>V</w:t>
            </w:r>
            <w:r w:rsidRPr="00970DE2">
              <w:rPr>
                <w:b/>
                <w:bCs/>
                <w:sz w:val="22"/>
                <w:szCs w:val="22"/>
                <w:lang w:val="ru-MO"/>
              </w:rPr>
              <w:t>квартал</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16</w:t>
            </w:r>
            <w:r>
              <w:rPr>
                <w:b/>
                <w:sz w:val="22"/>
                <w:szCs w:val="22"/>
              </w:rPr>
              <w:t xml:space="preserve"> </w:t>
            </w:r>
            <w:r w:rsidRPr="001A53D8">
              <w:rPr>
                <w:b/>
                <w:sz w:val="22"/>
                <w:szCs w:val="22"/>
              </w:rPr>
              <w:t>415,2</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7</w:t>
            </w:r>
            <w:r>
              <w:rPr>
                <w:b/>
                <w:sz w:val="22"/>
                <w:szCs w:val="22"/>
              </w:rPr>
              <w:t xml:space="preserve"> </w:t>
            </w:r>
            <w:r w:rsidRPr="001A53D8">
              <w:rPr>
                <w:b/>
                <w:sz w:val="22"/>
                <w:szCs w:val="22"/>
              </w:rPr>
              <w:t>779,5</w:t>
            </w:r>
          </w:p>
        </w:tc>
        <w:tc>
          <w:tcPr>
            <w:tcW w:w="1684"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8</w:t>
            </w:r>
            <w:r>
              <w:rPr>
                <w:b/>
                <w:sz w:val="22"/>
                <w:szCs w:val="22"/>
              </w:rPr>
              <w:t xml:space="preserve"> </w:t>
            </w:r>
            <w:r w:rsidRPr="001A53D8">
              <w:rPr>
                <w:b/>
                <w:sz w:val="22"/>
                <w:szCs w:val="22"/>
              </w:rPr>
              <w:t>635,7</w:t>
            </w:r>
          </w:p>
        </w:tc>
        <w:tc>
          <w:tcPr>
            <w:tcW w:w="1685" w:type="dxa"/>
            <w:tcBorders>
              <w:top w:val="nil"/>
              <w:bottom w:val="nil"/>
            </w:tcBorders>
            <w:vAlign w:val="bottom"/>
          </w:tcPr>
          <w:p w:rsidR="007E6C18" w:rsidRPr="001A53D8" w:rsidRDefault="007E6C18" w:rsidP="003D2476">
            <w:pPr>
              <w:spacing w:before="60" w:after="60" w:line="210" w:lineRule="exact"/>
              <w:ind w:right="346"/>
              <w:jc w:val="right"/>
              <w:rPr>
                <w:b/>
              </w:rPr>
            </w:pPr>
            <w:r w:rsidRPr="001A53D8">
              <w:rPr>
                <w:b/>
                <w:sz w:val="22"/>
                <w:szCs w:val="22"/>
              </w:rPr>
              <w:t>-856,2</w:t>
            </w:r>
          </w:p>
        </w:tc>
      </w:tr>
      <w:tr w:rsidR="007E6C18" w:rsidRPr="00616439" w:rsidTr="003D2476">
        <w:trPr>
          <w:trHeight w:val="227"/>
          <w:jc w:val="center"/>
        </w:trPr>
        <w:tc>
          <w:tcPr>
            <w:tcW w:w="2340" w:type="dxa"/>
            <w:tcBorders>
              <w:top w:val="nil"/>
              <w:bottom w:val="single" w:sz="4" w:space="0" w:color="auto"/>
            </w:tcBorders>
            <w:vAlign w:val="bottom"/>
          </w:tcPr>
          <w:p w:rsidR="007E6C18" w:rsidRPr="00616439" w:rsidRDefault="007E6C18" w:rsidP="003D2476">
            <w:pPr>
              <w:spacing w:before="60" w:after="60" w:line="210" w:lineRule="exact"/>
              <w:ind w:left="162"/>
              <w:rPr>
                <w:b/>
                <w:bCs/>
                <w:lang w:val="en-US"/>
              </w:rPr>
            </w:pPr>
            <w:r w:rsidRPr="00616439">
              <w:rPr>
                <w:b/>
                <w:bCs/>
                <w:sz w:val="22"/>
                <w:szCs w:val="22"/>
              </w:rPr>
              <w:t>Январь-декабрь</w:t>
            </w:r>
          </w:p>
        </w:tc>
        <w:tc>
          <w:tcPr>
            <w:tcW w:w="1684" w:type="dxa"/>
            <w:tcBorders>
              <w:top w:val="nil"/>
              <w:bottom w:val="single" w:sz="4" w:space="0" w:color="auto"/>
            </w:tcBorders>
            <w:vAlign w:val="bottom"/>
          </w:tcPr>
          <w:p w:rsidR="007E6C18" w:rsidRPr="001A53D8" w:rsidRDefault="007E6C18" w:rsidP="003D2476">
            <w:pPr>
              <w:spacing w:before="60" w:after="60" w:line="210" w:lineRule="exact"/>
              <w:ind w:right="346"/>
              <w:jc w:val="right"/>
              <w:rPr>
                <w:b/>
              </w:rPr>
            </w:pPr>
            <w:r w:rsidRPr="001A53D8">
              <w:rPr>
                <w:b/>
                <w:sz w:val="22"/>
                <w:szCs w:val="22"/>
              </w:rPr>
              <w:t>65</w:t>
            </w:r>
            <w:r>
              <w:rPr>
                <w:b/>
                <w:sz w:val="22"/>
                <w:szCs w:val="22"/>
              </w:rPr>
              <w:t xml:space="preserve"> </w:t>
            </w:r>
            <w:r w:rsidRPr="001A53D8">
              <w:rPr>
                <w:b/>
                <w:sz w:val="22"/>
                <w:szCs w:val="22"/>
              </w:rPr>
              <w:t>500,5</w:t>
            </w:r>
          </w:p>
        </w:tc>
        <w:tc>
          <w:tcPr>
            <w:tcW w:w="1685" w:type="dxa"/>
            <w:tcBorders>
              <w:top w:val="nil"/>
              <w:bottom w:val="single" w:sz="4" w:space="0" w:color="auto"/>
            </w:tcBorders>
            <w:vAlign w:val="bottom"/>
          </w:tcPr>
          <w:p w:rsidR="007E6C18" w:rsidRPr="001A53D8" w:rsidRDefault="007E6C18" w:rsidP="003D2476">
            <w:pPr>
              <w:spacing w:before="60" w:after="60" w:line="210" w:lineRule="exact"/>
              <w:ind w:right="346"/>
              <w:jc w:val="right"/>
              <w:rPr>
                <w:b/>
              </w:rPr>
            </w:pPr>
            <w:r w:rsidRPr="001A53D8">
              <w:rPr>
                <w:b/>
                <w:sz w:val="22"/>
                <w:szCs w:val="22"/>
              </w:rPr>
              <w:t>32</w:t>
            </w:r>
            <w:r>
              <w:rPr>
                <w:b/>
                <w:sz w:val="22"/>
                <w:szCs w:val="22"/>
              </w:rPr>
              <w:t xml:space="preserve"> </w:t>
            </w:r>
            <w:r w:rsidRPr="001A53D8">
              <w:rPr>
                <w:b/>
                <w:sz w:val="22"/>
                <w:szCs w:val="22"/>
              </w:rPr>
              <w:t>837,4</w:t>
            </w:r>
          </w:p>
        </w:tc>
        <w:tc>
          <w:tcPr>
            <w:tcW w:w="1684" w:type="dxa"/>
            <w:tcBorders>
              <w:top w:val="nil"/>
              <w:bottom w:val="single" w:sz="4" w:space="0" w:color="auto"/>
            </w:tcBorders>
            <w:vAlign w:val="bottom"/>
          </w:tcPr>
          <w:p w:rsidR="007E6C18" w:rsidRPr="001A53D8" w:rsidRDefault="007E6C18" w:rsidP="003D2476">
            <w:pPr>
              <w:spacing w:before="60" w:after="60" w:line="210" w:lineRule="exact"/>
              <w:ind w:right="346"/>
              <w:jc w:val="right"/>
              <w:rPr>
                <w:b/>
              </w:rPr>
            </w:pPr>
            <w:r w:rsidRPr="001A53D8">
              <w:rPr>
                <w:b/>
                <w:sz w:val="22"/>
                <w:szCs w:val="22"/>
              </w:rPr>
              <w:t>32</w:t>
            </w:r>
            <w:r>
              <w:rPr>
                <w:b/>
                <w:sz w:val="22"/>
                <w:szCs w:val="22"/>
              </w:rPr>
              <w:t xml:space="preserve"> </w:t>
            </w:r>
            <w:r w:rsidRPr="001A53D8">
              <w:rPr>
                <w:b/>
                <w:sz w:val="22"/>
                <w:szCs w:val="22"/>
              </w:rPr>
              <w:t>663,1</w:t>
            </w:r>
          </w:p>
        </w:tc>
        <w:tc>
          <w:tcPr>
            <w:tcW w:w="1685" w:type="dxa"/>
            <w:tcBorders>
              <w:top w:val="nil"/>
              <w:bottom w:val="single" w:sz="4" w:space="0" w:color="auto"/>
            </w:tcBorders>
            <w:vAlign w:val="bottom"/>
          </w:tcPr>
          <w:p w:rsidR="007E6C18" w:rsidRPr="001A53D8" w:rsidRDefault="007E6C18" w:rsidP="003D2476">
            <w:pPr>
              <w:spacing w:before="60" w:after="60" w:line="210" w:lineRule="exact"/>
              <w:ind w:right="346"/>
              <w:jc w:val="right"/>
              <w:rPr>
                <w:b/>
              </w:rPr>
            </w:pPr>
            <w:r w:rsidRPr="001A53D8">
              <w:rPr>
                <w:b/>
                <w:sz w:val="22"/>
                <w:szCs w:val="22"/>
              </w:rPr>
              <w:t>174,3</w:t>
            </w:r>
          </w:p>
        </w:tc>
      </w:tr>
      <w:tr w:rsidR="007E6C18" w:rsidRPr="00970DE2" w:rsidTr="003D2476">
        <w:trPr>
          <w:trHeight w:val="80"/>
          <w:jc w:val="center"/>
        </w:trPr>
        <w:tc>
          <w:tcPr>
            <w:tcW w:w="2340" w:type="dxa"/>
            <w:tcBorders>
              <w:top w:val="single" w:sz="4" w:space="0" w:color="auto"/>
              <w:bottom w:val="nil"/>
            </w:tcBorders>
            <w:vAlign w:val="bottom"/>
          </w:tcPr>
          <w:p w:rsidR="007E6C18" w:rsidRPr="00D52F4D" w:rsidRDefault="007E6C18" w:rsidP="003D2476">
            <w:pPr>
              <w:spacing w:before="60" w:after="60" w:line="210" w:lineRule="exact"/>
              <w:jc w:val="center"/>
              <w:rPr>
                <w:b/>
                <w:bCs/>
              </w:rPr>
            </w:pPr>
            <w:r w:rsidRPr="00970DE2">
              <w:rPr>
                <w:b/>
                <w:bCs/>
                <w:sz w:val="22"/>
                <w:szCs w:val="22"/>
              </w:rPr>
              <w:lastRenderedPageBreak/>
              <w:t>201</w:t>
            </w:r>
            <w:r>
              <w:rPr>
                <w:b/>
                <w:bCs/>
                <w:sz w:val="22"/>
                <w:szCs w:val="22"/>
              </w:rPr>
              <w:t>6</w:t>
            </w:r>
            <w:r w:rsidR="00D3229F">
              <w:rPr>
                <w:b/>
                <w:bCs/>
                <w:sz w:val="22"/>
                <w:szCs w:val="22"/>
              </w:rPr>
              <w:t xml:space="preserve"> </w:t>
            </w:r>
            <w:r w:rsidRPr="00970DE2">
              <w:rPr>
                <w:b/>
                <w:bCs/>
                <w:sz w:val="22"/>
                <w:szCs w:val="22"/>
              </w:rPr>
              <w:t>г.</w:t>
            </w:r>
          </w:p>
        </w:tc>
        <w:tc>
          <w:tcPr>
            <w:tcW w:w="1684" w:type="dxa"/>
            <w:tcBorders>
              <w:top w:val="single" w:sz="4" w:space="0" w:color="auto"/>
              <w:bottom w:val="nil"/>
            </w:tcBorders>
            <w:vAlign w:val="bottom"/>
          </w:tcPr>
          <w:p w:rsidR="007E6C18" w:rsidRPr="001A53D8" w:rsidRDefault="007E6C18" w:rsidP="003D2476">
            <w:pPr>
              <w:spacing w:before="60" w:after="60" w:line="210" w:lineRule="exact"/>
              <w:ind w:right="346"/>
              <w:jc w:val="right"/>
              <w:rPr>
                <w:b/>
              </w:rPr>
            </w:pPr>
          </w:p>
        </w:tc>
        <w:tc>
          <w:tcPr>
            <w:tcW w:w="1685" w:type="dxa"/>
            <w:tcBorders>
              <w:top w:val="single" w:sz="4" w:space="0" w:color="auto"/>
              <w:bottom w:val="nil"/>
            </w:tcBorders>
            <w:vAlign w:val="bottom"/>
          </w:tcPr>
          <w:p w:rsidR="007E6C18" w:rsidRPr="001A53D8" w:rsidRDefault="007E6C18" w:rsidP="003D2476">
            <w:pPr>
              <w:spacing w:before="60" w:after="60" w:line="210" w:lineRule="exact"/>
              <w:ind w:right="346"/>
              <w:jc w:val="right"/>
              <w:rPr>
                <w:b/>
              </w:rPr>
            </w:pPr>
          </w:p>
        </w:tc>
        <w:tc>
          <w:tcPr>
            <w:tcW w:w="1684" w:type="dxa"/>
            <w:tcBorders>
              <w:top w:val="single" w:sz="4" w:space="0" w:color="auto"/>
              <w:bottom w:val="nil"/>
            </w:tcBorders>
            <w:vAlign w:val="bottom"/>
          </w:tcPr>
          <w:p w:rsidR="007E6C18" w:rsidRPr="001A53D8" w:rsidRDefault="007E6C18" w:rsidP="003D2476">
            <w:pPr>
              <w:spacing w:before="60" w:after="60" w:line="210" w:lineRule="exact"/>
              <w:ind w:right="346"/>
              <w:jc w:val="right"/>
              <w:rPr>
                <w:b/>
              </w:rPr>
            </w:pPr>
          </w:p>
        </w:tc>
        <w:tc>
          <w:tcPr>
            <w:tcW w:w="1685" w:type="dxa"/>
            <w:tcBorders>
              <w:top w:val="single" w:sz="4" w:space="0" w:color="auto"/>
              <w:bottom w:val="nil"/>
            </w:tcBorders>
            <w:vAlign w:val="bottom"/>
          </w:tcPr>
          <w:p w:rsidR="007E6C18" w:rsidRPr="001A53D8" w:rsidRDefault="007E6C18" w:rsidP="003D2476">
            <w:pPr>
              <w:spacing w:before="60" w:after="60" w:line="210" w:lineRule="exact"/>
              <w:ind w:right="346"/>
              <w:jc w:val="right"/>
              <w:rPr>
                <w:b/>
              </w:rPr>
            </w:pPr>
          </w:p>
        </w:tc>
      </w:tr>
      <w:tr w:rsidR="00F440EC" w:rsidRPr="00970DE2" w:rsidTr="00E27522">
        <w:trPr>
          <w:trHeight w:val="80"/>
          <w:jc w:val="center"/>
        </w:trPr>
        <w:tc>
          <w:tcPr>
            <w:tcW w:w="2340" w:type="dxa"/>
            <w:tcBorders>
              <w:top w:val="nil"/>
              <w:bottom w:val="nil"/>
            </w:tcBorders>
            <w:vAlign w:val="bottom"/>
          </w:tcPr>
          <w:p w:rsidR="00F440EC" w:rsidRPr="00917629" w:rsidRDefault="00F440EC" w:rsidP="003D2476">
            <w:pPr>
              <w:spacing w:before="60" w:after="60" w:line="210" w:lineRule="exact"/>
              <w:ind w:left="397"/>
            </w:pPr>
            <w:r w:rsidRPr="00917629">
              <w:rPr>
                <w:sz w:val="22"/>
                <w:szCs w:val="22"/>
              </w:rPr>
              <w:t>Январь</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3 854,8</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1 967,2</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1 887,6</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79,6</w:t>
            </w:r>
          </w:p>
        </w:tc>
      </w:tr>
      <w:tr w:rsidR="00F440EC" w:rsidRPr="00970DE2" w:rsidTr="003D2476">
        <w:trPr>
          <w:trHeight w:val="80"/>
          <w:jc w:val="center"/>
        </w:trPr>
        <w:tc>
          <w:tcPr>
            <w:tcW w:w="2340" w:type="dxa"/>
            <w:tcBorders>
              <w:top w:val="nil"/>
              <w:bottom w:val="nil"/>
            </w:tcBorders>
            <w:vAlign w:val="bottom"/>
          </w:tcPr>
          <w:p w:rsidR="00F440EC" w:rsidRPr="00D52F4D" w:rsidRDefault="00F440EC" w:rsidP="003D2476">
            <w:pPr>
              <w:spacing w:before="60" w:after="60" w:line="210" w:lineRule="exact"/>
              <w:ind w:left="397"/>
            </w:pPr>
            <w:r w:rsidRPr="00B4566A">
              <w:rPr>
                <w:sz w:val="22"/>
                <w:szCs w:val="22"/>
              </w:rPr>
              <w:t>Февраль</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4 143,2</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2 044,5</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2 098,7</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-54,2</w:t>
            </w:r>
          </w:p>
        </w:tc>
      </w:tr>
      <w:tr w:rsidR="00F440EC" w:rsidRPr="00970DE2" w:rsidTr="003D2476">
        <w:trPr>
          <w:trHeight w:val="80"/>
          <w:jc w:val="center"/>
        </w:trPr>
        <w:tc>
          <w:tcPr>
            <w:tcW w:w="2340" w:type="dxa"/>
            <w:tcBorders>
              <w:top w:val="nil"/>
              <w:bottom w:val="nil"/>
            </w:tcBorders>
            <w:vAlign w:val="bottom"/>
          </w:tcPr>
          <w:p w:rsidR="00F440EC" w:rsidRPr="00D52F4D" w:rsidRDefault="00F440EC" w:rsidP="003D2476">
            <w:pPr>
              <w:spacing w:before="60" w:after="60" w:line="210" w:lineRule="exact"/>
              <w:ind w:left="397"/>
            </w:pPr>
            <w:r>
              <w:rPr>
                <w:sz w:val="22"/>
                <w:szCs w:val="22"/>
              </w:rPr>
              <w:t>Март</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4 755,5</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2 329,9</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2 425,6</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-95,7</w:t>
            </w:r>
          </w:p>
        </w:tc>
      </w:tr>
      <w:tr w:rsidR="00F440EC" w:rsidRPr="00970DE2" w:rsidTr="003D2476">
        <w:trPr>
          <w:trHeight w:val="80"/>
          <w:jc w:val="center"/>
        </w:trPr>
        <w:tc>
          <w:tcPr>
            <w:tcW w:w="2340" w:type="dxa"/>
            <w:tcBorders>
              <w:top w:val="nil"/>
              <w:bottom w:val="nil"/>
            </w:tcBorders>
            <w:vAlign w:val="bottom"/>
          </w:tcPr>
          <w:p w:rsidR="00F440EC" w:rsidRPr="005143BA" w:rsidRDefault="00F440EC" w:rsidP="003D2476">
            <w:pPr>
              <w:spacing w:before="60" w:after="60" w:line="210" w:lineRule="exact"/>
              <w:ind w:left="192"/>
              <w:rPr>
                <w:b/>
                <w:bCs/>
              </w:rPr>
            </w:pPr>
            <w:r w:rsidRPr="005143BA">
              <w:rPr>
                <w:b/>
                <w:bCs/>
                <w:sz w:val="22"/>
                <w:szCs w:val="22"/>
              </w:rPr>
              <w:t>I квартал</w:t>
            </w:r>
          </w:p>
        </w:tc>
        <w:tc>
          <w:tcPr>
            <w:tcW w:w="1684" w:type="dxa"/>
            <w:tcBorders>
              <w:top w:val="nil"/>
              <w:bottom w:val="nil"/>
            </w:tcBorders>
            <w:vAlign w:val="bottom"/>
          </w:tcPr>
          <w:p w:rsidR="00F440EC" w:rsidRPr="00F3015B" w:rsidRDefault="00F440EC" w:rsidP="003D2476">
            <w:pPr>
              <w:spacing w:before="60" w:after="60" w:line="210" w:lineRule="exact"/>
              <w:ind w:right="346"/>
              <w:jc w:val="right"/>
              <w:rPr>
                <w:b/>
              </w:rPr>
            </w:pPr>
            <w:r w:rsidRPr="00F3015B">
              <w:rPr>
                <w:b/>
                <w:sz w:val="22"/>
                <w:szCs w:val="22"/>
              </w:rPr>
              <w:t>12 753,5</w:t>
            </w:r>
          </w:p>
        </w:tc>
        <w:tc>
          <w:tcPr>
            <w:tcW w:w="1685" w:type="dxa"/>
            <w:tcBorders>
              <w:top w:val="nil"/>
              <w:bottom w:val="nil"/>
            </w:tcBorders>
            <w:vAlign w:val="bottom"/>
          </w:tcPr>
          <w:p w:rsidR="00F440EC" w:rsidRPr="00F3015B" w:rsidRDefault="00F440EC" w:rsidP="003D2476">
            <w:pPr>
              <w:spacing w:before="60" w:after="60" w:line="210" w:lineRule="exact"/>
              <w:ind w:right="346"/>
              <w:jc w:val="right"/>
              <w:rPr>
                <w:b/>
              </w:rPr>
            </w:pPr>
            <w:r w:rsidRPr="00F3015B">
              <w:rPr>
                <w:b/>
                <w:sz w:val="22"/>
                <w:szCs w:val="22"/>
              </w:rPr>
              <w:t>6 341,6</w:t>
            </w:r>
          </w:p>
        </w:tc>
        <w:tc>
          <w:tcPr>
            <w:tcW w:w="1684" w:type="dxa"/>
            <w:tcBorders>
              <w:top w:val="nil"/>
              <w:bottom w:val="nil"/>
            </w:tcBorders>
            <w:vAlign w:val="bottom"/>
          </w:tcPr>
          <w:p w:rsidR="00F440EC" w:rsidRPr="00F3015B" w:rsidRDefault="00F440EC" w:rsidP="003D2476">
            <w:pPr>
              <w:spacing w:before="60" w:after="60" w:line="210" w:lineRule="exact"/>
              <w:ind w:right="346"/>
              <w:jc w:val="right"/>
              <w:rPr>
                <w:b/>
              </w:rPr>
            </w:pPr>
            <w:r w:rsidRPr="00F3015B">
              <w:rPr>
                <w:b/>
                <w:sz w:val="22"/>
                <w:szCs w:val="22"/>
              </w:rPr>
              <w:t>6 411,9</w:t>
            </w:r>
          </w:p>
        </w:tc>
        <w:tc>
          <w:tcPr>
            <w:tcW w:w="1685" w:type="dxa"/>
            <w:tcBorders>
              <w:top w:val="nil"/>
              <w:bottom w:val="nil"/>
            </w:tcBorders>
            <w:vAlign w:val="bottom"/>
          </w:tcPr>
          <w:p w:rsidR="00F440EC" w:rsidRPr="00F3015B" w:rsidRDefault="00F440EC" w:rsidP="003D2476">
            <w:pPr>
              <w:spacing w:before="60" w:after="60" w:line="210" w:lineRule="exact"/>
              <w:ind w:right="346"/>
              <w:jc w:val="right"/>
              <w:rPr>
                <w:b/>
              </w:rPr>
            </w:pPr>
            <w:r w:rsidRPr="00F3015B">
              <w:rPr>
                <w:b/>
                <w:sz w:val="22"/>
                <w:szCs w:val="22"/>
              </w:rPr>
              <w:t>-70,3</w:t>
            </w:r>
          </w:p>
        </w:tc>
      </w:tr>
      <w:tr w:rsidR="00F440EC" w:rsidRPr="00970DE2" w:rsidTr="00E27522">
        <w:trPr>
          <w:trHeight w:val="80"/>
          <w:jc w:val="center"/>
        </w:trPr>
        <w:tc>
          <w:tcPr>
            <w:tcW w:w="2340" w:type="dxa"/>
            <w:tcBorders>
              <w:top w:val="nil"/>
              <w:bottom w:val="nil"/>
            </w:tcBorders>
            <w:vAlign w:val="bottom"/>
          </w:tcPr>
          <w:p w:rsidR="00F440EC" w:rsidRPr="00D52F4D" w:rsidRDefault="00F440EC" w:rsidP="003D2476">
            <w:pPr>
              <w:spacing w:before="60" w:after="60" w:line="210" w:lineRule="exact"/>
              <w:ind w:left="397"/>
              <w:rPr>
                <w:i/>
                <w:iCs/>
              </w:rPr>
            </w:pPr>
            <w:r w:rsidRPr="00970DE2">
              <w:rPr>
                <w:sz w:val="22"/>
                <w:szCs w:val="22"/>
              </w:rPr>
              <w:t>Апрель</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4 832,2</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2 366,3</w:t>
            </w:r>
          </w:p>
        </w:tc>
        <w:tc>
          <w:tcPr>
            <w:tcW w:w="1684"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2 465,9</w:t>
            </w:r>
          </w:p>
        </w:tc>
        <w:tc>
          <w:tcPr>
            <w:tcW w:w="1685" w:type="dxa"/>
            <w:tcBorders>
              <w:top w:val="nil"/>
              <w:bottom w:val="nil"/>
            </w:tcBorders>
            <w:vAlign w:val="bottom"/>
          </w:tcPr>
          <w:p w:rsidR="00F440EC" w:rsidRPr="00F3015B" w:rsidRDefault="00F440EC" w:rsidP="003D2476">
            <w:pPr>
              <w:spacing w:before="60" w:after="60" w:line="210" w:lineRule="exact"/>
              <w:ind w:right="346"/>
              <w:jc w:val="right"/>
            </w:pPr>
            <w:r w:rsidRPr="00F3015B">
              <w:rPr>
                <w:sz w:val="22"/>
                <w:szCs w:val="22"/>
              </w:rPr>
              <w:t>-99,6</w:t>
            </w:r>
          </w:p>
        </w:tc>
      </w:tr>
      <w:tr w:rsidR="00F440EC" w:rsidRPr="00913067" w:rsidTr="00E27522">
        <w:trPr>
          <w:trHeight w:val="227"/>
          <w:jc w:val="center"/>
        </w:trPr>
        <w:tc>
          <w:tcPr>
            <w:tcW w:w="2340" w:type="dxa"/>
            <w:tcBorders>
              <w:top w:val="nil"/>
              <w:bottom w:val="double" w:sz="4" w:space="0" w:color="auto"/>
            </w:tcBorders>
            <w:vAlign w:val="bottom"/>
          </w:tcPr>
          <w:p w:rsidR="00F440EC" w:rsidRPr="00913067" w:rsidRDefault="00F440EC" w:rsidP="003D2476">
            <w:pPr>
              <w:spacing w:before="60" w:after="60" w:line="210" w:lineRule="exact"/>
              <w:ind w:left="192"/>
              <w:rPr>
                <w:b/>
                <w:i/>
                <w:iCs/>
              </w:rPr>
            </w:pPr>
            <w:r>
              <w:rPr>
                <w:b/>
                <w:i/>
                <w:iCs/>
                <w:sz w:val="22"/>
                <w:szCs w:val="22"/>
              </w:rPr>
              <w:t>Январь-апрель</w:t>
            </w:r>
          </w:p>
        </w:tc>
        <w:tc>
          <w:tcPr>
            <w:tcW w:w="1684" w:type="dxa"/>
            <w:tcBorders>
              <w:top w:val="nil"/>
              <w:bottom w:val="double" w:sz="4" w:space="0" w:color="auto"/>
            </w:tcBorders>
            <w:vAlign w:val="bottom"/>
          </w:tcPr>
          <w:p w:rsidR="00F440EC" w:rsidRPr="00F3015B" w:rsidRDefault="00F440EC" w:rsidP="003D2476">
            <w:pPr>
              <w:spacing w:before="60" w:after="60" w:line="210" w:lineRule="exact"/>
              <w:ind w:right="346"/>
              <w:jc w:val="right"/>
              <w:rPr>
                <w:b/>
                <w:i/>
              </w:rPr>
            </w:pPr>
            <w:r w:rsidRPr="00F3015B">
              <w:rPr>
                <w:b/>
                <w:i/>
                <w:sz w:val="22"/>
                <w:szCs w:val="22"/>
              </w:rPr>
              <w:t>17 585,7</w:t>
            </w:r>
          </w:p>
        </w:tc>
        <w:tc>
          <w:tcPr>
            <w:tcW w:w="1685" w:type="dxa"/>
            <w:tcBorders>
              <w:top w:val="nil"/>
              <w:bottom w:val="double" w:sz="4" w:space="0" w:color="auto"/>
            </w:tcBorders>
            <w:vAlign w:val="bottom"/>
          </w:tcPr>
          <w:p w:rsidR="00F440EC" w:rsidRPr="00F3015B" w:rsidRDefault="00F440EC" w:rsidP="003D2476">
            <w:pPr>
              <w:spacing w:before="60" w:after="60" w:line="210" w:lineRule="exact"/>
              <w:ind w:right="346"/>
              <w:jc w:val="right"/>
              <w:rPr>
                <w:b/>
                <w:i/>
              </w:rPr>
            </w:pPr>
            <w:r w:rsidRPr="00F3015B">
              <w:rPr>
                <w:b/>
                <w:i/>
                <w:sz w:val="22"/>
                <w:szCs w:val="22"/>
              </w:rPr>
              <w:t>8 707,9</w:t>
            </w:r>
          </w:p>
        </w:tc>
        <w:tc>
          <w:tcPr>
            <w:tcW w:w="1684" w:type="dxa"/>
            <w:tcBorders>
              <w:top w:val="nil"/>
              <w:bottom w:val="double" w:sz="4" w:space="0" w:color="auto"/>
            </w:tcBorders>
            <w:vAlign w:val="bottom"/>
          </w:tcPr>
          <w:p w:rsidR="00F440EC" w:rsidRPr="00F3015B" w:rsidRDefault="00F440EC" w:rsidP="003D2476">
            <w:pPr>
              <w:spacing w:before="60" w:after="60" w:line="210" w:lineRule="exact"/>
              <w:ind w:right="346"/>
              <w:jc w:val="right"/>
              <w:rPr>
                <w:b/>
                <w:i/>
              </w:rPr>
            </w:pPr>
            <w:r w:rsidRPr="00F3015B">
              <w:rPr>
                <w:b/>
                <w:i/>
                <w:sz w:val="22"/>
                <w:szCs w:val="22"/>
              </w:rPr>
              <w:t>8 877,8</w:t>
            </w:r>
          </w:p>
        </w:tc>
        <w:tc>
          <w:tcPr>
            <w:tcW w:w="1685" w:type="dxa"/>
            <w:tcBorders>
              <w:top w:val="nil"/>
              <w:bottom w:val="double" w:sz="4" w:space="0" w:color="auto"/>
            </w:tcBorders>
            <w:vAlign w:val="bottom"/>
          </w:tcPr>
          <w:p w:rsidR="00F440EC" w:rsidRPr="00F3015B" w:rsidRDefault="00F440EC" w:rsidP="003D2476">
            <w:pPr>
              <w:spacing w:before="60" w:after="60" w:line="210" w:lineRule="exact"/>
              <w:ind w:right="346"/>
              <w:jc w:val="right"/>
              <w:rPr>
                <w:b/>
                <w:i/>
              </w:rPr>
            </w:pPr>
            <w:r w:rsidRPr="00F3015B">
              <w:rPr>
                <w:b/>
                <w:i/>
                <w:sz w:val="22"/>
                <w:szCs w:val="22"/>
              </w:rPr>
              <w:t>-169,9</w:t>
            </w:r>
          </w:p>
        </w:tc>
      </w:tr>
      <w:bookmarkEnd w:id="2"/>
    </w:tbl>
    <w:p w:rsidR="003D2476" w:rsidRDefault="003D2476" w:rsidP="00CD3EDC">
      <w:pPr>
        <w:pStyle w:val="21"/>
        <w:spacing w:line="280" w:lineRule="exact"/>
        <w:ind w:firstLine="0"/>
        <w:jc w:val="center"/>
        <w:rPr>
          <w:rFonts w:ascii="Arial" w:hAnsi="Arial" w:cs="Arial"/>
          <w:b/>
          <w:bCs/>
          <w:noProof/>
          <w:sz w:val="22"/>
          <w:szCs w:val="22"/>
        </w:rPr>
      </w:pPr>
    </w:p>
    <w:p w:rsidR="00CD3EDC" w:rsidRPr="00970DE2" w:rsidRDefault="00CD3EDC" w:rsidP="00CD3EDC">
      <w:pPr>
        <w:pStyle w:val="21"/>
        <w:spacing w:line="280" w:lineRule="exact"/>
        <w:ind w:firstLine="0"/>
        <w:jc w:val="center"/>
        <w:rPr>
          <w:sz w:val="26"/>
          <w:szCs w:val="26"/>
        </w:rPr>
      </w:pPr>
      <w:r w:rsidRPr="00970DE2">
        <w:rPr>
          <w:rFonts w:ascii="Arial" w:hAnsi="Arial" w:cs="Arial"/>
          <w:b/>
          <w:bCs/>
          <w:noProof/>
          <w:sz w:val="22"/>
          <w:szCs w:val="22"/>
        </w:rPr>
        <w:t xml:space="preserve">Изменение оборота внешней торговли, экспорта и импорта </w:t>
      </w:r>
      <w:r w:rsidRPr="00906E6E">
        <w:rPr>
          <w:rFonts w:ascii="Arial" w:hAnsi="Arial" w:cs="Arial"/>
          <w:b/>
          <w:bCs/>
          <w:noProof/>
          <w:sz w:val="22"/>
          <w:szCs w:val="22"/>
        </w:rPr>
        <w:br/>
      </w:r>
      <w:r w:rsidRPr="00970DE2">
        <w:rPr>
          <w:rFonts w:ascii="Arial" w:hAnsi="Arial" w:cs="Arial"/>
          <w:b/>
          <w:bCs/>
          <w:noProof/>
          <w:sz w:val="22"/>
          <w:szCs w:val="22"/>
        </w:rPr>
        <w:t>товаров и услуг по методологии платежного баланса</w:t>
      </w:r>
    </w:p>
    <w:p w:rsidR="00CD3EDC" w:rsidRPr="00970DE2" w:rsidRDefault="00CD3EDC" w:rsidP="003D2476">
      <w:pPr>
        <w:pStyle w:val="21"/>
        <w:spacing w:before="120" w:after="120" w:line="220" w:lineRule="exact"/>
        <w:ind w:hanging="6"/>
        <w:jc w:val="center"/>
        <w:rPr>
          <w:rFonts w:ascii="Arial" w:hAnsi="Arial" w:cs="Arial"/>
          <w:i/>
          <w:iCs/>
          <w:sz w:val="20"/>
          <w:szCs w:val="20"/>
        </w:rPr>
      </w:pPr>
      <w:r w:rsidRPr="00970DE2">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1170"/>
        <w:gridCol w:w="1170"/>
        <w:gridCol w:w="1242"/>
        <w:gridCol w:w="1106"/>
        <w:gridCol w:w="1106"/>
        <w:gridCol w:w="1106"/>
      </w:tblGrid>
      <w:tr w:rsidR="00CD3EDC" w:rsidRPr="00970DE2" w:rsidTr="00E27522">
        <w:trPr>
          <w:cantSplit/>
          <w:trHeight w:val="227"/>
          <w:tblHeader/>
          <w:jc w:val="center"/>
        </w:trPr>
        <w:tc>
          <w:tcPr>
            <w:tcW w:w="2142" w:type="dxa"/>
            <w:vMerge w:val="restart"/>
          </w:tcPr>
          <w:p w:rsidR="00CD3EDC" w:rsidRPr="00D52F4D" w:rsidRDefault="00CD3EDC" w:rsidP="00E27522">
            <w:pPr>
              <w:spacing w:before="20" w:after="20" w:line="200" w:lineRule="exact"/>
              <w:jc w:val="center"/>
            </w:pPr>
          </w:p>
        </w:tc>
        <w:tc>
          <w:tcPr>
            <w:tcW w:w="3582" w:type="dxa"/>
            <w:gridSpan w:val="3"/>
          </w:tcPr>
          <w:p w:rsidR="00CD3EDC" w:rsidRPr="00D52F4D" w:rsidRDefault="00CD3EDC" w:rsidP="00E27522">
            <w:pPr>
              <w:spacing w:before="20" w:after="20" w:line="200" w:lineRule="exact"/>
              <w:jc w:val="center"/>
            </w:pPr>
            <w:r w:rsidRPr="00970DE2">
              <w:rPr>
                <w:sz w:val="22"/>
                <w:szCs w:val="22"/>
              </w:rPr>
              <w:t>К соответствующему</w:t>
            </w:r>
            <w:r w:rsidRPr="00970DE2">
              <w:rPr>
                <w:sz w:val="22"/>
                <w:szCs w:val="22"/>
              </w:rPr>
              <w:br/>
              <w:t>периоду предыдущего года</w:t>
            </w:r>
          </w:p>
        </w:tc>
        <w:tc>
          <w:tcPr>
            <w:tcW w:w="3318" w:type="dxa"/>
            <w:gridSpan w:val="3"/>
          </w:tcPr>
          <w:p w:rsidR="00CD3EDC" w:rsidRPr="00D52F4D" w:rsidRDefault="00CD3EDC" w:rsidP="00E27522">
            <w:pPr>
              <w:spacing w:before="20" w:after="20" w:line="200" w:lineRule="exact"/>
              <w:jc w:val="center"/>
            </w:pPr>
            <w:r w:rsidRPr="00970DE2">
              <w:rPr>
                <w:sz w:val="22"/>
                <w:szCs w:val="22"/>
              </w:rPr>
              <w:t>К предыдущему месяцу</w:t>
            </w:r>
          </w:p>
        </w:tc>
      </w:tr>
      <w:tr w:rsidR="00CD3EDC" w:rsidRPr="00970DE2" w:rsidTr="00E27522">
        <w:trPr>
          <w:cantSplit/>
          <w:trHeight w:val="227"/>
          <w:tblHeader/>
          <w:jc w:val="center"/>
        </w:trPr>
        <w:tc>
          <w:tcPr>
            <w:tcW w:w="2142" w:type="dxa"/>
            <w:vMerge/>
          </w:tcPr>
          <w:p w:rsidR="00CD3EDC" w:rsidRPr="00D52F4D" w:rsidRDefault="00CD3EDC" w:rsidP="00E27522">
            <w:pPr>
              <w:spacing w:before="20" w:after="20" w:line="200" w:lineRule="exact"/>
              <w:jc w:val="center"/>
            </w:pPr>
          </w:p>
        </w:tc>
        <w:tc>
          <w:tcPr>
            <w:tcW w:w="1170" w:type="dxa"/>
          </w:tcPr>
          <w:p w:rsidR="00CD3EDC" w:rsidRPr="00D52F4D" w:rsidRDefault="00CD3EDC" w:rsidP="00E27522">
            <w:pPr>
              <w:spacing w:before="20" w:after="20" w:line="200" w:lineRule="exact"/>
              <w:jc w:val="center"/>
            </w:pPr>
            <w:r w:rsidRPr="00970DE2">
              <w:rPr>
                <w:sz w:val="22"/>
                <w:szCs w:val="22"/>
              </w:rPr>
              <w:t>оборот</w:t>
            </w:r>
          </w:p>
        </w:tc>
        <w:tc>
          <w:tcPr>
            <w:tcW w:w="1170" w:type="dxa"/>
          </w:tcPr>
          <w:p w:rsidR="00CD3EDC" w:rsidRPr="00D52F4D" w:rsidRDefault="00CD3EDC" w:rsidP="00E27522">
            <w:pPr>
              <w:spacing w:before="20" w:after="20" w:line="200" w:lineRule="exact"/>
              <w:jc w:val="center"/>
            </w:pPr>
            <w:r w:rsidRPr="00970DE2">
              <w:rPr>
                <w:sz w:val="22"/>
                <w:szCs w:val="22"/>
              </w:rPr>
              <w:t>экспорт</w:t>
            </w:r>
          </w:p>
        </w:tc>
        <w:tc>
          <w:tcPr>
            <w:tcW w:w="1242" w:type="dxa"/>
            <w:tcBorders>
              <w:right w:val="nil"/>
            </w:tcBorders>
          </w:tcPr>
          <w:p w:rsidR="00CD3EDC" w:rsidRPr="00D52F4D" w:rsidRDefault="00CD3EDC" w:rsidP="00E27522">
            <w:pPr>
              <w:spacing w:before="20" w:after="20" w:line="200" w:lineRule="exact"/>
              <w:jc w:val="center"/>
            </w:pPr>
            <w:r w:rsidRPr="00970DE2">
              <w:rPr>
                <w:sz w:val="22"/>
                <w:szCs w:val="22"/>
              </w:rPr>
              <w:t>импорт</w:t>
            </w:r>
          </w:p>
        </w:tc>
        <w:tc>
          <w:tcPr>
            <w:tcW w:w="1106" w:type="dxa"/>
            <w:tcBorders>
              <w:right w:val="nil"/>
            </w:tcBorders>
          </w:tcPr>
          <w:p w:rsidR="00CD3EDC" w:rsidRPr="00D52F4D" w:rsidRDefault="00CD3EDC" w:rsidP="00E27522">
            <w:pPr>
              <w:spacing w:before="20" w:after="20" w:line="200" w:lineRule="exact"/>
              <w:jc w:val="center"/>
            </w:pPr>
            <w:r w:rsidRPr="00970DE2">
              <w:rPr>
                <w:sz w:val="22"/>
                <w:szCs w:val="22"/>
              </w:rPr>
              <w:t>оборот</w:t>
            </w:r>
          </w:p>
        </w:tc>
        <w:tc>
          <w:tcPr>
            <w:tcW w:w="1106" w:type="dxa"/>
            <w:tcBorders>
              <w:right w:val="nil"/>
            </w:tcBorders>
          </w:tcPr>
          <w:p w:rsidR="00CD3EDC" w:rsidRPr="00D52F4D" w:rsidRDefault="00CD3EDC" w:rsidP="00E27522">
            <w:pPr>
              <w:spacing w:before="20" w:after="20" w:line="200" w:lineRule="exact"/>
              <w:jc w:val="center"/>
            </w:pPr>
            <w:r w:rsidRPr="00970DE2">
              <w:rPr>
                <w:sz w:val="22"/>
                <w:szCs w:val="22"/>
              </w:rPr>
              <w:t>экспорт</w:t>
            </w:r>
          </w:p>
        </w:tc>
        <w:tc>
          <w:tcPr>
            <w:tcW w:w="1106" w:type="dxa"/>
          </w:tcPr>
          <w:p w:rsidR="00CD3EDC" w:rsidRPr="00D52F4D" w:rsidRDefault="00CD3EDC" w:rsidP="00E27522">
            <w:pPr>
              <w:spacing w:before="20" w:after="20" w:line="200" w:lineRule="exact"/>
              <w:jc w:val="center"/>
            </w:pPr>
            <w:r w:rsidRPr="00970DE2">
              <w:rPr>
                <w:sz w:val="22"/>
                <w:szCs w:val="22"/>
              </w:rPr>
              <w:t>импорт</w:t>
            </w:r>
          </w:p>
        </w:tc>
      </w:tr>
      <w:tr w:rsidR="00CD3EDC" w:rsidRPr="00970DE2" w:rsidTr="00E27522">
        <w:trPr>
          <w:trHeight w:val="298"/>
          <w:jc w:val="center"/>
        </w:trPr>
        <w:tc>
          <w:tcPr>
            <w:tcW w:w="2142" w:type="dxa"/>
            <w:tcBorders>
              <w:top w:val="nil"/>
              <w:bottom w:val="nil"/>
            </w:tcBorders>
            <w:vAlign w:val="bottom"/>
          </w:tcPr>
          <w:p w:rsidR="00CD3EDC" w:rsidRPr="00D52F4D" w:rsidRDefault="00CD3EDC" w:rsidP="003D2476">
            <w:pPr>
              <w:spacing w:before="60" w:after="40" w:line="200" w:lineRule="exact"/>
              <w:jc w:val="center"/>
              <w:rPr>
                <w:b/>
                <w:bCs/>
              </w:rPr>
            </w:pPr>
            <w:r w:rsidRPr="00970DE2">
              <w:rPr>
                <w:b/>
                <w:bCs/>
                <w:sz w:val="22"/>
                <w:szCs w:val="22"/>
              </w:rPr>
              <w:t>201</w:t>
            </w:r>
            <w:r>
              <w:rPr>
                <w:b/>
                <w:bCs/>
                <w:sz w:val="22"/>
                <w:szCs w:val="22"/>
              </w:rPr>
              <w:t>5</w:t>
            </w:r>
            <w:r w:rsidRPr="00970DE2">
              <w:rPr>
                <w:b/>
                <w:bCs/>
                <w:sz w:val="22"/>
                <w:szCs w:val="22"/>
              </w:rPr>
              <w:t> г.</w:t>
            </w:r>
          </w:p>
        </w:tc>
        <w:tc>
          <w:tcPr>
            <w:tcW w:w="1170" w:type="dxa"/>
            <w:tcBorders>
              <w:top w:val="nil"/>
              <w:bottom w:val="nil"/>
            </w:tcBorders>
            <w:vAlign w:val="bottom"/>
          </w:tcPr>
          <w:p w:rsidR="00CD3EDC" w:rsidRPr="00D52F4D" w:rsidRDefault="00CD3EDC" w:rsidP="003D2476">
            <w:pPr>
              <w:spacing w:before="60" w:after="40" w:line="200" w:lineRule="exact"/>
              <w:ind w:right="284"/>
              <w:jc w:val="right"/>
            </w:pPr>
          </w:p>
        </w:tc>
        <w:tc>
          <w:tcPr>
            <w:tcW w:w="1170" w:type="dxa"/>
            <w:tcBorders>
              <w:top w:val="nil"/>
              <w:bottom w:val="nil"/>
            </w:tcBorders>
            <w:vAlign w:val="bottom"/>
          </w:tcPr>
          <w:p w:rsidR="00CD3EDC" w:rsidRPr="00D52F4D" w:rsidRDefault="00CD3EDC" w:rsidP="003D2476">
            <w:pPr>
              <w:spacing w:before="60" w:after="40" w:line="200" w:lineRule="exact"/>
              <w:ind w:right="284"/>
              <w:jc w:val="right"/>
            </w:pPr>
          </w:p>
        </w:tc>
        <w:tc>
          <w:tcPr>
            <w:tcW w:w="1242" w:type="dxa"/>
            <w:tcBorders>
              <w:top w:val="nil"/>
              <w:bottom w:val="nil"/>
            </w:tcBorders>
            <w:vAlign w:val="bottom"/>
          </w:tcPr>
          <w:p w:rsidR="00CD3EDC" w:rsidRPr="00D52F4D" w:rsidRDefault="00CD3EDC" w:rsidP="003D2476">
            <w:pPr>
              <w:spacing w:before="60" w:after="40" w:line="200" w:lineRule="exact"/>
              <w:ind w:right="284"/>
              <w:jc w:val="right"/>
            </w:pPr>
          </w:p>
        </w:tc>
        <w:tc>
          <w:tcPr>
            <w:tcW w:w="1106" w:type="dxa"/>
            <w:tcBorders>
              <w:top w:val="nil"/>
              <w:bottom w:val="nil"/>
            </w:tcBorders>
            <w:vAlign w:val="bottom"/>
          </w:tcPr>
          <w:p w:rsidR="00CD3EDC" w:rsidRPr="00D52F4D" w:rsidRDefault="00CD3EDC" w:rsidP="003D2476">
            <w:pPr>
              <w:tabs>
                <w:tab w:val="left" w:pos="-240"/>
              </w:tabs>
              <w:spacing w:before="60" w:after="40" w:line="200" w:lineRule="exact"/>
              <w:ind w:right="170"/>
              <w:jc w:val="right"/>
              <w:rPr>
                <w:b/>
                <w:bCs/>
              </w:rPr>
            </w:pPr>
          </w:p>
        </w:tc>
        <w:tc>
          <w:tcPr>
            <w:tcW w:w="1106" w:type="dxa"/>
            <w:tcBorders>
              <w:top w:val="nil"/>
              <w:bottom w:val="nil"/>
            </w:tcBorders>
            <w:vAlign w:val="bottom"/>
          </w:tcPr>
          <w:p w:rsidR="00CD3EDC" w:rsidRPr="00D52F4D" w:rsidRDefault="00CD3EDC" w:rsidP="003D2476">
            <w:pPr>
              <w:tabs>
                <w:tab w:val="left" w:pos="-240"/>
              </w:tabs>
              <w:spacing w:before="60" w:after="40" w:line="200" w:lineRule="exact"/>
              <w:ind w:right="170"/>
              <w:jc w:val="right"/>
              <w:rPr>
                <w:b/>
                <w:bCs/>
              </w:rPr>
            </w:pPr>
          </w:p>
        </w:tc>
        <w:tc>
          <w:tcPr>
            <w:tcW w:w="1106" w:type="dxa"/>
            <w:tcBorders>
              <w:top w:val="nil"/>
              <w:bottom w:val="nil"/>
            </w:tcBorders>
            <w:vAlign w:val="bottom"/>
          </w:tcPr>
          <w:p w:rsidR="00CD3EDC" w:rsidRPr="00D52F4D" w:rsidRDefault="00CD3EDC" w:rsidP="003D2476">
            <w:pPr>
              <w:tabs>
                <w:tab w:val="left" w:pos="-240"/>
              </w:tabs>
              <w:spacing w:before="60" w:after="40" w:line="200" w:lineRule="exact"/>
              <w:ind w:right="170"/>
              <w:jc w:val="right"/>
              <w:rPr>
                <w:b/>
                <w:bCs/>
              </w:rPr>
            </w:pPr>
          </w:p>
        </w:tc>
      </w:tr>
      <w:tr w:rsidR="00CD3EDC" w:rsidRPr="00913067" w:rsidTr="00E27522">
        <w:trPr>
          <w:trHeight w:val="193"/>
          <w:jc w:val="center"/>
        </w:trPr>
        <w:tc>
          <w:tcPr>
            <w:tcW w:w="2142" w:type="dxa"/>
            <w:tcBorders>
              <w:top w:val="nil"/>
              <w:bottom w:val="nil"/>
            </w:tcBorders>
            <w:vAlign w:val="bottom"/>
          </w:tcPr>
          <w:p w:rsidR="00CD3EDC" w:rsidRPr="00913067" w:rsidRDefault="00CD3EDC" w:rsidP="003D2476">
            <w:pPr>
              <w:spacing w:before="60" w:after="40" w:line="200" w:lineRule="exact"/>
              <w:ind w:left="284"/>
            </w:pPr>
            <w:r w:rsidRPr="00913067">
              <w:rPr>
                <w:sz w:val="22"/>
                <w:szCs w:val="22"/>
              </w:rPr>
              <w:t>Январь</w:t>
            </w:r>
          </w:p>
        </w:tc>
        <w:tc>
          <w:tcPr>
            <w:tcW w:w="1170" w:type="dxa"/>
            <w:tcBorders>
              <w:top w:val="nil"/>
              <w:bottom w:val="nil"/>
            </w:tcBorders>
            <w:vAlign w:val="bottom"/>
          </w:tcPr>
          <w:p w:rsidR="00CD3EDC" w:rsidRPr="00913067" w:rsidRDefault="00CD3EDC" w:rsidP="003D2476">
            <w:pPr>
              <w:spacing w:before="60" w:after="40" w:line="200" w:lineRule="exact"/>
              <w:ind w:right="170"/>
              <w:jc w:val="right"/>
            </w:pPr>
            <w:r w:rsidRPr="00913067">
              <w:rPr>
                <w:sz w:val="22"/>
                <w:szCs w:val="22"/>
              </w:rPr>
              <w:t>71,4</w:t>
            </w:r>
          </w:p>
        </w:tc>
        <w:tc>
          <w:tcPr>
            <w:tcW w:w="1170" w:type="dxa"/>
            <w:tcBorders>
              <w:top w:val="nil"/>
              <w:bottom w:val="nil"/>
            </w:tcBorders>
            <w:vAlign w:val="bottom"/>
          </w:tcPr>
          <w:p w:rsidR="00CD3EDC" w:rsidRPr="00913067" w:rsidRDefault="00CD3EDC" w:rsidP="003D2476">
            <w:pPr>
              <w:spacing w:before="60" w:after="40" w:line="200" w:lineRule="exact"/>
              <w:ind w:right="170"/>
              <w:jc w:val="right"/>
            </w:pPr>
            <w:r w:rsidRPr="00913067">
              <w:rPr>
                <w:sz w:val="22"/>
                <w:szCs w:val="22"/>
              </w:rPr>
              <w:t>76,8</w:t>
            </w:r>
          </w:p>
        </w:tc>
        <w:tc>
          <w:tcPr>
            <w:tcW w:w="1242" w:type="dxa"/>
            <w:tcBorders>
              <w:top w:val="nil"/>
              <w:bottom w:val="nil"/>
            </w:tcBorders>
            <w:vAlign w:val="bottom"/>
          </w:tcPr>
          <w:p w:rsidR="00CD3EDC" w:rsidRPr="00913067" w:rsidRDefault="00CD3EDC" w:rsidP="003D2476">
            <w:pPr>
              <w:spacing w:before="60" w:after="40" w:line="200" w:lineRule="exact"/>
              <w:ind w:right="170"/>
              <w:jc w:val="right"/>
            </w:pPr>
            <w:r w:rsidRPr="00913067">
              <w:rPr>
                <w:sz w:val="22"/>
                <w:szCs w:val="22"/>
              </w:rPr>
              <w:t>65,7</w:t>
            </w:r>
          </w:p>
        </w:tc>
        <w:tc>
          <w:tcPr>
            <w:tcW w:w="1106" w:type="dxa"/>
            <w:tcBorders>
              <w:top w:val="nil"/>
              <w:bottom w:val="nil"/>
            </w:tcBorders>
            <w:vAlign w:val="bottom"/>
          </w:tcPr>
          <w:p w:rsidR="00CD3EDC" w:rsidRPr="00913067" w:rsidRDefault="00CD3EDC" w:rsidP="003D2476">
            <w:pPr>
              <w:spacing w:before="60" w:after="40" w:line="200" w:lineRule="exact"/>
              <w:ind w:right="170"/>
              <w:jc w:val="right"/>
            </w:pPr>
            <w:r w:rsidRPr="00913067">
              <w:rPr>
                <w:sz w:val="22"/>
                <w:szCs w:val="22"/>
              </w:rPr>
              <w:t>61,3</w:t>
            </w:r>
          </w:p>
        </w:tc>
        <w:tc>
          <w:tcPr>
            <w:tcW w:w="1106" w:type="dxa"/>
            <w:tcBorders>
              <w:top w:val="nil"/>
              <w:bottom w:val="nil"/>
            </w:tcBorders>
            <w:vAlign w:val="bottom"/>
          </w:tcPr>
          <w:p w:rsidR="00CD3EDC" w:rsidRPr="00913067" w:rsidRDefault="00CD3EDC" w:rsidP="003D2476">
            <w:pPr>
              <w:spacing w:before="60" w:after="40" w:line="200" w:lineRule="exact"/>
              <w:ind w:right="170"/>
              <w:jc w:val="right"/>
            </w:pPr>
            <w:r w:rsidRPr="00913067">
              <w:rPr>
                <w:sz w:val="22"/>
                <w:szCs w:val="22"/>
              </w:rPr>
              <w:t>76,3</w:t>
            </w:r>
          </w:p>
        </w:tc>
        <w:tc>
          <w:tcPr>
            <w:tcW w:w="1106" w:type="dxa"/>
            <w:tcBorders>
              <w:top w:val="nil"/>
              <w:bottom w:val="nil"/>
            </w:tcBorders>
            <w:vAlign w:val="bottom"/>
          </w:tcPr>
          <w:p w:rsidR="00CD3EDC" w:rsidRPr="00913067" w:rsidRDefault="00CD3EDC" w:rsidP="003D2476">
            <w:pPr>
              <w:spacing w:before="60" w:after="40" w:line="200" w:lineRule="exact"/>
              <w:ind w:right="170"/>
              <w:jc w:val="right"/>
            </w:pPr>
            <w:r w:rsidRPr="00913067">
              <w:rPr>
                <w:sz w:val="22"/>
                <w:szCs w:val="22"/>
              </w:rPr>
              <w:t>49,4</w:t>
            </w:r>
          </w:p>
        </w:tc>
      </w:tr>
      <w:tr w:rsidR="00CD3EDC" w:rsidRPr="00970DE2" w:rsidTr="00E27522">
        <w:trPr>
          <w:trHeight w:val="135"/>
          <w:jc w:val="center"/>
        </w:trPr>
        <w:tc>
          <w:tcPr>
            <w:tcW w:w="2142" w:type="dxa"/>
            <w:tcBorders>
              <w:top w:val="nil"/>
              <w:bottom w:val="nil"/>
            </w:tcBorders>
            <w:vAlign w:val="bottom"/>
          </w:tcPr>
          <w:p w:rsidR="00CD3EDC" w:rsidRPr="00D52F4D" w:rsidRDefault="00CD3EDC" w:rsidP="003D2476">
            <w:pPr>
              <w:spacing w:before="60" w:after="40" w:line="200" w:lineRule="exact"/>
              <w:ind w:left="284"/>
            </w:pPr>
            <w:r w:rsidRPr="00B4566A">
              <w:rPr>
                <w:sz w:val="22"/>
                <w:szCs w:val="22"/>
              </w:rPr>
              <w:t>Февраль</w:t>
            </w:r>
          </w:p>
        </w:tc>
        <w:tc>
          <w:tcPr>
            <w:tcW w:w="1170" w:type="dxa"/>
            <w:tcBorders>
              <w:top w:val="nil"/>
              <w:bottom w:val="nil"/>
            </w:tcBorders>
            <w:vAlign w:val="bottom"/>
          </w:tcPr>
          <w:p w:rsidR="00CD3EDC" w:rsidRPr="001A53D8" w:rsidRDefault="00CD3EDC" w:rsidP="003D2476">
            <w:pPr>
              <w:spacing w:before="60" w:after="40" w:line="200" w:lineRule="exact"/>
              <w:ind w:right="170"/>
              <w:jc w:val="right"/>
            </w:pPr>
            <w:r w:rsidRPr="001A53D8">
              <w:rPr>
                <w:sz w:val="22"/>
                <w:szCs w:val="22"/>
              </w:rPr>
              <w:t>73,9</w:t>
            </w:r>
          </w:p>
        </w:tc>
        <w:tc>
          <w:tcPr>
            <w:tcW w:w="1170" w:type="dxa"/>
            <w:tcBorders>
              <w:top w:val="nil"/>
              <w:bottom w:val="nil"/>
            </w:tcBorders>
            <w:vAlign w:val="bottom"/>
          </w:tcPr>
          <w:p w:rsidR="00CD3EDC" w:rsidRPr="001A53D8" w:rsidRDefault="00CD3EDC" w:rsidP="003D2476">
            <w:pPr>
              <w:spacing w:before="60" w:after="40" w:line="200" w:lineRule="exact"/>
              <w:ind w:right="170"/>
              <w:jc w:val="right"/>
            </w:pPr>
            <w:r w:rsidRPr="001A53D8">
              <w:rPr>
                <w:sz w:val="22"/>
                <w:szCs w:val="22"/>
              </w:rPr>
              <w:t>71,7</w:t>
            </w:r>
          </w:p>
        </w:tc>
        <w:tc>
          <w:tcPr>
            <w:tcW w:w="1242" w:type="dxa"/>
            <w:tcBorders>
              <w:top w:val="nil"/>
              <w:bottom w:val="nil"/>
            </w:tcBorders>
            <w:vAlign w:val="bottom"/>
          </w:tcPr>
          <w:p w:rsidR="00CD3EDC" w:rsidRPr="001A53D8" w:rsidRDefault="00CD3EDC" w:rsidP="003D2476">
            <w:pPr>
              <w:spacing w:before="60" w:after="40" w:line="200" w:lineRule="exact"/>
              <w:ind w:right="170"/>
              <w:jc w:val="right"/>
            </w:pPr>
            <w:r w:rsidRPr="001A53D8">
              <w:rPr>
                <w:sz w:val="22"/>
                <w:szCs w:val="22"/>
              </w:rPr>
              <w:t>76,3</w:t>
            </w:r>
          </w:p>
        </w:tc>
        <w:tc>
          <w:tcPr>
            <w:tcW w:w="1106" w:type="dxa"/>
            <w:tcBorders>
              <w:top w:val="nil"/>
              <w:bottom w:val="nil"/>
            </w:tcBorders>
            <w:vAlign w:val="bottom"/>
          </w:tcPr>
          <w:p w:rsidR="00CD3EDC" w:rsidRPr="00A21968" w:rsidRDefault="00CD3EDC" w:rsidP="003D2476">
            <w:pPr>
              <w:spacing w:before="60" w:after="40" w:line="200" w:lineRule="exact"/>
              <w:ind w:right="170"/>
              <w:jc w:val="right"/>
            </w:pPr>
            <w:r w:rsidRPr="00A21968">
              <w:rPr>
                <w:sz w:val="22"/>
                <w:szCs w:val="22"/>
              </w:rPr>
              <w:t>111,9</w:t>
            </w:r>
          </w:p>
        </w:tc>
        <w:tc>
          <w:tcPr>
            <w:tcW w:w="1106" w:type="dxa"/>
            <w:tcBorders>
              <w:top w:val="nil"/>
              <w:bottom w:val="nil"/>
            </w:tcBorders>
            <w:vAlign w:val="bottom"/>
          </w:tcPr>
          <w:p w:rsidR="00CD3EDC" w:rsidRPr="00A21968" w:rsidRDefault="00CD3EDC" w:rsidP="003D2476">
            <w:pPr>
              <w:spacing w:before="60" w:after="40" w:line="200" w:lineRule="exact"/>
              <w:ind w:right="170"/>
              <w:jc w:val="right"/>
            </w:pPr>
            <w:r w:rsidRPr="00A21968">
              <w:rPr>
                <w:sz w:val="22"/>
                <w:szCs w:val="22"/>
              </w:rPr>
              <w:t>99,8</w:t>
            </w:r>
          </w:p>
        </w:tc>
        <w:tc>
          <w:tcPr>
            <w:tcW w:w="1106" w:type="dxa"/>
            <w:tcBorders>
              <w:top w:val="nil"/>
              <w:bottom w:val="nil"/>
            </w:tcBorders>
            <w:vAlign w:val="bottom"/>
          </w:tcPr>
          <w:p w:rsidR="00CD3EDC" w:rsidRPr="00A21968" w:rsidRDefault="00CD3EDC" w:rsidP="003D2476">
            <w:pPr>
              <w:spacing w:before="60" w:after="40" w:line="200" w:lineRule="exact"/>
              <w:ind w:right="170"/>
              <w:jc w:val="right"/>
            </w:pPr>
            <w:r w:rsidRPr="00A21968">
              <w:rPr>
                <w:sz w:val="22"/>
                <w:szCs w:val="22"/>
              </w:rPr>
              <w:t>126,8</w:t>
            </w:r>
          </w:p>
        </w:tc>
      </w:tr>
      <w:tr w:rsidR="00E2111D" w:rsidRPr="00970DE2" w:rsidTr="00E27522">
        <w:trPr>
          <w:trHeight w:val="225"/>
          <w:jc w:val="center"/>
        </w:trPr>
        <w:tc>
          <w:tcPr>
            <w:tcW w:w="2142" w:type="dxa"/>
            <w:tcBorders>
              <w:top w:val="nil"/>
              <w:bottom w:val="nil"/>
            </w:tcBorders>
            <w:vAlign w:val="bottom"/>
          </w:tcPr>
          <w:p w:rsidR="00E2111D" w:rsidRPr="00D52F4D" w:rsidRDefault="00E2111D" w:rsidP="003D2476">
            <w:pPr>
              <w:spacing w:before="60" w:after="40" w:line="200" w:lineRule="exact"/>
              <w:ind w:left="284"/>
            </w:pPr>
            <w:r>
              <w:rPr>
                <w:sz w:val="22"/>
                <w:szCs w:val="22"/>
              </w:rPr>
              <w:t>Март</w:t>
            </w:r>
          </w:p>
        </w:tc>
        <w:tc>
          <w:tcPr>
            <w:tcW w:w="1170" w:type="dxa"/>
            <w:tcBorders>
              <w:top w:val="nil"/>
              <w:bottom w:val="nil"/>
            </w:tcBorders>
            <w:vAlign w:val="bottom"/>
          </w:tcPr>
          <w:p w:rsidR="00E2111D" w:rsidRPr="001A53D8" w:rsidRDefault="00E2111D" w:rsidP="003D2476">
            <w:pPr>
              <w:spacing w:before="60" w:after="40" w:line="200" w:lineRule="exact"/>
              <w:ind w:right="170"/>
              <w:jc w:val="right"/>
            </w:pPr>
            <w:r w:rsidRPr="001A53D8">
              <w:rPr>
                <w:sz w:val="22"/>
                <w:szCs w:val="22"/>
              </w:rPr>
              <w:t>70,6</w:t>
            </w:r>
          </w:p>
        </w:tc>
        <w:tc>
          <w:tcPr>
            <w:tcW w:w="1170" w:type="dxa"/>
            <w:tcBorders>
              <w:top w:val="nil"/>
              <w:bottom w:val="nil"/>
            </w:tcBorders>
            <w:vAlign w:val="bottom"/>
          </w:tcPr>
          <w:p w:rsidR="00E2111D" w:rsidRPr="001A53D8" w:rsidRDefault="00E2111D" w:rsidP="003D2476">
            <w:pPr>
              <w:spacing w:before="60" w:after="40" w:line="200" w:lineRule="exact"/>
              <w:ind w:right="170"/>
              <w:jc w:val="right"/>
            </w:pPr>
            <w:r w:rsidRPr="001A53D8">
              <w:rPr>
                <w:sz w:val="22"/>
                <w:szCs w:val="22"/>
              </w:rPr>
              <w:t>69,2</w:t>
            </w:r>
          </w:p>
        </w:tc>
        <w:tc>
          <w:tcPr>
            <w:tcW w:w="1242" w:type="dxa"/>
            <w:tcBorders>
              <w:top w:val="nil"/>
              <w:bottom w:val="nil"/>
            </w:tcBorders>
            <w:vAlign w:val="bottom"/>
          </w:tcPr>
          <w:p w:rsidR="00E2111D" w:rsidRPr="001A53D8" w:rsidRDefault="00E2111D" w:rsidP="003D2476">
            <w:pPr>
              <w:spacing w:before="60" w:after="40" w:line="200" w:lineRule="exact"/>
              <w:ind w:right="170"/>
              <w:jc w:val="right"/>
            </w:pPr>
            <w:r w:rsidRPr="001A53D8">
              <w:rPr>
                <w:sz w:val="22"/>
                <w:szCs w:val="22"/>
              </w:rPr>
              <w:t>72,1</w:t>
            </w:r>
          </w:p>
        </w:tc>
        <w:tc>
          <w:tcPr>
            <w:tcW w:w="1106" w:type="dxa"/>
            <w:tcBorders>
              <w:top w:val="nil"/>
              <w:bottom w:val="nil"/>
            </w:tcBorders>
            <w:vAlign w:val="bottom"/>
          </w:tcPr>
          <w:p w:rsidR="00E2111D" w:rsidRPr="00A21968" w:rsidRDefault="00E2111D" w:rsidP="003D2476">
            <w:pPr>
              <w:spacing w:before="60" w:after="40" w:line="200" w:lineRule="exact"/>
              <w:ind w:right="170"/>
              <w:jc w:val="right"/>
            </w:pPr>
            <w:r w:rsidRPr="00A21968">
              <w:rPr>
                <w:sz w:val="22"/>
                <w:szCs w:val="22"/>
              </w:rPr>
              <w:t>112,7</w:t>
            </w:r>
          </w:p>
        </w:tc>
        <w:tc>
          <w:tcPr>
            <w:tcW w:w="1106" w:type="dxa"/>
            <w:tcBorders>
              <w:top w:val="nil"/>
              <w:bottom w:val="nil"/>
            </w:tcBorders>
            <w:vAlign w:val="bottom"/>
          </w:tcPr>
          <w:p w:rsidR="00E2111D" w:rsidRPr="00A21968" w:rsidRDefault="00E2111D" w:rsidP="003D2476">
            <w:pPr>
              <w:spacing w:before="60" w:after="40" w:line="200" w:lineRule="exact"/>
              <w:ind w:right="170"/>
              <w:jc w:val="right"/>
            </w:pPr>
            <w:r w:rsidRPr="00A21968">
              <w:rPr>
                <w:sz w:val="22"/>
                <w:szCs w:val="22"/>
              </w:rPr>
              <w:t>114,1</w:t>
            </w:r>
          </w:p>
        </w:tc>
        <w:tc>
          <w:tcPr>
            <w:tcW w:w="1106" w:type="dxa"/>
            <w:tcBorders>
              <w:top w:val="nil"/>
              <w:bottom w:val="nil"/>
            </w:tcBorders>
            <w:vAlign w:val="bottom"/>
          </w:tcPr>
          <w:p w:rsidR="00E2111D" w:rsidRPr="00A21968" w:rsidRDefault="00E2111D" w:rsidP="003D2476">
            <w:pPr>
              <w:spacing w:before="60" w:after="40" w:line="200" w:lineRule="exact"/>
              <w:ind w:right="170"/>
              <w:jc w:val="right"/>
            </w:pPr>
            <w:r w:rsidRPr="00A21968">
              <w:rPr>
                <w:sz w:val="22"/>
                <w:szCs w:val="22"/>
              </w:rPr>
              <w:t>111,4</w:t>
            </w:r>
          </w:p>
        </w:tc>
      </w:tr>
      <w:tr w:rsidR="00E2111D" w:rsidRPr="00970DE2" w:rsidTr="00E27522">
        <w:trPr>
          <w:trHeight w:val="152"/>
          <w:jc w:val="center"/>
        </w:trPr>
        <w:tc>
          <w:tcPr>
            <w:tcW w:w="2142" w:type="dxa"/>
            <w:tcBorders>
              <w:top w:val="nil"/>
              <w:bottom w:val="nil"/>
            </w:tcBorders>
            <w:vAlign w:val="bottom"/>
          </w:tcPr>
          <w:p w:rsidR="00E2111D" w:rsidRPr="00970DE2" w:rsidRDefault="00E2111D" w:rsidP="003D2476">
            <w:pPr>
              <w:pStyle w:val="3"/>
              <w:keepNext w:val="0"/>
              <w:spacing w:before="60" w:after="40" w:line="200" w:lineRule="exact"/>
              <w:ind w:left="162"/>
              <w:rPr>
                <w:lang w:val="en-US"/>
              </w:rPr>
            </w:pPr>
            <w:r w:rsidRPr="00970DE2">
              <w:rPr>
                <w:lang w:val="en-US"/>
              </w:rPr>
              <w:t xml:space="preserve">I </w:t>
            </w:r>
            <w:proofErr w:type="spellStart"/>
            <w:r w:rsidRPr="00970DE2">
              <w:rPr>
                <w:lang w:val="en-US"/>
              </w:rPr>
              <w:t>квартал</w:t>
            </w:r>
            <w:proofErr w:type="spellEnd"/>
          </w:p>
        </w:tc>
        <w:tc>
          <w:tcPr>
            <w:tcW w:w="1170" w:type="dxa"/>
            <w:tcBorders>
              <w:top w:val="nil"/>
              <w:bottom w:val="nil"/>
            </w:tcBorders>
            <w:vAlign w:val="bottom"/>
          </w:tcPr>
          <w:p w:rsidR="00E2111D" w:rsidRPr="00A21968" w:rsidRDefault="00E2111D" w:rsidP="003D2476">
            <w:pPr>
              <w:spacing w:before="60" w:after="40" w:line="200" w:lineRule="exact"/>
              <w:ind w:right="170"/>
              <w:jc w:val="right"/>
              <w:rPr>
                <w:b/>
              </w:rPr>
            </w:pPr>
            <w:r w:rsidRPr="00A21968">
              <w:rPr>
                <w:b/>
                <w:sz w:val="22"/>
                <w:szCs w:val="22"/>
              </w:rPr>
              <w:t>71,9</w:t>
            </w:r>
          </w:p>
        </w:tc>
        <w:tc>
          <w:tcPr>
            <w:tcW w:w="1170" w:type="dxa"/>
            <w:tcBorders>
              <w:top w:val="nil"/>
              <w:bottom w:val="nil"/>
            </w:tcBorders>
            <w:vAlign w:val="bottom"/>
          </w:tcPr>
          <w:p w:rsidR="00E2111D" w:rsidRPr="00A21968" w:rsidRDefault="00E2111D" w:rsidP="003D2476">
            <w:pPr>
              <w:spacing w:before="60" w:after="40" w:line="200" w:lineRule="exact"/>
              <w:ind w:right="170"/>
              <w:jc w:val="right"/>
              <w:rPr>
                <w:b/>
              </w:rPr>
            </w:pPr>
            <w:r w:rsidRPr="00A21968">
              <w:rPr>
                <w:b/>
                <w:sz w:val="22"/>
                <w:szCs w:val="22"/>
              </w:rPr>
              <w:t>72,3</w:t>
            </w:r>
          </w:p>
        </w:tc>
        <w:tc>
          <w:tcPr>
            <w:tcW w:w="1242" w:type="dxa"/>
            <w:tcBorders>
              <w:top w:val="nil"/>
              <w:bottom w:val="nil"/>
            </w:tcBorders>
            <w:vAlign w:val="bottom"/>
          </w:tcPr>
          <w:p w:rsidR="00E2111D" w:rsidRPr="00A21968" w:rsidRDefault="00E2111D" w:rsidP="003D2476">
            <w:pPr>
              <w:spacing w:before="60" w:after="40" w:line="200" w:lineRule="exact"/>
              <w:ind w:right="170"/>
              <w:jc w:val="right"/>
              <w:rPr>
                <w:b/>
              </w:rPr>
            </w:pPr>
            <w:r w:rsidRPr="00A21968">
              <w:rPr>
                <w:b/>
                <w:sz w:val="22"/>
                <w:szCs w:val="22"/>
              </w:rPr>
              <w:t>71,5</w:t>
            </w:r>
          </w:p>
        </w:tc>
        <w:tc>
          <w:tcPr>
            <w:tcW w:w="1106" w:type="dxa"/>
            <w:tcBorders>
              <w:top w:val="nil"/>
              <w:bottom w:val="nil"/>
            </w:tcBorders>
            <w:vAlign w:val="bottom"/>
          </w:tcPr>
          <w:p w:rsidR="00E2111D" w:rsidRPr="00D52F4D" w:rsidRDefault="00E2111D"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E2111D" w:rsidRPr="00D52F4D" w:rsidRDefault="00E2111D"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E2111D" w:rsidRPr="00D52F4D" w:rsidRDefault="00E2111D"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r>
      <w:tr w:rsidR="00E2111D" w:rsidRPr="00970DE2" w:rsidTr="00E27522">
        <w:trPr>
          <w:trHeight w:val="141"/>
          <w:jc w:val="center"/>
        </w:trPr>
        <w:tc>
          <w:tcPr>
            <w:tcW w:w="2142" w:type="dxa"/>
            <w:tcBorders>
              <w:top w:val="nil"/>
              <w:bottom w:val="nil"/>
            </w:tcBorders>
            <w:vAlign w:val="bottom"/>
          </w:tcPr>
          <w:p w:rsidR="00E2111D" w:rsidRPr="00D52F4D" w:rsidRDefault="00E2111D" w:rsidP="003D2476">
            <w:pPr>
              <w:spacing w:before="60" w:after="40" w:line="200" w:lineRule="exact"/>
              <w:ind w:left="284"/>
            </w:pPr>
            <w:r w:rsidRPr="00970DE2">
              <w:rPr>
                <w:sz w:val="22"/>
                <w:szCs w:val="22"/>
              </w:rPr>
              <w:t>Апрель</w:t>
            </w:r>
          </w:p>
        </w:tc>
        <w:tc>
          <w:tcPr>
            <w:tcW w:w="1170" w:type="dxa"/>
            <w:tcBorders>
              <w:top w:val="nil"/>
              <w:bottom w:val="nil"/>
            </w:tcBorders>
            <w:vAlign w:val="bottom"/>
          </w:tcPr>
          <w:p w:rsidR="00E2111D" w:rsidRPr="001A53D8" w:rsidRDefault="00E2111D" w:rsidP="003D2476">
            <w:pPr>
              <w:spacing w:before="60" w:after="40" w:line="200" w:lineRule="exact"/>
              <w:ind w:right="170"/>
              <w:jc w:val="right"/>
            </w:pPr>
            <w:r w:rsidRPr="001A53D8">
              <w:rPr>
                <w:sz w:val="22"/>
                <w:szCs w:val="22"/>
              </w:rPr>
              <w:t>75,9</w:t>
            </w:r>
          </w:p>
        </w:tc>
        <w:tc>
          <w:tcPr>
            <w:tcW w:w="1170" w:type="dxa"/>
            <w:tcBorders>
              <w:top w:val="nil"/>
              <w:bottom w:val="nil"/>
            </w:tcBorders>
            <w:vAlign w:val="bottom"/>
          </w:tcPr>
          <w:p w:rsidR="00E2111D" w:rsidRPr="001A53D8" w:rsidRDefault="00E2111D" w:rsidP="003D2476">
            <w:pPr>
              <w:spacing w:before="60" w:after="40" w:line="200" w:lineRule="exact"/>
              <w:ind w:right="170"/>
              <w:jc w:val="right"/>
            </w:pPr>
            <w:r w:rsidRPr="001A53D8">
              <w:rPr>
                <w:sz w:val="22"/>
                <w:szCs w:val="22"/>
              </w:rPr>
              <w:t>75,2</w:t>
            </w:r>
          </w:p>
        </w:tc>
        <w:tc>
          <w:tcPr>
            <w:tcW w:w="1242" w:type="dxa"/>
            <w:tcBorders>
              <w:top w:val="nil"/>
              <w:bottom w:val="nil"/>
            </w:tcBorders>
            <w:vAlign w:val="bottom"/>
          </w:tcPr>
          <w:p w:rsidR="00E2111D" w:rsidRPr="001A53D8" w:rsidRDefault="00E2111D" w:rsidP="003D2476">
            <w:pPr>
              <w:spacing w:before="60" w:after="40" w:line="200" w:lineRule="exact"/>
              <w:ind w:right="170"/>
              <w:jc w:val="right"/>
            </w:pPr>
            <w:r w:rsidRPr="001A53D8">
              <w:rPr>
                <w:sz w:val="22"/>
                <w:szCs w:val="22"/>
              </w:rPr>
              <w:t>76,6</w:t>
            </w:r>
          </w:p>
        </w:tc>
        <w:tc>
          <w:tcPr>
            <w:tcW w:w="1106" w:type="dxa"/>
            <w:tcBorders>
              <w:top w:val="nil"/>
              <w:bottom w:val="nil"/>
            </w:tcBorders>
            <w:vAlign w:val="bottom"/>
          </w:tcPr>
          <w:p w:rsidR="00E2111D" w:rsidRPr="00A21968" w:rsidRDefault="00E2111D" w:rsidP="003D2476">
            <w:pPr>
              <w:spacing w:before="60" w:after="40" w:line="200" w:lineRule="exact"/>
              <w:ind w:right="170"/>
              <w:jc w:val="right"/>
            </w:pPr>
            <w:r w:rsidRPr="00A21968">
              <w:rPr>
                <w:sz w:val="22"/>
                <w:szCs w:val="22"/>
              </w:rPr>
              <w:t>101,8</w:t>
            </w:r>
          </w:p>
        </w:tc>
        <w:tc>
          <w:tcPr>
            <w:tcW w:w="1106" w:type="dxa"/>
            <w:tcBorders>
              <w:top w:val="nil"/>
              <w:bottom w:val="nil"/>
            </w:tcBorders>
            <w:vAlign w:val="bottom"/>
          </w:tcPr>
          <w:p w:rsidR="00E2111D" w:rsidRPr="00A21968" w:rsidRDefault="00E2111D" w:rsidP="003D2476">
            <w:pPr>
              <w:spacing w:before="60" w:after="40" w:line="200" w:lineRule="exact"/>
              <w:ind w:right="170"/>
              <w:jc w:val="right"/>
            </w:pPr>
            <w:r w:rsidRPr="00A21968">
              <w:rPr>
                <w:sz w:val="22"/>
                <w:szCs w:val="22"/>
              </w:rPr>
              <w:t>99,9</w:t>
            </w:r>
          </w:p>
        </w:tc>
        <w:tc>
          <w:tcPr>
            <w:tcW w:w="1106" w:type="dxa"/>
            <w:tcBorders>
              <w:top w:val="nil"/>
              <w:bottom w:val="nil"/>
            </w:tcBorders>
            <w:vAlign w:val="bottom"/>
          </w:tcPr>
          <w:p w:rsidR="00E2111D" w:rsidRPr="00A21968" w:rsidRDefault="00E2111D" w:rsidP="003D2476">
            <w:pPr>
              <w:spacing w:before="60" w:after="40" w:line="200" w:lineRule="exact"/>
              <w:ind w:right="170"/>
              <w:jc w:val="right"/>
            </w:pPr>
            <w:r w:rsidRPr="00A21968">
              <w:rPr>
                <w:sz w:val="22"/>
                <w:szCs w:val="22"/>
              </w:rPr>
              <w:t>103,6</w:t>
            </w:r>
          </w:p>
        </w:tc>
      </w:tr>
      <w:tr w:rsidR="00F3015B" w:rsidRPr="00970DE2" w:rsidTr="00E27522">
        <w:trPr>
          <w:trHeight w:val="141"/>
          <w:jc w:val="center"/>
        </w:trPr>
        <w:tc>
          <w:tcPr>
            <w:tcW w:w="2142" w:type="dxa"/>
            <w:tcBorders>
              <w:top w:val="nil"/>
              <w:bottom w:val="nil"/>
            </w:tcBorders>
            <w:vAlign w:val="bottom"/>
          </w:tcPr>
          <w:p w:rsidR="00F3015B" w:rsidRPr="007E6C18" w:rsidRDefault="00F3015B" w:rsidP="003D2476">
            <w:pPr>
              <w:spacing w:before="60" w:after="40" w:line="200" w:lineRule="exact"/>
              <w:ind w:left="192"/>
              <w:rPr>
                <w:i/>
                <w:iCs/>
                <w:lang w:val="en-US"/>
              </w:rPr>
            </w:pPr>
            <w:r w:rsidRPr="00970DE2">
              <w:rPr>
                <w:i/>
                <w:iCs/>
                <w:sz w:val="22"/>
                <w:szCs w:val="22"/>
              </w:rPr>
              <w:t>Январь-</w:t>
            </w:r>
            <w:r>
              <w:rPr>
                <w:i/>
                <w:iCs/>
                <w:sz w:val="22"/>
                <w:szCs w:val="22"/>
              </w:rPr>
              <w:t>апрель</w:t>
            </w:r>
          </w:p>
        </w:tc>
        <w:tc>
          <w:tcPr>
            <w:tcW w:w="1170" w:type="dxa"/>
            <w:tcBorders>
              <w:top w:val="nil"/>
              <w:bottom w:val="nil"/>
            </w:tcBorders>
            <w:vAlign w:val="bottom"/>
          </w:tcPr>
          <w:p w:rsidR="00F3015B" w:rsidRPr="00F3015B" w:rsidRDefault="00F3015B" w:rsidP="003D2476">
            <w:pPr>
              <w:spacing w:before="60" w:after="40" w:line="200" w:lineRule="exact"/>
              <w:ind w:right="170"/>
              <w:jc w:val="right"/>
              <w:rPr>
                <w:i/>
              </w:rPr>
            </w:pPr>
            <w:r w:rsidRPr="00F3015B">
              <w:rPr>
                <w:i/>
                <w:sz w:val="22"/>
                <w:szCs w:val="22"/>
              </w:rPr>
              <w:t>73,0</w:t>
            </w:r>
          </w:p>
        </w:tc>
        <w:tc>
          <w:tcPr>
            <w:tcW w:w="1170" w:type="dxa"/>
            <w:tcBorders>
              <w:top w:val="nil"/>
              <w:bottom w:val="nil"/>
            </w:tcBorders>
            <w:vAlign w:val="bottom"/>
          </w:tcPr>
          <w:p w:rsidR="00F3015B" w:rsidRPr="00F3015B" w:rsidRDefault="00F3015B" w:rsidP="003D2476">
            <w:pPr>
              <w:spacing w:before="60" w:after="40" w:line="200" w:lineRule="exact"/>
              <w:ind w:right="170"/>
              <w:jc w:val="right"/>
              <w:rPr>
                <w:i/>
              </w:rPr>
            </w:pPr>
            <w:r w:rsidRPr="00F3015B">
              <w:rPr>
                <w:i/>
                <w:sz w:val="22"/>
                <w:szCs w:val="22"/>
              </w:rPr>
              <w:t>73,0</w:t>
            </w:r>
          </w:p>
        </w:tc>
        <w:tc>
          <w:tcPr>
            <w:tcW w:w="1242" w:type="dxa"/>
            <w:tcBorders>
              <w:top w:val="nil"/>
              <w:bottom w:val="nil"/>
            </w:tcBorders>
            <w:vAlign w:val="bottom"/>
          </w:tcPr>
          <w:p w:rsidR="00F3015B" w:rsidRPr="00F3015B" w:rsidRDefault="00F3015B" w:rsidP="003D2476">
            <w:pPr>
              <w:spacing w:before="60" w:after="40" w:line="200" w:lineRule="exact"/>
              <w:ind w:right="170"/>
              <w:jc w:val="right"/>
              <w:rPr>
                <w:i/>
              </w:rPr>
            </w:pPr>
            <w:r w:rsidRPr="00F3015B">
              <w:rPr>
                <w:i/>
                <w:sz w:val="22"/>
                <w:szCs w:val="22"/>
              </w:rPr>
              <w:t>72,9</w:t>
            </w:r>
          </w:p>
        </w:tc>
        <w:tc>
          <w:tcPr>
            <w:tcW w:w="1106" w:type="dxa"/>
            <w:tcBorders>
              <w:top w:val="nil"/>
              <w:bottom w:val="nil"/>
            </w:tcBorders>
            <w:vAlign w:val="bottom"/>
          </w:tcPr>
          <w:p w:rsidR="00F3015B" w:rsidRPr="00D52F4D" w:rsidRDefault="00F3015B"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F3015B" w:rsidRPr="00D52F4D" w:rsidRDefault="00F3015B"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F3015B" w:rsidRPr="00D52F4D" w:rsidRDefault="00F3015B"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r>
      <w:tr w:rsidR="007E6C18" w:rsidRPr="00970DE2" w:rsidTr="00E27522">
        <w:trPr>
          <w:trHeight w:val="141"/>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970DE2">
              <w:rPr>
                <w:sz w:val="22"/>
                <w:szCs w:val="22"/>
              </w:rPr>
              <w:t>Май</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75,4</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77,3</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73,4</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106,1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111,5</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100,9</w:t>
            </w:r>
          </w:p>
        </w:tc>
      </w:tr>
      <w:tr w:rsidR="007E6C18" w:rsidRPr="00970DE2" w:rsidTr="00E27522">
        <w:trPr>
          <w:trHeight w:val="141"/>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970DE2">
              <w:rPr>
                <w:sz w:val="22"/>
                <w:szCs w:val="22"/>
              </w:rPr>
              <w:t>Июнь</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80,6</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82,9</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78,1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102,8</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105,8</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99,6</w:t>
            </w:r>
          </w:p>
        </w:tc>
      </w:tr>
      <w:tr w:rsidR="007E6C18" w:rsidRPr="00970DE2" w:rsidTr="00E27522">
        <w:trPr>
          <w:trHeight w:val="227"/>
          <w:jc w:val="center"/>
        </w:trPr>
        <w:tc>
          <w:tcPr>
            <w:tcW w:w="2142" w:type="dxa"/>
            <w:tcBorders>
              <w:top w:val="nil"/>
              <w:bottom w:val="nil"/>
            </w:tcBorders>
            <w:vAlign w:val="bottom"/>
          </w:tcPr>
          <w:p w:rsidR="007E6C18" w:rsidRPr="00970DE2" w:rsidRDefault="007E6C18" w:rsidP="003D2476">
            <w:pPr>
              <w:pStyle w:val="3"/>
              <w:keepNext w:val="0"/>
              <w:spacing w:before="60" w:after="40" w:line="200" w:lineRule="exact"/>
              <w:ind w:left="162"/>
            </w:pPr>
            <w:r w:rsidRPr="00970DE2">
              <w:rPr>
                <w:lang w:val="en-US"/>
              </w:rPr>
              <w:t xml:space="preserve">II </w:t>
            </w:r>
            <w:proofErr w:type="spellStart"/>
            <w:r w:rsidRPr="00970DE2">
              <w:rPr>
                <w:lang w:val="en-US"/>
              </w:rPr>
              <w:t>квартал</w:t>
            </w:r>
            <w:proofErr w:type="spellEnd"/>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77,3</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78,5</w:t>
            </w:r>
          </w:p>
        </w:tc>
        <w:tc>
          <w:tcPr>
            <w:tcW w:w="1242"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76,0</w:t>
            </w: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162"/>
              <w:rPr>
                <w:i/>
                <w:iCs/>
              </w:rPr>
            </w:pPr>
            <w:r>
              <w:rPr>
                <w:i/>
                <w:iCs/>
                <w:sz w:val="22"/>
                <w:szCs w:val="22"/>
                <w:lang w:val="en-US"/>
              </w:rPr>
              <w:t xml:space="preserve">I </w:t>
            </w:r>
            <w:proofErr w:type="spellStart"/>
            <w:r>
              <w:rPr>
                <w:i/>
                <w:iCs/>
                <w:sz w:val="22"/>
                <w:szCs w:val="22"/>
                <w:lang w:val="en-US"/>
              </w:rPr>
              <w:t>полугодие</w:t>
            </w:r>
            <w:proofErr w:type="spellEnd"/>
          </w:p>
        </w:tc>
        <w:tc>
          <w:tcPr>
            <w:tcW w:w="1170" w:type="dxa"/>
            <w:tcBorders>
              <w:top w:val="nil"/>
              <w:bottom w:val="nil"/>
            </w:tcBorders>
            <w:vAlign w:val="bottom"/>
          </w:tcPr>
          <w:p w:rsidR="007E6C18" w:rsidRPr="00A21968" w:rsidRDefault="007E6C18" w:rsidP="003D2476">
            <w:pPr>
              <w:spacing w:before="60" w:after="40" w:line="200" w:lineRule="exact"/>
              <w:ind w:right="170"/>
              <w:jc w:val="right"/>
              <w:rPr>
                <w:i/>
              </w:rPr>
            </w:pPr>
            <w:r w:rsidRPr="00A21968">
              <w:rPr>
                <w:i/>
                <w:sz w:val="22"/>
                <w:szCs w:val="22"/>
              </w:rPr>
              <w:t>74,7</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i/>
              </w:rPr>
            </w:pPr>
            <w:r w:rsidRPr="00A21968">
              <w:rPr>
                <w:i/>
                <w:sz w:val="22"/>
                <w:szCs w:val="22"/>
              </w:rPr>
              <w:t>75,6</w:t>
            </w:r>
          </w:p>
        </w:tc>
        <w:tc>
          <w:tcPr>
            <w:tcW w:w="1242" w:type="dxa"/>
            <w:tcBorders>
              <w:top w:val="nil"/>
              <w:bottom w:val="nil"/>
            </w:tcBorders>
            <w:vAlign w:val="bottom"/>
          </w:tcPr>
          <w:p w:rsidR="007E6C18" w:rsidRPr="00A21968" w:rsidRDefault="007E6C18" w:rsidP="003D2476">
            <w:pPr>
              <w:spacing w:before="60" w:after="40" w:line="200" w:lineRule="exact"/>
              <w:ind w:right="170"/>
              <w:jc w:val="right"/>
              <w:rPr>
                <w:i/>
              </w:rPr>
            </w:pPr>
            <w:r w:rsidRPr="00A21968">
              <w:rPr>
                <w:i/>
                <w:sz w:val="22"/>
                <w:szCs w:val="22"/>
              </w:rPr>
              <w:t>73,9</w:t>
            </w: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970DE2">
              <w:rPr>
                <w:sz w:val="22"/>
                <w:szCs w:val="22"/>
              </w:rPr>
              <w:t>Июль</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73,3</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76,2</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70,5</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93,6</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91,3</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96,3</w:t>
            </w:r>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970DE2">
              <w:rPr>
                <w:sz w:val="22"/>
                <w:szCs w:val="22"/>
              </w:rPr>
              <w:t>Август</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73,4</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73,8</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92,3</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91,1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93,6</w:t>
            </w:r>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970DE2">
              <w:rPr>
                <w:sz w:val="22"/>
                <w:szCs w:val="22"/>
              </w:rPr>
              <w:t>Сентябрь</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73,7</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73,4</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74,1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101,0</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98,1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104,1</w:t>
            </w:r>
          </w:p>
        </w:tc>
      </w:tr>
      <w:tr w:rsidR="007E6C18" w:rsidRPr="00970DE2" w:rsidTr="00E27522">
        <w:trPr>
          <w:trHeight w:val="227"/>
          <w:jc w:val="center"/>
        </w:trPr>
        <w:tc>
          <w:tcPr>
            <w:tcW w:w="2142" w:type="dxa"/>
            <w:tcBorders>
              <w:top w:val="nil"/>
              <w:bottom w:val="nil"/>
            </w:tcBorders>
            <w:vAlign w:val="bottom"/>
          </w:tcPr>
          <w:p w:rsidR="007E6C18" w:rsidRPr="00970DE2" w:rsidRDefault="007E6C18" w:rsidP="003D2476">
            <w:pPr>
              <w:pStyle w:val="3"/>
              <w:keepNext w:val="0"/>
              <w:spacing w:before="60" w:after="40" w:line="200" w:lineRule="exact"/>
              <w:ind w:left="162"/>
            </w:pPr>
            <w:r w:rsidRPr="00970DE2">
              <w:rPr>
                <w:lang w:val="en-US"/>
              </w:rPr>
              <w:t xml:space="preserve">III </w:t>
            </w:r>
            <w:proofErr w:type="spellStart"/>
            <w:r w:rsidRPr="00970DE2">
              <w:rPr>
                <w:lang w:val="en-US"/>
              </w:rPr>
              <w:t>квартал</w:t>
            </w:r>
            <w:proofErr w:type="spellEnd"/>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73,5</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74,5</w:t>
            </w:r>
          </w:p>
        </w:tc>
        <w:tc>
          <w:tcPr>
            <w:tcW w:w="1242"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72,5</w:t>
            </w:r>
          </w:p>
        </w:tc>
        <w:tc>
          <w:tcPr>
            <w:tcW w:w="1106" w:type="dxa"/>
            <w:tcBorders>
              <w:top w:val="nil"/>
              <w:bottom w:val="nil"/>
            </w:tcBorders>
            <w:vAlign w:val="bottom"/>
          </w:tcPr>
          <w:p w:rsidR="007E6C18" w:rsidRPr="006C09B3" w:rsidRDefault="007E6C18" w:rsidP="003D2476">
            <w:pPr>
              <w:spacing w:before="60" w:after="40" w:line="200" w:lineRule="exact"/>
              <w:ind w:right="170"/>
              <w:jc w:val="right"/>
              <w:rPr>
                <w:b/>
              </w:rPr>
            </w:pPr>
            <w:proofErr w:type="spellStart"/>
            <w:r w:rsidRPr="006C09B3">
              <w:rPr>
                <w:b/>
                <w:sz w:val="22"/>
                <w:szCs w:val="22"/>
              </w:rPr>
              <w:t>х</w:t>
            </w:r>
            <w:proofErr w:type="spellEnd"/>
          </w:p>
        </w:tc>
        <w:tc>
          <w:tcPr>
            <w:tcW w:w="1106" w:type="dxa"/>
            <w:tcBorders>
              <w:top w:val="nil"/>
              <w:bottom w:val="nil"/>
            </w:tcBorders>
            <w:vAlign w:val="bottom"/>
          </w:tcPr>
          <w:p w:rsidR="007E6C18" w:rsidRPr="006C09B3" w:rsidRDefault="007E6C18" w:rsidP="003D2476">
            <w:pPr>
              <w:spacing w:before="60" w:after="40" w:line="200" w:lineRule="exact"/>
              <w:ind w:right="170"/>
              <w:jc w:val="right"/>
              <w:rPr>
                <w:b/>
              </w:rPr>
            </w:pPr>
            <w:proofErr w:type="spellStart"/>
            <w:r w:rsidRPr="006C09B3">
              <w:rPr>
                <w:b/>
                <w:sz w:val="22"/>
                <w:szCs w:val="22"/>
              </w:rPr>
              <w:t>х</w:t>
            </w:r>
            <w:proofErr w:type="spellEnd"/>
          </w:p>
        </w:tc>
        <w:tc>
          <w:tcPr>
            <w:tcW w:w="1106" w:type="dxa"/>
            <w:tcBorders>
              <w:top w:val="nil"/>
              <w:bottom w:val="nil"/>
            </w:tcBorders>
            <w:vAlign w:val="bottom"/>
          </w:tcPr>
          <w:p w:rsidR="007E6C18" w:rsidRPr="006C09B3" w:rsidRDefault="007E6C18" w:rsidP="003D2476">
            <w:pPr>
              <w:spacing w:before="60" w:after="40" w:line="200" w:lineRule="exact"/>
              <w:ind w:right="170"/>
              <w:jc w:val="right"/>
              <w:rPr>
                <w:b/>
              </w:rPr>
            </w:pPr>
            <w:proofErr w:type="spellStart"/>
            <w:r w:rsidRPr="006C09B3">
              <w:rPr>
                <w:b/>
                <w:sz w:val="22"/>
                <w:szCs w:val="22"/>
              </w:rPr>
              <w:t>х</w:t>
            </w:r>
            <w:proofErr w:type="spellEnd"/>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192"/>
              <w:rPr>
                <w:i/>
                <w:iCs/>
              </w:rPr>
            </w:pPr>
            <w:r w:rsidRPr="00970DE2">
              <w:rPr>
                <w:i/>
                <w:iCs/>
                <w:sz w:val="22"/>
                <w:szCs w:val="22"/>
              </w:rPr>
              <w:t>Январь-сентябрь</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i/>
              </w:rPr>
            </w:pPr>
            <w:r w:rsidRPr="00A21968">
              <w:rPr>
                <w:i/>
                <w:sz w:val="22"/>
                <w:szCs w:val="22"/>
              </w:rPr>
              <w:t>74,3</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i/>
              </w:rPr>
            </w:pPr>
            <w:r w:rsidRPr="00A21968">
              <w:rPr>
                <w:i/>
                <w:sz w:val="22"/>
                <w:szCs w:val="22"/>
              </w:rPr>
              <w:t>75,2</w:t>
            </w:r>
          </w:p>
        </w:tc>
        <w:tc>
          <w:tcPr>
            <w:tcW w:w="1242" w:type="dxa"/>
            <w:tcBorders>
              <w:top w:val="nil"/>
              <w:bottom w:val="nil"/>
            </w:tcBorders>
            <w:vAlign w:val="bottom"/>
          </w:tcPr>
          <w:p w:rsidR="007E6C18" w:rsidRPr="00A21968" w:rsidRDefault="007E6C18" w:rsidP="003D2476">
            <w:pPr>
              <w:spacing w:before="60" w:after="40" w:line="200" w:lineRule="exact"/>
              <w:ind w:right="170"/>
              <w:jc w:val="right"/>
              <w:rPr>
                <w:i/>
              </w:rPr>
            </w:pPr>
            <w:r w:rsidRPr="00A21968">
              <w:rPr>
                <w:i/>
                <w:sz w:val="22"/>
                <w:szCs w:val="22"/>
              </w:rPr>
              <w:t>73,4</w:t>
            </w: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i/>
                <w:iCs/>
              </w:rPr>
            </w:pPr>
            <w:proofErr w:type="spellStart"/>
            <w:r w:rsidRPr="00970DE2">
              <w:rPr>
                <w:i/>
                <w:iCs/>
                <w:sz w:val="22"/>
                <w:szCs w:val="22"/>
              </w:rPr>
              <w:t>х</w:t>
            </w:r>
            <w:proofErr w:type="spellEnd"/>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32113F">
              <w:rPr>
                <w:sz w:val="22"/>
                <w:szCs w:val="22"/>
              </w:rPr>
              <w:t>Ок</w:t>
            </w:r>
            <w:r w:rsidRPr="00970DE2">
              <w:rPr>
                <w:sz w:val="22"/>
                <w:szCs w:val="22"/>
              </w:rPr>
              <w:t>тябрь</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74,1</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73,1</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75,1</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99,6</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97,6</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101,7</w:t>
            </w:r>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C3521C">
              <w:rPr>
                <w:sz w:val="22"/>
                <w:szCs w:val="22"/>
              </w:rPr>
              <w:t>Ноябрь</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82,5</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76,2</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88,5</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102,8</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95,9</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109,3</w:t>
            </w:r>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284"/>
            </w:pPr>
            <w:r w:rsidRPr="00C3521C">
              <w:rPr>
                <w:sz w:val="22"/>
                <w:szCs w:val="22"/>
              </w:rPr>
              <w:t>Декабрь</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77,6</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84,9</w:t>
            </w: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71,8</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101,0</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108,5</w:t>
            </w:r>
          </w:p>
        </w:tc>
        <w:tc>
          <w:tcPr>
            <w:tcW w:w="1106" w:type="dxa"/>
            <w:tcBorders>
              <w:top w:val="nil"/>
              <w:bottom w:val="nil"/>
            </w:tcBorders>
            <w:vAlign w:val="bottom"/>
          </w:tcPr>
          <w:p w:rsidR="007E6C18" w:rsidRPr="00A21968" w:rsidRDefault="007E6C18" w:rsidP="003D2476">
            <w:pPr>
              <w:spacing w:before="60" w:after="40" w:line="200" w:lineRule="exact"/>
              <w:ind w:right="170"/>
              <w:jc w:val="right"/>
            </w:pPr>
            <w:r w:rsidRPr="00A21968">
              <w:rPr>
                <w:sz w:val="22"/>
                <w:szCs w:val="22"/>
              </w:rPr>
              <w:t>94,8</w:t>
            </w:r>
          </w:p>
        </w:tc>
      </w:tr>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ind w:left="162"/>
              <w:rPr>
                <w:b/>
                <w:bCs/>
                <w:lang w:val="ru-MO"/>
              </w:rPr>
            </w:pPr>
            <w:r w:rsidRPr="00970DE2">
              <w:rPr>
                <w:b/>
                <w:bCs/>
                <w:sz w:val="22"/>
                <w:szCs w:val="22"/>
                <w:lang w:val="en-US"/>
              </w:rPr>
              <w:t>I</w:t>
            </w:r>
            <w:r w:rsidRPr="00970DE2">
              <w:rPr>
                <w:b/>
                <w:bCs/>
                <w:sz w:val="22"/>
                <w:szCs w:val="22"/>
              </w:rPr>
              <w:t>V</w:t>
            </w:r>
            <w:r w:rsidRPr="00970DE2">
              <w:rPr>
                <w:b/>
                <w:bCs/>
                <w:sz w:val="22"/>
                <w:szCs w:val="22"/>
                <w:lang w:val="ru-MO"/>
              </w:rPr>
              <w:t xml:space="preserve"> квартал</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78,0</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77,9</w:t>
            </w:r>
          </w:p>
        </w:tc>
        <w:tc>
          <w:tcPr>
            <w:tcW w:w="1242"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78,0</w:t>
            </w: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r>
      <w:tr w:rsidR="007E6C18" w:rsidRPr="001E18DD" w:rsidTr="00E27522">
        <w:trPr>
          <w:trHeight w:val="227"/>
          <w:jc w:val="center"/>
        </w:trPr>
        <w:tc>
          <w:tcPr>
            <w:tcW w:w="2142" w:type="dxa"/>
            <w:tcBorders>
              <w:top w:val="nil"/>
              <w:bottom w:val="nil"/>
            </w:tcBorders>
            <w:vAlign w:val="bottom"/>
          </w:tcPr>
          <w:p w:rsidR="007E6C18" w:rsidRPr="00A21968" w:rsidRDefault="007E6C18" w:rsidP="003D2476">
            <w:pPr>
              <w:spacing w:before="60" w:after="40" w:line="200" w:lineRule="exact"/>
              <w:ind w:left="192"/>
              <w:rPr>
                <w:b/>
                <w:bCs/>
              </w:rPr>
            </w:pPr>
            <w:bookmarkStart w:id="3" w:name="_Hlk416765672"/>
            <w:r w:rsidRPr="00A21968">
              <w:rPr>
                <w:b/>
                <w:bCs/>
                <w:sz w:val="22"/>
                <w:szCs w:val="22"/>
              </w:rPr>
              <w:t>Январь-декабрь</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75,2</w:t>
            </w:r>
          </w:p>
        </w:tc>
        <w:tc>
          <w:tcPr>
            <w:tcW w:w="1170"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75,8</w:t>
            </w:r>
          </w:p>
        </w:tc>
        <w:tc>
          <w:tcPr>
            <w:tcW w:w="1242" w:type="dxa"/>
            <w:tcBorders>
              <w:top w:val="nil"/>
              <w:bottom w:val="nil"/>
            </w:tcBorders>
            <w:vAlign w:val="bottom"/>
          </w:tcPr>
          <w:p w:rsidR="007E6C18" w:rsidRPr="00A21968" w:rsidRDefault="007E6C18" w:rsidP="003D2476">
            <w:pPr>
              <w:spacing w:before="60" w:after="40" w:line="200" w:lineRule="exact"/>
              <w:ind w:right="170"/>
              <w:jc w:val="right"/>
              <w:rPr>
                <w:b/>
              </w:rPr>
            </w:pPr>
            <w:r w:rsidRPr="00A21968">
              <w:rPr>
                <w:b/>
                <w:sz w:val="22"/>
                <w:szCs w:val="22"/>
              </w:rPr>
              <w:t>74,6</w:t>
            </w:r>
          </w:p>
        </w:tc>
        <w:tc>
          <w:tcPr>
            <w:tcW w:w="1106" w:type="dxa"/>
            <w:tcBorders>
              <w:top w:val="nil"/>
              <w:bottom w:val="nil"/>
            </w:tcBorders>
            <w:vAlign w:val="bottom"/>
          </w:tcPr>
          <w:p w:rsidR="007E6C18" w:rsidRPr="006C09B3" w:rsidRDefault="007E6C18" w:rsidP="003D2476">
            <w:pPr>
              <w:tabs>
                <w:tab w:val="left" w:pos="-240"/>
              </w:tabs>
              <w:spacing w:before="60" w:after="40" w:line="200" w:lineRule="exact"/>
              <w:ind w:right="170"/>
              <w:jc w:val="right"/>
              <w:rPr>
                <w:b/>
                <w:iCs/>
              </w:rPr>
            </w:pPr>
            <w:proofErr w:type="spellStart"/>
            <w:r w:rsidRPr="006C09B3">
              <w:rPr>
                <w:b/>
                <w:iCs/>
                <w:sz w:val="22"/>
                <w:szCs w:val="22"/>
              </w:rPr>
              <w:t>х</w:t>
            </w:r>
            <w:proofErr w:type="spellEnd"/>
          </w:p>
        </w:tc>
        <w:tc>
          <w:tcPr>
            <w:tcW w:w="1106" w:type="dxa"/>
            <w:tcBorders>
              <w:top w:val="nil"/>
              <w:bottom w:val="nil"/>
            </w:tcBorders>
            <w:vAlign w:val="bottom"/>
          </w:tcPr>
          <w:p w:rsidR="007E6C18" w:rsidRPr="006C09B3" w:rsidRDefault="007E6C18" w:rsidP="003D2476">
            <w:pPr>
              <w:tabs>
                <w:tab w:val="left" w:pos="-240"/>
              </w:tabs>
              <w:spacing w:before="60" w:after="40" w:line="200" w:lineRule="exact"/>
              <w:ind w:right="170"/>
              <w:jc w:val="right"/>
              <w:rPr>
                <w:b/>
                <w:iCs/>
              </w:rPr>
            </w:pPr>
            <w:proofErr w:type="spellStart"/>
            <w:r w:rsidRPr="006C09B3">
              <w:rPr>
                <w:b/>
                <w:iCs/>
                <w:sz w:val="22"/>
                <w:szCs w:val="22"/>
              </w:rPr>
              <w:t>х</w:t>
            </w:r>
            <w:proofErr w:type="spellEnd"/>
          </w:p>
        </w:tc>
        <w:tc>
          <w:tcPr>
            <w:tcW w:w="1106" w:type="dxa"/>
            <w:tcBorders>
              <w:top w:val="nil"/>
              <w:bottom w:val="nil"/>
            </w:tcBorders>
            <w:vAlign w:val="bottom"/>
          </w:tcPr>
          <w:p w:rsidR="007E6C18" w:rsidRPr="006C09B3" w:rsidRDefault="007E6C18" w:rsidP="003D2476">
            <w:pPr>
              <w:tabs>
                <w:tab w:val="left" w:pos="-240"/>
              </w:tabs>
              <w:spacing w:before="60" w:after="40" w:line="200" w:lineRule="exact"/>
              <w:ind w:right="170"/>
              <w:jc w:val="right"/>
              <w:rPr>
                <w:b/>
                <w:iCs/>
              </w:rPr>
            </w:pPr>
            <w:proofErr w:type="spellStart"/>
            <w:r w:rsidRPr="006C09B3">
              <w:rPr>
                <w:b/>
                <w:iCs/>
                <w:sz w:val="22"/>
                <w:szCs w:val="22"/>
              </w:rPr>
              <w:t>х</w:t>
            </w:r>
            <w:proofErr w:type="spellEnd"/>
          </w:p>
        </w:tc>
      </w:tr>
      <w:bookmarkEnd w:id="3"/>
      <w:tr w:rsidR="007E6C18" w:rsidRPr="00970DE2" w:rsidTr="00E27522">
        <w:trPr>
          <w:trHeight w:val="227"/>
          <w:jc w:val="center"/>
        </w:trPr>
        <w:tc>
          <w:tcPr>
            <w:tcW w:w="2142" w:type="dxa"/>
            <w:tcBorders>
              <w:top w:val="nil"/>
              <w:bottom w:val="nil"/>
            </w:tcBorders>
            <w:vAlign w:val="bottom"/>
          </w:tcPr>
          <w:p w:rsidR="007E6C18" w:rsidRPr="00D52F4D" w:rsidRDefault="007E6C18" w:rsidP="003D2476">
            <w:pPr>
              <w:spacing w:before="60" w:after="40" w:line="200" w:lineRule="exact"/>
              <w:jc w:val="center"/>
              <w:rPr>
                <w:b/>
                <w:bCs/>
              </w:rPr>
            </w:pPr>
            <w:r w:rsidRPr="00970DE2">
              <w:rPr>
                <w:b/>
                <w:bCs/>
                <w:sz w:val="22"/>
                <w:szCs w:val="22"/>
              </w:rPr>
              <w:t>201</w:t>
            </w:r>
            <w:r>
              <w:rPr>
                <w:b/>
                <w:bCs/>
                <w:sz w:val="22"/>
                <w:szCs w:val="22"/>
              </w:rPr>
              <w:t>6</w:t>
            </w:r>
            <w:r w:rsidRPr="00970DE2">
              <w:rPr>
                <w:b/>
                <w:bCs/>
                <w:sz w:val="22"/>
                <w:szCs w:val="22"/>
              </w:rPr>
              <w:t> г.</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 </w:t>
            </w:r>
          </w:p>
        </w:tc>
        <w:tc>
          <w:tcPr>
            <w:tcW w:w="1170" w:type="dxa"/>
            <w:tcBorders>
              <w:top w:val="nil"/>
              <w:bottom w:val="nil"/>
            </w:tcBorders>
            <w:vAlign w:val="bottom"/>
          </w:tcPr>
          <w:p w:rsidR="007E6C18" w:rsidRPr="001A53D8" w:rsidRDefault="007E6C18" w:rsidP="003D2476">
            <w:pPr>
              <w:spacing w:before="60" w:after="40" w:line="200" w:lineRule="exact"/>
              <w:ind w:right="170"/>
              <w:jc w:val="right"/>
            </w:pPr>
          </w:p>
        </w:tc>
        <w:tc>
          <w:tcPr>
            <w:tcW w:w="1242" w:type="dxa"/>
            <w:tcBorders>
              <w:top w:val="nil"/>
              <w:bottom w:val="nil"/>
            </w:tcBorders>
            <w:vAlign w:val="bottom"/>
          </w:tcPr>
          <w:p w:rsidR="007E6C18" w:rsidRPr="001A53D8" w:rsidRDefault="007E6C18" w:rsidP="003D2476">
            <w:pPr>
              <w:spacing w:before="60" w:after="40" w:line="200" w:lineRule="exact"/>
              <w:ind w:right="170"/>
              <w:jc w:val="right"/>
            </w:pPr>
            <w:r w:rsidRPr="001A53D8">
              <w:rPr>
                <w:sz w:val="22"/>
                <w:szCs w:val="22"/>
              </w:rPr>
              <w:t> </w:t>
            </w: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
        </w:tc>
        <w:tc>
          <w:tcPr>
            <w:tcW w:w="1106" w:type="dxa"/>
            <w:tcBorders>
              <w:top w:val="nil"/>
              <w:bottom w:val="nil"/>
            </w:tcBorders>
            <w:vAlign w:val="bottom"/>
          </w:tcPr>
          <w:p w:rsidR="007E6C18" w:rsidRPr="00D52F4D" w:rsidRDefault="007E6C18" w:rsidP="003D2476">
            <w:pPr>
              <w:tabs>
                <w:tab w:val="left" w:pos="-240"/>
              </w:tabs>
              <w:spacing w:before="60" w:after="40" w:line="200" w:lineRule="exact"/>
              <w:ind w:right="170"/>
              <w:jc w:val="right"/>
              <w:rPr>
                <w:b/>
                <w:bCs/>
              </w:rPr>
            </w:pPr>
          </w:p>
        </w:tc>
      </w:tr>
      <w:tr w:rsidR="00F3015B" w:rsidRPr="001E18DD" w:rsidTr="00E27522">
        <w:trPr>
          <w:trHeight w:val="227"/>
          <w:jc w:val="center"/>
        </w:trPr>
        <w:tc>
          <w:tcPr>
            <w:tcW w:w="2142" w:type="dxa"/>
            <w:tcBorders>
              <w:top w:val="nil"/>
              <w:bottom w:val="nil"/>
            </w:tcBorders>
            <w:vAlign w:val="bottom"/>
          </w:tcPr>
          <w:p w:rsidR="00F3015B" w:rsidRPr="007E6C18" w:rsidRDefault="00F3015B" w:rsidP="003D2476">
            <w:pPr>
              <w:spacing w:before="60" w:after="40" w:line="200" w:lineRule="exact"/>
              <w:ind w:left="284"/>
            </w:pPr>
            <w:r w:rsidRPr="00917629">
              <w:rPr>
                <w:sz w:val="22"/>
                <w:szCs w:val="22"/>
              </w:rPr>
              <w:t>Январь</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87,8</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81,1</w:t>
            </w:r>
          </w:p>
        </w:tc>
        <w:tc>
          <w:tcPr>
            <w:tcW w:w="1242"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96,0</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69,3</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72,9</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66,0</w:t>
            </w:r>
          </w:p>
        </w:tc>
      </w:tr>
      <w:tr w:rsidR="00F3015B" w:rsidRPr="001E18DD" w:rsidTr="00E27522">
        <w:trPr>
          <w:trHeight w:val="227"/>
          <w:jc w:val="center"/>
        </w:trPr>
        <w:tc>
          <w:tcPr>
            <w:tcW w:w="2142" w:type="dxa"/>
            <w:tcBorders>
              <w:top w:val="nil"/>
              <w:bottom w:val="nil"/>
            </w:tcBorders>
            <w:vAlign w:val="bottom"/>
          </w:tcPr>
          <w:p w:rsidR="00F3015B" w:rsidRPr="007E6C18" w:rsidRDefault="00F3015B" w:rsidP="003D2476">
            <w:pPr>
              <w:spacing w:before="60" w:after="40" w:line="200" w:lineRule="exact"/>
              <w:ind w:left="284"/>
            </w:pPr>
            <w:r w:rsidRPr="00B4566A">
              <w:rPr>
                <w:sz w:val="22"/>
                <w:szCs w:val="22"/>
              </w:rPr>
              <w:t>Февраль</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84,3</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84,4</w:t>
            </w:r>
          </w:p>
        </w:tc>
        <w:tc>
          <w:tcPr>
            <w:tcW w:w="1242"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84,2</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107,5</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103,9</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111,2</w:t>
            </w:r>
          </w:p>
        </w:tc>
      </w:tr>
      <w:tr w:rsidR="00F3015B" w:rsidRPr="001E18DD" w:rsidTr="00E27522">
        <w:trPr>
          <w:trHeight w:val="227"/>
          <w:jc w:val="center"/>
        </w:trPr>
        <w:tc>
          <w:tcPr>
            <w:tcW w:w="2142" w:type="dxa"/>
            <w:tcBorders>
              <w:top w:val="nil"/>
              <w:bottom w:val="nil"/>
            </w:tcBorders>
            <w:vAlign w:val="bottom"/>
          </w:tcPr>
          <w:p w:rsidR="00F3015B" w:rsidRPr="007E6C18" w:rsidRDefault="00F3015B" w:rsidP="003D2476">
            <w:pPr>
              <w:spacing w:before="60" w:after="40" w:line="200" w:lineRule="exact"/>
              <w:ind w:left="284"/>
            </w:pPr>
            <w:r>
              <w:rPr>
                <w:sz w:val="22"/>
                <w:szCs w:val="22"/>
              </w:rPr>
              <w:t>Март</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85,8</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84,3</w:t>
            </w:r>
          </w:p>
        </w:tc>
        <w:tc>
          <w:tcPr>
            <w:tcW w:w="1242"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87,3</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114,8</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114,0</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115,6</w:t>
            </w:r>
          </w:p>
        </w:tc>
      </w:tr>
      <w:tr w:rsidR="00F3015B" w:rsidRPr="001E18DD" w:rsidTr="00E27522">
        <w:trPr>
          <w:trHeight w:val="227"/>
          <w:jc w:val="center"/>
        </w:trPr>
        <w:tc>
          <w:tcPr>
            <w:tcW w:w="2142" w:type="dxa"/>
            <w:tcBorders>
              <w:top w:val="nil"/>
              <w:bottom w:val="nil"/>
            </w:tcBorders>
            <w:vAlign w:val="bottom"/>
          </w:tcPr>
          <w:p w:rsidR="00F3015B" w:rsidRPr="005143BA" w:rsidRDefault="00F3015B" w:rsidP="003D2476">
            <w:pPr>
              <w:spacing w:before="60" w:after="40" w:line="200" w:lineRule="exact"/>
              <w:ind w:left="192"/>
              <w:rPr>
                <w:b/>
                <w:bCs/>
              </w:rPr>
            </w:pPr>
            <w:r w:rsidRPr="005143BA">
              <w:rPr>
                <w:b/>
                <w:bCs/>
                <w:sz w:val="22"/>
                <w:szCs w:val="22"/>
              </w:rPr>
              <w:t>I квартал</w:t>
            </w:r>
          </w:p>
        </w:tc>
        <w:tc>
          <w:tcPr>
            <w:tcW w:w="1170" w:type="dxa"/>
            <w:tcBorders>
              <w:top w:val="nil"/>
              <w:bottom w:val="nil"/>
            </w:tcBorders>
            <w:vAlign w:val="bottom"/>
          </w:tcPr>
          <w:p w:rsidR="00F3015B" w:rsidRPr="00F3015B" w:rsidRDefault="00F3015B" w:rsidP="003D2476">
            <w:pPr>
              <w:spacing w:before="60" w:after="40" w:line="200" w:lineRule="exact"/>
              <w:ind w:right="170"/>
              <w:jc w:val="right"/>
              <w:rPr>
                <w:b/>
              </w:rPr>
            </w:pPr>
            <w:r w:rsidRPr="00F3015B">
              <w:rPr>
                <w:b/>
                <w:sz w:val="22"/>
                <w:szCs w:val="22"/>
              </w:rPr>
              <w:t>85,9</w:t>
            </w:r>
          </w:p>
        </w:tc>
        <w:tc>
          <w:tcPr>
            <w:tcW w:w="1170" w:type="dxa"/>
            <w:tcBorders>
              <w:top w:val="nil"/>
              <w:bottom w:val="nil"/>
            </w:tcBorders>
            <w:vAlign w:val="bottom"/>
          </w:tcPr>
          <w:p w:rsidR="00F3015B" w:rsidRPr="00F3015B" w:rsidRDefault="00F3015B" w:rsidP="003D2476">
            <w:pPr>
              <w:spacing w:before="60" w:after="40" w:line="200" w:lineRule="exact"/>
              <w:ind w:right="170"/>
              <w:jc w:val="right"/>
              <w:rPr>
                <w:b/>
              </w:rPr>
            </w:pPr>
            <w:r w:rsidRPr="00F3015B">
              <w:rPr>
                <w:b/>
                <w:sz w:val="22"/>
                <w:szCs w:val="22"/>
              </w:rPr>
              <w:t>83,3</w:t>
            </w:r>
          </w:p>
        </w:tc>
        <w:tc>
          <w:tcPr>
            <w:tcW w:w="1242" w:type="dxa"/>
            <w:tcBorders>
              <w:top w:val="nil"/>
              <w:bottom w:val="nil"/>
            </w:tcBorders>
            <w:vAlign w:val="bottom"/>
          </w:tcPr>
          <w:p w:rsidR="00F3015B" w:rsidRPr="00F3015B" w:rsidRDefault="00F3015B" w:rsidP="003D2476">
            <w:pPr>
              <w:spacing w:before="60" w:after="40" w:line="200" w:lineRule="exact"/>
              <w:ind w:right="170"/>
              <w:jc w:val="right"/>
              <w:rPr>
                <w:b/>
              </w:rPr>
            </w:pPr>
            <w:r w:rsidRPr="00F3015B">
              <w:rPr>
                <w:b/>
                <w:sz w:val="22"/>
                <w:szCs w:val="22"/>
              </w:rPr>
              <w:t>88,6</w:t>
            </w:r>
          </w:p>
        </w:tc>
        <w:tc>
          <w:tcPr>
            <w:tcW w:w="1106" w:type="dxa"/>
            <w:tcBorders>
              <w:top w:val="nil"/>
              <w:bottom w:val="nil"/>
            </w:tcBorders>
            <w:vAlign w:val="bottom"/>
          </w:tcPr>
          <w:p w:rsidR="00F3015B" w:rsidRPr="00D52F4D" w:rsidRDefault="00F3015B"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F3015B" w:rsidRPr="00D52F4D" w:rsidRDefault="00F3015B"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F3015B" w:rsidRPr="00D52F4D" w:rsidRDefault="00F3015B" w:rsidP="003D2476">
            <w:pPr>
              <w:tabs>
                <w:tab w:val="left" w:pos="-240"/>
              </w:tabs>
              <w:spacing w:before="60" w:after="40" w:line="200" w:lineRule="exact"/>
              <w:ind w:right="170"/>
              <w:jc w:val="right"/>
              <w:rPr>
                <w:b/>
                <w:bCs/>
              </w:rPr>
            </w:pPr>
            <w:proofErr w:type="spellStart"/>
            <w:r w:rsidRPr="00970DE2">
              <w:rPr>
                <w:b/>
                <w:bCs/>
                <w:sz w:val="22"/>
                <w:szCs w:val="22"/>
              </w:rPr>
              <w:t>х</w:t>
            </w:r>
            <w:proofErr w:type="spellEnd"/>
          </w:p>
        </w:tc>
      </w:tr>
      <w:tr w:rsidR="00F3015B" w:rsidRPr="001E18DD" w:rsidTr="00E27522">
        <w:trPr>
          <w:trHeight w:val="227"/>
          <w:jc w:val="center"/>
        </w:trPr>
        <w:tc>
          <w:tcPr>
            <w:tcW w:w="2142" w:type="dxa"/>
            <w:tcBorders>
              <w:top w:val="nil"/>
              <w:bottom w:val="nil"/>
            </w:tcBorders>
            <w:vAlign w:val="bottom"/>
          </w:tcPr>
          <w:p w:rsidR="00F3015B" w:rsidRPr="007E6C18" w:rsidRDefault="00F3015B" w:rsidP="003D2476">
            <w:pPr>
              <w:spacing w:before="60" w:after="40" w:line="200" w:lineRule="exact"/>
              <w:ind w:left="284"/>
            </w:pPr>
            <w:r w:rsidRPr="00970DE2">
              <w:rPr>
                <w:sz w:val="22"/>
                <w:szCs w:val="22"/>
              </w:rPr>
              <w:t>Апрель</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85,7</w:t>
            </w:r>
          </w:p>
        </w:tc>
        <w:tc>
          <w:tcPr>
            <w:tcW w:w="1170"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85,7</w:t>
            </w:r>
          </w:p>
        </w:tc>
        <w:tc>
          <w:tcPr>
            <w:tcW w:w="1242"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85,7</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101,6</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101,6</w:t>
            </w:r>
          </w:p>
        </w:tc>
        <w:tc>
          <w:tcPr>
            <w:tcW w:w="1106" w:type="dxa"/>
            <w:tcBorders>
              <w:top w:val="nil"/>
              <w:bottom w:val="nil"/>
            </w:tcBorders>
            <w:vAlign w:val="bottom"/>
          </w:tcPr>
          <w:p w:rsidR="00F3015B" w:rsidRPr="00F3015B" w:rsidRDefault="00F3015B" w:rsidP="003D2476">
            <w:pPr>
              <w:spacing w:before="60" w:after="40" w:line="200" w:lineRule="exact"/>
              <w:ind w:right="170"/>
              <w:jc w:val="right"/>
            </w:pPr>
            <w:r w:rsidRPr="00F3015B">
              <w:rPr>
                <w:sz w:val="22"/>
                <w:szCs w:val="22"/>
              </w:rPr>
              <w:t>101,7</w:t>
            </w:r>
          </w:p>
        </w:tc>
      </w:tr>
      <w:tr w:rsidR="00F3015B" w:rsidRPr="00BC7E51" w:rsidTr="00E27522">
        <w:trPr>
          <w:trHeight w:val="153"/>
          <w:jc w:val="center"/>
        </w:trPr>
        <w:tc>
          <w:tcPr>
            <w:tcW w:w="2142" w:type="dxa"/>
            <w:tcBorders>
              <w:top w:val="nil"/>
              <w:bottom w:val="double" w:sz="4" w:space="0" w:color="auto"/>
            </w:tcBorders>
            <w:vAlign w:val="bottom"/>
          </w:tcPr>
          <w:p w:rsidR="00F3015B" w:rsidRPr="00A21968" w:rsidRDefault="00F3015B" w:rsidP="003D2476">
            <w:pPr>
              <w:spacing w:before="60" w:after="40" w:line="200" w:lineRule="exact"/>
              <w:ind w:left="192"/>
              <w:rPr>
                <w:b/>
                <w:bCs/>
                <w:i/>
              </w:rPr>
            </w:pPr>
            <w:r>
              <w:rPr>
                <w:b/>
                <w:i/>
                <w:sz w:val="22"/>
                <w:szCs w:val="22"/>
              </w:rPr>
              <w:t>Январь-апрель</w:t>
            </w:r>
          </w:p>
        </w:tc>
        <w:tc>
          <w:tcPr>
            <w:tcW w:w="1170" w:type="dxa"/>
            <w:tcBorders>
              <w:top w:val="nil"/>
              <w:bottom w:val="double" w:sz="4" w:space="0" w:color="auto"/>
            </w:tcBorders>
            <w:vAlign w:val="bottom"/>
          </w:tcPr>
          <w:p w:rsidR="00F3015B" w:rsidRPr="00F3015B" w:rsidRDefault="00F3015B" w:rsidP="003D2476">
            <w:pPr>
              <w:spacing w:before="60" w:after="40" w:line="200" w:lineRule="exact"/>
              <w:ind w:right="170"/>
              <w:jc w:val="right"/>
              <w:rPr>
                <w:b/>
                <w:i/>
              </w:rPr>
            </w:pPr>
            <w:r w:rsidRPr="00F3015B">
              <w:rPr>
                <w:b/>
                <w:i/>
                <w:sz w:val="22"/>
                <w:szCs w:val="22"/>
              </w:rPr>
              <w:t>85,8</w:t>
            </w:r>
          </w:p>
        </w:tc>
        <w:tc>
          <w:tcPr>
            <w:tcW w:w="1170" w:type="dxa"/>
            <w:tcBorders>
              <w:top w:val="nil"/>
              <w:bottom w:val="double" w:sz="4" w:space="0" w:color="auto"/>
            </w:tcBorders>
            <w:vAlign w:val="bottom"/>
          </w:tcPr>
          <w:p w:rsidR="00F3015B" w:rsidRPr="00F3015B" w:rsidRDefault="00F3015B" w:rsidP="003D2476">
            <w:pPr>
              <w:spacing w:before="60" w:after="40" w:line="200" w:lineRule="exact"/>
              <w:ind w:right="170"/>
              <w:jc w:val="right"/>
              <w:rPr>
                <w:b/>
                <w:i/>
              </w:rPr>
            </w:pPr>
            <w:r w:rsidRPr="00F3015B">
              <w:rPr>
                <w:b/>
                <w:i/>
                <w:sz w:val="22"/>
                <w:szCs w:val="22"/>
              </w:rPr>
              <w:t>83,9</w:t>
            </w:r>
          </w:p>
        </w:tc>
        <w:tc>
          <w:tcPr>
            <w:tcW w:w="1242" w:type="dxa"/>
            <w:tcBorders>
              <w:top w:val="nil"/>
              <w:bottom w:val="double" w:sz="4" w:space="0" w:color="auto"/>
            </w:tcBorders>
            <w:vAlign w:val="bottom"/>
          </w:tcPr>
          <w:p w:rsidR="00F3015B" w:rsidRPr="00F3015B" w:rsidRDefault="00F3015B" w:rsidP="003D2476">
            <w:pPr>
              <w:spacing w:before="60" w:after="40" w:line="200" w:lineRule="exact"/>
              <w:ind w:right="170"/>
              <w:jc w:val="right"/>
              <w:rPr>
                <w:b/>
                <w:i/>
              </w:rPr>
            </w:pPr>
            <w:r w:rsidRPr="00F3015B">
              <w:rPr>
                <w:b/>
                <w:i/>
                <w:sz w:val="22"/>
                <w:szCs w:val="22"/>
              </w:rPr>
              <w:t>87,8</w:t>
            </w:r>
          </w:p>
        </w:tc>
        <w:tc>
          <w:tcPr>
            <w:tcW w:w="1106" w:type="dxa"/>
            <w:tcBorders>
              <w:top w:val="nil"/>
              <w:bottom w:val="double" w:sz="4" w:space="0" w:color="auto"/>
            </w:tcBorders>
            <w:vAlign w:val="bottom"/>
          </w:tcPr>
          <w:p w:rsidR="00F3015B" w:rsidRPr="006C09B3" w:rsidRDefault="00F3015B" w:rsidP="003D2476">
            <w:pPr>
              <w:tabs>
                <w:tab w:val="left" w:pos="-240"/>
              </w:tabs>
              <w:spacing w:before="60" w:after="40" w:line="200" w:lineRule="exact"/>
              <w:ind w:right="170"/>
              <w:jc w:val="right"/>
              <w:rPr>
                <w:b/>
                <w:iCs/>
              </w:rPr>
            </w:pPr>
            <w:proofErr w:type="spellStart"/>
            <w:r w:rsidRPr="006C09B3">
              <w:rPr>
                <w:b/>
                <w:iCs/>
                <w:sz w:val="22"/>
                <w:szCs w:val="22"/>
              </w:rPr>
              <w:t>х</w:t>
            </w:r>
            <w:proofErr w:type="spellEnd"/>
          </w:p>
        </w:tc>
        <w:tc>
          <w:tcPr>
            <w:tcW w:w="1106" w:type="dxa"/>
            <w:tcBorders>
              <w:top w:val="nil"/>
              <w:bottom w:val="double" w:sz="4" w:space="0" w:color="auto"/>
            </w:tcBorders>
            <w:vAlign w:val="bottom"/>
          </w:tcPr>
          <w:p w:rsidR="00F3015B" w:rsidRPr="006C09B3" w:rsidRDefault="00F3015B" w:rsidP="003D2476">
            <w:pPr>
              <w:tabs>
                <w:tab w:val="left" w:pos="-240"/>
              </w:tabs>
              <w:spacing w:before="60" w:after="40" w:line="200" w:lineRule="exact"/>
              <w:ind w:right="170"/>
              <w:jc w:val="right"/>
              <w:rPr>
                <w:b/>
                <w:iCs/>
              </w:rPr>
            </w:pPr>
            <w:proofErr w:type="spellStart"/>
            <w:r w:rsidRPr="006C09B3">
              <w:rPr>
                <w:b/>
                <w:iCs/>
                <w:sz w:val="22"/>
                <w:szCs w:val="22"/>
              </w:rPr>
              <w:t>х</w:t>
            </w:r>
            <w:proofErr w:type="spellEnd"/>
          </w:p>
        </w:tc>
        <w:tc>
          <w:tcPr>
            <w:tcW w:w="1106" w:type="dxa"/>
            <w:tcBorders>
              <w:top w:val="nil"/>
              <w:bottom w:val="double" w:sz="4" w:space="0" w:color="auto"/>
            </w:tcBorders>
            <w:vAlign w:val="bottom"/>
          </w:tcPr>
          <w:p w:rsidR="00F3015B" w:rsidRPr="006C09B3" w:rsidRDefault="00F3015B" w:rsidP="003D2476">
            <w:pPr>
              <w:tabs>
                <w:tab w:val="left" w:pos="-240"/>
              </w:tabs>
              <w:spacing w:before="60" w:after="40" w:line="200" w:lineRule="exact"/>
              <w:ind w:right="170"/>
              <w:jc w:val="right"/>
              <w:rPr>
                <w:b/>
                <w:iCs/>
              </w:rPr>
            </w:pPr>
            <w:proofErr w:type="spellStart"/>
            <w:r w:rsidRPr="006C09B3">
              <w:rPr>
                <w:b/>
                <w:iCs/>
                <w:sz w:val="22"/>
                <w:szCs w:val="22"/>
              </w:rPr>
              <w:t>х</w:t>
            </w:r>
            <w:proofErr w:type="spellEnd"/>
          </w:p>
        </w:tc>
      </w:tr>
    </w:tbl>
    <w:p w:rsidR="00F3015B" w:rsidRDefault="00F3015B" w:rsidP="00836E1A">
      <w:pPr>
        <w:pStyle w:val="21"/>
        <w:spacing w:before="60" w:line="320" w:lineRule="exact"/>
        <w:ind w:firstLine="709"/>
        <w:rPr>
          <w:sz w:val="26"/>
          <w:szCs w:val="26"/>
        </w:rPr>
      </w:pPr>
    </w:p>
    <w:p w:rsidR="00CD3EDC" w:rsidRPr="00C30955" w:rsidRDefault="00CD3EDC" w:rsidP="00836E1A">
      <w:pPr>
        <w:pStyle w:val="21"/>
        <w:spacing w:before="60" w:line="320" w:lineRule="exact"/>
        <w:ind w:firstLine="709"/>
        <w:rPr>
          <w:sz w:val="26"/>
          <w:szCs w:val="26"/>
        </w:rPr>
      </w:pPr>
      <w:r w:rsidRPr="00C30955">
        <w:rPr>
          <w:sz w:val="26"/>
          <w:szCs w:val="26"/>
        </w:rPr>
        <w:lastRenderedPageBreak/>
        <w:t xml:space="preserve">Определяющее влияние на формирование общего стоимостного объема экспорта товаров и услуг оказывают внешнеторговые операции с товарами, доля которых в </w:t>
      </w:r>
      <w:r w:rsidR="00625B1E">
        <w:rPr>
          <w:sz w:val="26"/>
          <w:szCs w:val="26"/>
        </w:rPr>
        <w:t>январе-апреле</w:t>
      </w:r>
      <w:r>
        <w:rPr>
          <w:sz w:val="26"/>
          <w:szCs w:val="26"/>
        </w:rPr>
        <w:t xml:space="preserve"> 2016 г.</w:t>
      </w:r>
      <w:r w:rsidRPr="00C30955">
        <w:rPr>
          <w:sz w:val="26"/>
          <w:szCs w:val="26"/>
        </w:rPr>
        <w:t xml:space="preserve"> составила </w:t>
      </w:r>
      <w:r w:rsidRPr="005A2CD6">
        <w:rPr>
          <w:sz w:val="26"/>
          <w:szCs w:val="26"/>
        </w:rPr>
        <w:t>7</w:t>
      </w:r>
      <w:r w:rsidR="00F3015B">
        <w:rPr>
          <w:sz w:val="26"/>
          <w:szCs w:val="26"/>
        </w:rPr>
        <w:t>8</w:t>
      </w:r>
      <w:r w:rsidRPr="00C30955">
        <w:rPr>
          <w:sz w:val="26"/>
          <w:szCs w:val="26"/>
        </w:rPr>
        <w:t>%. Услуги занима</w:t>
      </w:r>
      <w:r>
        <w:rPr>
          <w:sz w:val="26"/>
          <w:szCs w:val="26"/>
        </w:rPr>
        <w:t>ли</w:t>
      </w:r>
      <w:r w:rsidRPr="00C30955">
        <w:rPr>
          <w:sz w:val="26"/>
          <w:szCs w:val="26"/>
        </w:rPr>
        <w:t xml:space="preserve"> 2</w:t>
      </w:r>
      <w:r w:rsidR="00B42AA8">
        <w:rPr>
          <w:sz w:val="26"/>
          <w:szCs w:val="26"/>
        </w:rPr>
        <w:t>2</w:t>
      </w:r>
      <w:r w:rsidRPr="00C30955">
        <w:rPr>
          <w:sz w:val="26"/>
          <w:szCs w:val="26"/>
        </w:rPr>
        <w:t xml:space="preserve">% и по сравнению с </w:t>
      </w:r>
      <w:r w:rsidR="00625B1E">
        <w:rPr>
          <w:sz w:val="26"/>
          <w:szCs w:val="26"/>
        </w:rPr>
        <w:t>январем-апрелем</w:t>
      </w:r>
      <w:r>
        <w:rPr>
          <w:sz w:val="26"/>
          <w:szCs w:val="26"/>
        </w:rPr>
        <w:t xml:space="preserve"> 2015 г.</w:t>
      </w:r>
      <w:r w:rsidRPr="00C30955">
        <w:rPr>
          <w:sz w:val="26"/>
          <w:szCs w:val="26"/>
        </w:rPr>
        <w:t xml:space="preserve"> их вклад увеличился на </w:t>
      </w:r>
      <w:r w:rsidR="00F3015B">
        <w:rPr>
          <w:sz w:val="26"/>
          <w:szCs w:val="26"/>
        </w:rPr>
        <w:t>2,4</w:t>
      </w:r>
      <w:r w:rsidRPr="00C30955">
        <w:rPr>
          <w:sz w:val="26"/>
          <w:szCs w:val="26"/>
        </w:rPr>
        <w:t xml:space="preserve"> процентн</w:t>
      </w:r>
      <w:r w:rsidR="0051793E">
        <w:rPr>
          <w:sz w:val="26"/>
          <w:szCs w:val="26"/>
        </w:rPr>
        <w:t>ого</w:t>
      </w:r>
      <w:r w:rsidRPr="00C30955">
        <w:rPr>
          <w:sz w:val="26"/>
          <w:szCs w:val="26"/>
        </w:rPr>
        <w:t xml:space="preserve"> пункта.</w:t>
      </w:r>
    </w:p>
    <w:p w:rsidR="006E454D" w:rsidRPr="00C30955" w:rsidRDefault="00136FC1" w:rsidP="00836E1A">
      <w:pPr>
        <w:tabs>
          <w:tab w:val="left" w:pos="1134"/>
        </w:tabs>
        <w:spacing w:before="360" w:line="240" w:lineRule="exact"/>
        <w:jc w:val="center"/>
        <w:outlineLvl w:val="0"/>
        <w:rPr>
          <w:sz w:val="26"/>
          <w:szCs w:val="26"/>
        </w:rPr>
      </w:pPr>
      <w:r w:rsidRPr="00E548D9">
        <w:rPr>
          <w:rFonts w:ascii="Arial" w:hAnsi="Arial" w:cs="Arial"/>
          <w:b/>
          <w:bCs/>
          <w:sz w:val="26"/>
          <w:szCs w:val="26"/>
        </w:rPr>
        <w:t>7</w:t>
      </w:r>
      <w:r w:rsidR="006E454D" w:rsidRPr="00C30955">
        <w:rPr>
          <w:rFonts w:ascii="Arial" w:hAnsi="Arial" w:cs="Arial"/>
          <w:b/>
          <w:bCs/>
          <w:sz w:val="26"/>
          <w:szCs w:val="26"/>
        </w:rPr>
        <w:t>.1. Внешняя торговля товарами</w:t>
      </w:r>
    </w:p>
    <w:p w:rsidR="006E454D" w:rsidRPr="00C30955" w:rsidRDefault="00136FC1" w:rsidP="00295FBE">
      <w:pPr>
        <w:pStyle w:val="21"/>
        <w:spacing w:before="60" w:after="120" w:line="340" w:lineRule="exact"/>
        <w:ind w:firstLine="23"/>
        <w:jc w:val="center"/>
        <w:rPr>
          <w:rFonts w:ascii="Arial" w:hAnsi="Arial" w:cs="Arial"/>
          <w:b/>
          <w:bCs/>
          <w:sz w:val="26"/>
          <w:szCs w:val="26"/>
        </w:rPr>
      </w:pPr>
      <w:r w:rsidRPr="00E548D9">
        <w:rPr>
          <w:rFonts w:ascii="Arial" w:hAnsi="Arial" w:cs="Arial"/>
          <w:b/>
          <w:bCs/>
          <w:sz w:val="26"/>
          <w:szCs w:val="26"/>
        </w:rPr>
        <w:t>7</w:t>
      </w:r>
      <w:r w:rsidR="006E454D" w:rsidRPr="00C30955">
        <w:rPr>
          <w:rFonts w:ascii="Arial" w:hAnsi="Arial" w:cs="Arial"/>
          <w:b/>
          <w:bCs/>
          <w:sz w:val="26"/>
          <w:szCs w:val="26"/>
        </w:rPr>
        <w:t>.1.1. Экспорт и импорт товаров</w:t>
      </w:r>
    </w:p>
    <w:p w:rsidR="006E454D" w:rsidRPr="00C30955" w:rsidRDefault="006E454D" w:rsidP="003D2476">
      <w:pPr>
        <w:pStyle w:val="21"/>
        <w:spacing w:line="340" w:lineRule="exact"/>
        <w:ind w:firstLine="709"/>
        <w:rPr>
          <w:sz w:val="26"/>
          <w:szCs w:val="26"/>
        </w:rPr>
      </w:pPr>
      <w:r w:rsidRPr="00C30955">
        <w:rPr>
          <w:b/>
          <w:bCs/>
          <w:sz w:val="26"/>
          <w:szCs w:val="26"/>
        </w:rPr>
        <w:t xml:space="preserve">По методологии платежного баланса оборот внешней торговли товарами </w:t>
      </w:r>
      <w:r w:rsidRPr="00C30955">
        <w:rPr>
          <w:sz w:val="26"/>
          <w:szCs w:val="26"/>
        </w:rPr>
        <w:t xml:space="preserve">в </w:t>
      </w:r>
      <w:r w:rsidR="00625B1E">
        <w:rPr>
          <w:sz w:val="26"/>
          <w:szCs w:val="26"/>
        </w:rPr>
        <w:t>январе-апреле</w:t>
      </w:r>
      <w:r w:rsidR="00616439">
        <w:rPr>
          <w:sz w:val="26"/>
          <w:szCs w:val="26"/>
        </w:rPr>
        <w:t xml:space="preserve"> 2016 г.</w:t>
      </w:r>
      <w:r w:rsidRPr="00C30955">
        <w:rPr>
          <w:sz w:val="26"/>
          <w:szCs w:val="26"/>
        </w:rPr>
        <w:t xml:space="preserve"> составил </w:t>
      </w:r>
      <w:r w:rsidR="002074A3">
        <w:rPr>
          <w:sz w:val="26"/>
          <w:szCs w:val="26"/>
        </w:rPr>
        <w:t>1</w:t>
      </w:r>
      <w:r w:rsidR="007B2CC6" w:rsidRPr="007B2CC6">
        <w:rPr>
          <w:sz w:val="26"/>
          <w:szCs w:val="26"/>
        </w:rPr>
        <w:t>4</w:t>
      </w:r>
      <w:r w:rsidR="00F3015B">
        <w:rPr>
          <w:sz w:val="26"/>
          <w:szCs w:val="26"/>
        </w:rPr>
        <w:t> </w:t>
      </w:r>
      <w:r w:rsidR="002074A3">
        <w:rPr>
          <w:sz w:val="26"/>
          <w:szCs w:val="26"/>
        </w:rPr>
        <w:t>4</w:t>
      </w:r>
      <w:r w:rsidR="00F3015B">
        <w:rPr>
          <w:sz w:val="26"/>
          <w:szCs w:val="26"/>
        </w:rPr>
        <w:t>58,2</w:t>
      </w:r>
      <w:r w:rsidR="002074A3">
        <w:rPr>
          <w:sz w:val="26"/>
          <w:szCs w:val="26"/>
        </w:rPr>
        <w:t xml:space="preserve"> </w:t>
      </w:r>
      <w:r w:rsidR="00EE71BC">
        <w:rPr>
          <w:sz w:val="26"/>
          <w:szCs w:val="26"/>
        </w:rPr>
        <w:t>млн</w:t>
      </w:r>
      <w:r w:rsidRPr="00C30955">
        <w:rPr>
          <w:sz w:val="26"/>
          <w:szCs w:val="26"/>
        </w:rPr>
        <w:t xml:space="preserve">. долларов США, в том числе экспорт – </w:t>
      </w:r>
      <w:r w:rsidR="00F3015B">
        <w:rPr>
          <w:sz w:val="26"/>
          <w:szCs w:val="26"/>
        </w:rPr>
        <w:t xml:space="preserve">6 795,7 </w:t>
      </w:r>
      <w:r w:rsidR="00EE71BC">
        <w:rPr>
          <w:sz w:val="26"/>
          <w:szCs w:val="26"/>
        </w:rPr>
        <w:t>млн</w:t>
      </w:r>
      <w:r w:rsidRPr="00C30955">
        <w:rPr>
          <w:sz w:val="26"/>
          <w:szCs w:val="26"/>
        </w:rPr>
        <w:t xml:space="preserve">. долларов, импорт – </w:t>
      </w:r>
      <w:r w:rsidR="00F3015B">
        <w:rPr>
          <w:sz w:val="26"/>
          <w:szCs w:val="26"/>
        </w:rPr>
        <w:t>7</w:t>
      </w:r>
      <w:r w:rsidR="00A06749">
        <w:rPr>
          <w:sz w:val="26"/>
          <w:szCs w:val="26"/>
        </w:rPr>
        <w:t xml:space="preserve"> 662,5 </w:t>
      </w:r>
      <w:r w:rsidR="00EE71BC">
        <w:rPr>
          <w:sz w:val="26"/>
          <w:szCs w:val="26"/>
        </w:rPr>
        <w:t>млн</w:t>
      </w:r>
      <w:r w:rsidRPr="00C30955">
        <w:rPr>
          <w:sz w:val="26"/>
          <w:szCs w:val="26"/>
        </w:rPr>
        <w:t xml:space="preserve">. долларов. </w:t>
      </w:r>
      <w:proofErr w:type="gramStart"/>
      <w:r w:rsidRPr="00C30955">
        <w:rPr>
          <w:sz w:val="26"/>
          <w:szCs w:val="26"/>
        </w:rPr>
        <w:t>Стоимостной</w:t>
      </w:r>
      <w:proofErr w:type="gramEnd"/>
      <w:r w:rsidRPr="00C30955">
        <w:rPr>
          <w:sz w:val="26"/>
          <w:szCs w:val="26"/>
        </w:rPr>
        <w:t xml:space="preserve"> объем экспорта по </w:t>
      </w:r>
      <w:r w:rsidR="00A016A6">
        <w:rPr>
          <w:sz w:val="26"/>
          <w:szCs w:val="26"/>
        </w:rPr>
        <w:t xml:space="preserve">сравнению с </w:t>
      </w:r>
      <w:r w:rsidR="00625B1E">
        <w:rPr>
          <w:sz w:val="26"/>
          <w:szCs w:val="26"/>
        </w:rPr>
        <w:t>январем-апрелем</w:t>
      </w:r>
      <w:r w:rsidR="00616439">
        <w:rPr>
          <w:sz w:val="26"/>
          <w:szCs w:val="26"/>
        </w:rPr>
        <w:t xml:space="preserve"> 2015</w:t>
      </w:r>
      <w:r w:rsidR="00785163">
        <w:rPr>
          <w:sz w:val="26"/>
          <w:szCs w:val="26"/>
        </w:rPr>
        <w:t> </w:t>
      </w:r>
      <w:r w:rsidR="00616439">
        <w:rPr>
          <w:sz w:val="26"/>
          <w:szCs w:val="26"/>
        </w:rPr>
        <w:t>г.</w:t>
      </w:r>
      <w:r w:rsidRPr="00C30955">
        <w:rPr>
          <w:sz w:val="26"/>
          <w:szCs w:val="26"/>
        </w:rPr>
        <w:t xml:space="preserve"> в текущих ценах уменьшился на </w:t>
      </w:r>
      <w:r w:rsidR="002074A3">
        <w:rPr>
          <w:sz w:val="26"/>
          <w:szCs w:val="26"/>
        </w:rPr>
        <w:t>18</w:t>
      </w:r>
      <w:r w:rsidR="00A06749">
        <w:rPr>
          <w:sz w:val="26"/>
          <w:szCs w:val="26"/>
        </w:rPr>
        <w:t>,6</w:t>
      </w:r>
      <w:r w:rsidRPr="00C30955">
        <w:rPr>
          <w:sz w:val="26"/>
          <w:szCs w:val="26"/>
        </w:rPr>
        <w:t xml:space="preserve">%, или на </w:t>
      </w:r>
      <w:r w:rsidR="002074A3">
        <w:rPr>
          <w:sz w:val="26"/>
          <w:szCs w:val="26"/>
        </w:rPr>
        <w:t>1</w:t>
      </w:r>
      <w:r w:rsidR="00A06749">
        <w:rPr>
          <w:sz w:val="26"/>
          <w:szCs w:val="26"/>
        </w:rPr>
        <w:t> 550,9</w:t>
      </w:r>
      <w:r w:rsidR="002074A3">
        <w:rPr>
          <w:sz w:val="26"/>
          <w:szCs w:val="26"/>
        </w:rPr>
        <w:t xml:space="preserve"> </w:t>
      </w:r>
      <w:r w:rsidR="00EE71BC">
        <w:rPr>
          <w:sz w:val="26"/>
          <w:szCs w:val="26"/>
        </w:rPr>
        <w:t>млн</w:t>
      </w:r>
      <w:r w:rsidRPr="00C30955">
        <w:rPr>
          <w:sz w:val="26"/>
          <w:szCs w:val="26"/>
        </w:rPr>
        <w:t xml:space="preserve">. долларов, импорта – на </w:t>
      </w:r>
      <w:r w:rsidR="00A66C52">
        <w:rPr>
          <w:sz w:val="26"/>
          <w:szCs w:val="26"/>
        </w:rPr>
        <w:t>1</w:t>
      </w:r>
      <w:r w:rsidR="00A06749">
        <w:rPr>
          <w:sz w:val="26"/>
          <w:szCs w:val="26"/>
        </w:rPr>
        <w:t>3,8</w:t>
      </w:r>
      <w:r w:rsidRPr="00C30955">
        <w:rPr>
          <w:sz w:val="26"/>
          <w:szCs w:val="26"/>
        </w:rPr>
        <w:t xml:space="preserve">%, или на </w:t>
      </w:r>
      <w:r w:rsidR="00A06749">
        <w:rPr>
          <w:sz w:val="26"/>
          <w:szCs w:val="26"/>
        </w:rPr>
        <w:t>1 227,9</w:t>
      </w:r>
      <w:r w:rsidR="002074A3">
        <w:rPr>
          <w:sz w:val="26"/>
          <w:szCs w:val="26"/>
        </w:rPr>
        <w:t xml:space="preserve"> </w:t>
      </w:r>
      <w:r w:rsidR="00EE71BC">
        <w:rPr>
          <w:sz w:val="26"/>
          <w:szCs w:val="26"/>
        </w:rPr>
        <w:t>млн</w:t>
      </w:r>
      <w:r w:rsidRPr="00C30955">
        <w:rPr>
          <w:sz w:val="26"/>
          <w:szCs w:val="26"/>
        </w:rPr>
        <w:t>. долларов.</w:t>
      </w:r>
    </w:p>
    <w:p w:rsidR="006E454D" w:rsidRPr="00A06749" w:rsidRDefault="006E454D" w:rsidP="003D2476">
      <w:pPr>
        <w:pStyle w:val="21"/>
        <w:spacing w:line="340" w:lineRule="exact"/>
        <w:ind w:firstLine="709"/>
        <w:rPr>
          <w:sz w:val="26"/>
          <w:szCs w:val="26"/>
        </w:rPr>
      </w:pPr>
      <w:r w:rsidRPr="00C30955">
        <w:rPr>
          <w:sz w:val="26"/>
          <w:szCs w:val="26"/>
        </w:rPr>
        <w:t>Сальдо внешней торговли товарами в</w:t>
      </w:r>
      <w:r w:rsidR="00625B1E">
        <w:rPr>
          <w:sz w:val="26"/>
          <w:szCs w:val="26"/>
        </w:rPr>
        <w:t xml:space="preserve"> январе-апреле</w:t>
      </w:r>
      <w:r w:rsidR="00616439">
        <w:rPr>
          <w:sz w:val="26"/>
          <w:szCs w:val="26"/>
        </w:rPr>
        <w:t xml:space="preserve"> 2016</w:t>
      </w:r>
      <w:r w:rsidR="006C09B3">
        <w:rPr>
          <w:sz w:val="26"/>
          <w:szCs w:val="26"/>
        </w:rPr>
        <w:t> </w:t>
      </w:r>
      <w:r w:rsidR="00616439">
        <w:rPr>
          <w:sz w:val="26"/>
          <w:szCs w:val="26"/>
        </w:rPr>
        <w:t>г.</w:t>
      </w:r>
      <w:r w:rsidRPr="00C30955">
        <w:rPr>
          <w:sz w:val="26"/>
          <w:szCs w:val="26"/>
        </w:rPr>
        <w:t xml:space="preserve"> сложилось </w:t>
      </w:r>
      <w:r w:rsidR="007C15E9">
        <w:rPr>
          <w:sz w:val="26"/>
          <w:szCs w:val="26"/>
        </w:rPr>
        <w:t>отрицат</w:t>
      </w:r>
      <w:r w:rsidRPr="00C30955">
        <w:rPr>
          <w:sz w:val="26"/>
          <w:szCs w:val="26"/>
        </w:rPr>
        <w:t xml:space="preserve">ельное в размере </w:t>
      </w:r>
      <w:r w:rsidR="00A06749">
        <w:rPr>
          <w:sz w:val="26"/>
          <w:szCs w:val="26"/>
        </w:rPr>
        <w:t>866,8</w:t>
      </w:r>
      <w:r w:rsidRPr="00C30955">
        <w:rPr>
          <w:sz w:val="26"/>
          <w:szCs w:val="26"/>
        </w:rPr>
        <w:t xml:space="preserve"> млн. </w:t>
      </w:r>
      <w:bookmarkStart w:id="4" w:name="OLE_LINK7"/>
      <w:bookmarkStart w:id="5" w:name="OLE_LINK9"/>
      <w:r w:rsidRPr="00C30955">
        <w:rPr>
          <w:sz w:val="26"/>
          <w:szCs w:val="26"/>
        </w:rPr>
        <w:t>долларов</w:t>
      </w:r>
      <w:bookmarkEnd w:id="4"/>
      <w:bookmarkEnd w:id="5"/>
      <w:r w:rsidRPr="00C30955">
        <w:rPr>
          <w:sz w:val="26"/>
          <w:szCs w:val="26"/>
        </w:rPr>
        <w:t xml:space="preserve"> (в </w:t>
      </w:r>
      <w:r w:rsidR="00625B1E">
        <w:rPr>
          <w:sz w:val="26"/>
          <w:szCs w:val="26"/>
        </w:rPr>
        <w:t>январе-апреле</w:t>
      </w:r>
      <w:r w:rsidR="00616439">
        <w:rPr>
          <w:sz w:val="26"/>
          <w:szCs w:val="26"/>
        </w:rPr>
        <w:t xml:space="preserve"> 2015 г.</w:t>
      </w:r>
      <w:r w:rsidRPr="00C30955">
        <w:rPr>
          <w:sz w:val="26"/>
          <w:szCs w:val="26"/>
        </w:rPr>
        <w:t xml:space="preserve"> сальдо </w:t>
      </w:r>
      <w:r w:rsidRPr="00A06749">
        <w:rPr>
          <w:sz w:val="26"/>
          <w:szCs w:val="26"/>
        </w:rPr>
        <w:t xml:space="preserve">было </w:t>
      </w:r>
      <w:r w:rsidR="002074A3" w:rsidRPr="00A06749">
        <w:rPr>
          <w:sz w:val="26"/>
          <w:szCs w:val="26"/>
        </w:rPr>
        <w:t>также отрица</w:t>
      </w:r>
      <w:r w:rsidRPr="00A06749">
        <w:rPr>
          <w:sz w:val="26"/>
          <w:szCs w:val="26"/>
        </w:rPr>
        <w:t>тельн</w:t>
      </w:r>
      <w:r w:rsidR="000E691C">
        <w:rPr>
          <w:sz w:val="26"/>
          <w:szCs w:val="26"/>
        </w:rPr>
        <w:t>ое</w:t>
      </w:r>
      <w:r w:rsidRPr="00A06749">
        <w:rPr>
          <w:sz w:val="26"/>
          <w:szCs w:val="26"/>
        </w:rPr>
        <w:t xml:space="preserve"> и составляло </w:t>
      </w:r>
      <w:r w:rsidR="00A06749" w:rsidRPr="00A06749">
        <w:rPr>
          <w:sz w:val="26"/>
          <w:szCs w:val="26"/>
        </w:rPr>
        <w:t>543,8</w:t>
      </w:r>
      <w:r w:rsidRPr="00A06749">
        <w:rPr>
          <w:sz w:val="26"/>
          <w:szCs w:val="26"/>
        </w:rPr>
        <w:t xml:space="preserve"> млн. долларов). </w:t>
      </w:r>
    </w:p>
    <w:p w:rsidR="006E454D" w:rsidRPr="00A06749" w:rsidRDefault="006E454D" w:rsidP="003D2476">
      <w:pPr>
        <w:pStyle w:val="21"/>
        <w:spacing w:line="340" w:lineRule="exact"/>
        <w:ind w:firstLine="709"/>
        <w:rPr>
          <w:sz w:val="26"/>
          <w:szCs w:val="26"/>
        </w:rPr>
      </w:pPr>
      <w:r w:rsidRPr="00A06749">
        <w:rPr>
          <w:b/>
          <w:bCs/>
          <w:sz w:val="26"/>
          <w:szCs w:val="26"/>
        </w:rPr>
        <w:t>По методологии статистики внешней торговли товарами</w:t>
      </w:r>
      <w:r w:rsidRPr="00A06749">
        <w:rPr>
          <w:sz w:val="26"/>
          <w:szCs w:val="26"/>
        </w:rPr>
        <w:t xml:space="preserve"> оборот внешней торговли товарами в </w:t>
      </w:r>
      <w:r w:rsidR="00625B1E" w:rsidRPr="00A06749">
        <w:rPr>
          <w:sz w:val="26"/>
          <w:szCs w:val="26"/>
        </w:rPr>
        <w:t>январе-апреле</w:t>
      </w:r>
      <w:r w:rsidR="00616439" w:rsidRPr="00A06749">
        <w:rPr>
          <w:sz w:val="26"/>
          <w:szCs w:val="26"/>
        </w:rPr>
        <w:t xml:space="preserve"> 2016</w:t>
      </w:r>
      <w:r w:rsidR="00785163" w:rsidRPr="00A06749">
        <w:rPr>
          <w:sz w:val="26"/>
          <w:szCs w:val="26"/>
        </w:rPr>
        <w:t> </w:t>
      </w:r>
      <w:r w:rsidR="00616439" w:rsidRPr="00A06749">
        <w:rPr>
          <w:sz w:val="26"/>
          <w:szCs w:val="26"/>
        </w:rPr>
        <w:t>г.</w:t>
      </w:r>
      <w:r w:rsidRPr="00A06749">
        <w:rPr>
          <w:sz w:val="26"/>
          <w:szCs w:val="26"/>
        </w:rPr>
        <w:t xml:space="preserve"> составил </w:t>
      </w:r>
      <w:r w:rsidR="008E458D" w:rsidRPr="00A06749">
        <w:rPr>
          <w:sz w:val="26"/>
          <w:szCs w:val="26"/>
        </w:rPr>
        <w:t>1</w:t>
      </w:r>
      <w:r w:rsidR="007E6C18" w:rsidRPr="00A06749">
        <w:rPr>
          <w:sz w:val="26"/>
          <w:szCs w:val="26"/>
        </w:rPr>
        <w:t>5</w:t>
      </w:r>
      <w:r w:rsidR="007E6C18" w:rsidRPr="00A06749">
        <w:rPr>
          <w:sz w:val="26"/>
          <w:szCs w:val="26"/>
          <w:lang w:val="en-US"/>
        </w:rPr>
        <w:t> </w:t>
      </w:r>
      <w:r w:rsidR="007E6C18" w:rsidRPr="00A06749">
        <w:rPr>
          <w:sz w:val="26"/>
          <w:szCs w:val="26"/>
        </w:rPr>
        <w:t xml:space="preserve">115,2 </w:t>
      </w:r>
      <w:r w:rsidR="00EE71BC" w:rsidRPr="00A06749">
        <w:rPr>
          <w:sz w:val="26"/>
          <w:szCs w:val="26"/>
        </w:rPr>
        <w:t>млн</w:t>
      </w:r>
      <w:r w:rsidRPr="00A06749">
        <w:rPr>
          <w:sz w:val="26"/>
          <w:szCs w:val="26"/>
        </w:rPr>
        <w:t xml:space="preserve">. долларов США, в том числе экспорт – </w:t>
      </w:r>
      <w:r w:rsidR="007E6C18" w:rsidRPr="00A06749">
        <w:rPr>
          <w:sz w:val="26"/>
          <w:szCs w:val="26"/>
        </w:rPr>
        <w:t>6</w:t>
      </w:r>
      <w:r w:rsidR="007E6C18" w:rsidRPr="00A06749">
        <w:rPr>
          <w:sz w:val="26"/>
          <w:szCs w:val="26"/>
          <w:lang w:val="en-US"/>
        </w:rPr>
        <w:t> </w:t>
      </w:r>
      <w:r w:rsidR="007E6C18" w:rsidRPr="00A06749">
        <w:rPr>
          <w:sz w:val="26"/>
          <w:szCs w:val="26"/>
        </w:rPr>
        <w:t xml:space="preserve">926,8 </w:t>
      </w:r>
      <w:r w:rsidR="00EE71BC" w:rsidRPr="00A06749">
        <w:rPr>
          <w:sz w:val="26"/>
          <w:szCs w:val="26"/>
        </w:rPr>
        <w:t>млн</w:t>
      </w:r>
      <w:r w:rsidRPr="00A06749">
        <w:rPr>
          <w:sz w:val="26"/>
          <w:szCs w:val="26"/>
        </w:rPr>
        <w:t xml:space="preserve">. долларов, импорт – </w:t>
      </w:r>
      <w:r w:rsidR="007E6C18" w:rsidRPr="00A06749">
        <w:rPr>
          <w:sz w:val="26"/>
          <w:szCs w:val="26"/>
        </w:rPr>
        <w:br/>
        <w:t>8</w:t>
      </w:r>
      <w:r w:rsidR="008E458D" w:rsidRPr="00A06749">
        <w:rPr>
          <w:sz w:val="26"/>
          <w:szCs w:val="26"/>
        </w:rPr>
        <w:t> </w:t>
      </w:r>
      <w:r w:rsidR="007E6C18" w:rsidRPr="00A06749">
        <w:rPr>
          <w:sz w:val="26"/>
          <w:szCs w:val="26"/>
        </w:rPr>
        <w:t xml:space="preserve">188,4 </w:t>
      </w:r>
      <w:r w:rsidR="00EE71BC" w:rsidRPr="00A06749">
        <w:rPr>
          <w:sz w:val="26"/>
          <w:szCs w:val="26"/>
        </w:rPr>
        <w:t>млн</w:t>
      </w:r>
      <w:r w:rsidRPr="00A06749">
        <w:rPr>
          <w:sz w:val="26"/>
          <w:szCs w:val="26"/>
        </w:rPr>
        <w:t xml:space="preserve">. долларов. Сальдо внешней торговли товарами сложилось отрицательное </w:t>
      </w:r>
      <w:r w:rsidR="00EE71BC" w:rsidRPr="00A06749">
        <w:rPr>
          <w:sz w:val="26"/>
          <w:szCs w:val="26"/>
        </w:rPr>
        <w:t>в размере</w:t>
      </w:r>
      <w:r w:rsidR="007E6C18" w:rsidRPr="00A06749">
        <w:rPr>
          <w:sz w:val="26"/>
          <w:szCs w:val="26"/>
        </w:rPr>
        <w:t xml:space="preserve"> 1 261,6 </w:t>
      </w:r>
      <w:r w:rsidR="00EE71BC" w:rsidRPr="00A06749">
        <w:rPr>
          <w:sz w:val="26"/>
          <w:szCs w:val="26"/>
        </w:rPr>
        <w:t>млн</w:t>
      </w:r>
      <w:r w:rsidRPr="00A06749">
        <w:rPr>
          <w:sz w:val="26"/>
          <w:szCs w:val="26"/>
        </w:rPr>
        <w:t xml:space="preserve">. долларов (в </w:t>
      </w:r>
      <w:r w:rsidR="00625B1E" w:rsidRPr="00A06749">
        <w:rPr>
          <w:sz w:val="26"/>
          <w:szCs w:val="26"/>
        </w:rPr>
        <w:t>январе-апреле</w:t>
      </w:r>
      <w:r w:rsidR="00616439" w:rsidRPr="00A06749">
        <w:rPr>
          <w:sz w:val="26"/>
          <w:szCs w:val="26"/>
        </w:rPr>
        <w:t xml:space="preserve"> 2015 г.</w:t>
      </w:r>
      <w:r w:rsidR="00A06749">
        <w:rPr>
          <w:sz w:val="26"/>
          <w:szCs w:val="26"/>
        </w:rPr>
        <w:t xml:space="preserve"> </w:t>
      </w:r>
      <w:r w:rsidR="00B46AC6" w:rsidRPr="00A06749">
        <w:rPr>
          <w:sz w:val="26"/>
          <w:szCs w:val="26"/>
        </w:rPr>
        <w:t xml:space="preserve">величина отрицательного </w:t>
      </w:r>
      <w:r w:rsidR="00EE71BC" w:rsidRPr="00A06749">
        <w:rPr>
          <w:sz w:val="26"/>
          <w:szCs w:val="26"/>
        </w:rPr>
        <w:t xml:space="preserve">сальдо </w:t>
      </w:r>
      <w:r w:rsidR="00B46AC6" w:rsidRPr="00A06749">
        <w:rPr>
          <w:sz w:val="26"/>
          <w:szCs w:val="26"/>
        </w:rPr>
        <w:t>с</w:t>
      </w:r>
      <w:r w:rsidRPr="00A06749">
        <w:rPr>
          <w:sz w:val="26"/>
          <w:szCs w:val="26"/>
        </w:rPr>
        <w:t>оставлял</w:t>
      </w:r>
      <w:r w:rsidR="00B46AC6" w:rsidRPr="00A06749">
        <w:rPr>
          <w:sz w:val="26"/>
          <w:szCs w:val="26"/>
        </w:rPr>
        <w:t>а</w:t>
      </w:r>
      <w:r w:rsidR="007E6C18" w:rsidRPr="00A06749">
        <w:rPr>
          <w:sz w:val="26"/>
          <w:szCs w:val="26"/>
        </w:rPr>
        <w:t xml:space="preserve"> 1</w:t>
      </w:r>
      <w:r w:rsidR="007B2CC6">
        <w:rPr>
          <w:sz w:val="26"/>
          <w:szCs w:val="26"/>
        </w:rPr>
        <w:t> 020,1</w:t>
      </w:r>
      <w:r w:rsidR="007E6C18" w:rsidRPr="00A06749">
        <w:rPr>
          <w:sz w:val="26"/>
          <w:szCs w:val="26"/>
        </w:rPr>
        <w:t xml:space="preserve"> </w:t>
      </w:r>
      <w:r w:rsidR="00EE71BC" w:rsidRPr="00A06749">
        <w:rPr>
          <w:sz w:val="26"/>
          <w:szCs w:val="26"/>
        </w:rPr>
        <w:t>млн</w:t>
      </w:r>
      <w:r w:rsidRPr="00A06749">
        <w:rPr>
          <w:sz w:val="26"/>
          <w:szCs w:val="26"/>
        </w:rPr>
        <w:t xml:space="preserve">. долларов). </w:t>
      </w:r>
    </w:p>
    <w:p w:rsidR="006E454D" w:rsidRDefault="006E454D" w:rsidP="003D2476">
      <w:pPr>
        <w:pStyle w:val="21"/>
        <w:spacing w:line="340" w:lineRule="exact"/>
        <w:ind w:firstLine="709"/>
        <w:rPr>
          <w:rFonts w:ascii="Arial" w:hAnsi="Arial" w:cs="Arial"/>
          <w:b/>
          <w:bCs/>
          <w:sz w:val="22"/>
          <w:szCs w:val="22"/>
        </w:rPr>
      </w:pPr>
      <w:proofErr w:type="gramStart"/>
      <w:r w:rsidRPr="00A06749">
        <w:rPr>
          <w:sz w:val="26"/>
          <w:szCs w:val="26"/>
        </w:rPr>
        <w:t>Стоимостной</w:t>
      </w:r>
      <w:proofErr w:type="gramEnd"/>
      <w:r w:rsidRPr="00A06749">
        <w:rPr>
          <w:sz w:val="26"/>
          <w:szCs w:val="26"/>
        </w:rPr>
        <w:t xml:space="preserve"> объем экспорта по сравнению с </w:t>
      </w:r>
      <w:r w:rsidR="00625B1E" w:rsidRPr="00A06749">
        <w:rPr>
          <w:sz w:val="26"/>
          <w:szCs w:val="26"/>
        </w:rPr>
        <w:t>январем-апрелем</w:t>
      </w:r>
      <w:r w:rsidR="00616439" w:rsidRPr="00A06749">
        <w:rPr>
          <w:sz w:val="26"/>
          <w:szCs w:val="26"/>
        </w:rPr>
        <w:t xml:space="preserve"> 2015</w:t>
      </w:r>
      <w:r w:rsidR="00785163" w:rsidRPr="00A06749">
        <w:rPr>
          <w:sz w:val="26"/>
          <w:szCs w:val="26"/>
        </w:rPr>
        <w:t> </w:t>
      </w:r>
      <w:r w:rsidR="00616439" w:rsidRPr="00A06749">
        <w:rPr>
          <w:sz w:val="26"/>
          <w:szCs w:val="26"/>
        </w:rPr>
        <w:t>г.</w:t>
      </w:r>
      <w:r w:rsidR="00785163" w:rsidRPr="00A06749">
        <w:rPr>
          <w:sz w:val="26"/>
          <w:szCs w:val="26"/>
        </w:rPr>
        <w:br/>
      </w:r>
      <w:r w:rsidRPr="00A06749">
        <w:rPr>
          <w:sz w:val="26"/>
          <w:szCs w:val="26"/>
        </w:rPr>
        <w:t xml:space="preserve">из расчета в текущих ценах уменьшился на </w:t>
      </w:r>
      <w:r w:rsidR="008E458D" w:rsidRPr="00A06749">
        <w:rPr>
          <w:sz w:val="26"/>
          <w:szCs w:val="26"/>
        </w:rPr>
        <w:t>1</w:t>
      </w:r>
      <w:r w:rsidR="007E6C18" w:rsidRPr="00A06749">
        <w:rPr>
          <w:sz w:val="26"/>
          <w:szCs w:val="26"/>
        </w:rPr>
        <w:t>8,4</w:t>
      </w:r>
      <w:r w:rsidRPr="00A06749">
        <w:rPr>
          <w:sz w:val="26"/>
          <w:szCs w:val="26"/>
        </w:rPr>
        <w:t xml:space="preserve">%, или на </w:t>
      </w:r>
      <w:r w:rsidR="008E458D" w:rsidRPr="00A06749">
        <w:rPr>
          <w:sz w:val="26"/>
          <w:szCs w:val="26"/>
        </w:rPr>
        <w:t>1</w:t>
      </w:r>
      <w:r w:rsidR="007E6C18" w:rsidRPr="00A06749">
        <w:rPr>
          <w:sz w:val="26"/>
          <w:szCs w:val="26"/>
        </w:rPr>
        <w:t> 565,6</w:t>
      </w:r>
      <w:r w:rsidR="008E458D" w:rsidRPr="00A06749">
        <w:rPr>
          <w:sz w:val="26"/>
          <w:szCs w:val="26"/>
        </w:rPr>
        <w:t xml:space="preserve"> </w:t>
      </w:r>
      <w:r w:rsidR="00EE71BC" w:rsidRPr="00A06749">
        <w:rPr>
          <w:sz w:val="26"/>
          <w:szCs w:val="26"/>
        </w:rPr>
        <w:t>млн</w:t>
      </w:r>
      <w:r w:rsidRPr="00A06749">
        <w:rPr>
          <w:sz w:val="26"/>
          <w:szCs w:val="26"/>
        </w:rPr>
        <w:t xml:space="preserve">. долларов, импорта – на </w:t>
      </w:r>
      <w:r w:rsidR="00EE71BC" w:rsidRPr="00A06749">
        <w:rPr>
          <w:sz w:val="26"/>
          <w:szCs w:val="26"/>
        </w:rPr>
        <w:t>1</w:t>
      </w:r>
      <w:r w:rsidR="007E6C18" w:rsidRPr="00A06749">
        <w:rPr>
          <w:sz w:val="26"/>
          <w:szCs w:val="26"/>
        </w:rPr>
        <w:t>3,9</w:t>
      </w:r>
      <w:r w:rsidRPr="00A06749">
        <w:rPr>
          <w:sz w:val="26"/>
          <w:szCs w:val="26"/>
        </w:rPr>
        <w:t xml:space="preserve">%, или на </w:t>
      </w:r>
      <w:r w:rsidR="007E6C18" w:rsidRPr="00A06749">
        <w:rPr>
          <w:sz w:val="26"/>
          <w:szCs w:val="26"/>
        </w:rPr>
        <w:t xml:space="preserve">1 324,1 </w:t>
      </w:r>
      <w:r w:rsidR="00EE71BC" w:rsidRPr="00A06749">
        <w:rPr>
          <w:sz w:val="26"/>
          <w:szCs w:val="26"/>
        </w:rPr>
        <w:t>млн</w:t>
      </w:r>
      <w:r w:rsidRPr="00A06749">
        <w:rPr>
          <w:sz w:val="26"/>
          <w:szCs w:val="26"/>
        </w:rPr>
        <w:t>. долларов.</w:t>
      </w:r>
    </w:p>
    <w:p w:rsidR="006D37AF" w:rsidRDefault="006D37AF" w:rsidP="00836E1A">
      <w:pPr>
        <w:pStyle w:val="23"/>
        <w:spacing w:before="160" w:after="60" w:line="240" w:lineRule="exact"/>
        <w:ind w:firstLine="0"/>
        <w:jc w:val="center"/>
        <w:outlineLvl w:val="0"/>
        <w:rPr>
          <w:rFonts w:ascii="Arial" w:hAnsi="Arial" w:cs="Arial"/>
          <w:b/>
          <w:bCs/>
          <w:sz w:val="22"/>
          <w:szCs w:val="22"/>
        </w:rPr>
      </w:pPr>
      <w:r w:rsidRPr="00AB6928">
        <w:rPr>
          <w:rFonts w:ascii="Arial" w:hAnsi="Arial" w:cs="Arial"/>
          <w:b/>
          <w:bCs/>
          <w:sz w:val="22"/>
          <w:szCs w:val="22"/>
        </w:rPr>
        <w:t>Экспорт и импорт товаров</w:t>
      </w:r>
    </w:p>
    <w:p w:rsidR="006D37AF" w:rsidRPr="00330B83" w:rsidRDefault="00A82380" w:rsidP="00D43828">
      <w:pPr>
        <w:pStyle w:val="23"/>
        <w:spacing w:after="80" w:line="240" w:lineRule="exact"/>
        <w:ind w:firstLine="0"/>
        <w:jc w:val="center"/>
        <w:rPr>
          <w:rFonts w:ascii="Arial" w:hAnsi="Arial" w:cs="Arial"/>
          <w:i/>
          <w:iCs/>
          <w:sz w:val="20"/>
          <w:szCs w:val="20"/>
        </w:rPr>
      </w:pPr>
      <w:r>
        <w:rPr>
          <w:noProof/>
        </w:rPr>
        <w:drawing>
          <wp:anchor distT="60960" distB="171831" distL="181356" distR="133731" simplePos="0" relativeHeight="251649024" behindDoc="0" locked="0" layoutInCell="1" allowOverlap="1">
            <wp:simplePos x="0" y="0"/>
            <wp:positionH relativeFrom="column">
              <wp:posOffset>-97348</wp:posOffset>
            </wp:positionH>
            <wp:positionV relativeFrom="paragraph">
              <wp:posOffset>160462</wp:posOffset>
            </wp:positionV>
            <wp:extent cx="5915770" cy="2576223"/>
            <wp:effectExtent l="0" t="0" r="8780" b="0"/>
            <wp:wrapNone/>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6D37AF" w:rsidRPr="00330B83">
        <w:rPr>
          <w:rFonts w:ascii="Arial" w:hAnsi="Arial" w:cs="Arial"/>
          <w:sz w:val="20"/>
          <w:szCs w:val="20"/>
        </w:rPr>
        <w:t>(</w:t>
      </w:r>
      <w:proofErr w:type="gramStart"/>
      <w:r w:rsidR="006D37AF" w:rsidRPr="00330B83">
        <w:rPr>
          <w:rFonts w:ascii="Arial" w:hAnsi="Arial" w:cs="Arial"/>
          <w:i/>
          <w:iCs/>
          <w:sz w:val="20"/>
          <w:szCs w:val="20"/>
        </w:rPr>
        <w:t>в</w:t>
      </w:r>
      <w:proofErr w:type="gramEnd"/>
      <w:r w:rsidR="006D37AF" w:rsidRPr="00330B83">
        <w:rPr>
          <w:rFonts w:ascii="Arial" w:hAnsi="Arial" w:cs="Arial"/>
          <w:i/>
          <w:iCs/>
          <w:sz w:val="20"/>
          <w:szCs w:val="20"/>
        </w:rPr>
        <w:t xml:space="preserve"> % к соответствующему периоду предыдущего года)</w:t>
      </w:r>
    </w:p>
    <w:p w:rsidR="006D37AF" w:rsidRPr="00743518" w:rsidRDefault="006D37AF" w:rsidP="00D43828">
      <w:pPr>
        <w:pStyle w:val="23"/>
        <w:spacing w:after="80" w:line="240" w:lineRule="exact"/>
        <w:ind w:firstLine="0"/>
        <w:jc w:val="center"/>
        <w:rPr>
          <w:rFonts w:ascii="Arial" w:hAnsi="Arial" w:cs="Arial"/>
          <w:b/>
          <w:bCs/>
          <w:i/>
          <w:iCs/>
          <w:sz w:val="20"/>
          <w:szCs w:val="20"/>
        </w:rPr>
      </w:pPr>
    </w:p>
    <w:p w:rsidR="006D37AF" w:rsidRPr="00743518" w:rsidRDefault="006D37AF" w:rsidP="00D43828">
      <w:pPr>
        <w:pStyle w:val="23"/>
        <w:spacing w:after="80" w:line="240" w:lineRule="exact"/>
        <w:ind w:firstLine="0"/>
        <w:jc w:val="center"/>
        <w:rPr>
          <w:rFonts w:ascii="Arial" w:hAnsi="Arial" w:cs="Arial"/>
          <w:b/>
          <w:bCs/>
          <w:i/>
          <w:iCs/>
          <w:sz w:val="20"/>
          <w:szCs w:val="20"/>
        </w:rPr>
      </w:pPr>
    </w:p>
    <w:p w:rsidR="006D37AF" w:rsidRPr="00743518" w:rsidRDefault="006D37AF" w:rsidP="00D43828">
      <w:pPr>
        <w:pStyle w:val="23"/>
        <w:spacing w:after="80" w:line="240" w:lineRule="exact"/>
        <w:ind w:firstLine="0"/>
        <w:jc w:val="right"/>
        <w:rPr>
          <w:rFonts w:ascii="Arial" w:hAnsi="Arial" w:cs="Arial"/>
          <w:b/>
          <w:bCs/>
          <w:i/>
          <w:iCs/>
          <w:sz w:val="20"/>
          <w:szCs w:val="20"/>
        </w:rPr>
      </w:pPr>
    </w:p>
    <w:p w:rsidR="006D37AF" w:rsidRPr="00743518" w:rsidRDefault="006D37AF" w:rsidP="00D43828">
      <w:pPr>
        <w:pStyle w:val="23"/>
        <w:spacing w:after="80" w:line="240" w:lineRule="exact"/>
        <w:ind w:firstLine="0"/>
        <w:jc w:val="center"/>
        <w:rPr>
          <w:rFonts w:ascii="Arial" w:hAnsi="Arial" w:cs="Arial"/>
          <w:b/>
          <w:bCs/>
          <w:i/>
          <w:iCs/>
          <w:sz w:val="20"/>
          <w:szCs w:val="20"/>
        </w:rPr>
      </w:pPr>
    </w:p>
    <w:p w:rsidR="006D37AF" w:rsidRPr="00743518" w:rsidRDefault="006D37AF" w:rsidP="00D43828">
      <w:pPr>
        <w:pStyle w:val="23"/>
        <w:tabs>
          <w:tab w:val="left" w:pos="726"/>
          <w:tab w:val="left" w:pos="3619"/>
          <w:tab w:val="center" w:pos="4535"/>
        </w:tabs>
        <w:spacing w:after="80" w:line="240" w:lineRule="exact"/>
        <w:ind w:firstLine="0"/>
        <w:rPr>
          <w:rFonts w:ascii="Arial" w:hAnsi="Arial" w:cs="Arial"/>
          <w:b/>
          <w:bCs/>
          <w:i/>
          <w:iCs/>
          <w:sz w:val="20"/>
          <w:szCs w:val="20"/>
        </w:rPr>
      </w:pPr>
      <w:r w:rsidRPr="00743518">
        <w:rPr>
          <w:rFonts w:ascii="Arial" w:hAnsi="Arial" w:cs="Arial"/>
          <w:b/>
          <w:bCs/>
          <w:i/>
          <w:iCs/>
          <w:sz w:val="20"/>
          <w:szCs w:val="20"/>
        </w:rPr>
        <w:tab/>
      </w:r>
      <w:r w:rsidRPr="00743518">
        <w:rPr>
          <w:rFonts w:ascii="Arial" w:hAnsi="Arial" w:cs="Arial"/>
          <w:b/>
          <w:bCs/>
          <w:i/>
          <w:iCs/>
          <w:sz w:val="20"/>
          <w:szCs w:val="20"/>
        </w:rPr>
        <w:tab/>
      </w:r>
      <w:r>
        <w:rPr>
          <w:rFonts w:ascii="Arial" w:hAnsi="Arial" w:cs="Arial"/>
          <w:b/>
          <w:bCs/>
          <w:i/>
          <w:iCs/>
          <w:sz w:val="20"/>
          <w:szCs w:val="20"/>
        </w:rPr>
        <w:tab/>
      </w:r>
    </w:p>
    <w:p w:rsidR="006D37AF" w:rsidRPr="00743518" w:rsidRDefault="006D37AF" w:rsidP="00D43828">
      <w:pPr>
        <w:pStyle w:val="23"/>
        <w:tabs>
          <w:tab w:val="left" w:pos="1550"/>
        </w:tabs>
        <w:spacing w:after="80" w:line="240" w:lineRule="exact"/>
        <w:ind w:firstLine="0"/>
        <w:rPr>
          <w:rFonts w:ascii="Arial" w:hAnsi="Arial" w:cs="Arial"/>
          <w:b/>
          <w:bCs/>
          <w:i/>
          <w:iCs/>
          <w:sz w:val="20"/>
          <w:szCs w:val="20"/>
        </w:rPr>
      </w:pPr>
      <w:r>
        <w:rPr>
          <w:rFonts w:ascii="Arial" w:hAnsi="Arial" w:cs="Arial"/>
          <w:b/>
          <w:bCs/>
          <w:i/>
          <w:iCs/>
          <w:sz w:val="20"/>
          <w:szCs w:val="20"/>
        </w:rPr>
        <w:tab/>
      </w:r>
    </w:p>
    <w:p w:rsidR="006D37AF" w:rsidRPr="00743518" w:rsidRDefault="006D37AF" w:rsidP="00D43828">
      <w:pPr>
        <w:pStyle w:val="23"/>
        <w:spacing w:after="80" w:line="240" w:lineRule="exact"/>
        <w:ind w:firstLine="0"/>
        <w:jc w:val="right"/>
        <w:rPr>
          <w:rFonts w:ascii="Arial" w:hAnsi="Arial" w:cs="Arial"/>
          <w:b/>
          <w:bCs/>
          <w:i/>
          <w:iCs/>
          <w:sz w:val="20"/>
          <w:szCs w:val="20"/>
        </w:rPr>
      </w:pPr>
    </w:p>
    <w:p w:rsidR="006D37AF" w:rsidRPr="00743518" w:rsidRDefault="006D37AF" w:rsidP="00D43828">
      <w:pPr>
        <w:pStyle w:val="23"/>
        <w:tabs>
          <w:tab w:val="left" w:pos="2640"/>
          <w:tab w:val="left" w:pos="3111"/>
        </w:tabs>
        <w:spacing w:after="80" w:line="240" w:lineRule="exact"/>
        <w:ind w:firstLine="0"/>
        <w:rPr>
          <w:rFonts w:ascii="Arial" w:hAnsi="Arial" w:cs="Arial"/>
          <w:b/>
          <w:bCs/>
          <w:i/>
          <w:iCs/>
          <w:sz w:val="20"/>
          <w:szCs w:val="20"/>
        </w:rPr>
      </w:pPr>
      <w:r>
        <w:rPr>
          <w:rFonts w:ascii="Arial" w:hAnsi="Arial" w:cs="Arial"/>
          <w:b/>
          <w:bCs/>
          <w:i/>
          <w:iCs/>
          <w:sz w:val="20"/>
          <w:szCs w:val="20"/>
        </w:rPr>
        <w:tab/>
      </w:r>
      <w:r>
        <w:rPr>
          <w:rFonts w:ascii="Arial" w:hAnsi="Arial" w:cs="Arial"/>
          <w:b/>
          <w:bCs/>
          <w:i/>
          <w:iCs/>
          <w:sz w:val="20"/>
          <w:szCs w:val="20"/>
        </w:rPr>
        <w:tab/>
      </w:r>
    </w:p>
    <w:p w:rsidR="006D37AF" w:rsidRPr="00743518" w:rsidRDefault="006D37AF" w:rsidP="00D43828">
      <w:pPr>
        <w:pStyle w:val="23"/>
        <w:spacing w:after="80" w:line="240" w:lineRule="exact"/>
        <w:ind w:firstLine="0"/>
        <w:jc w:val="center"/>
        <w:rPr>
          <w:rFonts w:ascii="Arial" w:hAnsi="Arial" w:cs="Arial"/>
          <w:b/>
          <w:bCs/>
          <w:i/>
          <w:iCs/>
          <w:sz w:val="20"/>
          <w:szCs w:val="20"/>
        </w:rPr>
      </w:pPr>
    </w:p>
    <w:p w:rsidR="006D37AF" w:rsidRPr="00743518" w:rsidRDefault="000F6B6B" w:rsidP="00D43828">
      <w:pPr>
        <w:pStyle w:val="23"/>
        <w:spacing w:after="80" w:line="240" w:lineRule="exact"/>
        <w:ind w:firstLine="0"/>
        <w:jc w:val="center"/>
        <w:rPr>
          <w:rFonts w:ascii="Arial" w:hAnsi="Arial" w:cs="Arial"/>
          <w:b/>
          <w:bCs/>
          <w:i/>
          <w:iCs/>
          <w:sz w:val="20"/>
          <w:szCs w:val="20"/>
        </w:rPr>
      </w:pPr>
      <w:r w:rsidRPr="000F6B6B">
        <w:rPr>
          <w:noProof/>
        </w:rPr>
        <w:pict>
          <v:shapetype id="_x0000_t202" coordsize="21600,21600" o:spt="202" path="m,l,21600r21600,l21600,xe">
            <v:stroke joinstyle="miter"/>
            <v:path gradientshapeok="t" o:connecttype="rect"/>
          </v:shapetype>
          <v:shape id="_x0000_s1027" type="#_x0000_t202" style="position:absolute;left:0;text-align:left;margin-left:9.9pt;margin-top:11.85pt;width:455.7pt;height:18pt;z-index:251655168" stroked="f">
            <v:textbox style="mso-next-textbox:#_x0000_s1027">
              <w:txbxContent>
                <w:p w:rsidR="000701CE" w:rsidRPr="00D501E5" w:rsidRDefault="000701CE" w:rsidP="00D43828">
                  <w:pPr>
                    <w:rPr>
                      <w:rFonts w:ascii="Arial" w:hAnsi="Arial" w:cs="Arial"/>
                      <w:b/>
                      <w:bCs/>
                      <w:sz w:val="18"/>
                      <w:szCs w:val="18"/>
                    </w:rPr>
                  </w:pP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5</w:t>
                  </w:r>
                  <w:r>
                    <w:rPr>
                      <w:rFonts w:ascii="Arial" w:hAnsi="Arial" w:cs="Arial"/>
                      <w:b/>
                      <w:bCs/>
                      <w:sz w:val="18"/>
                      <w:szCs w:val="18"/>
                      <w:lang w:val="en-US"/>
                    </w:rPr>
                    <w:t xml:space="preserve"> </w:t>
                  </w:r>
                  <w:r>
                    <w:rPr>
                      <w:rFonts w:ascii="Arial" w:hAnsi="Arial" w:cs="Arial"/>
                      <w:b/>
                      <w:bCs/>
                      <w:sz w:val="18"/>
                      <w:szCs w:val="18"/>
                    </w:rPr>
                    <w:t>г</w:t>
                  </w:r>
                  <w:r w:rsidRPr="00D501E5">
                    <w:rPr>
                      <w:rFonts w:ascii="Arial" w:hAnsi="Arial" w:cs="Arial"/>
                      <w:b/>
                      <w:bCs/>
                      <w:sz w:val="18"/>
                      <w:szCs w:val="18"/>
                    </w:rPr>
                    <w:t xml:space="preserve">.     </w:t>
                  </w:r>
                  <w:r>
                    <w:rPr>
                      <w:rFonts w:ascii="Arial" w:hAnsi="Arial" w:cs="Arial"/>
                      <w:b/>
                      <w:bCs/>
                      <w:sz w:val="18"/>
                      <w:szCs w:val="18"/>
                      <w:lang w:val="en-US"/>
                    </w:rPr>
                    <w:t xml:space="preserve">                                                                                            </w:t>
                  </w:r>
                  <w:r w:rsidRPr="00D501E5">
                    <w:rPr>
                      <w:rFonts w:ascii="Arial" w:hAnsi="Arial" w:cs="Arial"/>
                      <w:b/>
                      <w:bCs/>
                      <w:sz w:val="18"/>
                      <w:szCs w:val="18"/>
                    </w:rPr>
                    <w:t xml:space="preserve">  201</w:t>
                  </w:r>
                  <w:r>
                    <w:rPr>
                      <w:rFonts w:ascii="Arial" w:hAnsi="Arial" w:cs="Arial"/>
                      <w:b/>
                      <w:bCs/>
                      <w:sz w:val="18"/>
                      <w:szCs w:val="18"/>
                    </w:rPr>
                    <w:t>6</w:t>
                  </w:r>
                  <w:r>
                    <w:rPr>
                      <w:rFonts w:ascii="Arial" w:hAnsi="Arial" w:cs="Arial"/>
                      <w:b/>
                      <w:bCs/>
                      <w:sz w:val="18"/>
                      <w:szCs w:val="18"/>
                      <w:lang w:val="en-US"/>
                    </w:rPr>
                    <w:t xml:space="preserve"> </w:t>
                  </w:r>
                  <w:r>
                    <w:rPr>
                      <w:rFonts w:ascii="Arial" w:hAnsi="Arial" w:cs="Arial"/>
                      <w:b/>
                      <w:bCs/>
                      <w:sz w:val="18"/>
                      <w:szCs w:val="18"/>
                    </w:rPr>
                    <w:t>г</w:t>
                  </w:r>
                  <w:r w:rsidRPr="00D501E5">
                    <w:rPr>
                      <w:rFonts w:ascii="Arial" w:hAnsi="Arial" w:cs="Arial"/>
                      <w:b/>
                      <w:bCs/>
                      <w:sz w:val="18"/>
                      <w:szCs w:val="18"/>
                    </w:rPr>
                    <w:t>.</w:t>
                  </w:r>
                </w:p>
              </w:txbxContent>
            </v:textbox>
          </v:shape>
        </w:pict>
      </w:r>
    </w:p>
    <w:p w:rsidR="006D37AF" w:rsidRPr="00480A1D" w:rsidRDefault="006D37AF" w:rsidP="00D43828">
      <w:pPr>
        <w:pStyle w:val="23"/>
        <w:spacing w:after="80" w:line="240" w:lineRule="exact"/>
        <w:ind w:firstLine="0"/>
        <w:jc w:val="center"/>
        <w:rPr>
          <w:rFonts w:ascii="Arial" w:hAnsi="Arial" w:cs="Arial"/>
          <w:b/>
          <w:bCs/>
          <w:i/>
          <w:iCs/>
          <w:sz w:val="20"/>
          <w:szCs w:val="20"/>
        </w:rPr>
      </w:pPr>
    </w:p>
    <w:p w:rsidR="00013E88" w:rsidRDefault="00013E88" w:rsidP="00295FBE">
      <w:pPr>
        <w:pStyle w:val="23"/>
        <w:spacing w:line="80" w:lineRule="exact"/>
        <w:ind w:firstLine="0"/>
        <w:jc w:val="center"/>
        <w:rPr>
          <w:rFonts w:ascii="Arial" w:hAnsi="Arial" w:cs="Arial"/>
          <w:b/>
          <w:bCs/>
          <w:i/>
          <w:iCs/>
          <w:sz w:val="20"/>
          <w:szCs w:val="20"/>
        </w:rPr>
      </w:pPr>
    </w:p>
    <w:p w:rsidR="00295FBE" w:rsidRDefault="00295FBE" w:rsidP="00295FBE">
      <w:pPr>
        <w:pStyle w:val="23"/>
        <w:spacing w:line="80" w:lineRule="exact"/>
        <w:ind w:firstLine="0"/>
        <w:jc w:val="center"/>
        <w:rPr>
          <w:rFonts w:ascii="Arial" w:hAnsi="Arial" w:cs="Arial"/>
          <w:b/>
          <w:bCs/>
          <w:i/>
          <w:iCs/>
          <w:sz w:val="20"/>
          <w:szCs w:val="20"/>
        </w:rPr>
      </w:pPr>
    </w:p>
    <w:p w:rsidR="00295FBE" w:rsidRDefault="00295FBE" w:rsidP="00295FBE">
      <w:pPr>
        <w:pStyle w:val="23"/>
        <w:spacing w:line="80" w:lineRule="exact"/>
        <w:ind w:firstLine="0"/>
        <w:jc w:val="center"/>
        <w:rPr>
          <w:rFonts w:ascii="Arial" w:hAnsi="Arial" w:cs="Arial"/>
          <w:b/>
          <w:bCs/>
          <w:i/>
          <w:iCs/>
          <w:sz w:val="20"/>
          <w:szCs w:val="20"/>
        </w:rPr>
      </w:pPr>
    </w:p>
    <w:p w:rsidR="00295FBE" w:rsidRDefault="00295FBE" w:rsidP="00295FBE">
      <w:pPr>
        <w:pStyle w:val="23"/>
        <w:spacing w:line="80" w:lineRule="exact"/>
        <w:ind w:firstLine="0"/>
        <w:jc w:val="center"/>
        <w:rPr>
          <w:rFonts w:ascii="Arial" w:hAnsi="Arial" w:cs="Arial"/>
          <w:b/>
          <w:bCs/>
          <w:i/>
          <w:iCs/>
          <w:sz w:val="20"/>
          <w:szCs w:val="20"/>
        </w:rPr>
      </w:pPr>
    </w:p>
    <w:p w:rsidR="00295FBE" w:rsidRDefault="00295FBE" w:rsidP="00295FBE">
      <w:pPr>
        <w:pStyle w:val="23"/>
        <w:spacing w:line="80" w:lineRule="exact"/>
        <w:ind w:firstLine="0"/>
        <w:jc w:val="center"/>
        <w:rPr>
          <w:rFonts w:ascii="Arial" w:hAnsi="Arial" w:cs="Arial"/>
          <w:b/>
          <w:bCs/>
          <w:i/>
          <w:iCs/>
          <w:sz w:val="20"/>
          <w:szCs w:val="20"/>
        </w:rPr>
      </w:pPr>
    </w:p>
    <w:p w:rsidR="006E454D" w:rsidRPr="00970DE2" w:rsidRDefault="006E454D" w:rsidP="001D41B9">
      <w:pPr>
        <w:pStyle w:val="21"/>
        <w:spacing w:line="300" w:lineRule="exact"/>
        <w:ind w:firstLine="0"/>
        <w:jc w:val="center"/>
        <w:outlineLvl w:val="0"/>
        <w:rPr>
          <w:rFonts w:ascii="Arial" w:hAnsi="Arial" w:cs="Arial"/>
          <w:b/>
          <w:bCs/>
          <w:noProof/>
          <w:sz w:val="22"/>
          <w:szCs w:val="22"/>
        </w:rPr>
      </w:pPr>
      <w:r w:rsidRPr="00A771A7">
        <w:rPr>
          <w:rFonts w:ascii="Arial" w:hAnsi="Arial" w:cs="Arial"/>
          <w:b/>
          <w:bCs/>
          <w:noProof/>
          <w:sz w:val="22"/>
          <w:szCs w:val="22"/>
        </w:rPr>
        <w:lastRenderedPageBreak/>
        <w:t>Внешняя торговля товарами</w:t>
      </w:r>
    </w:p>
    <w:p w:rsidR="006E454D" w:rsidRPr="00970DE2" w:rsidRDefault="006E454D" w:rsidP="003D2476">
      <w:pPr>
        <w:pStyle w:val="21"/>
        <w:spacing w:before="120" w:after="120" w:line="200" w:lineRule="exact"/>
        <w:ind w:firstLine="34"/>
        <w:jc w:val="center"/>
        <w:rPr>
          <w:rFonts w:ascii="Arial" w:hAnsi="Arial" w:cs="Arial"/>
          <w:i/>
          <w:iCs/>
          <w:sz w:val="20"/>
          <w:szCs w:val="20"/>
        </w:rPr>
      </w:pPr>
      <w:r w:rsidRPr="00970DE2">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6E454D" w:rsidRPr="00970DE2" w:rsidTr="00295FBE">
        <w:trPr>
          <w:trHeight w:val="190"/>
          <w:tblHeader/>
          <w:jc w:val="center"/>
        </w:trPr>
        <w:tc>
          <w:tcPr>
            <w:tcW w:w="2340" w:type="dxa"/>
            <w:vAlign w:val="center"/>
          </w:tcPr>
          <w:p w:rsidR="006E454D" w:rsidRPr="00970DE2" w:rsidRDefault="006E454D" w:rsidP="00295FBE">
            <w:pPr>
              <w:pStyle w:val="21"/>
              <w:spacing w:before="60" w:after="80" w:line="200" w:lineRule="exact"/>
              <w:ind w:firstLine="0"/>
              <w:jc w:val="center"/>
              <w:rPr>
                <w:sz w:val="22"/>
                <w:szCs w:val="22"/>
              </w:rPr>
            </w:pPr>
          </w:p>
        </w:tc>
        <w:tc>
          <w:tcPr>
            <w:tcW w:w="1684" w:type="dxa"/>
            <w:vAlign w:val="center"/>
          </w:tcPr>
          <w:p w:rsidR="006E454D" w:rsidRPr="00D52F4D" w:rsidRDefault="006E454D" w:rsidP="00295FBE">
            <w:pPr>
              <w:spacing w:before="60" w:after="80" w:line="200" w:lineRule="exact"/>
              <w:jc w:val="center"/>
            </w:pPr>
            <w:r w:rsidRPr="00970DE2">
              <w:rPr>
                <w:sz w:val="22"/>
                <w:szCs w:val="22"/>
              </w:rPr>
              <w:t>Оборот</w:t>
            </w:r>
          </w:p>
        </w:tc>
        <w:tc>
          <w:tcPr>
            <w:tcW w:w="1685" w:type="dxa"/>
            <w:vAlign w:val="center"/>
          </w:tcPr>
          <w:p w:rsidR="006E454D" w:rsidRPr="00D52F4D" w:rsidRDefault="006E454D" w:rsidP="00295FBE">
            <w:pPr>
              <w:spacing w:before="60" w:after="80" w:line="200" w:lineRule="exact"/>
              <w:jc w:val="center"/>
            </w:pPr>
            <w:r w:rsidRPr="00970DE2">
              <w:rPr>
                <w:sz w:val="22"/>
                <w:szCs w:val="22"/>
              </w:rPr>
              <w:t>Экспорт</w:t>
            </w:r>
          </w:p>
        </w:tc>
        <w:tc>
          <w:tcPr>
            <w:tcW w:w="1684" w:type="dxa"/>
            <w:vAlign w:val="center"/>
          </w:tcPr>
          <w:p w:rsidR="006E454D" w:rsidRPr="00D52F4D" w:rsidRDefault="006E454D" w:rsidP="00295FBE">
            <w:pPr>
              <w:spacing w:before="60" w:after="80" w:line="200" w:lineRule="exact"/>
              <w:jc w:val="center"/>
            </w:pPr>
            <w:r w:rsidRPr="00970DE2">
              <w:rPr>
                <w:sz w:val="22"/>
                <w:szCs w:val="22"/>
              </w:rPr>
              <w:t>Импорт</w:t>
            </w:r>
          </w:p>
        </w:tc>
        <w:tc>
          <w:tcPr>
            <w:tcW w:w="1685" w:type="dxa"/>
            <w:vAlign w:val="center"/>
          </w:tcPr>
          <w:p w:rsidR="006E454D" w:rsidRPr="00D52F4D" w:rsidRDefault="006E454D" w:rsidP="00295FBE">
            <w:pPr>
              <w:spacing w:before="60" w:after="80" w:line="200" w:lineRule="exact"/>
              <w:jc w:val="center"/>
            </w:pPr>
            <w:r w:rsidRPr="00970DE2">
              <w:rPr>
                <w:sz w:val="22"/>
                <w:szCs w:val="22"/>
              </w:rPr>
              <w:t>Сальдо</w:t>
            </w:r>
          </w:p>
        </w:tc>
      </w:tr>
      <w:tr w:rsidR="00405F21" w:rsidRPr="00970DE2" w:rsidTr="007E6C18">
        <w:trPr>
          <w:trHeight w:val="284"/>
          <w:jc w:val="center"/>
        </w:trPr>
        <w:tc>
          <w:tcPr>
            <w:tcW w:w="2340" w:type="dxa"/>
            <w:tcBorders>
              <w:top w:val="nil"/>
              <w:bottom w:val="nil"/>
            </w:tcBorders>
            <w:vAlign w:val="bottom"/>
          </w:tcPr>
          <w:p w:rsidR="00405F21" w:rsidRPr="00D52F4D" w:rsidRDefault="00405F21" w:rsidP="003D2476">
            <w:pPr>
              <w:spacing w:before="60" w:after="60" w:line="200" w:lineRule="exact"/>
              <w:jc w:val="center"/>
              <w:rPr>
                <w:b/>
                <w:bCs/>
              </w:rPr>
            </w:pPr>
            <w:r w:rsidRPr="00970DE2">
              <w:rPr>
                <w:b/>
                <w:bCs/>
                <w:sz w:val="22"/>
                <w:szCs w:val="22"/>
              </w:rPr>
              <w:t>201</w:t>
            </w:r>
            <w:r>
              <w:rPr>
                <w:b/>
                <w:bCs/>
                <w:sz w:val="22"/>
                <w:szCs w:val="22"/>
              </w:rPr>
              <w:t>5</w:t>
            </w:r>
            <w:r w:rsidRPr="00970DE2">
              <w:rPr>
                <w:b/>
                <w:bCs/>
                <w:sz w:val="22"/>
                <w:szCs w:val="22"/>
              </w:rPr>
              <w:t> г.</w:t>
            </w:r>
          </w:p>
        </w:tc>
        <w:tc>
          <w:tcPr>
            <w:tcW w:w="1684" w:type="dxa"/>
            <w:tcBorders>
              <w:top w:val="nil"/>
              <w:bottom w:val="nil"/>
            </w:tcBorders>
            <w:vAlign w:val="bottom"/>
          </w:tcPr>
          <w:p w:rsidR="00405F21" w:rsidRPr="00D52F4D" w:rsidRDefault="00405F21" w:rsidP="003D2476">
            <w:pPr>
              <w:spacing w:before="60" w:after="60" w:line="200" w:lineRule="exact"/>
              <w:ind w:right="346"/>
              <w:jc w:val="right"/>
            </w:pPr>
          </w:p>
        </w:tc>
        <w:tc>
          <w:tcPr>
            <w:tcW w:w="1685" w:type="dxa"/>
            <w:tcBorders>
              <w:top w:val="nil"/>
              <w:bottom w:val="nil"/>
            </w:tcBorders>
            <w:vAlign w:val="bottom"/>
          </w:tcPr>
          <w:p w:rsidR="00405F21" w:rsidRPr="00D52F4D" w:rsidRDefault="00405F21" w:rsidP="003D2476">
            <w:pPr>
              <w:spacing w:before="60" w:after="60" w:line="200" w:lineRule="exact"/>
              <w:ind w:right="346"/>
              <w:jc w:val="right"/>
            </w:pPr>
          </w:p>
        </w:tc>
        <w:tc>
          <w:tcPr>
            <w:tcW w:w="1684" w:type="dxa"/>
            <w:tcBorders>
              <w:top w:val="nil"/>
              <w:bottom w:val="nil"/>
            </w:tcBorders>
            <w:vAlign w:val="bottom"/>
          </w:tcPr>
          <w:p w:rsidR="00405F21" w:rsidRPr="00D52F4D" w:rsidRDefault="00405F21" w:rsidP="003D2476">
            <w:pPr>
              <w:spacing w:before="60" w:after="60" w:line="200" w:lineRule="exact"/>
              <w:ind w:right="346"/>
              <w:jc w:val="right"/>
            </w:pPr>
          </w:p>
        </w:tc>
        <w:tc>
          <w:tcPr>
            <w:tcW w:w="1685" w:type="dxa"/>
            <w:tcBorders>
              <w:top w:val="nil"/>
              <w:bottom w:val="nil"/>
            </w:tcBorders>
            <w:vAlign w:val="bottom"/>
          </w:tcPr>
          <w:p w:rsidR="00405F21" w:rsidRPr="00D52F4D" w:rsidRDefault="00405F21" w:rsidP="003D2476">
            <w:pPr>
              <w:spacing w:before="60" w:after="60" w:line="200" w:lineRule="exact"/>
              <w:ind w:right="346"/>
              <w:jc w:val="right"/>
            </w:pPr>
          </w:p>
        </w:tc>
      </w:tr>
      <w:tr w:rsidR="00535506" w:rsidRPr="00535506" w:rsidTr="00295FBE">
        <w:trPr>
          <w:trHeight w:val="227"/>
          <w:jc w:val="center"/>
        </w:trPr>
        <w:tc>
          <w:tcPr>
            <w:tcW w:w="2340" w:type="dxa"/>
            <w:tcBorders>
              <w:top w:val="nil"/>
              <w:bottom w:val="nil"/>
            </w:tcBorders>
            <w:vAlign w:val="bottom"/>
          </w:tcPr>
          <w:p w:rsidR="00535506" w:rsidRPr="00535506" w:rsidRDefault="00535506" w:rsidP="003D2476">
            <w:pPr>
              <w:spacing w:before="60" w:after="60" w:line="200" w:lineRule="exact"/>
              <w:ind w:left="284"/>
            </w:pPr>
            <w:r w:rsidRPr="00535506">
              <w:rPr>
                <w:sz w:val="22"/>
                <w:szCs w:val="22"/>
              </w:rPr>
              <w:t>Январь</w:t>
            </w:r>
          </w:p>
        </w:tc>
        <w:tc>
          <w:tcPr>
            <w:tcW w:w="1684"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 xml:space="preserve">3 839,0 </w:t>
            </w:r>
          </w:p>
        </w:tc>
        <w:tc>
          <w:tcPr>
            <w:tcW w:w="1685"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 xml:space="preserve">2 009,2 </w:t>
            </w:r>
          </w:p>
        </w:tc>
        <w:tc>
          <w:tcPr>
            <w:tcW w:w="1684"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 xml:space="preserve">1 829,8 </w:t>
            </w:r>
          </w:p>
        </w:tc>
        <w:tc>
          <w:tcPr>
            <w:tcW w:w="1685"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179,4</w:t>
            </w:r>
          </w:p>
        </w:tc>
      </w:tr>
      <w:tr w:rsidR="00535506" w:rsidRPr="00970DE2" w:rsidTr="00295FBE">
        <w:trPr>
          <w:trHeight w:val="227"/>
          <w:jc w:val="center"/>
        </w:trPr>
        <w:tc>
          <w:tcPr>
            <w:tcW w:w="2340" w:type="dxa"/>
            <w:tcBorders>
              <w:top w:val="nil"/>
              <w:bottom w:val="nil"/>
            </w:tcBorders>
            <w:vAlign w:val="bottom"/>
          </w:tcPr>
          <w:p w:rsidR="00535506" w:rsidRPr="00D52F4D" w:rsidRDefault="00535506" w:rsidP="003D2476">
            <w:pPr>
              <w:spacing w:before="60" w:after="60" w:line="200" w:lineRule="exact"/>
              <w:ind w:left="284"/>
            </w:pPr>
            <w:r w:rsidRPr="00B4566A">
              <w:rPr>
                <w:sz w:val="22"/>
                <w:szCs w:val="22"/>
              </w:rPr>
              <w:t>Февраль</w:t>
            </w:r>
          </w:p>
        </w:tc>
        <w:tc>
          <w:tcPr>
            <w:tcW w:w="1684"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 xml:space="preserve">4 338,6 </w:t>
            </w:r>
          </w:p>
        </w:tc>
        <w:tc>
          <w:tcPr>
            <w:tcW w:w="1685"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 xml:space="preserve">1 977,8 </w:t>
            </w:r>
          </w:p>
        </w:tc>
        <w:tc>
          <w:tcPr>
            <w:tcW w:w="1684"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 xml:space="preserve">2 360,8 </w:t>
            </w:r>
          </w:p>
        </w:tc>
        <w:tc>
          <w:tcPr>
            <w:tcW w:w="1685" w:type="dxa"/>
            <w:tcBorders>
              <w:top w:val="nil"/>
              <w:bottom w:val="nil"/>
            </w:tcBorders>
            <w:vAlign w:val="bottom"/>
          </w:tcPr>
          <w:p w:rsidR="00535506" w:rsidRPr="00535506" w:rsidRDefault="00535506" w:rsidP="003D2476">
            <w:pPr>
              <w:spacing w:before="60" w:after="60" w:line="200" w:lineRule="exact"/>
              <w:ind w:right="346"/>
              <w:jc w:val="right"/>
            </w:pPr>
            <w:r w:rsidRPr="00535506">
              <w:rPr>
                <w:sz w:val="22"/>
                <w:szCs w:val="22"/>
              </w:rPr>
              <w:t>-383,0</w:t>
            </w:r>
          </w:p>
        </w:tc>
      </w:tr>
      <w:tr w:rsidR="00535506" w:rsidRPr="00970DE2" w:rsidTr="00A06749">
        <w:trPr>
          <w:trHeight w:val="227"/>
          <w:jc w:val="center"/>
        </w:trPr>
        <w:tc>
          <w:tcPr>
            <w:tcW w:w="2340" w:type="dxa"/>
            <w:tcBorders>
              <w:top w:val="nil"/>
              <w:bottom w:val="nil"/>
            </w:tcBorders>
            <w:vAlign w:val="bottom"/>
          </w:tcPr>
          <w:p w:rsidR="00535506" w:rsidRPr="00D52F4D" w:rsidRDefault="00535506" w:rsidP="003D2476">
            <w:pPr>
              <w:spacing w:before="60" w:after="60" w:line="200" w:lineRule="exact"/>
              <w:ind w:left="284"/>
            </w:pPr>
            <w:r>
              <w:rPr>
                <w:sz w:val="22"/>
                <w:szCs w:val="22"/>
              </w:rPr>
              <w:t>Март</w:t>
            </w:r>
          </w:p>
        </w:tc>
        <w:tc>
          <w:tcPr>
            <w:tcW w:w="1684"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 xml:space="preserve">4 905,6 </w:t>
            </w:r>
          </w:p>
        </w:tc>
        <w:tc>
          <w:tcPr>
            <w:tcW w:w="1685"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 xml:space="preserve">2 261,0 </w:t>
            </w:r>
          </w:p>
        </w:tc>
        <w:tc>
          <w:tcPr>
            <w:tcW w:w="1684"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 xml:space="preserve">2 644,6 </w:t>
            </w:r>
          </w:p>
        </w:tc>
        <w:tc>
          <w:tcPr>
            <w:tcW w:w="1685"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-383,6</w:t>
            </w:r>
          </w:p>
        </w:tc>
      </w:tr>
      <w:tr w:rsidR="00535506" w:rsidRPr="00970DE2" w:rsidTr="008C65EF">
        <w:trPr>
          <w:trHeight w:val="227"/>
          <w:jc w:val="center"/>
        </w:trPr>
        <w:tc>
          <w:tcPr>
            <w:tcW w:w="2340" w:type="dxa"/>
            <w:tcBorders>
              <w:top w:val="nil"/>
              <w:bottom w:val="nil"/>
            </w:tcBorders>
            <w:vAlign w:val="bottom"/>
          </w:tcPr>
          <w:p w:rsidR="00535506" w:rsidRPr="00970DE2" w:rsidRDefault="00535506" w:rsidP="003D2476">
            <w:pPr>
              <w:pStyle w:val="3"/>
              <w:keepNext w:val="0"/>
              <w:spacing w:before="60" w:after="60" w:line="200" w:lineRule="exact"/>
              <w:ind w:left="162"/>
            </w:pPr>
            <w:r w:rsidRPr="00970DE2">
              <w:t>I квартал</w:t>
            </w:r>
          </w:p>
        </w:tc>
        <w:tc>
          <w:tcPr>
            <w:tcW w:w="1684" w:type="dxa"/>
            <w:tcBorders>
              <w:top w:val="nil"/>
              <w:bottom w:val="nil"/>
            </w:tcBorders>
            <w:vAlign w:val="bottom"/>
          </w:tcPr>
          <w:p w:rsidR="00535506" w:rsidRPr="00AE0F1E" w:rsidRDefault="00535506" w:rsidP="003D2476">
            <w:pPr>
              <w:spacing w:before="60" w:after="60" w:line="200" w:lineRule="exact"/>
              <w:ind w:right="346"/>
              <w:jc w:val="right"/>
              <w:rPr>
                <w:b/>
              </w:rPr>
            </w:pPr>
            <w:r w:rsidRPr="00AE0F1E">
              <w:rPr>
                <w:b/>
                <w:sz w:val="22"/>
                <w:szCs w:val="22"/>
              </w:rPr>
              <w:t xml:space="preserve">13 083,2 </w:t>
            </w:r>
          </w:p>
        </w:tc>
        <w:tc>
          <w:tcPr>
            <w:tcW w:w="1685" w:type="dxa"/>
            <w:tcBorders>
              <w:top w:val="nil"/>
              <w:bottom w:val="nil"/>
            </w:tcBorders>
            <w:vAlign w:val="bottom"/>
          </w:tcPr>
          <w:p w:rsidR="00535506" w:rsidRPr="00AE0F1E" w:rsidRDefault="00535506" w:rsidP="003D2476">
            <w:pPr>
              <w:spacing w:before="60" w:after="60" w:line="200" w:lineRule="exact"/>
              <w:ind w:right="346"/>
              <w:jc w:val="right"/>
              <w:rPr>
                <w:b/>
              </w:rPr>
            </w:pPr>
            <w:r w:rsidRPr="00AE0F1E">
              <w:rPr>
                <w:b/>
                <w:sz w:val="22"/>
                <w:szCs w:val="22"/>
              </w:rPr>
              <w:t xml:space="preserve">6 248,0 </w:t>
            </w:r>
          </w:p>
        </w:tc>
        <w:tc>
          <w:tcPr>
            <w:tcW w:w="1684" w:type="dxa"/>
            <w:tcBorders>
              <w:top w:val="nil"/>
              <w:bottom w:val="nil"/>
            </w:tcBorders>
            <w:vAlign w:val="bottom"/>
          </w:tcPr>
          <w:p w:rsidR="00535506" w:rsidRPr="00AE0F1E" w:rsidRDefault="00535506" w:rsidP="003D2476">
            <w:pPr>
              <w:spacing w:before="60" w:after="60" w:line="200" w:lineRule="exact"/>
              <w:ind w:right="346"/>
              <w:jc w:val="right"/>
              <w:rPr>
                <w:b/>
              </w:rPr>
            </w:pPr>
            <w:r w:rsidRPr="00AE0F1E">
              <w:rPr>
                <w:b/>
                <w:sz w:val="22"/>
                <w:szCs w:val="22"/>
              </w:rPr>
              <w:t xml:space="preserve">6 835,2 </w:t>
            </w:r>
          </w:p>
        </w:tc>
        <w:tc>
          <w:tcPr>
            <w:tcW w:w="1685" w:type="dxa"/>
            <w:tcBorders>
              <w:top w:val="nil"/>
              <w:bottom w:val="nil"/>
            </w:tcBorders>
            <w:vAlign w:val="bottom"/>
          </w:tcPr>
          <w:p w:rsidR="00535506" w:rsidRPr="00AE0F1E" w:rsidRDefault="00535506" w:rsidP="003D2476">
            <w:pPr>
              <w:spacing w:before="60" w:after="60" w:line="200" w:lineRule="exact"/>
              <w:ind w:right="346"/>
              <w:jc w:val="right"/>
              <w:rPr>
                <w:b/>
              </w:rPr>
            </w:pPr>
            <w:r w:rsidRPr="00AE0F1E">
              <w:rPr>
                <w:b/>
                <w:sz w:val="22"/>
                <w:szCs w:val="22"/>
              </w:rPr>
              <w:t>-587,2</w:t>
            </w:r>
          </w:p>
        </w:tc>
      </w:tr>
      <w:tr w:rsidR="00535506" w:rsidRPr="00970DE2" w:rsidTr="008C65EF">
        <w:trPr>
          <w:trHeight w:val="227"/>
          <w:jc w:val="center"/>
        </w:trPr>
        <w:tc>
          <w:tcPr>
            <w:tcW w:w="2340" w:type="dxa"/>
            <w:tcBorders>
              <w:top w:val="nil"/>
              <w:bottom w:val="nil"/>
            </w:tcBorders>
            <w:vAlign w:val="bottom"/>
          </w:tcPr>
          <w:p w:rsidR="00535506" w:rsidRPr="00D52F4D" w:rsidRDefault="00535506" w:rsidP="003D2476">
            <w:pPr>
              <w:spacing w:before="60" w:after="60" w:line="200" w:lineRule="exact"/>
              <w:ind w:left="284"/>
            </w:pPr>
            <w:r w:rsidRPr="00970DE2">
              <w:rPr>
                <w:sz w:val="22"/>
                <w:szCs w:val="22"/>
              </w:rPr>
              <w:t>Апрель</w:t>
            </w:r>
          </w:p>
        </w:tc>
        <w:tc>
          <w:tcPr>
            <w:tcW w:w="1684"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 xml:space="preserve">4 921,7 </w:t>
            </w:r>
          </w:p>
        </w:tc>
        <w:tc>
          <w:tcPr>
            <w:tcW w:w="1685"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 xml:space="preserve">2 244,4 </w:t>
            </w:r>
          </w:p>
        </w:tc>
        <w:tc>
          <w:tcPr>
            <w:tcW w:w="1684"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 xml:space="preserve">2 677,3 </w:t>
            </w:r>
          </w:p>
        </w:tc>
        <w:tc>
          <w:tcPr>
            <w:tcW w:w="1685" w:type="dxa"/>
            <w:tcBorders>
              <w:top w:val="nil"/>
              <w:bottom w:val="nil"/>
            </w:tcBorders>
            <w:vAlign w:val="bottom"/>
          </w:tcPr>
          <w:p w:rsidR="00535506" w:rsidRPr="00AE0F1E" w:rsidRDefault="00535506" w:rsidP="003D2476">
            <w:pPr>
              <w:spacing w:before="60" w:after="60" w:line="200" w:lineRule="exact"/>
              <w:ind w:right="346"/>
              <w:jc w:val="right"/>
            </w:pPr>
            <w:r w:rsidRPr="00AE0F1E">
              <w:rPr>
                <w:sz w:val="22"/>
                <w:szCs w:val="22"/>
              </w:rPr>
              <w:t>-432,9</w:t>
            </w:r>
          </w:p>
        </w:tc>
      </w:tr>
      <w:tr w:rsidR="00A06749" w:rsidRPr="00970DE2" w:rsidTr="008C65EF">
        <w:trPr>
          <w:trHeight w:val="227"/>
          <w:jc w:val="center"/>
        </w:trPr>
        <w:tc>
          <w:tcPr>
            <w:tcW w:w="2340" w:type="dxa"/>
            <w:tcBorders>
              <w:top w:val="nil"/>
              <w:bottom w:val="nil"/>
            </w:tcBorders>
            <w:vAlign w:val="bottom"/>
          </w:tcPr>
          <w:p w:rsidR="00A06749" w:rsidRPr="007E6C18" w:rsidRDefault="00A06749" w:rsidP="003D2476">
            <w:pPr>
              <w:spacing w:before="60" w:after="60" w:line="200" w:lineRule="exact"/>
              <w:ind w:left="192"/>
              <w:rPr>
                <w:i/>
                <w:iCs/>
                <w:lang w:val="en-US"/>
              </w:rPr>
            </w:pPr>
            <w:r w:rsidRPr="00970DE2">
              <w:rPr>
                <w:i/>
                <w:iCs/>
                <w:sz w:val="22"/>
                <w:szCs w:val="22"/>
              </w:rPr>
              <w:t>Январь-</w:t>
            </w:r>
            <w:r>
              <w:rPr>
                <w:i/>
                <w:iCs/>
                <w:sz w:val="22"/>
                <w:szCs w:val="22"/>
              </w:rPr>
              <w:t>апрель</w:t>
            </w:r>
          </w:p>
        </w:tc>
        <w:tc>
          <w:tcPr>
            <w:tcW w:w="1684" w:type="dxa"/>
            <w:tcBorders>
              <w:top w:val="nil"/>
              <w:bottom w:val="nil"/>
            </w:tcBorders>
            <w:vAlign w:val="bottom"/>
          </w:tcPr>
          <w:p w:rsidR="00A06749" w:rsidRPr="00A06749" w:rsidRDefault="00A06749" w:rsidP="003D2476">
            <w:pPr>
              <w:spacing w:before="60" w:after="60" w:line="200" w:lineRule="exact"/>
              <w:ind w:right="346"/>
              <w:jc w:val="right"/>
              <w:rPr>
                <w:i/>
              </w:rPr>
            </w:pPr>
            <w:r w:rsidRPr="00A06749">
              <w:rPr>
                <w:i/>
                <w:sz w:val="22"/>
                <w:szCs w:val="22"/>
              </w:rPr>
              <w:t xml:space="preserve">18 004,9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rPr>
                <w:i/>
              </w:rPr>
            </w:pPr>
            <w:r w:rsidRPr="00A06749">
              <w:rPr>
                <w:i/>
                <w:sz w:val="22"/>
                <w:szCs w:val="22"/>
              </w:rPr>
              <w:t xml:space="preserve">8 492,4 </w:t>
            </w:r>
          </w:p>
        </w:tc>
        <w:tc>
          <w:tcPr>
            <w:tcW w:w="1684" w:type="dxa"/>
            <w:tcBorders>
              <w:top w:val="nil"/>
              <w:bottom w:val="nil"/>
            </w:tcBorders>
            <w:vAlign w:val="bottom"/>
          </w:tcPr>
          <w:p w:rsidR="00A06749" w:rsidRPr="00A06749" w:rsidRDefault="00A06749" w:rsidP="003D2476">
            <w:pPr>
              <w:spacing w:before="60" w:after="60" w:line="200" w:lineRule="exact"/>
              <w:ind w:right="346"/>
              <w:jc w:val="right"/>
              <w:rPr>
                <w:i/>
              </w:rPr>
            </w:pPr>
            <w:r w:rsidRPr="00A06749">
              <w:rPr>
                <w:i/>
                <w:sz w:val="22"/>
                <w:szCs w:val="22"/>
              </w:rPr>
              <w:t xml:space="preserve">9 512,5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rPr>
                <w:i/>
              </w:rPr>
            </w:pPr>
            <w:r w:rsidRPr="00A06749">
              <w:rPr>
                <w:i/>
                <w:sz w:val="22"/>
                <w:szCs w:val="22"/>
              </w:rPr>
              <w:t>-1 020,1</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Май</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5 276,3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2 557,9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2 718,4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-160,5</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Июнь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5 414,9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2 686,4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2 728,5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-42,1</w:t>
            </w:r>
          </w:p>
        </w:tc>
      </w:tr>
      <w:tr w:rsidR="007E6C18" w:rsidRPr="00970DE2" w:rsidTr="00295FBE">
        <w:trPr>
          <w:trHeight w:val="227"/>
          <w:jc w:val="center"/>
        </w:trPr>
        <w:tc>
          <w:tcPr>
            <w:tcW w:w="2340" w:type="dxa"/>
            <w:tcBorders>
              <w:top w:val="nil"/>
              <w:bottom w:val="nil"/>
            </w:tcBorders>
            <w:vAlign w:val="bottom"/>
          </w:tcPr>
          <w:p w:rsidR="007E6C18" w:rsidRPr="00970DE2" w:rsidRDefault="007E6C18" w:rsidP="003D2476">
            <w:pPr>
              <w:pStyle w:val="3"/>
              <w:keepNext w:val="0"/>
              <w:spacing w:before="60" w:after="60" w:line="200" w:lineRule="exact"/>
              <w:ind w:left="162"/>
            </w:pPr>
            <w:r w:rsidRPr="00970DE2">
              <w:rPr>
                <w:lang w:val="en-US"/>
              </w:rPr>
              <w:t xml:space="preserve">II </w:t>
            </w:r>
            <w:proofErr w:type="spellStart"/>
            <w:r w:rsidRPr="00970DE2">
              <w:rPr>
                <w:lang w:val="en-US"/>
              </w:rPr>
              <w:t>квартал</w:t>
            </w:r>
            <w:proofErr w:type="spellEnd"/>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15 612,9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7 488,7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8 124,2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-635,5</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162"/>
              <w:rPr>
                <w:i/>
                <w:iCs/>
              </w:rPr>
            </w:pPr>
            <w:r>
              <w:rPr>
                <w:i/>
                <w:iCs/>
                <w:sz w:val="22"/>
                <w:szCs w:val="22"/>
                <w:lang w:val="en-US"/>
              </w:rPr>
              <w:t xml:space="preserve">I </w:t>
            </w:r>
            <w:proofErr w:type="spellStart"/>
            <w:r>
              <w:rPr>
                <w:i/>
                <w:iCs/>
                <w:sz w:val="22"/>
                <w:szCs w:val="22"/>
                <w:lang w:val="en-US"/>
              </w:rPr>
              <w:t>полугодие</w:t>
            </w:r>
            <w:proofErr w:type="spellEnd"/>
          </w:p>
        </w:tc>
        <w:tc>
          <w:tcPr>
            <w:tcW w:w="1684"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 xml:space="preserve">28 696,1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 xml:space="preserve">13 736,7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 xml:space="preserve">14 959,4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-1 222,7</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Июль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5 034,4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2 405,6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2 628,8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-223,2</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Август</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4 533,7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2 198,5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2 335,2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-136,7</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Сентябрь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4 517,9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2 130,7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2 387,2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-256,5</w:t>
            </w:r>
          </w:p>
        </w:tc>
      </w:tr>
      <w:tr w:rsidR="007E6C18" w:rsidRPr="00970DE2" w:rsidTr="001307C5">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162"/>
              <w:rPr>
                <w:b/>
                <w:bCs/>
              </w:rPr>
            </w:pPr>
            <w:r w:rsidRPr="00970DE2">
              <w:rPr>
                <w:b/>
                <w:bCs/>
                <w:sz w:val="22"/>
                <w:szCs w:val="22"/>
                <w:lang w:val="en-US"/>
              </w:rPr>
              <w:t xml:space="preserve">III </w:t>
            </w:r>
            <w:proofErr w:type="spellStart"/>
            <w:r w:rsidRPr="00970DE2">
              <w:rPr>
                <w:b/>
                <w:bCs/>
                <w:sz w:val="22"/>
                <w:szCs w:val="22"/>
                <w:lang w:val="en-US"/>
              </w:rPr>
              <w:t>квартал</w:t>
            </w:r>
            <w:proofErr w:type="spellEnd"/>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14 086,0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6 734,8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7 351,2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-616,4</w:t>
            </w:r>
          </w:p>
        </w:tc>
      </w:tr>
      <w:tr w:rsidR="007E6C18" w:rsidRPr="00970DE2" w:rsidTr="001307C5">
        <w:trPr>
          <w:trHeight w:val="227"/>
          <w:jc w:val="center"/>
        </w:trPr>
        <w:tc>
          <w:tcPr>
            <w:tcW w:w="2340" w:type="dxa"/>
            <w:tcBorders>
              <w:top w:val="nil"/>
              <w:bottom w:val="nil"/>
            </w:tcBorders>
            <w:vAlign w:val="bottom"/>
          </w:tcPr>
          <w:p w:rsidR="007E6C18" w:rsidRPr="00970DE2" w:rsidRDefault="007E6C18" w:rsidP="003D2476">
            <w:pPr>
              <w:pStyle w:val="3"/>
              <w:keepNext w:val="0"/>
              <w:spacing w:before="60" w:after="60" w:line="200" w:lineRule="exact"/>
              <w:ind w:left="162"/>
              <w:rPr>
                <w:b w:val="0"/>
                <w:bCs w:val="0"/>
                <w:i/>
                <w:iCs/>
              </w:rPr>
            </w:pPr>
            <w:r w:rsidRPr="00970DE2">
              <w:rPr>
                <w:b w:val="0"/>
                <w:bCs w:val="0"/>
                <w:i/>
                <w:iCs/>
              </w:rPr>
              <w:t>Январь-сентябрь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 xml:space="preserve">42 782,1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 xml:space="preserve">20 471,5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 xml:space="preserve">22 310,6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i/>
              </w:rPr>
            </w:pPr>
            <w:r w:rsidRPr="00AE0F1E">
              <w:rPr>
                <w:i/>
                <w:sz w:val="22"/>
                <w:szCs w:val="22"/>
              </w:rPr>
              <w:t>-1 839,1</w:t>
            </w:r>
          </w:p>
        </w:tc>
      </w:tr>
      <w:tr w:rsidR="007E6C18" w:rsidRPr="00970DE2" w:rsidTr="001307C5">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Октябрь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4 622,1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2 097,1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2 525,0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-427,9</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Ноябрь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4 837,3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2 007,5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2 829,8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-822,3</w:t>
            </w:r>
          </w:p>
        </w:tc>
      </w:tr>
      <w:tr w:rsidR="007E6C18" w:rsidRPr="00970DE2" w:rsidTr="00295FBE">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284"/>
            </w:pPr>
            <w:r w:rsidRPr="00970DE2">
              <w:rPr>
                <w:sz w:val="22"/>
                <w:szCs w:val="22"/>
              </w:rPr>
              <w:t>Декабрь</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4 755,7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2 109,4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 xml:space="preserve">2 646,3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pPr>
            <w:r w:rsidRPr="00AE0F1E">
              <w:rPr>
                <w:sz w:val="22"/>
                <w:szCs w:val="22"/>
              </w:rPr>
              <w:t>-536,9</w:t>
            </w:r>
          </w:p>
        </w:tc>
      </w:tr>
      <w:tr w:rsidR="007E6C18" w:rsidRPr="00970DE2" w:rsidTr="00CC0F3F">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ind w:left="180"/>
              <w:rPr>
                <w:b/>
                <w:bCs/>
              </w:rPr>
            </w:pPr>
            <w:r w:rsidRPr="00970DE2">
              <w:rPr>
                <w:b/>
                <w:bCs/>
                <w:sz w:val="22"/>
                <w:szCs w:val="22"/>
                <w:lang w:val="en-US"/>
              </w:rPr>
              <w:t>IV</w:t>
            </w:r>
            <w:r w:rsidRPr="00970DE2">
              <w:rPr>
                <w:b/>
                <w:bCs/>
                <w:sz w:val="22"/>
                <w:szCs w:val="22"/>
              </w:rPr>
              <w:t xml:space="preserve"> квартал</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14 215,1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6 214,0 </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 xml:space="preserve">8 001,1 </w:t>
            </w: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r w:rsidRPr="00AE0F1E">
              <w:rPr>
                <w:b/>
                <w:sz w:val="22"/>
                <w:szCs w:val="22"/>
              </w:rPr>
              <w:t>-1 787,1</w:t>
            </w:r>
          </w:p>
        </w:tc>
      </w:tr>
      <w:tr w:rsidR="007E6C18" w:rsidRPr="00AB6928" w:rsidTr="00CC0F3F">
        <w:trPr>
          <w:trHeight w:val="227"/>
          <w:jc w:val="center"/>
        </w:trPr>
        <w:tc>
          <w:tcPr>
            <w:tcW w:w="2340" w:type="dxa"/>
            <w:tcBorders>
              <w:top w:val="nil"/>
              <w:bottom w:val="nil"/>
            </w:tcBorders>
            <w:vAlign w:val="bottom"/>
          </w:tcPr>
          <w:p w:rsidR="007E6C18" w:rsidRPr="00AB6928" w:rsidRDefault="007E6C18" w:rsidP="003D2476">
            <w:pPr>
              <w:pStyle w:val="3"/>
              <w:keepNext w:val="0"/>
              <w:spacing w:before="60" w:after="60" w:line="200" w:lineRule="exact"/>
              <w:ind w:left="162"/>
            </w:pPr>
            <w:r w:rsidRPr="00AB6928">
              <w:t>Январь-декабрь</w:t>
            </w:r>
          </w:p>
        </w:tc>
        <w:tc>
          <w:tcPr>
            <w:tcW w:w="1684" w:type="dxa"/>
            <w:tcBorders>
              <w:top w:val="nil"/>
              <w:bottom w:val="nil"/>
            </w:tcBorders>
            <w:vAlign w:val="bottom"/>
          </w:tcPr>
          <w:p w:rsidR="007E6C18" w:rsidRPr="00AB6928" w:rsidRDefault="007E6C18" w:rsidP="003D2476">
            <w:pPr>
              <w:spacing w:before="60" w:after="60" w:line="200" w:lineRule="exact"/>
              <w:ind w:right="346"/>
              <w:jc w:val="right"/>
              <w:rPr>
                <w:b/>
              </w:rPr>
            </w:pPr>
            <w:r w:rsidRPr="00AB6928">
              <w:rPr>
                <w:b/>
                <w:sz w:val="22"/>
                <w:szCs w:val="22"/>
              </w:rPr>
              <w:t xml:space="preserve">56 997,2 </w:t>
            </w:r>
          </w:p>
        </w:tc>
        <w:tc>
          <w:tcPr>
            <w:tcW w:w="1685" w:type="dxa"/>
            <w:tcBorders>
              <w:top w:val="nil"/>
              <w:bottom w:val="nil"/>
            </w:tcBorders>
            <w:vAlign w:val="bottom"/>
          </w:tcPr>
          <w:p w:rsidR="007E6C18" w:rsidRPr="00AB6928" w:rsidRDefault="007E6C18" w:rsidP="003D2476">
            <w:pPr>
              <w:spacing w:before="60" w:after="60" w:line="200" w:lineRule="exact"/>
              <w:ind w:right="346"/>
              <w:jc w:val="right"/>
              <w:rPr>
                <w:b/>
              </w:rPr>
            </w:pPr>
            <w:r w:rsidRPr="00AB6928">
              <w:rPr>
                <w:b/>
                <w:sz w:val="22"/>
                <w:szCs w:val="22"/>
              </w:rPr>
              <w:t xml:space="preserve">26 685,5 </w:t>
            </w:r>
          </w:p>
        </w:tc>
        <w:tc>
          <w:tcPr>
            <w:tcW w:w="1684" w:type="dxa"/>
            <w:tcBorders>
              <w:top w:val="nil"/>
              <w:bottom w:val="nil"/>
            </w:tcBorders>
            <w:vAlign w:val="bottom"/>
          </w:tcPr>
          <w:p w:rsidR="007E6C18" w:rsidRPr="00AB6928" w:rsidRDefault="007E6C18" w:rsidP="003D2476">
            <w:pPr>
              <w:spacing w:before="60" w:after="60" w:line="200" w:lineRule="exact"/>
              <w:ind w:right="346"/>
              <w:jc w:val="right"/>
              <w:rPr>
                <w:b/>
              </w:rPr>
            </w:pPr>
            <w:r w:rsidRPr="00AB6928">
              <w:rPr>
                <w:b/>
                <w:sz w:val="22"/>
                <w:szCs w:val="22"/>
              </w:rPr>
              <w:t xml:space="preserve">30 311,7 </w:t>
            </w:r>
          </w:p>
        </w:tc>
        <w:tc>
          <w:tcPr>
            <w:tcW w:w="1685" w:type="dxa"/>
            <w:tcBorders>
              <w:top w:val="nil"/>
              <w:bottom w:val="nil"/>
            </w:tcBorders>
            <w:vAlign w:val="bottom"/>
          </w:tcPr>
          <w:p w:rsidR="007E6C18" w:rsidRPr="00AB6928" w:rsidRDefault="007E6C18" w:rsidP="003D2476">
            <w:pPr>
              <w:spacing w:before="60" w:after="60" w:line="200" w:lineRule="exact"/>
              <w:ind w:right="346"/>
              <w:jc w:val="right"/>
              <w:rPr>
                <w:b/>
              </w:rPr>
            </w:pPr>
            <w:r w:rsidRPr="00AB6928">
              <w:rPr>
                <w:b/>
                <w:sz w:val="22"/>
                <w:szCs w:val="22"/>
              </w:rPr>
              <w:t>-3 626,2</w:t>
            </w:r>
          </w:p>
        </w:tc>
      </w:tr>
      <w:tr w:rsidR="007E6C18" w:rsidRPr="00970DE2" w:rsidTr="00276777">
        <w:trPr>
          <w:trHeight w:val="227"/>
          <w:jc w:val="center"/>
        </w:trPr>
        <w:tc>
          <w:tcPr>
            <w:tcW w:w="2340" w:type="dxa"/>
            <w:tcBorders>
              <w:top w:val="nil"/>
              <w:bottom w:val="nil"/>
            </w:tcBorders>
            <w:vAlign w:val="bottom"/>
          </w:tcPr>
          <w:p w:rsidR="007E6C18" w:rsidRPr="00D52F4D" w:rsidRDefault="007E6C18" w:rsidP="003D2476">
            <w:pPr>
              <w:spacing w:before="60" w:after="60" w:line="200" w:lineRule="exact"/>
              <w:jc w:val="center"/>
              <w:rPr>
                <w:b/>
                <w:bCs/>
              </w:rPr>
            </w:pPr>
            <w:r w:rsidRPr="00970DE2">
              <w:rPr>
                <w:b/>
                <w:bCs/>
                <w:sz w:val="22"/>
                <w:szCs w:val="22"/>
              </w:rPr>
              <w:t>201</w:t>
            </w:r>
            <w:r>
              <w:rPr>
                <w:b/>
                <w:bCs/>
                <w:sz w:val="22"/>
                <w:szCs w:val="22"/>
              </w:rPr>
              <w:t>6</w:t>
            </w:r>
            <w:r w:rsidRPr="00970DE2">
              <w:rPr>
                <w:b/>
                <w:bCs/>
                <w:sz w:val="22"/>
                <w:szCs w:val="22"/>
              </w:rPr>
              <w:t> г.</w:t>
            </w: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p>
        </w:tc>
        <w:tc>
          <w:tcPr>
            <w:tcW w:w="1684" w:type="dxa"/>
            <w:tcBorders>
              <w:top w:val="nil"/>
              <w:bottom w:val="nil"/>
            </w:tcBorders>
            <w:vAlign w:val="bottom"/>
          </w:tcPr>
          <w:p w:rsidR="007E6C18" w:rsidRPr="00AE0F1E" w:rsidRDefault="007E6C18" w:rsidP="003D2476">
            <w:pPr>
              <w:spacing w:before="60" w:after="60" w:line="200" w:lineRule="exact"/>
              <w:ind w:right="346"/>
              <w:jc w:val="right"/>
              <w:rPr>
                <w:b/>
              </w:rPr>
            </w:pPr>
          </w:p>
        </w:tc>
        <w:tc>
          <w:tcPr>
            <w:tcW w:w="1685" w:type="dxa"/>
            <w:tcBorders>
              <w:top w:val="nil"/>
              <w:bottom w:val="nil"/>
            </w:tcBorders>
            <w:vAlign w:val="bottom"/>
          </w:tcPr>
          <w:p w:rsidR="007E6C18" w:rsidRPr="00AE0F1E" w:rsidRDefault="007E6C18" w:rsidP="003D2476">
            <w:pPr>
              <w:spacing w:before="60" w:after="60" w:line="200" w:lineRule="exact"/>
              <w:ind w:right="346"/>
              <w:jc w:val="right"/>
              <w:rPr>
                <w:b/>
              </w:rPr>
            </w:pPr>
          </w:p>
        </w:tc>
      </w:tr>
      <w:tr w:rsidR="00A06749" w:rsidRPr="00970DE2" w:rsidTr="00295FBE">
        <w:trPr>
          <w:trHeight w:val="227"/>
          <w:jc w:val="center"/>
        </w:trPr>
        <w:tc>
          <w:tcPr>
            <w:tcW w:w="2340" w:type="dxa"/>
            <w:tcBorders>
              <w:top w:val="nil"/>
              <w:bottom w:val="nil"/>
            </w:tcBorders>
            <w:vAlign w:val="bottom"/>
          </w:tcPr>
          <w:p w:rsidR="00A06749" w:rsidRPr="007E6C18" w:rsidRDefault="00A06749" w:rsidP="003D2476">
            <w:pPr>
              <w:spacing w:before="60" w:after="60" w:line="200" w:lineRule="exact"/>
              <w:ind w:left="284"/>
            </w:pPr>
            <w:r w:rsidRPr="00917629">
              <w:rPr>
                <w:sz w:val="22"/>
                <w:szCs w:val="22"/>
              </w:rPr>
              <w:t>Январь</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3 201,9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1 561,8 </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1 640,1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-78,3</w:t>
            </w:r>
          </w:p>
        </w:tc>
      </w:tr>
      <w:tr w:rsidR="00A06749" w:rsidRPr="00970DE2" w:rsidTr="00295FBE">
        <w:trPr>
          <w:trHeight w:val="227"/>
          <w:jc w:val="center"/>
        </w:trPr>
        <w:tc>
          <w:tcPr>
            <w:tcW w:w="2340" w:type="dxa"/>
            <w:tcBorders>
              <w:top w:val="nil"/>
              <w:bottom w:val="nil"/>
            </w:tcBorders>
            <w:vAlign w:val="bottom"/>
          </w:tcPr>
          <w:p w:rsidR="00A06749" w:rsidRPr="007E6C18" w:rsidRDefault="00A06749" w:rsidP="003D2476">
            <w:pPr>
              <w:spacing w:before="60" w:after="60" w:line="200" w:lineRule="exact"/>
              <w:ind w:left="284"/>
            </w:pPr>
            <w:r w:rsidRPr="00B4566A">
              <w:rPr>
                <w:sz w:val="22"/>
                <w:szCs w:val="22"/>
              </w:rPr>
              <w:t>Февраль</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3 571,7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1 610,1 </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1 961,6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-351,5</w:t>
            </w:r>
          </w:p>
        </w:tc>
      </w:tr>
      <w:tr w:rsidR="00A06749" w:rsidRPr="00970DE2" w:rsidTr="00295FBE">
        <w:trPr>
          <w:trHeight w:val="227"/>
          <w:jc w:val="center"/>
        </w:trPr>
        <w:tc>
          <w:tcPr>
            <w:tcW w:w="2340" w:type="dxa"/>
            <w:tcBorders>
              <w:top w:val="nil"/>
              <w:bottom w:val="nil"/>
            </w:tcBorders>
            <w:vAlign w:val="bottom"/>
          </w:tcPr>
          <w:p w:rsidR="00A06749" w:rsidRPr="007E6C18" w:rsidRDefault="00A06749" w:rsidP="003D2476">
            <w:pPr>
              <w:spacing w:before="60" w:after="60" w:line="200" w:lineRule="exact"/>
              <w:ind w:left="284"/>
            </w:pPr>
            <w:r>
              <w:rPr>
                <w:sz w:val="22"/>
                <w:szCs w:val="22"/>
              </w:rPr>
              <w:t>Март</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4 128,4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1 841,7 </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2 286,7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-445,0</w:t>
            </w:r>
          </w:p>
        </w:tc>
      </w:tr>
      <w:tr w:rsidR="00A06749" w:rsidRPr="00970DE2" w:rsidTr="00295FBE">
        <w:trPr>
          <w:trHeight w:val="227"/>
          <w:jc w:val="center"/>
        </w:trPr>
        <w:tc>
          <w:tcPr>
            <w:tcW w:w="2340" w:type="dxa"/>
            <w:tcBorders>
              <w:top w:val="nil"/>
              <w:bottom w:val="nil"/>
            </w:tcBorders>
            <w:vAlign w:val="bottom"/>
          </w:tcPr>
          <w:p w:rsidR="00A06749" w:rsidRPr="005143BA" w:rsidRDefault="00A06749" w:rsidP="003D2476">
            <w:pPr>
              <w:spacing w:before="60" w:after="60" w:line="200" w:lineRule="exact"/>
              <w:ind w:left="192"/>
              <w:rPr>
                <w:b/>
                <w:bCs/>
              </w:rPr>
            </w:pPr>
            <w:r w:rsidRPr="005143BA">
              <w:rPr>
                <w:b/>
                <w:bCs/>
                <w:sz w:val="22"/>
                <w:szCs w:val="22"/>
              </w:rPr>
              <w:t>I квартал</w:t>
            </w:r>
          </w:p>
        </w:tc>
        <w:tc>
          <w:tcPr>
            <w:tcW w:w="1684" w:type="dxa"/>
            <w:tcBorders>
              <w:top w:val="nil"/>
              <w:bottom w:val="nil"/>
            </w:tcBorders>
            <w:vAlign w:val="bottom"/>
          </w:tcPr>
          <w:p w:rsidR="00A06749" w:rsidRPr="00A06749" w:rsidRDefault="00A06749" w:rsidP="003D2476">
            <w:pPr>
              <w:spacing w:before="60" w:after="60" w:line="200" w:lineRule="exact"/>
              <w:ind w:right="346"/>
              <w:jc w:val="right"/>
              <w:rPr>
                <w:b/>
              </w:rPr>
            </w:pPr>
            <w:r w:rsidRPr="00A06749">
              <w:rPr>
                <w:b/>
                <w:sz w:val="22"/>
                <w:szCs w:val="22"/>
              </w:rPr>
              <w:t xml:space="preserve">10 902,0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rPr>
                <w:b/>
              </w:rPr>
            </w:pPr>
            <w:r w:rsidRPr="00A06749">
              <w:rPr>
                <w:b/>
                <w:sz w:val="22"/>
                <w:szCs w:val="22"/>
              </w:rPr>
              <w:t xml:space="preserve">5 013,6 </w:t>
            </w:r>
          </w:p>
        </w:tc>
        <w:tc>
          <w:tcPr>
            <w:tcW w:w="1684" w:type="dxa"/>
            <w:tcBorders>
              <w:top w:val="nil"/>
              <w:bottom w:val="nil"/>
            </w:tcBorders>
            <w:vAlign w:val="bottom"/>
          </w:tcPr>
          <w:p w:rsidR="00A06749" w:rsidRPr="00A06749" w:rsidRDefault="00A06749" w:rsidP="003D2476">
            <w:pPr>
              <w:spacing w:before="60" w:after="60" w:line="200" w:lineRule="exact"/>
              <w:ind w:right="346"/>
              <w:jc w:val="right"/>
              <w:rPr>
                <w:b/>
              </w:rPr>
            </w:pPr>
            <w:r w:rsidRPr="00A06749">
              <w:rPr>
                <w:b/>
                <w:sz w:val="22"/>
                <w:szCs w:val="22"/>
              </w:rPr>
              <w:t xml:space="preserve">5 888,4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rPr>
                <w:b/>
              </w:rPr>
            </w:pPr>
            <w:r w:rsidRPr="00A06749">
              <w:rPr>
                <w:b/>
                <w:sz w:val="22"/>
                <w:szCs w:val="22"/>
              </w:rPr>
              <w:t>-874,8</w:t>
            </w:r>
          </w:p>
        </w:tc>
      </w:tr>
      <w:tr w:rsidR="00A06749" w:rsidRPr="00970DE2" w:rsidTr="00295FBE">
        <w:trPr>
          <w:trHeight w:val="227"/>
          <w:jc w:val="center"/>
        </w:trPr>
        <w:tc>
          <w:tcPr>
            <w:tcW w:w="2340" w:type="dxa"/>
            <w:tcBorders>
              <w:top w:val="nil"/>
              <w:bottom w:val="nil"/>
            </w:tcBorders>
            <w:vAlign w:val="bottom"/>
          </w:tcPr>
          <w:p w:rsidR="00A06749" w:rsidRPr="007E6C18" w:rsidRDefault="00A06749" w:rsidP="003D2476">
            <w:pPr>
              <w:spacing w:before="60" w:after="60" w:line="200" w:lineRule="exact"/>
              <w:ind w:left="284"/>
            </w:pPr>
            <w:r w:rsidRPr="00970DE2">
              <w:rPr>
                <w:sz w:val="22"/>
                <w:szCs w:val="22"/>
              </w:rPr>
              <w:t>Апрель</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4 213,2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1 913,2 </w:t>
            </w:r>
          </w:p>
        </w:tc>
        <w:tc>
          <w:tcPr>
            <w:tcW w:w="1684"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 xml:space="preserve">2 300,0 </w:t>
            </w:r>
          </w:p>
        </w:tc>
        <w:tc>
          <w:tcPr>
            <w:tcW w:w="1685" w:type="dxa"/>
            <w:tcBorders>
              <w:top w:val="nil"/>
              <w:bottom w:val="nil"/>
            </w:tcBorders>
            <w:vAlign w:val="bottom"/>
          </w:tcPr>
          <w:p w:rsidR="00A06749" w:rsidRPr="00A06749" w:rsidRDefault="00A06749" w:rsidP="003D2476">
            <w:pPr>
              <w:spacing w:before="60" w:after="60" w:line="200" w:lineRule="exact"/>
              <w:ind w:right="346"/>
              <w:jc w:val="right"/>
            </w:pPr>
            <w:r w:rsidRPr="00A06749">
              <w:rPr>
                <w:sz w:val="22"/>
                <w:szCs w:val="22"/>
              </w:rPr>
              <w:t>-386,8</w:t>
            </w:r>
          </w:p>
        </w:tc>
      </w:tr>
      <w:tr w:rsidR="00A06749" w:rsidRPr="00AB6928" w:rsidTr="00295FBE">
        <w:trPr>
          <w:trHeight w:val="245"/>
          <w:jc w:val="center"/>
        </w:trPr>
        <w:tc>
          <w:tcPr>
            <w:tcW w:w="2340" w:type="dxa"/>
            <w:tcBorders>
              <w:top w:val="nil"/>
              <w:bottom w:val="double" w:sz="4" w:space="0" w:color="auto"/>
            </w:tcBorders>
            <w:vAlign w:val="bottom"/>
          </w:tcPr>
          <w:p w:rsidR="00A06749" w:rsidRPr="0028253F" w:rsidRDefault="00A06749" w:rsidP="003D2476">
            <w:pPr>
              <w:spacing w:before="60" w:after="60" w:line="200" w:lineRule="exact"/>
              <w:ind w:left="192"/>
              <w:rPr>
                <w:b/>
                <w:i/>
                <w:iCs/>
              </w:rPr>
            </w:pPr>
            <w:r>
              <w:rPr>
                <w:b/>
                <w:i/>
                <w:iCs/>
                <w:sz w:val="22"/>
                <w:szCs w:val="22"/>
              </w:rPr>
              <w:t>Январь-апрель</w:t>
            </w:r>
          </w:p>
        </w:tc>
        <w:tc>
          <w:tcPr>
            <w:tcW w:w="1684" w:type="dxa"/>
            <w:tcBorders>
              <w:top w:val="nil"/>
              <w:bottom w:val="double" w:sz="4" w:space="0" w:color="auto"/>
            </w:tcBorders>
            <w:vAlign w:val="bottom"/>
          </w:tcPr>
          <w:p w:rsidR="00A06749" w:rsidRPr="00A06749" w:rsidRDefault="00A06749" w:rsidP="003D2476">
            <w:pPr>
              <w:spacing w:before="60" w:after="60" w:line="200" w:lineRule="exact"/>
              <w:ind w:right="346"/>
              <w:jc w:val="right"/>
              <w:rPr>
                <w:b/>
                <w:i/>
              </w:rPr>
            </w:pPr>
            <w:r w:rsidRPr="00A06749">
              <w:rPr>
                <w:b/>
                <w:i/>
                <w:sz w:val="22"/>
                <w:szCs w:val="22"/>
              </w:rPr>
              <w:t xml:space="preserve">15 115,2 </w:t>
            </w:r>
          </w:p>
        </w:tc>
        <w:tc>
          <w:tcPr>
            <w:tcW w:w="1685" w:type="dxa"/>
            <w:tcBorders>
              <w:top w:val="nil"/>
              <w:bottom w:val="double" w:sz="4" w:space="0" w:color="auto"/>
            </w:tcBorders>
            <w:vAlign w:val="bottom"/>
          </w:tcPr>
          <w:p w:rsidR="00A06749" w:rsidRPr="00A06749" w:rsidRDefault="00A06749" w:rsidP="003D2476">
            <w:pPr>
              <w:spacing w:before="60" w:after="60" w:line="200" w:lineRule="exact"/>
              <w:ind w:right="346"/>
              <w:jc w:val="right"/>
              <w:rPr>
                <w:b/>
                <w:i/>
              </w:rPr>
            </w:pPr>
            <w:r w:rsidRPr="00A06749">
              <w:rPr>
                <w:b/>
                <w:i/>
                <w:sz w:val="22"/>
                <w:szCs w:val="22"/>
              </w:rPr>
              <w:t xml:space="preserve">6 926,8 </w:t>
            </w:r>
          </w:p>
        </w:tc>
        <w:tc>
          <w:tcPr>
            <w:tcW w:w="1684" w:type="dxa"/>
            <w:tcBorders>
              <w:top w:val="nil"/>
              <w:bottom w:val="double" w:sz="4" w:space="0" w:color="auto"/>
            </w:tcBorders>
            <w:vAlign w:val="bottom"/>
          </w:tcPr>
          <w:p w:rsidR="00A06749" w:rsidRPr="00A06749" w:rsidRDefault="00A06749" w:rsidP="003D2476">
            <w:pPr>
              <w:spacing w:before="60" w:after="60" w:line="200" w:lineRule="exact"/>
              <w:ind w:right="346"/>
              <w:jc w:val="right"/>
              <w:rPr>
                <w:b/>
                <w:i/>
              </w:rPr>
            </w:pPr>
            <w:r w:rsidRPr="00A06749">
              <w:rPr>
                <w:b/>
                <w:i/>
                <w:sz w:val="22"/>
                <w:szCs w:val="22"/>
              </w:rPr>
              <w:t xml:space="preserve">8 188,4 </w:t>
            </w:r>
          </w:p>
        </w:tc>
        <w:tc>
          <w:tcPr>
            <w:tcW w:w="1685" w:type="dxa"/>
            <w:tcBorders>
              <w:top w:val="nil"/>
              <w:bottom w:val="double" w:sz="4" w:space="0" w:color="auto"/>
            </w:tcBorders>
            <w:vAlign w:val="bottom"/>
          </w:tcPr>
          <w:p w:rsidR="00A06749" w:rsidRPr="00A06749" w:rsidRDefault="00A06749" w:rsidP="003D2476">
            <w:pPr>
              <w:spacing w:before="60" w:after="60" w:line="200" w:lineRule="exact"/>
              <w:ind w:right="346"/>
              <w:jc w:val="right"/>
              <w:rPr>
                <w:b/>
                <w:i/>
              </w:rPr>
            </w:pPr>
            <w:r w:rsidRPr="00A06749">
              <w:rPr>
                <w:b/>
                <w:i/>
                <w:sz w:val="22"/>
                <w:szCs w:val="22"/>
              </w:rPr>
              <w:t>-1 261,6</w:t>
            </w:r>
          </w:p>
        </w:tc>
      </w:tr>
    </w:tbl>
    <w:p w:rsidR="00295FBE" w:rsidRDefault="00295FBE" w:rsidP="00295FBE">
      <w:pPr>
        <w:pStyle w:val="21"/>
        <w:spacing w:line="180" w:lineRule="exact"/>
        <w:ind w:firstLine="0"/>
        <w:jc w:val="center"/>
        <w:rPr>
          <w:rFonts w:ascii="Arial" w:hAnsi="Arial" w:cs="Arial"/>
          <w:b/>
          <w:bCs/>
          <w:noProof/>
          <w:sz w:val="22"/>
          <w:szCs w:val="22"/>
        </w:rPr>
      </w:pPr>
    </w:p>
    <w:p w:rsidR="006E454D" w:rsidRPr="00970DE2" w:rsidRDefault="006E454D" w:rsidP="003F7C76">
      <w:pPr>
        <w:pStyle w:val="21"/>
        <w:spacing w:before="120" w:line="280" w:lineRule="exact"/>
        <w:ind w:firstLine="0"/>
        <w:jc w:val="center"/>
        <w:outlineLvl w:val="0"/>
        <w:rPr>
          <w:rFonts w:ascii="Arial" w:hAnsi="Arial" w:cs="Arial"/>
          <w:b/>
          <w:bCs/>
          <w:noProof/>
          <w:sz w:val="22"/>
          <w:szCs w:val="22"/>
        </w:rPr>
      </w:pPr>
      <w:r w:rsidRPr="00970DE2">
        <w:rPr>
          <w:rFonts w:ascii="Arial" w:hAnsi="Arial" w:cs="Arial"/>
          <w:b/>
          <w:bCs/>
          <w:noProof/>
          <w:sz w:val="22"/>
          <w:szCs w:val="22"/>
        </w:rPr>
        <w:t>Изменение оборота внешней торговли,экспорта и импорта товаров</w:t>
      </w:r>
    </w:p>
    <w:p w:rsidR="006E454D" w:rsidRPr="00970DE2" w:rsidRDefault="006E454D" w:rsidP="003D2476">
      <w:pPr>
        <w:pStyle w:val="21"/>
        <w:spacing w:before="40" w:after="120" w:line="260" w:lineRule="exact"/>
        <w:ind w:firstLine="6"/>
        <w:jc w:val="center"/>
        <w:rPr>
          <w:rFonts w:ascii="Arial" w:hAnsi="Arial" w:cs="Arial"/>
          <w:i/>
          <w:iCs/>
          <w:sz w:val="20"/>
          <w:szCs w:val="20"/>
        </w:rPr>
      </w:pPr>
      <w:r w:rsidRPr="00970DE2">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2"/>
        <w:gridCol w:w="1134"/>
        <w:gridCol w:w="1134"/>
        <w:gridCol w:w="1134"/>
        <w:gridCol w:w="1106"/>
        <w:gridCol w:w="1106"/>
        <w:gridCol w:w="1122"/>
      </w:tblGrid>
      <w:tr w:rsidR="006E454D" w:rsidRPr="00970DE2" w:rsidTr="00295FBE">
        <w:trPr>
          <w:cantSplit/>
          <w:trHeight w:val="227"/>
          <w:tblHeader/>
          <w:jc w:val="center"/>
        </w:trPr>
        <w:tc>
          <w:tcPr>
            <w:tcW w:w="2322" w:type="dxa"/>
            <w:vMerge w:val="restart"/>
          </w:tcPr>
          <w:p w:rsidR="006E454D" w:rsidRPr="00D52F4D" w:rsidRDefault="006E454D" w:rsidP="00295FBE">
            <w:pPr>
              <w:spacing w:before="60" w:after="60" w:line="220" w:lineRule="exact"/>
              <w:jc w:val="center"/>
            </w:pPr>
          </w:p>
        </w:tc>
        <w:tc>
          <w:tcPr>
            <w:tcW w:w="3402" w:type="dxa"/>
            <w:gridSpan w:val="3"/>
          </w:tcPr>
          <w:p w:rsidR="006E454D" w:rsidRPr="00D52F4D" w:rsidRDefault="006E454D" w:rsidP="00A51A7B">
            <w:pPr>
              <w:spacing w:before="80" w:after="60" w:line="240" w:lineRule="exact"/>
              <w:jc w:val="center"/>
            </w:pPr>
            <w:r w:rsidRPr="00970DE2">
              <w:rPr>
                <w:sz w:val="22"/>
                <w:szCs w:val="22"/>
              </w:rPr>
              <w:t>К соответствующему</w:t>
            </w:r>
            <w:r w:rsidRPr="00970DE2">
              <w:rPr>
                <w:sz w:val="22"/>
                <w:szCs w:val="22"/>
              </w:rPr>
              <w:br/>
              <w:t>периоду предыдущего года</w:t>
            </w:r>
          </w:p>
        </w:tc>
        <w:tc>
          <w:tcPr>
            <w:tcW w:w="3334" w:type="dxa"/>
            <w:gridSpan w:val="3"/>
          </w:tcPr>
          <w:p w:rsidR="006E454D" w:rsidRPr="00D52F4D" w:rsidRDefault="006E454D" w:rsidP="00A51A7B">
            <w:pPr>
              <w:spacing w:before="80" w:after="60" w:line="240" w:lineRule="exact"/>
              <w:jc w:val="center"/>
            </w:pPr>
            <w:r w:rsidRPr="00970DE2">
              <w:rPr>
                <w:sz w:val="22"/>
                <w:szCs w:val="22"/>
              </w:rPr>
              <w:t>К предыдущему месяцу</w:t>
            </w:r>
          </w:p>
        </w:tc>
      </w:tr>
      <w:tr w:rsidR="006E454D" w:rsidRPr="00970DE2" w:rsidTr="00295FBE">
        <w:trPr>
          <w:cantSplit/>
          <w:trHeight w:val="225"/>
          <w:tblHeader/>
          <w:jc w:val="center"/>
        </w:trPr>
        <w:tc>
          <w:tcPr>
            <w:tcW w:w="2322" w:type="dxa"/>
            <w:vMerge/>
          </w:tcPr>
          <w:p w:rsidR="006E454D" w:rsidRPr="00D52F4D" w:rsidRDefault="006E454D" w:rsidP="00295FBE">
            <w:pPr>
              <w:spacing w:before="60" w:after="60" w:line="220" w:lineRule="exact"/>
              <w:jc w:val="center"/>
            </w:pPr>
          </w:p>
        </w:tc>
        <w:tc>
          <w:tcPr>
            <w:tcW w:w="1134" w:type="dxa"/>
          </w:tcPr>
          <w:p w:rsidR="006E454D" w:rsidRPr="00D52F4D" w:rsidRDefault="006E454D" w:rsidP="00A51A7B">
            <w:pPr>
              <w:spacing w:before="80" w:after="60" w:line="240" w:lineRule="exact"/>
              <w:jc w:val="center"/>
            </w:pPr>
            <w:r w:rsidRPr="00970DE2">
              <w:rPr>
                <w:sz w:val="22"/>
                <w:szCs w:val="22"/>
              </w:rPr>
              <w:t>оборот</w:t>
            </w:r>
          </w:p>
        </w:tc>
        <w:tc>
          <w:tcPr>
            <w:tcW w:w="1134" w:type="dxa"/>
          </w:tcPr>
          <w:p w:rsidR="006E454D" w:rsidRPr="00D52F4D" w:rsidRDefault="006E454D" w:rsidP="00A51A7B">
            <w:pPr>
              <w:spacing w:before="80" w:after="60" w:line="240" w:lineRule="exact"/>
              <w:jc w:val="center"/>
            </w:pPr>
            <w:r w:rsidRPr="00970DE2">
              <w:rPr>
                <w:sz w:val="22"/>
                <w:szCs w:val="22"/>
              </w:rPr>
              <w:t>экспорт</w:t>
            </w:r>
          </w:p>
        </w:tc>
        <w:tc>
          <w:tcPr>
            <w:tcW w:w="1134" w:type="dxa"/>
            <w:tcBorders>
              <w:right w:val="nil"/>
            </w:tcBorders>
          </w:tcPr>
          <w:p w:rsidR="006E454D" w:rsidRPr="00D52F4D" w:rsidRDefault="006E454D" w:rsidP="00A51A7B">
            <w:pPr>
              <w:spacing w:before="80" w:after="60" w:line="240" w:lineRule="exact"/>
              <w:jc w:val="center"/>
            </w:pPr>
            <w:r w:rsidRPr="00970DE2">
              <w:rPr>
                <w:sz w:val="22"/>
                <w:szCs w:val="22"/>
              </w:rPr>
              <w:t>импорт</w:t>
            </w:r>
          </w:p>
        </w:tc>
        <w:tc>
          <w:tcPr>
            <w:tcW w:w="1106" w:type="dxa"/>
            <w:tcBorders>
              <w:right w:val="nil"/>
            </w:tcBorders>
          </w:tcPr>
          <w:p w:rsidR="006E454D" w:rsidRPr="00D52F4D" w:rsidRDefault="006E454D" w:rsidP="00A51A7B">
            <w:pPr>
              <w:spacing w:before="80" w:after="60" w:line="240" w:lineRule="exact"/>
              <w:jc w:val="center"/>
            </w:pPr>
            <w:r w:rsidRPr="00970DE2">
              <w:rPr>
                <w:sz w:val="22"/>
                <w:szCs w:val="22"/>
              </w:rPr>
              <w:t>оборот</w:t>
            </w:r>
          </w:p>
        </w:tc>
        <w:tc>
          <w:tcPr>
            <w:tcW w:w="1106" w:type="dxa"/>
            <w:tcBorders>
              <w:right w:val="nil"/>
            </w:tcBorders>
          </w:tcPr>
          <w:p w:rsidR="006E454D" w:rsidRPr="00D52F4D" w:rsidRDefault="006E454D" w:rsidP="00A51A7B">
            <w:pPr>
              <w:spacing w:before="80" w:after="60" w:line="240" w:lineRule="exact"/>
              <w:jc w:val="center"/>
            </w:pPr>
            <w:r w:rsidRPr="00970DE2">
              <w:rPr>
                <w:sz w:val="22"/>
                <w:szCs w:val="22"/>
              </w:rPr>
              <w:t>экспорт</w:t>
            </w:r>
          </w:p>
        </w:tc>
        <w:tc>
          <w:tcPr>
            <w:tcW w:w="1122" w:type="dxa"/>
          </w:tcPr>
          <w:p w:rsidR="006E454D" w:rsidRPr="00D52F4D" w:rsidRDefault="006E454D" w:rsidP="00A51A7B">
            <w:pPr>
              <w:spacing w:before="80" w:after="60" w:line="240" w:lineRule="exact"/>
              <w:jc w:val="center"/>
            </w:pPr>
            <w:r w:rsidRPr="00970DE2">
              <w:rPr>
                <w:sz w:val="22"/>
                <w:szCs w:val="22"/>
              </w:rPr>
              <w:t>импорт</w:t>
            </w:r>
          </w:p>
        </w:tc>
      </w:tr>
      <w:tr w:rsidR="00405F21" w:rsidRPr="00970DE2" w:rsidTr="00295FBE">
        <w:trPr>
          <w:trHeight w:val="227"/>
          <w:jc w:val="center"/>
        </w:trPr>
        <w:tc>
          <w:tcPr>
            <w:tcW w:w="2322" w:type="dxa"/>
            <w:tcBorders>
              <w:top w:val="nil"/>
              <w:bottom w:val="nil"/>
            </w:tcBorders>
            <w:vAlign w:val="bottom"/>
          </w:tcPr>
          <w:p w:rsidR="00405F21" w:rsidRPr="00D52F4D" w:rsidRDefault="00405F21" w:rsidP="003D2476">
            <w:pPr>
              <w:spacing w:before="60" w:after="60" w:line="210" w:lineRule="exact"/>
              <w:ind w:left="403"/>
              <w:rPr>
                <w:b/>
                <w:bCs/>
              </w:rPr>
            </w:pPr>
            <w:r w:rsidRPr="00970DE2">
              <w:rPr>
                <w:b/>
                <w:bCs/>
                <w:sz w:val="22"/>
                <w:szCs w:val="22"/>
              </w:rPr>
              <w:t>201</w:t>
            </w:r>
            <w:r>
              <w:rPr>
                <w:b/>
                <w:bCs/>
                <w:sz w:val="22"/>
                <w:szCs w:val="22"/>
              </w:rPr>
              <w:t>5</w:t>
            </w:r>
            <w:r w:rsidRPr="00970DE2">
              <w:rPr>
                <w:b/>
                <w:bCs/>
                <w:sz w:val="22"/>
                <w:szCs w:val="22"/>
              </w:rPr>
              <w:t> г.</w:t>
            </w:r>
          </w:p>
        </w:tc>
        <w:tc>
          <w:tcPr>
            <w:tcW w:w="1134" w:type="dxa"/>
            <w:tcBorders>
              <w:top w:val="nil"/>
              <w:bottom w:val="nil"/>
            </w:tcBorders>
            <w:vAlign w:val="bottom"/>
          </w:tcPr>
          <w:p w:rsidR="00405F21" w:rsidRPr="00D52F4D" w:rsidRDefault="00405F21" w:rsidP="003D2476">
            <w:pPr>
              <w:spacing w:before="60" w:after="60" w:line="210" w:lineRule="exact"/>
              <w:ind w:right="170"/>
              <w:jc w:val="right"/>
              <w:rPr>
                <w:b/>
                <w:bCs/>
              </w:rPr>
            </w:pPr>
          </w:p>
        </w:tc>
        <w:tc>
          <w:tcPr>
            <w:tcW w:w="1134" w:type="dxa"/>
            <w:tcBorders>
              <w:top w:val="nil"/>
              <w:bottom w:val="nil"/>
            </w:tcBorders>
            <w:vAlign w:val="bottom"/>
          </w:tcPr>
          <w:p w:rsidR="00405F21" w:rsidRPr="00D52F4D" w:rsidRDefault="00405F21" w:rsidP="003D2476">
            <w:pPr>
              <w:spacing w:before="60" w:after="60" w:line="210" w:lineRule="exact"/>
              <w:ind w:right="170"/>
              <w:jc w:val="right"/>
              <w:rPr>
                <w:b/>
                <w:bCs/>
              </w:rPr>
            </w:pPr>
          </w:p>
        </w:tc>
        <w:tc>
          <w:tcPr>
            <w:tcW w:w="1134" w:type="dxa"/>
            <w:tcBorders>
              <w:top w:val="nil"/>
              <w:bottom w:val="nil"/>
            </w:tcBorders>
            <w:vAlign w:val="bottom"/>
          </w:tcPr>
          <w:p w:rsidR="00405F21" w:rsidRPr="00D52F4D" w:rsidRDefault="00405F21" w:rsidP="003D2476">
            <w:pPr>
              <w:spacing w:before="60" w:after="60" w:line="210" w:lineRule="exact"/>
              <w:ind w:right="170"/>
              <w:jc w:val="right"/>
              <w:rPr>
                <w:b/>
                <w:bCs/>
              </w:rPr>
            </w:pPr>
          </w:p>
        </w:tc>
        <w:tc>
          <w:tcPr>
            <w:tcW w:w="1106" w:type="dxa"/>
            <w:tcBorders>
              <w:top w:val="nil"/>
              <w:bottom w:val="nil"/>
            </w:tcBorders>
            <w:vAlign w:val="bottom"/>
          </w:tcPr>
          <w:p w:rsidR="00405F21" w:rsidRPr="00D52F4D" w:rsidRDefault="00405F21" w:rsidP="003D2476">
            <w:pPr>
              <w:spacing w:before="60" w:after="60" w:line="210" w:lineRule="exact"/>
              <w:ind w:right="227"/>
              <w:jc w:val="right"/>
              <w:rPr>
                <w:b/>
                <w:bCs/>
              </w:rPr>
            </w:pPr>
          </w:p>
        </w:tc>
        <w:tc>
          <w:tcPr>
            <w:tcW w:w="1106" w:type="dxa"/>
            <w:tcBorders>
              <w:top w:val="nil"/>
              <w:bottom w:val="nil"/>
            </w:tcBorders>
            <w:vAlign w:val="bottom"/>
          </w:tcPr>
          <w:p w:rsidR="00405F21" w:rsidRPr="00D52F4D" w:rsidRDefault="00405F21" w:rsidP="003D2476">
            <w:pPr>
              <w:spacing w:before="60" w:after="60" w:line="210" w:lineRule="exact"/>
              <w:ind w:right="227"/>
              <w:jc w:val="right"/>
              <w:rPr>
                <w:b/>
                <w:bCs/>
              </w:rPr>
            </w:pPr>
          </w:p>
        </w:tc>
        <w:tc>
          <w:tcPr>
            <w:tcW w:w="1122" w:type="dxa"/>
            <w:tcBorders>
              <w:top w:val="nil"/>
              <w:bottom w:val="nil"/>
            </w:tcBorders>
            <w:vAlign w:val="bottom"/>
          </w:tcPr>
          <w:p w:rsidR="00405F21" w:rsidRPr="00D52F4D" w:rsidRDefault="00405F21" w:rsidP="003D2476">
            <w:pPr>
              <w:spacing w:before="60" w:after="60" w:line="210" w:lineRule="exact"/>
              <w:ind w:right="227"/>
              <w:jc w:val="right"/>
              <w:rPr>
                <w:b/>
                <w:bCs/>
              </w:rPr>
            </w:pPr>
          </w:p>
        </w:tc>
      </w:tr>
      <w:tr w:rsidR="0028253F" w:rsidRPr="0028253F" w:rsidTr="00295FBE">
        <w:trPr>
          <w:trHeight w:val="227"/>
          <w:jc w:val="center"/>
        </w:trPr>
        <w:tc>
          <w:tcPr>
            <w:tcW w:w="2322" w:type="dxa"/>
            <w:tcBorders>
              <w:top w:val="nil"/>
              <w:bottom w:val="nil"/>
            </w:tcBorders>
            <w:vAlign w:val="bottom"/>
          </w:tcPr>
          <w:p w:rsidR="0028253F" w:rsidRPr="0028253F" w:rsidRDefault="0028253F" w:rsidP="003D2476">
            <w:pPr>
              <w:spacing w:before="60" w:after="60" w:line="210" w:lineRule="exact"/>
              <w:ind w:left="284"/>
            </w:pPr>
            <w:r w:rsidRPr="0028253F">
              <w:rPr>
                <w:sz w:val="22"/>
                <w:szCs w:val="22"/>
              </w:rPr>
              <w:t>Январь</w:t>
            </w:r>
          </w:p>
        </w:tc>
        <w:tc>
          <w:tcPr>
            <w:tcW w:w="1134"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69,5  </w:t>
            </w:r>
          </w:p>
        </w:tc>
        <w:tc>
          <w:tcPr>
            <w:tcW w:w="1134"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74,3  </w:t>
            </w:r>
          </w:p>
        </w:tc>
        <w:tc>
          <w:tcPr>
            <w:tcW w:w="1134"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64,8  </w:t>
            </w:r>
          </w:p>
        </w:tc>
        <w:tc>
          <w:tcPr>
            <w:tcW w:w="1106"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61,3  </w:t>
            </w:r>
          </w:p>
        </w:tc>
        <w:tc>
          <w:tcPr>
            <w:tcW w:w="1106"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81,0  </w:t>
            </w:r>
          </w:p>
        </w:tc>
        <w:tc>
          <w:tcPr>
            <w:tcW w:w="1122"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48,3  </w:t>
            </w:r>
          </w:p>
        </w:tc>
      </w:tr>
      <w:tr w:rsidR="0028253F" w:rsidRPr="00970DE2" w:rsidTr="00295FBE">
        <w:trPr>
          <w:trHeight w:val="227"/>
          <w:jc w:val="center"/>
        </w:trPr>
        <w:tc>
          <w:tcPr>
            <w:tcW w:w="2322" w:type="dxa"/>
            <w:tcBorders>
              <w:top w:val="nil"/>
              <w:bottom w:val="nil"/>
            </w:tcBorders>
            <w:vAlign w:val="bottom"/>
          </w:tcPr>
          <w:p w:rsidR="0028253F" w:rsidRPr="00D52F4D" w:rsidRDefault="0028253F" w:rsidP="003D2476">
            <w:pPr>
              <w:spacing w:before="60" w:after="60" w:line="210" w:lineRule="exact"/>
              <w:ind w:left="284"/>
            </w:pPr>
            <w:r w:rsidRPr="00B4566A">
              <w:rPr>
                <w:sz w:val="22"/>
                <w:szCs w:val="22"/>
              </w:rPr>
              <w:t>Февраль</w:t>
            </w:r>
          </w:p>
        </w:tc>
        <w:tc>
          <w:tcPr>
            <w:tcW w:w="1134"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72,3  </w:t>
            </w:r>
          </w:p>
        </w:tc>
        <w:tc>
          <w:tcPr>
            <w:tcW w:w="1134"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67,9  </w:t>
            </w:r>
          </w:p>
        </w:tc>
        <w:tc>
          <w:tcPr>
            <w:tcW w:w="1134"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76,5  </w:t>
            </w:r>
          </w:p>
        </w:tc>
        <w:tc>
          <w:tcPr>
            <w:tcW w:w="1106"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113,0  </w:t>
            </w:r>
          </w:p>
        </w:tc>
        <w:tc>
          <w:tcPr>
            <w:tcW w:w="1106"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98,4  </w:t>
            </w:r>
          </w:p>
        </w:tc>
        <w:tc>
          <w:tcPr>
            <w:tcW w:w="1122" w:type="dxa"/>
            <w:tcBorders>
              <w:top w:val="nil"/>
              <w:bottom w:val="nil"/>
            </w:tcBorders>
            <w:vAlign w:val="bottom"/>
          </w:tcPr>
          <w:p w:rsidR="0028253F" w:rsidRPr="0028253F" w:rsidRDefault="0028253F" w:rsidP="003D2476">
            <w:pPr>
              <w:spacing w:before="60" w:after="60" w:line="210" w:lineRule="exact"/>
              <w:ind w:right="170"/>
              <w:jc w:val="right"/>
            </w:pPr>
            <w:r w:rsidRPr="0028253F">
              <w:rPr>
                <w:sz w:val="22"/>
                <w:szCs w:val="22"/>
              </w:rPr>
              <w:t xml:space="preserve">129,0  </w:t>
            </w:r>
          </w:p>
        </w:tc>
      </w:tr>
      <w:tr w:rsidR="0028253F" w:rsidRPr="00970DE2" w:rsidTr="00413B57">
        <w:trPr>
          <w:trHeight w:val="227"/>
          <w:jc w:val="center"/>
        </w:trPr>
        <w:tc>
          <w:tcPr>
            <w:tcW w:w="2322" w:type="dxa"/>
            <w:tcBorders>
              <w:top w:val="nil"/>
              <w:bottom w:val="nil"/>
            </w:tcBorders>
            <w:vAlign w:val="bottom"/>
          </w:tcPr>
          <w:p w:rsidR="0028253F" w:rsidRPr="00D52F4D" w:rsidRDefault="0028253F" w:rsidP="003D2476">
            <w:pPr>
              <w:spacing w:before="60" w:after="60" w:line="210" w:lineRule="exact"/>
              <w:ind w:left="284"/>
            </w:pPr>
            <w:r>
              <w:rPr>
                <w:sz w:val="22"/>
                <w:szCs w:val="22"/>
              </w:rPr>
              <w:t>Март</w:t>
            </w:r>
          </w:p>
        </w:tc>
        <w:tc>
          <w:tcPr>
            <w:tcW w:w="1134" w:type="dxa"/>
            <w:tcBorders>
              <w:top w:val="nil"/>
              <w:bottom w:val="nil"/>
            </w:tcBorders>
            <w:vAlign w:val="bottom"/>
          </w:tcPr>
          <w:p w:rsidR="0028253F" w:rsidRPr="00CC0F3F" w:rsidRDefault="0028253F" w:rsidP="003D2476">
            <w:pPr>
              <w:spacing w:before="60" w:after="60" w:line="210" w:lineRule="exact"/>
              <w:ind w:right="170"/>
              <w:jc w:val="right"/>
            </w:pPr>
            <w:r w:rsidRPr="00CC0F3F">
              <w:rPr>
                <w:sz w:val="22"/>
                <w:szCs w:val="22"/>
              </w:rPr>
              <w:t xml:space="preserve">71,8  </w:t>
            </w:r>
          </w:p>
        </w:tc>
        <w:tc>
          <w:tcPr>
            <w:tcW w:w="1134" w:type="dxa"/>
            <w:tcBorders>
              <w:top w:val="nil"/>
              <w:bottom w:val="nil"/>
            </w:tcBorders>
            <w:vAlign w:val="bottom"/>
          </w:tcPr>
          <w:p w:rsidR="0028253F" w:rsidRPr="00CC0F3F" w:rsidRDefault="0028253F" w:rsidP="003D2476">
            <w:pPr>
              <w:spacing w:before="60" w:after="60" w:line="210" w:lineRule="exact"/>
              <w:ind w:right="170"/>
              <w:jc w:val="right"/>
            </w:pPr>
            <w:r w:rsidRPr="00CC0F3F">
              <w:rPr>
                <w:sz w:val="22"/>
                <w:szCs w:val="22"/>
              </w:rPr>
              <w:t xml:space="preserve">66,6  </w:t>
            </w:r>
          </w:p>
        </w:tc>
        <w:tc>
          <w:tcPr>
            <w:tcW w:w="1134" w:type="dxa"/>
            <w:tcBorders>
              <w:top w:val="nil"/>
              <w:bottom w:val="nil"/>
            </w:tcBorders>
            <w:vAlign w:val="bottom"/>
          </w:tcPr>
          <w:p w:rsidR="0028253F" w:rsidRPr="00CC0F3F" w:rsidRDefault="0028253F" w:rsidP="003D2476">
            <w:pPr>
              <w:spacing w:before="60" w:after="60" w:line="210" w:lineRule="exact"/>
              <w:ind w:right="170"/>
              <w:jc w:val="right"/>
            </w:pPr>
            <w:r w:rsidRPr="00CC0F3F">
              <w:rPr>
                <w:sz w:val="22"/>
                <w:szCs w:val="22"/>
              </w:rPr>
              <w:t xml:space="preserve">77,0  </w:t>
            </w:r>
          </w:p>
        </w:tc>
        <w:tc>
          <w:tcPr>
            <w:tcW w:w="1106" w:type="dxa"/>
            <w:tcBorders>
              <w:top w:val="nil"/>
              <w:bottom w:val="nil"/>
            </w:tcBorders>
            <w:vAlign w:val="bottom"/>
          </w:tcPr>
          <w:p w:rsidR="0028253F" w:rsidRPr="00CC0F3F" w:rsidRDefault="0028253F" w:rsidP="003D2476">
            <w:pPr>
              <w:spacing w:before="60" w:after="60" w:line="210" w:lineRule="exact"/>
              <w:ind w:right="170"/>
              <w:jc w:val="right"/>
            </w:pPr>
            <w:r w:rsidRPr="00CC0F3F">
              <w:rPr>
                <w:sz w:val="22"/>
                <w:szCs w:val="22"/>
              </w:rPr>
              <w:t xml:space="preserve">113,1  </w:t>
            </w:r>
          </w:p>
        </w:tc>
        <w:tc>
          <w:tcPr>
            <w:tcW w:w="1106" w:type="dxa"/>
            <w:tcBorders>
              <w:top w:val="nil"/>
              <w:bottom w:val="nil"/>
            </w:tcBorders>
            <w:vAlign w:val="bottom"/>
          </w:tcPr>
          <w:p w:rsidR="0028253F" w:rsidRPr="00CC0F3F" w:rsidRDefault="0028253F" w:rsidP="003D2476">
            <w:pPr>
              <w:spacing w:before="60" w:after="60" w:line="210" w:lineRule="exact"/>
              <w:ind w:right="170"/>
              <w:jc w:val="right"/>
            </w:pPr>
            <w:r w:rsidRPr="00CC0F3F">
              <w:rPr>
                <w:sz w:val="22"/>
                <w:szCs w:val="22"/>
              </w:rPr>
              <w:t xml:space="preserve">114,3  </w:t>
            </w:r>
          </w:p>
        </w:tc>
        <w:tc>
          <w:tcPr>
            <w:tcW w:w="1122" w:type="dxa"/>
            <w:tcBorders>
              <w:top w:val="nil"/>
              <w:bottom w:val="nil"/>
            </w:tcBorders>
            <w:vAlign w:val="bottom"/>
          </w:tcPr>
          <w:p w:rsidR="0028253F" w:rsidRPr="00CC0F3F" w:rsidRDefault="0028253F" w:rsidP="003D2476">
            <w:pPr>
              <w:spacing w:before="60" w:after="60" w:line="210" w:lineRule="exact"/>
              <w:ind w:right="170"/>
              <w:jc w:val="right"/>
            </w:pPr>
            <w:r w:rsidRPr="00CC0F3F">
              <w:rPr>
                <w:sz w:val="22"/>
                <w:szCs w:val="22"/>
              </w:rPr>
              <w:t xml:space="preserve">112,0  </w:t>
            </w:r>
          </w:p>
        </w:tc>
      </w:tr>
      <w:tr w:rsidR="0028253F" w:rsidRPr="00970DE2" w:rsidTr="00413B57">
        <w:trPr>
          <w:trHeight w:val="227"/>
          <w:jc w:val="center"/>
        </w:trPr>
        <w:tc>
          <w:tcPr>
            <w:tcW w:w="2322" w:type="dxa"/>
            <w:tcBorders>
              <w:top w:val="nil"/>
              <w:bottom w:val="single" w:sz="4" w:space="0" w:color="auto"/>
            </w:tcBorders>
            <w:vAlign w:val="bottom"/>
          </w:tcPr>
          <w:p w:rsidR="0028253F" w:rsidRPr="00970DE2" w:rsidRDefault="0028253F" w:rsidP="003D2476">
            <w:pPr>
              <w:pStyle w:val="3"/>
              <w:keepNext w:val="0"/>
              <w:spacing w:before="60" w:after="60" w:line="210" w:lineRule="exact"/>
              <w:ind w:left="162"/>
            </w:pPr>
            <w:r w:rsidRPr="00970DE2">
              <w:t>I квартал</w:t>
            </w:r>
          </w:p>
        </w:tc>
        <w:tc>
          <w:tcPr>
            <w:tcW w:w="1134" w:type="dxa"/>
            <w:tcBorders>
              <w:top w:val="nil"/>
              <w:bottom w:val="single" w:sz="4" w:space="0" w:color="auto"/>
            </w:tcBorders>
            <w:vAlign w:val="bottom"/>
          </w:tcPr>
          <w:p w:rsidR="0028253F" w:rsidRPr="00CC0F3F" w:rsidRDefault="0028253F" w:rsidP="003D2476">
            <w:pPr>
              <w:spacing w:before="60" w:after="60" w:line="210" w:lineRule="exact"/>
              <w:ind w:right="170"/>
              <w:jc w:val="right"/>
              <w:rPr>
                <w:b/>
              </w:rPr>
            </w:pPr>
            <w:r w:rsidRPr="00CC0F3F">
              <w:rPr>
                <w:b/>
                <w:sz w:val="22"/>
                <w:szCs w:val="22"/>
              </w:rPr>
              <w:t xml:space="preserve">71,3  </w:t>
            </w:r>
          </w:p>
        </w:tc>
        <w:tc>
          <w:tcPr>
            <w:tcW w:w="1134" w:type="dxa"/>
            <w:tcBorders>
              <w:top w:val="nil"/>
              <w:bottom w:val="single" w:sz="4" w:space="0" w:color="auto"/>
            </w:tcBorders>
            <w:vAlign w:val="bottom"/>
          </w:tcPr>
          <w:p w:rsidR="0028253F" w:rsidRPr="00CC0F3F" w:rsidRDefault="0028253F" w:rsidP="003D2476">
            <w:pPr>
              <w:spacing w:before="60" w:after="60" w:line="210" w:lineRule="exact"/>
              <w:ind w:right="170"/>
              <w:jc w:val="right"/>
              <w:rPr>
                <w:b/>
              </w:rPr>
            </w:pPr>
            <w:r w:rsidRPr="00CC0F3F">
              <w:rPr>
                <w:b/>
                <w:sz w:val="22"/>
                <w:szCs w:val="22"/>
              </w:rPr>
              <w:t xml:space="preserve">69,3  </w:t>
            </w:r>
          </w:p>
        </w:tc>
        <w:tc>
          <w:tcPr>
            <w:tcW w:w="1134" w:type="dxa"/>
            <w:tcBorders>
              <w:top w:val="nil"/>
              <w:bottom w:val="single" w:sz="4" w:space="0" w:color="auto"/>
            </w:tcBorders>
            <w:vAlign w:val="bottom"/>
          </w:tcPr>
          <w:p w:rsidR="0028253F" w:rsidRPr="00CC0F3F" w:rsidRDefault="0028253F" w:rsidP="003D2476">
            <w:pPr>
              <w:spacing w:before="60" w:after="60" w:line="210" w:lineRule="exact"/>
              <w:ind w:right="170"/>
              <w:jc w:val="right"/>
              <w:rPr>
                <w:b/>
              </w:rPr>
            </w:pPr>
            <w:r w:rsidRPr="00CC0F3F">
              <w:rPr>
                <w:b/>
                <w:sz w:val="22"/>
                <w:szCs w:val="22"/>
              </w:rPr>
              <w:t xml:space="preserve">73,2  </w:t>
            </w:r>
          </w:p>
        </w:tc>
        <w:tc>
          <w:tcPr>
            <w:tcW w:w="1106" w:type="dxa"/>
            <w:tcBorders>
              <w:top w:val="nil"/>
              <w:bottom w:val="single" w:sz="4" w:space="0" w:color="auto"/>
            </w:tcBorders>
            <w:vAlign w:val="bottom"/>
          </w:tcPr>
          <w:p w:rsidR="0028253F" w:rsidRPr="00D52F4D" w:rsidRDefault="0028253F" w:rsidP="003D2476">
            <w:pPr>
              <w:spacing w:before="60" w:after="60" w:line="210" w:lineRule="exact"/>
              <w:ind w:right="227"/>
              <w:jc w:val="right"/>
              <w:rPr>
                <w:b/>
                <w:bCs/>
              </w:rPr>
            </w:pPr>
            <w:proofErr w:type="spellStart"/>
            <w:r w:rsidRPr="00970DE2">
              <w:rPr>
                <w:b/>
                <w:bCs/>
                <w:sz w:val="22"/>
                <w:szCs w:val="22"/>
              </w:rPr>
              <w:t>х</w:t>
            </w:r>
            <w:proofErr w:type="spellEnd"/>
          </w:p>
        </w:tc>
        <w:tc>
          <w:tcPr>
            <w:tcW w:w="1106" w:type="dxa"/>
            <w:tcBorders>
              <w:top w:val="nil"/>
              <w:bottom w:val="single" w:sz="4" w:space="0" w:color="auto"/>
            </w:tcBorders>
            <w:vAlign w:val="bottom"/>
          </w:tcPr>
          <w:p w:rsidR="0028253F" w:rsidRPr="00D52F4D" w:rsidRDefault="0028253F" w:rsidP="003D2476">
            <w:pPr>
              <w:spacing w:before="60" w:after="60" w:line="210" w:lineRule="exact"/>
              <w:ind w:right="227"/>
              <w:jc w:val="right"/>
              <w:rPr>
                <w:b/>
                <w:bCs/>
              </w:rPr>
            </w:pPr>
            <w:proofErr w:type="spellStart"/>
            <w:r w:rsidRPr="00970DE2">
              <w:rPr>
                <w:b/>
                <w:bCs/>
                <w:sz w:val="22"/>
                <w:szCs w:val="22"/>
              </w:rPr>
              <w:t>х</w:t>
            </w:r>
            <w:proofErr w:type="spellEnd"/>
          </w:p>
        </w:tc>
        <w:tc>
          <w:tcPr>
            <w:tcW w:w="1122" w:type="dxa"/>
            <w:tcBorders>
              <w:top w:val="nil"/>
              <w:bottom w:val="single" w:sz="4" w:space="0" w:color="auto"/>
            </w:tcBorders>
            <w:vAlign w:val="bottom"/>
          </w:tcPr>
          <w:p w:rsidR="0028253F" w:rsidRPr="00D52F4D" w:rsidRDefault="0028253F" w:rsidP="003D2476">
            <w:pPr>
              <w:spacing w:before="60" w:after="60" w:line="210" w:lineRule="exact"/>
              <w:ind w:right="227"/>
              <w:jc w:val="right"/>
              <w:rPr>
                <w:b/>
                <w:bCs/>
              </w:rPr>
            </w:pPr>
            <w:proofErr w:type="spellStart"/>
            <w:r w:rsidRPr="00970DE2">
              <w:rPr>
                <w:b/>
                <w:bCs/>
                <w:sz w:val="22"/>
                <w:szCs w:val="22"/>
              </w:rPr>
              <w:t>х</w:t>
            </w:r>
            <w:proofErr w:type="spellEnd"/>
          </w:p>
        </w:tc>
      </w:tr>
      <w:tr w:rsidR="0028253F" w:rsidRPr="00970DE2" w:rsidTr="00413B57">
        <w:trPr>
          <w:trHeight w:val="227"/>
          <w:jc w:val="center"/>
        </w:trPr>
        <w:tc>
          <w:tcPr>
            <w:tcW w:w="2322" w:type="dxa"/>
            <w:tcBorders>
              <w:top w:val="single" w:sz="4" w:space="0" w:color="auto"/>
              <w:bottom w:val="nil"/>
            </w:tcBorders>
            <w:vAlign w:val="bottom"/>
          </w:tcPr>
          <w:p w:rsidR="0028253F" w:rsidRPr="00D52F4D" w:rsidRDefault="0028253F" w:rsidP="0051793E">
            <w:pPr>
              <w:spacing w:before="80" w:after="70" w:line="220" w:lineRule="exact"/>
              <w:ind w:left="284"/>
            </w:pPr>
            <w:r w:rsidRPr="00970DE2">
              <w:rPr>
                <w:sz w:val="22"/>
                <w:szCs w:val="22"/>
              </w:rPr>
              <w:lastRenderedPageBreak/>
              <w:t>Апрель</w:t>
            </w:r>
          </w:p>
        </w:tc>
        <w:tc>
          <w:tcPr>
            <w:tcW w:w="1134" w:type="dxa"/>
            <w:tcBorders>
              <w:top w:val="single" w:sz="4" w:space="0" w:color="auto"/>
              <w:bottom w:val="nil"/>
            </w:tcBorders>
            <w:vAlign w:val="bottom"/>
          </w:tcPr>
          <w:p w:rsidR="0028253F" w:rsidRPr="00CC0F3F" w:rsidRDefault="0028253F" w:rsidP="0051793E">
            <w:pPr>
              <w:spacing w:before="80" w:after="70" w:line="220" w:lineRule="exact"/>
              <w:ind w:right="170"/>
              <w:jc w:val="right"/>
            </w:pPr>
            <w:r w:rsidRPr="00CC0F3F">
              <w:rPr>
                <w:sz w:val="22"/>
                <w:szCs w:val="22"/>
              </w:rPr>
              <w:t xml:space="preserve">76,1  </w:t>
            </w:r>
          </w:p>
        </w:tc>
        <w:tc>
          <w:tcPr>
            <w:tcW w:w="1134" w:type="dxa"/>
            <w:tcBorders>
              <w:top w:val="single" w:sz="4" w:space="0" w:color="auto"/>
              <w:bottom w:val="nil"/>
            </w:tcBorders>
            <w:vAlign w:val="bottom"/>
          </w:tcPr>
          <w:p w:rsidR="0028253F" w:rsidRPr="00CC0F3F" w:rsidRDefault="0028253F" w:rsidP="0051793E">
            <w:pPr>
              <w:spacing w:before="80" w:after="70" w:line="220" w:lineRule="exact"/>
              <w:ind w:right="170"/>
              <w:jc w:val="right"/>
            </w:pPr>
            <w:r w:rsidRPr="00CC0F3F">
              <w:rPr>
                <w:sz w:val="22"/>
                <w:szCs w:val="22"/>
              </w:rPr>
              <w:t xml:space="preserve">72,7  </w:t>
            </w:r>
          </w:p>
        </w:tc>
        <w:tc>
          <w:tcPr>
            <w:tcW w:w="1134" w:type="dxa"/>
            <w:tcBorders>
              <w:top w:val="single" w:sz="4" w:space="0" w:color="auto"/>
              <w:bottom w:val="nil"/>
            </w:tcBorders>
            <w:vAlign w:val="bottom"/>
          </w:tcPr>
          <w:p w:rsidR="0028253F" w:rsidRPr="00CC0F3F" w:rsidRDefault="0028253F" w:rsidP="0051793E">
            <w:pPr>
              <w:spacing w:before="80" w:after="70" w:line="220" w:lineRule="exact"/>
              <w:ind w:right="170"/>
              <w:jc w:val="right"/>
            </w:pPr>
            <w:r w:rsidRPr="00CC0F3F">
              <w:rPr>
                <w:sz w:val="22"/>
                <w:szCs w:val="22"/>
              </w:rPr>
              <w:t xml:space="preserve">79,1  </w:t>
            </w:r>
          </w:p>
        </w:tc>
        <w:tc>
          <w:tcPr>
            <w:tcW w:w="1106" w:type="dxa"/>
            <w:tcBorders>
              <w:top w:val="single" w:sz="4" w:space="0" w:color="auto"/>
              <w:bottom w:val="nil"/>
            </w:tcBorders>
            <w:vAlign w:val="bottom"/>
          </w:tcPr>
          <w:p w:rsidR="0028253F" w:rsidRPr="00CC0F3F" w:rsidRDefault="0028253F" w:rsidP="0051793E">
            <w:pPr>
              <w:spacing w:before="80" w:after="70" w:line="220" w:lineRule="exact"/>
              <w:ind w:right="170"/>
              <w:jc w:val="right"/>
            </w:pPr>
            <w:r w:rsidRPr="00CC0F3F">
              <w:rPr>
                <w:sz w:val="22"/>
                <w:szCs w:val="22"/>
              </w:rPr>
              <w:t xml:space="preserve">100,3  </w:t>
            </w:r>
          </w:p>
        </w:tc>
        <w:tc>
          <w:tcPr>
            <w:tcW w:w="1106" w:type="dxa"/>
            <w:tcBorders>
              <w:top w:val="single" w:sz="4" w:space="0" w:color="auto"/>
              <w:bottom w:val="nil"/>
            </w:tcBorders>
            <w:vAlign w:val="bottom"/>
          </w:tcPr>
          <w:p w:rsidR="0028253F" w:rsidRPr="00CC0F3F" w:rsidRDefault="0028253F" w:rsidP="0051793E">
            <w:pPr>
              <w:spacing w:before="80" w:after="70" w:line="220" w:lineRule="exact"/>
              <w:ind w:right="170"/>
              <w:jc w:val="right"/>
            </w:pPr>
            <w:r w:rsidRPr="00CC0F3F">
              <w:rPr>
                <w:sz w:val="22"/>
                <w:szCs w:val="22"/>
              </w:rPr>
              <w:t xml:space="preserve">99,3  </w:t>
            </w:r>
          </w:p>
        </w:tc>
        <w:tc>
          <w:tcPr>
            <w:tcW w:w="1122" w:type="dxa"/>
            <w:tcBorders>
              <w:top w:val="single" w:sz="4" w:space="0" w:color="auto"/>
              <w:bottom w:val="nil"/>
            </w:tcBorders>
            <w:vAlign w:val="bottom"/>
          </w:tcPr>
          <w:p w:rsidR="0028253F" w:rsidRPr="00CC0F3F" w:rsidRDefault="0028253F" w:rsidP="0051793E">
            <w:pPr>
              <w:spacing w:before="80" w:after="70" w:line="220" w:lineRule="exact"/>
              <w:ind w:right="170"/>
              <w:jc w:val="right"/>
            </w:pPr>
            <w:r w:rsidRPr="00CC0F3F">
              <w:rPr>
                <w:sz w:val="22"/>
                <w:szCs w:val="22"/>
              </w:rPr>
              <w:t xml:space="preserve">101,2  </w:t>
            </w:r>
          </w:p>
        </w:tc>
      </w:tr>
      <w:tr w:rsidR="00A06749" w:rsidRPr="00970DE2" w:rsidTr="007E6C18">
        <w:trPr>
          <w:trHeight w:val="227"/>
          <w:jc w:val="center"/>
        </w:trPr>
        <w:tc>
          <w:tcPr>
            <w:tcW w:w="2322" w:type="dxa"/>
            <w:tcBorders>
              <w:top w:val="nil"/>
              <w:bottom w:val="nil"/>
            </w:tcBorders>
            <w:vAlign w:val="bottom"/>
          </w:tcPr>
          <w:p w:rsidR="00A06749" w:rsidRPr="007E6C18" w:rsidRDefault="00A06749" w:rsidP="0051793E">
            <w:pPr>
              <w:spacing w:before="80" w:after="70" w:line="220" w:lineRule="exact"/>
              <w:ind w:left="192"/>
              <w:rPr>
                <w:i/>
                <w:iCs/>
                <w:lang w:val="en-US"/>
              </w:rPr>
            </w:pPr>
            <w:r w:rsidRPr="00970DE2">
              <w:rPr>
                <w:i/>
                <w:iCs/>
                <w:sz w:val="22"/>
                <w:szCs w:val="22"/>
              </w:rPr>
              <w:t>Январь-</w:t>
            </w:r>
            <w:r>
              <w:rPr>
                <w:i/>
                <w:iCs/>
                <w:sz w:val="22"/>
                <w:szCs w:val="22"/>
              </w:rPr>
              <w:t>апрель</w:t>
            </w:r>
          </w:p>
        </w:tc>
        <w:tc>
          <w:tcPr>
            <w:tcW w:w="1134" w:type="dxa"/>
            <w:tcBorders>
              <w:top w:val="nil"/>
              <w:bottom w:val="nil"/>
            </w:tcBorders>
            <w:vAlign w:val="bottom"/>
          </w:tcPr>
          <w:p w:rsidR="00A06749" w:rsidRPr="00A06749" w:rsidRDefault="00A06749" w:rsidP="0051793E">
            <w:pPr>
              <w:spacing w:before="80" w:after="70" w:line="220" w:lineRule="exact"/>
              <w:ind w:right="170"/>
              <w:jc w:val="right"/>
              <w:rPr>
                <w:i/>
              </w:rPr>
            </w:pPr>
            <w:r w:rsidRPr="00A06749">
              <w:rPr>
                <w:i/>
                <w:sz w:val="22"/>
                <w:szCs w:val="22"/>
              </w:rPr>
              <w:t xml:space="preserve">72,5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rPr>
                <w:i/>
              </w:rPr>
            </w:pPr>
            <w:r w:rsidRPr="00A06749">
              <w:rPr>
                <w:i/>
                <w:sz w:val="22"/>
                <w:szCs w:val="22"/>
              </w:rPr>
              <w:t xml:space="preserve">70,2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rPr>
                <w:i/>
              </w:rPr>
            </w:pPr>
            <w:r w:rsidRPr="00A06749">
              <w:rPr>
                <w:i/>
                <w:sz w:val="22"/>
                <w:szCs w:val="22"/>
              </w:rPr>
              <w:t xml:space="preserve">74,8  </w:t>
            </w:r>
          </w:p>
        </w:tc>
        <w:tc>
          <w:tcPr>
            <w:tcW w:w="1106" w:type="dxa"/>
            <w:tcBorders>
              <w:top w:val="nil"/>
              <w:bottom w:val="nil"/>
            </w:tcBorders>
            <w:vAlign w:val="bottom"/>
          </w:tcPr>
          <w:p w:rsidR="00A06749" w:rsidRPr="00D52F4D" w:rsidRDefault="00A06749" w:rsidP="0051793E">
            <w:pPr>
              <w:spacing w:before="80" w:after="70" w:line="220" w:lineRule="exact"/>
              <w:ind w:right="227"/>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A06749" w:rsidRPr="00D52F4D" w:rsidRDefault="00A06749" w:rsidP="0051793E">
            <w:pPr>
              <w:spacing w:before="80" w:after="70" w:line="220" w:lineRule="exact"/>
              <w:ind w:right="227"/>
              <w:jc w:val="right"/>
              <w:rPr>
                <w:i/>
                <w:iCs/>
              </w:rPr>
            </w:pPr>
            <w:proofErr w:type="spellStart"/>
            <w:r w:rsidRPr="00970DE2">
              <w:rPr>
                <w:i/>
                <w:iCs/>
                <w:sz w:val="22"/>
                <w:szCs w:val="22"/>
              </w:rPr>
              <w:t>х</w:t>
            </w:r>
            <w:proofErr w:type="spellEnd"/>
          </w:p>
        </w:tc>
        <w:tc>
          <w:tcPr>
            <w:tcW w:w="1122" w:type="dxa"/>
            <w:tcBorders>
              <w:top w:val="nil"/>
              <w:bottom w:val="nil"/>
            </w:tcBorders>
            <w:vAlign w:val="bottom"/>
          </w:tcPr>
          <w:p w:rsidR="00A06749" w:rsidRPr="00D52F4D" w:rsidRDefault="00A06749" w:rsidP="0051793E">
            <w:pPr>
              <w:spacing w:before="80" w:after="70" w:line="220" w:lineRule="exact"/>
              <w:ind w:right="227"/>
              <w:jc w:val="right"/>
              <w:rPr>
                <w:i/>
                <w:iCs/>
              </w:rPr>
            </w:pPr>
            <w:proofErr w:type="spellStart"/>
            <w:r w:rsidRPr="00970DE2">
              <w:rPr>
                <w:i/>
                <w:iCs/>
                <w:sz w:val="22"/>
                <w:szCs w:val="22"/>
              </w:rPr>
              <w:t>х</w:t>
            </w:r>
            <w:proofErr w:type="spellEnd"/>
          </w:p>
        </w:tc>
      </w:tr>
      <w:tr w:rsidR="007E6C18" w:rsidRPr="00970DE2" w:rsidTr="00295FBE">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Май</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76,7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77,1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76,4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107,2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114,0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101,5  </w:t>
            </w:r>
          </w:p>
        </w:tc>
      </w:tr>
      <w:tr w:rsidR="007E6C18" w:rsidRPr="00970DE2" w:rsidTr="00295FBE">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Июнь</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80,6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82,1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79,2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102,6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105,0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100,4  </w:t>
            </w:r>
          </w:p>
        </w:tc>
      </w:tr>
      <w:tr w:rsidR="007E6C18" w:rsidRPr="00970DE2" w:rsidTr="00295FBE">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162"/>
              <w:rPr>
                <w:b/>
                <w:bCs/>
              </w:rPr>
            </w:pPr>
            <w:r w:rsidRPr="00970DE2">
              <w:rPr>
                <w:b/>
                <w:bCs/>
                <w:sz w:val="22"/>
                <w:szCs w:val="22"/>
                <w:lang w:val="en-US"/>
              </w:rPr>
              <w:t xml:space="preserve">II </w:t>
            </w:r>
            <w:proofErr w:type="spellStart"/>
            <w:r w:rsidRPr="00970DE2">
              <w:rPr>
                <w:b/>
                <w:bCs/>
                <w:sz w:val="22"/>
                <w:szCs w:val="22"/>
                <w:lang w:val="en-US"/>
              </w:rPr>
              <w:t>квартал</w:t>
            </w:r>
            <w:proofErr w:type="spellEnd"/>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77,8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77,4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78,2  </w:t>
            </w: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c>
          <w:tcPr>
            <w:tcW w:w="1122"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r>
      <w:tr w:rsidR="007E6C18" w:rsidRPr="00970DE2" w:rsidTr="00295FBE">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162"/>
              <w:rPr>
                <w:i/>
                <w:iCs/>
              </w:rPr>
            </w:pPr>
            <w:r>
              <w:rPr>
                <w:i/>
                <w:iCs/>
                <w:sz w:val="22"/>
                <w:szCs w:val="22"/>
                <w:lang w:val="en-US"/>
              </w:rPr>
              <w:t xml:space="preserve">I </w:t>
            </w:r>
            <w:proofErr w:type="spellStart"/>
            <w:r>
              <w:rPr>
                <w:i/>
                <w:iCs/>
                <w:sz w:val="22"/>
                <w:szCs w:val="22"/>
                <w:lang w:val="en-US"/>
              </w:rPr>
              <w:t>полугодие</w:t>
            </w:r>
            <w:proofErr w:type="spellEnd"/>
          </w:p>
        </w:tc>
        <w:tc>
          <w:tcPr>
            <w:tcW w:w="1134" w:type="dxa"/>
            <w:tcBorders>
              <w:top w:val="nil"/>
              <w:bottom w:val="nil"/>
            </w:tcBorders>
            <w:vAlign w:val="bottom"/>
          </w:tcPr>
          <w:p w:rsidR="007E6C18" w:rsidRPr="00CC0F3F" w:rsidRDefault="007E6C18" w:rsidP="0051793E">
            <w:pPr>
              <w:spacing w:before="80" w:after="70" w:line="220" w:lineRule="exact"/>
              <w:ind w:right="170"/>
              <w:jc w:val="right"/>
              <w:rPr>
                <w:i/>
              </w:rPr>
            </w:pPr>
            <w:r w:rsidRPr="00CC0F3F">
              <w:rPr>
                <w:i/>
                <w:sz w:val="22"/>
                <w:szCs w:val="22"/>
              </w:rPr>
              <w:t xml:space="preserve">74,7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i/>
              </w:rPr>
            </w:pPr>
            <w:r w:rsidRPr="00CC0F3F">
              <w:rPr>
                <w:i/>
                <w:sz w:val="22"/>
                <w:szCs w:val="22"/>
              </w:rPr>
              <w:t xml:space="preserve">73,5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i/>
              </w:rPr>
            </w:pPr>
            <w:r w:rsidRPr="00CC0F3F">
              <w:rPr>
                <w:i/>
                <w:sz w:val="22"/>
                <w:szCs w:val="22"/>
              </w:rPr>
              <w:t xml:space="preserve">75,8  </w:t>
            </w: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7E6C18" w:rsidRPr="00D52F4D" w:rsidRDefault="007E6C18" w:rsidP="0051793E">
            <w:pPr>
              <w:spacing w:before="80" w:after="70" w:line="220" w:lineRule="exact"/>
              <w:ind w:right="227"/>
              <w:jc w:val="right"/>
              <w:rPr>
                <w:i/>
                <w:iCs/>
              </w:rPr>
            </w:pPr>
            <w:proofErr w:type="spellStart"/>
            <w:r w:rsidRPr="00970DE2">
              <w:rPr>
                <w:i/>
                <w:iCs/>
                <w:sz w:val="22"/>
                <w:szCs w:val="22"/>
              </w:rPr>
              <w:t>х</w:t>
            </w:r>
            <w:proofErr w:type="spellEnd"/>
          </w:p>
        </w:tc>
        <w:tc>
          <w:tcPr>
            <w:tcW w:w="1122" w:type="dxa"/>
            <w:tcBorders>
              <w:top w:val="nil"/>
              <w:bottom w:val="nil"/>
            </w:tcBorders>
            <w:vAlign w:val="bottom"/>
          </w:tcPr>
          <w:p w:rsidR="007E6C18" w:rsidRPr="00D52F4D" w:rsidRDefault="007E6C18" w:rsidP="0051793E">
            <w:pPr>
              <w:spacing w:before="80" w:after="70" w:line="220" w:lineRule="exact"/>
              <w:ind w:right="227"/>
              <w:jc w:val="right"/>
              <w:rPr>
                <w:i/>
                <w:iCs/>
              </w:rPr>
            </w:pPr>
            <w:proofErr w:type="spellStart"/>
            <w:r w:rsidRPr="00970DE2">
              <w:rPr>
                <w:i/>
                <w:iCs/>
                <w:sz w:val="22"/>
                <w:szCs w:val="22"/>
              </w:rPr>
              <w:t>х</w:t>
            </w:r>
            <w:proofErr w:type="spellEnd"/>
          </w:p>
        </w:tc>
      </w:tr>
      <w:tr w:rsidR="007E6C18" w:rsidRPr="00970DE2" w:rsidTr="00295FBE">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Июль</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72,7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73,8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71,8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93,0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89,5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96,3  </w:t>
            </w:r>
          </w:p>
        </w:tc>
      </w:tr>
      <w:tr w:rsidR="007E6C18" w:rsidRPr="00970DE2" w:rsidTr="00CC0F3F">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Август</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72,0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72,7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71,3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90,1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91,4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88,8  </w:t>
            </w:r>
          </w:p>
        </w:tc>
      </w:tr>
      <w:tr w:rsidR="007E6C18" w:rsidRPr="00970DE2" w:rsidTr="00CC0F3F">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Сентябрь</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71,4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71,7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71,2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99,6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96,9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102,2  </w:t>
            </w:r>
          </w:p>
        </w:tc>
      </w:tr>
      <w:tr w:rsidR="007E6C18" w:rsidRPr="00970DE2" w:rsidTr="00CC0F3F">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162"/>
              <w:rPr>
                <w:b/>
                <w:bCs/>
              </w:rPr>
            </w:pPr>
            <w:r w:rsidRPr="00970DE2">
              <w:rPr>
                <w:b/>
                <w:bCs/>
                <w:sz w:val="22"/>
                <w:szCs w:val="22"/>
                <w:lang w:val="en-US"/>
              </w:rPr>
              <w:t xml:space="preserve">III </w:t>
            </w:r>
            <w:proofErr w:type="spellStart"/>
            <w:r w:rsidRPr="00970DE2">
              <w:rPr>
                <w:b/>
                <w:bCs/>
                <w:sz w:val="22"/>
                <w:szCs w:val="22"/>
                <w:lang w:val="en-US"/>
              </w:rPr>
              <w:t>квартал</w:t>
            </w:r>
            <w:proofErr w:type="spellEnd"/>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72,1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72,8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71,4  </w:t>
            </w: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c>
          <w:tcPr>
            <w:tcW w:w="1122"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r>
      <w:tr w:rsidR="007E6C18" w:rsidRPr="00970DE2" w:rsidTr="00A51A7B">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162"/>
              <w:rPr>
                <w:i/>
                <w:iCs/>
                <w:lang w:val="en-US"/>
              </w:rPr>
            </w:pPr>
            <w:proofErr w:type="spellStart"/>
            <w:r w:rsidRPr="00970DE2">
              <w:rPr>
                <w:i/>
                <w:iCs/>
                <w:sz w:val="22"/>
                <w:szCs w:val="22"/>
                <w:lang w:val="en-US"/>
              </w:rPr>
              <w:t>Январь</w:t>
            </w:r>
            <w:proofErr w:type="spellEnd"/>
            <w:r w:rsidRPr="00970DE2">
              <w:rPr>
                <w:i/>
                <w:iCs/>
                <w:sz w:val="22"/>
                <w:szCs w:val="22"/>
                <w:lang w:val="en-US"/>
              </w:rPr>
              <w:t>-</w:t>
            </w:r>
            <w:proofErr w:type="spellStart"/>
            <w:r w:rsidRPr="00970DE2">
              <w:rPr>
                <w:i/>
                <w:iCs/>
                <w:sz w:val="22"/>
                <w:szCs w:val="22"/>
              </w:rPr>
              <w:t>сент</w:t>
            </w:r>
            <w:r w:rsidRPr="00970DE2">
              <w:rPr>
                <w:i/>
                <w:iCs/>
                <w:sz w:val="22"/>
                <w:szCs w:val="22"/>
                <w:lang w:val="en-US"/>
              </w:rPr>
              <w:t>ябрь</w:t>
            </w:r>
            <w:proofErr w:type="spellEnd"/>
          </w:p>
        </w:tc>
        <w:tc>
          <w:tcPr>
            <w:tcW w:w="1134" w:type="dxa"/>
            <w:tcBorders>
              <w:top w:val="nil"/>
              <w:bottom w:val="nil"/>
            </w:tcBorders>
            <w:vAlign w:val="bottom"/>
          </w:tcPr>
          <w:p w:rsidR="007E6C18" w:rsidRPr="00CC0F3F" w:rsidRDefault="007E6C18" w:rsidP="0051793E">
            <w:pPr>
              <w:spacing w:before="80" w:after="70" w:line="220" w:lineRule="exact"/>
              <w:ind w:right="170"/>
              <w:jc w:val="right"/>
              <w:rPr>
                <w:i/>
              </w:rPr>
            </w:pPr>
            <w:r w:rsidRPr="00CC0F3F">
              <w:rPr>
                <w:i/>
                <w:sz w:val="22"/>
                <w:szCs w:val="22"/>
              </w:rPr>
              <w:t xml:space="preserve">73,8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i/>
              </w:rPr>
            </w:pPr>
            <w:r w:rsidRPr="00CC0F3F">
              <w:rPr>
                <w:i/>
                <w:sz w:val="22"/>
                <w:szCs w:val="22"/>
              </w:rPr>
              <w:t xml:space="preserve">73,3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i/>
              </w:rPr>
            </w:pPr>
            <w:r w:rsidRPr="00CC0F3F">
              <w:rPr>
                <w:i/>
                <w:sz w:val="22"/>
                <w:szCs w:val="22"/>
              </w:rPr>
              <w:t xml:space="preserve">74,3  </w:t>
            </w: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7E6C18" w:rsidRPr="00D52F4D" w:rsidRDefault="007E6C18" w:rsidP="0051793E">
            <w:pPr>
              <w:spacing w:before="80" w:after="70" w:line="220" w:lineRule="exact"/>
              <w:ind w:right="227"/>
              <w:jc w:val="right"/>
              <w:rPr>
                <w:i/>
                <w:iCs/>
              </w:rPr>
            </w:pPr>
            <w:proofErr w:type="spellStart"/>
            <w:r w:rsidRPr="00970DE2">
              <w:rPr>
                <w:i/>
                <w:iCs/>
                <w:sz w:val="22"/>
                <w:szCs w:val="22"/>
              </w:rPr>
              <w:t>х</w:t>
            </w:r>
            <w:proofErr w:type="spellEnd"/>
          </w:p>
        </w:tc>
        <w:tc>
          <w:tcPr>
            <w:tcW w:w="1122" w:type="dxa"/>
            <w:tcBorders>
              <w:top w:val="nil"/>
              <w:bottom w:val="nil"/>
            </w:tcBorders>
            <w:vAlign w:val="bottom"/>
          </w:tcPr>
          <w:p w:rsidR="007E6C18" w:rsidRPr="00D52F4D" w:rsidRDefault="007E6C18" w:rsidP="0051793E">
            <w:pPr>
              <w:spacing w:before="80" w:after="70" w:line="220" w:lineRule="exact"/>
              <w:ind w:right="227"/>
              <w:jc w:val="right"/>
              <w:rPr>
                <w:i/>
                <w:iCs/>
              </w:rPr>
            </w:pPr>
            <w:proofErr w:type="spellStart"/>
            <w:r w:rsidRPr="00970DE2">
              <w:rPr>
                <w:i/>
                <w:iCs/>
                <w:sz w:val="22"/>
                <w:szCs w:val="22"/>
              </w:rPr>
              <w:t>х</w:t>
            </w:r>
            <w:proofErr w:type="spellEnd"/>
          </w:p>
        </w:tc>
      </w:tr>
      <w:tr w:rsidR="007E6C18" w:rsidRPr="00970DE2" w:rsidTr="00A51A7B">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Октябрь</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72,0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71,1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72,7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102,3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98,4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105,8  </w:t>
            </w:r>
          </w:p>
        </w:tc>
      </w:tr>
      <w:tr w:rsidR="007E6C18" w:rsidRPr="00970DE2" w:rsidTr="003F7C76">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Ноябрь</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81,6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74,1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87,9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104,7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95,7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112,1  </w:t>
            </w:r>
          </w:p>
        </w:tc>
      </w:tr>
      <w:tr w:rsidR="007E6C18" w:rsidRPr="00970DE2" w:rsidTr="00A06749">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284"/>
            </w:pPr>
            <w:r w:rsidRPr="00970DE2">
              <w:rPr>
                <w:sz w:val="22"/>
                <w:szCs w:val="22"/>
              </w:rPr>
              <w:t>Декабрь</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75,9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85,0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69,9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98,3  </w:t>
            </w:r>
          </w:p>
        </w:tc>
        <w:tc>
          <w:tcPr>
            <w:tcW w:w="1106"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105,1  </w:t>
            </w:r>
          </w:p>
        </w:tc>
        <w:tc>
          <w:tcPr>
            <w:tcW w:w="1122" w:type="dxa"/>
            <w:tcBorders>
              <w:top w:val="nil"/>
              <w:bottom w:val="nil"/>
            </w:tcBorders>
            <w:vAlign w:val="bottom"/>
          </w:tcPr>
          <w:p w:rsidR="007E6C18" w:rsidRPr="00CC0F3F" w:rsidRDefault="007E6C18" w:rsidP="0051793E">
            <w:pPr>
              <w:spacing w:before="80" w:after="70" w:line="220" w:lineRule="exact"/>
              <w:ind w:right="170"/>
              <w:jc w:val="right"/>
            </w:pPr>
            <w:r w:rsidRPr="00CC0F3F">
              <w:rPr>
                <w:sz w:val="22"/>
                <w:szCs w:val="22"/>
              </w:rPr>
              <w:t xml:space="preserve">93,5  </w:t>
            </w:r>
          </w:p>
        </w:tc>
      </w:tr>
      <w:tr w:rsidR="007E6C18" w:rsidRPr="00970DE2" w:rsidTr="008C65EF">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162"/>
              <w:rPr>
                <w:b/>
                <w:bCs/>
                <w:lang w:val="ru-MO"/>
              </w:rPr>
            </w:pPr>
            <w:r w:rsidRPr="00970DE2">
              <w:rPr>
                <w:b/>
                <w:bCs/>
                <w:sz w:val="22"/>
                <w:szCs w:val="22"/>
                <w:lang w:val="en-US"/>
              </w:rPr>
              <w:t>IV</w:t>
            </w:r>
            <w:r w:rsidRPr="00970DE2">
              <w:rPr>
                <w:b/>
                <w:bCs/>
                <w:sz w:val="22"/>
                <w:szCs w:val="22"/>
                <w:lang w:val="ru-MO"/>
              </w:rPr>
              <w:t xml:space="preserve"> квартал</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76,3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76,3  </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r w:rsidRPr="00CC0F3F">
              <w:rPr>
                <w:b/>
                <w:sz w:val="22"/>
                <w:szCs w:val="22"/>
              </w:rPr>
              <w:t xml:space="preserve">76,4  </w:t>
            </w: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c>
          <w:tcPr>
            <w:tcW w:w="1122" w:type="dxa"/>
            <w:tcBorders>
              <w:top w:val="nil"/>
              <w:bottom w:val="nil"/>
            </w:tcBorders>
            <w:vAlign w:val="bottom"/>
          </w:tcPr>
          <w:p w:rsidR="007E6C18" w:rsidRPr="00D52F4D" w:rsidRDefault="007E6C18" w:rsidP="0051793E">
            <w:pPr>
              <w:spacing w:before="80" w:after="70" w:line="220" w:lineRule="exact"/>
              <w:ind w:right="227"/>
              <w:jc w:val="right"/>
              <w:rPr>
                <w:b/>
                <w:bCs/>
              </w:rPr>
            </w:pPr>
            <w:proofErr w:type="spellStart"/>
            <w:r w:rsidRPr="00970DE2">
              <w:rPr>
                <w:b/>
                <w:bCs/>
                <w:sz w:val="22"/>
                <w:szCs w:val="22"/>
              </w:rPr>
              <w:t>х</w:t>
            </w:r>
            <w:proofErr w:type="spellEnd"/>
          </w:p>
        </w:tc>
      </w:tr>
      <w:tr w:rsidR="007E6C18" w:rsidRPr="00AB6928" w:rsidTr="008C65EF">
        <w:trPr>
          <w:trHeight w:val="227"/>
          <w:jc w:val="center"/>
        </w:trPr>
        <w:tc>
          <w:tcPr>
            <w:tcW w:w="2322" w:type="dxa"/>
            <w:tcBorders>
              <w:top w:val="nil"/>
              <w:bottom w:val="nil"/>
            </w:tcBorders>
            <w:vAlign w:val="bottom"/>
          </w:tcPr>
          <w:p w:rsidR="007E6C18" w:rsidRPr="00AB6928" w:rsidRDefault="007E6C18" w:rsidP="0051793E">
            <w:pPr>
              <w:spacing w:before="80" w:after="70" w:line="220" w:lineRule="exact"/>
              <w:ind w:left="164"/>
              <w:rPr>
                <w:b/>
                <w:bCs/>
                <w:lang w:val="en-US"/>
              </w:rPr>
            </w:pPr>
            <w:proofErr w:type="spellStart"/>
            <w:r w:rsidRPr="00AB6928">
              <w:rPr>
                <w:b/>
                <w:bCs/>
                <w:sz w:val="22"/>
                <w:szCs w:val="22"/>
                <w:lang w:val="en-US"/>
              </w:rPr>
              <w:t>Январь-декабрь</w:t>
            </w:r>
            <w:proofErr w:type="spellEnd"/>
          </w:p>
        </w:tc>
        <w:tc>
          <w:tcPr>
            <w:tcW w:w="1134" w:type="dxa"/>
            <w:tcBorders>
              <w:top w:val="nil"/>
              <w:bottom w:val="nil"/>
            </w:tcBorders>
            <w:vAlign w:val="bottom"/>
          </w:tcPr>
          <w:p w:rsidR="007E6C18" w:rsidRPr="00AB6928" w:rsidRDefault="007E6C18" w:rsidP="0051793E">
            <w:pPr>
              <w:spacing w:before="80" w:after="70" w:line="220" w:lineRule="exact"/>
              <w:ind w:right="170"/>
              <w:jc w:val="right"/>
              <w:rPr>
                <w:b/>
              </w:rPr>
            </w:pPr>
            <w:r w:rsidRPr="00AB6928">
              <w:rPr>
                <w:b/>
                <w:sz w:val="22"/>
                <w:szCs w:val="22"/>
              </w:rPr>
              <w:t xml:space="preserve">74,4  </w:t>
            </w:r>
          </w:p>
        </w:tc>
        <w:tc>
          <w:tcPr>
            <w:tcW w:w="1134" w:type="dxa"/>
            <w:tcBorders>
              <w:top w:val="nil"/>
              <w:bottom w:val="nil"/>
            </w:tcBorders>
            <w:vAlign w:val="bottom"/>
          </w:tcPr>
          <w:p w:rsidR="007E6C18" w:rsidRPr="00AB6928" w:rsidRDefault="007E6C18" w:rsidP="0051793E">
            <w:pPr>
              <w:spacing w:before="80" w:after="70" w:line="220" w:lineRule="exact"/>
              <w:ind w:right="170"/>
              <w:jc w:val="right"/>
              <w:rPr>
                <w:b/>
              </w:rPr>
            </w:pPr>
            <w:r w:rsidRPr="00AB6928">
              <w:rPr>
                <w:b/>
                <w:sz w:val="22"/>
                <w:szCs w:val="22"/>
              </w:rPr>
              <w:t xml:space="preserve">74,0  </w:t>
            </w:r>
          </w:p>
        </w:tc>
        <w:tc>
          <w:tcPr>
            <w:tcW w:w="1134" w:type="dxa"/>
            <w:tcBorders>
              <w:top w:val="nil"/>
              <w:bottom w:val="nil"/>
            </w:tcBorders>
            <w:vAlign w:val="bottom"/>
          </w:tcPr>
          <w:p w:rsidR="007E6C18" w:rsidRPr="00AB6928" w:rsidRDefault="007E6C18" w:rsidP="0051793E">
            <w:pPr>
              <w:spacing w:before="80" w:after="70" w:line="220" w:lineRule="exact"/>
              <w:ind w:right="170"/>
              <w:jc w:val="right"/>
              <w:rPr>
                <w:b/>
              </w:rPr>
            </w:pPr>
            <w:r w:rsidRPr="00AB6928">
              <w:rPr>
                <w:b/>
                <w:sz w:val="22"/>
                <w:szCs w:val="22"/>
              </w:rPr>
              <w:t xml:space="preserve">74,8  </w:t>
            </w:r>
          </w:p>
        </w:tc>
        <w:tc>
          <w:tcPr>
            <w:tcW w:w="1106" w:type="dxa"/>
            <w:tcBorders>
              <w:top w:val="nil"/>
              <w:bottom w:val="nil"/>
            </w:tcBorders>
            <w:vAlign w:val="bottom"/>
          </w:tcPr>
          <w:p w:rsidR="007E6C18" w:rsidRPr="00AB6928" w:rsidRDefault="007E6C18" w:rsidP="0051793E">
            <w:pPr>
              <w:spacing w:before="80" w:after="70" w:line="220" w:lineRule="exact"/>
              <w:ind w:right="227"/>
              <w:jc w:val="right"/>
              <w:rPr>
                <w:b/>
                <w:bCs/>
                <w:iCs/>
              </w:rPr>
            </w:pPr>
            <w:proofErr w:type="spellStart"/>
            <w:r w:rsidRPr="00AB6928">
              <w:rPr>
                <w:b/>
                <w:bCs/>
                <w:iCs/>
                <w:sz w:val="22"/>
                <w:szCs w:val="22"/>
              </w:rPr>
              <w:t>х</w:t>
            </w:r>
            <w:proofErr w:type="spellEnd"/>
          </w:p>
        </w:tc>
        <w:tc>
          <w:tcPr>
            <w:tcW w:w="1106" w:type="dxa"/>
            <w:tcBorders>
              <w:top w:val="nil"/>
              <w:bottom w:val="nil"/>
            </w:tcBorders>
            <w:vAlign w:val="bottom"/>
          </w:tcPr>
          <w:p w:rsidR="007E6C18" w:rsidRPr="00AB6928" w:rsidRDefault="007E6C18" w:rsidP="0051793E">
            <w:pPr>
              <w:spacing w:before="80" w:after="70" w:line="220" w:lineRule="exact"/>
              <w:ind w:right="227"/>
              <w:jc w:val="right"/>
              <w:rPr>
                <w:b/>
                <w:bCs/>
                <w:iCs/>
              </w:rPr>
            </w:pPr>
            <w:proofErr w:type="spellStart"/>
            <w:r w:rsidRPr="00AB6928">
              <w:rPr>
                <w:b/>
                <w:bCs/>
                <w:iCs/>
                <w:sz w:val="22"/>
                <w:szCs w:val="22"/>
              </w:rPr>
              <w:t>х</w:t>
            </w:r>
            <w:proofErr w:type="spellEnd"/>
          </w:p>
        </w:tc>
        <w:tc>
          <w:tcPr>
            <w:tcW w:w="1122" w:type="dxa"/>
            <w:tcBorders>
              <w:top w:val="nil"/>
              <w:bottom w:val="nil"/>
            </w:tcBorders>
            <w:vAlign w:val="bottom"/>
          </w:tcPr>
          <w:p w:rsidR="007E6C18" w:rsidRPr="00AB6928" w:rsidRDefault="007E6C18" w:rsidP="0051793E">
            <w:pPr>
              <w:spacing w:before="80" w:after="70" w:line="220" w:lineRule="exact"/>
              <w:ind w:right="227"/>
              <w:jc w:val="right"/>
              <w:rPr>
                <w:b/>
                <w:bCs/>
                <w:iCs/>
              </w:rPr>
            </w:pPr>
            <w:proofErr w:type="spellStart"/>
            <w:r w:rsidRPr="00AB6928">
              <w:rPr>
                <w:b/>
                <w:bCs/>
                <w:iCs/>
                <w:sz w:val="22"/>
                <w:szCs w:val="22"/>
              </w:rPr>
              <w:t>х</w:t>
            </w:r>
            <w:proofErr w:type="spellEnd"/>
          </w:p>
        </w:tc>
      </w:tr>
      <w:tr w:rsidR="007E6C18" w:rsidRPr="00970DE2" w:rsidTr="008C65EF">
        <w:trPr>
          <w:trHeight w:val="227"/>
          <w:jc w:val="center"/>
        </w:trPr>
        <w:tc>
          <w:tcPr>
            <w:tcW w:w="2322" w:type="dxa"/>
            <w:tcBorders>
              <w:top w:val="nil"/>
              <w:bottom w:val="nil"/>
            </w:tcBorders>
            <w:vAlign w:val="bottom"/>
          </w:tcPr>
          <w:p w:rsidR="007E6C18" w:rsidRPr="00D52F4D" w:rsidRDefault="007E6C18" w:rsidP="0051793E">
            <w:pPr>
              <w:spacing w:before="80" w:after="70" w:line="220" w:lineRule="exact"/>
              <w:ind w:left="403"/>
              <w:rPr>
                <w:b/>
                <w:bCs/>
              </w:rPr>
            </w:pPr>
            <w:r w:rsidRPr="00970DE2">
              <w:rPr>
                <w:b/>
                <w:bCs/>
                <w:sz w:val="22"/>
                <w:szCs w:val="22"/>
              </w:rPr>
              <w:t>201</w:t>
            </w:r>
            <w:r>
              <w:rPr>
                <w:b/>
                <w:bCs/>
                <w:sz w:val="22"/>
                <w:szCs w:val="22"/>
                <w:lang w:val="en-US"/>
              </w:rPr>
              <w:t>6</w:t>
            </w:r>
            <w:r w:rsidRPr="00970DE2">
              <w:rPr>
                <w:b/>
                <w:bCs/>
                <w:sz w:val="22"/>
                <w:szCs w:val="22"/>
              </w:rPr>
              <w:t> г.</w:t>
            </w: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p>
        </w:tc>
        <w:tc>
          <w:tcPr>
            <w:tcW w:w="1134" w:type="dxa"/>
            <w:tcBorders>
              <w:top w:val="nil"/>
              <w:bottom w:val="nil"/>
            </w:tcBorders>
            <w:vAlign w:val="bottom"/>
          </w:tcPr>
          <w:p w:rsidR="007E6C18" w:rsidRPr="00CC0F3F" w:rsidRDefault="007E6C18" w:rsidP="0051793E">
            <w:pPr>
              <w:spacing w:before="80" w:after="70" w:line="220" w:lineRule="exact"/>
              <w:ind w:right="170"/>
              <w:jc w:val="right"/>
              <w:rPr>
                <w:b/>
              </w:rPr>
            </w:pP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
        </w:tc>
        <w:tc>
          <w:tcPr>
            <w:tcW w:w="1106" w:type="dxa"/>
            <w:tcBorders>
              <w:top w:val="nil"/>
              <w:bottom w:val="nil"/>
            </w:tcBorders>
            <w:vAlign w:val="bottom"/>
          </w:tcPr>
          <w:p w:rsidR="007E6C18" w:rsidRPr="00D52F4D" w:rsidRDefault="007E6C18" w:rsidP="0051793E">
            <w:pPr>
              <w:spacing w:before="80" w:after="70" w:line="220" w:lineRule="exact"/>
              <w:ind w:right="227"/>
              <w:jc w:val="right"/>
              <w:rPr>
                <w:b/>
                <w:bCs/>
              </w:rPr>
            </w:pPr>
          </w:p>
        </w:tc>
        <w:tc>
          <w:tcPr>
            <w:tcW w:w="1122" w:type="dxa"/>
            <w:tcBorders>
              <w:top w:val="nil"/>
              <w:bottom w:val="nil"/>
            </w:tcBorders>
            <w:vAlign w:val="bottom"/>
          </w:tcPr>
          <w:p w:rsidR="007E6C18" w:rsidRPr="00D52F4D" w:rsidRDefault="007E6C18" w:rsidP="0051793E">
            <w:pPr>
              <w:spacing w:before="80" w:after="70" w:line="220" w:lineRule="exact"/>
              <w:ind w:right="227"/>
              <w:jc w:val="right"/>
              <w:rPr>
                <w:b/>
                <w:bCs/>
              </w:rPr>
            </w:pPr>
          </w:p>
        </w:tc>
      </w:tr>
      <w:tr w:rsidR="00A06749" w:rsidRPr="00970DE2" w:rsidTr="00AB6928">
        <w:trPr>
          <w:trHeight w:val="227"/>
          <w:jc w:val="center"/>
        </w:trPr>
        <w:tc>
          <w:tcPr>
            <w:tcW w:w="2322" w:type="dxa"/>
            <w:tcBorders>
              <w:top w:val="nil"/>
              <w:bottom w:val="nil"/>
            </w:tcBorders>
            <w:vAlign w:val="bottom"/>
          </w:tcPr>
          <w:p w:rsidR="00A06749" w:rsidRPr="007E6C18" w:rsidRDefault="00A06749" w:rsidP="0051793E">
            <w:pPr>
              <w:spacing w:before="80" w:after="70" w:line="220" w:lineRule="exact"/>
              <w:ind w:left="284"/>
            </w:pPr>
            <w:r w:rsidRPr="00917629">
              <w:rPr>
                <w:sz w:val="22"/>
                <w:szCs w:val="22"/>
              </w:rPr>
              <w:t>Январь</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83,4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77,7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89,6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67,3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74,0  </w:t>
            </w:r>
          </w:p>
        </w:tc>
        <w:tc>
          <w:tcPr>
            <w:tcW w:w="1122"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62,0  </w:t>
            </w:r>
          </w:p>
        </w:tc>
      </w:tr>
      <w:tr w:rsidR="00A06749" w:rsidRPr="00970DE2" w:rsidTr="00AB6928">
        <w:trPr>
          <w:trHeight w:val="227"/>
          <w:jc w:val="center"/>
        </w:trPr>
        <w:tc>
          <w:tcPr>
            <w:tcW w:w="2322" w:type="dxa"/>
            <w:tcBorders>
              <w:top w:val="nil"/>
              <w:bottom w:val="nil"/>
            </w:tcBorders>
            <w:vAlign w:val="bottom"/>
          </w:tcPr>
          <w:p w:rsidR="00A06749" w:rsidRPr="007E6C18" w:rsidRDefault="00A06749" w:rsidP="0051793E">
            <w:pPr>
              <w:spacing w:before="80" w:after="70" w:line="220" w:lineRule="exact"/>
              <w:ind w:left="284"/>
            </w:pPr>
            <w:r w:rsidRPr="00B4566A">
              <w:rPr>
                <w:sz w:val="22"/>
                <w:szCs w:val="22"/>
              </w:rPr>
              <w:t>Февраль</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82,3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81,4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83,1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111,6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103,1  </w:t>
            </w:r>
          </w:p>
        </w:tc>
        <w:tc>
          <w:tcPr>
            <w:tcW w:w="1122"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119,6  </w:t>
            </w:r>
          </w:p>
        </w:tc>
      </w:tr>
      <w:tr w:rsidR="00A06749" w:rsidRPr="00970DE2" w:rsidTr="00AB6928">
        <w:trPr>
          <w:trHeight w:val="227"/>
          <w:jc w:val="center"/>
        </w:trPr>
        <w:tc>
          <w:tcPr>
            <w:tcW w:w="2322" w:type="dxa"/>
            <w:tcBorders>
              <w:top w:val="nil"/>
              <w:bottom w:val="nil"/>
            </w:tcBorders>
            <w:vAlign w:val="bottom"/>
          </w:tcPr>
          <w:p w:rsidR="00A06749" w:rsidRPr="007E6C18" w:rsidRDefault="00A06749" w:rsidP="0051793E">
            <w:pPr>
              <w:spacing w:before="80" w:after="70" w:line="220" w:lineRule="exact"/>
              <w:ind w:left="284"/>
            </w:pPr>
            <w:r>
              <w:rPr>
                <w:sz w:val="22"/>
                <w:szCs w:val="22"/>
              </w:rPr>
              <w:t>Март</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84,2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81,5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86,5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115,6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114,4  </w:t>
            </w:r>
          </w:p>
        </w:tc>
        <w:tc>
          <w:tcPr>
            <w:tcW w:w="1122"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116,6  </w:t>
            </w:r>
          </w:p>
        </w:tc>
      </w:tr>
      <w:tr w:rsidR="00A06749" w:rsidRPr="00970DE2" w:rsidTr="00AB6928">
        <w:trPr>
          <w:trHeight w:val="227"/>
          <w:jc w:val="center"/>
        </w:trPr>
        <w:tc>
          <w:tcPr>
            <w:tcW w:w="2322" w:type="dxa"/>
            <w:tcBorders>
              <w:top w:val="nil"/>
              <w:bottom w:val="nil"/>
            </w:tcBorders>
            <w:vAlign w:val="bottom"/>
          </w:tcPr>
          <w:p w:rsidR="00A06749" w:rsidRPr="005143BA" w:rsidRDefault="00A06749" w:rsidP="0051793E">
            <w:pPr>
              <w:spacing w:before="80" w:after="70" w:line="220" w:lineRule="exact"/>
              <w:ind w:left="192"/>
              <w:rPr>
                <w:b/>
                <w:bCs/>
              </w:rPr>
            </w:pPr>
            <w:r w:rsidRPr="005143BA">
              <w:rPr>
                <w:b/>
                <w:bCs/>
                <w:sz w:val="22"/>
                <w:szCs w:val="22"/>
              </w:rPr>
              <w:t>I квартал</w:t>
            </w:r>
          </w:p>
        </w:tc>
        <w:tc>
          <w:tcPr>
            <w:tcW w:w="1134" w:type="dxa"/>
            <w:tcBorders>
              <w:top w:val="nil"/>
              <w:bottom w:val="nil"/>
            </w:tcBorders>
            <w:vAlign w:val="bottom"/>
          </w:tcPr>
          <w:p w:rsidR="00A06749" w:rsidRPr="00A06749" w:rsidRDefault="00A06749" w:rsidP="0051793E">
            <w:pPr>
              <w:spacing w:before="80" w:after="70" w:line="220" w:lineRule="exact"/>
              <w:ind w:right="170"/>
              <w:jc w:val="right"/>
              <w:rPr>
                <w:b/>
              </w:rPr>
            </w:pPr>
            <w:r w:rsidRPr="00A06749">
              <w:rPr>
                <w:b/>
                <w:sz w:val="22"/>
                <w:szCs w:val="22"/>
              </w:rPr>
              <w:t xml:space="preserve">83,3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rPr>
                <w:b/>
              </w:rPr>
            </w:pPr>
            <w:r w:rsidRPr="00A06749">
              <w:rPr>
                <w:b/>
                <w:sz w:val="22"/>
                <w:szCs w:val="22"/>
              </w:rPr>
              <w:t xml:space="preserve">80,2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rPr>
                <w:b/>
              </w:rPr>
            </w:pPr>
            <w:r w:rsidRPr="00A06749">
              <w:rPr>
                <w:b/>
                <w:sz w:val="22"/>
                <w:szCs w:val="22"/>
              </w:rPr>
              <w:t xml:space="preserve">86,1  </w:t>
            </w:r>
          </w:p>
        </w:tc>
        <w:tc>
          <w:tcPr>
            <w:tcW w:w="1106" w:type="dxa"/>
            <w:tcBorders>
              <w:top w:val="nil"/>
              <w:bottom w:val="nil"/>
            </w:tcBorders>
            <w:vAlign w:val="bottom"/>
          </w:tcPr>
          <w:p w:rsidR="00A06749" w:rsidRPr="00D52F4D" w:rsidRDefault="00A06749" w:rsidP="0051793E">
            <w:pPr>
              <w:spacing w:before="80" w:after="70" w:line="220" w:lineRule="exact"/>
              <w:ind w:right="227"/>
              <w:jc w:val="right"/>
              <w:rPr>
                <w:i/>
                <w:iCs/>
              </w:rPr>
            </w:pPr>
            <w:proofErr w:type="spellStart"/>
            <w:r w:rsidRPr="00970DE2">
              <w:rPr>
                <w:i/>
                <w:iCs/>
                <w:sz w:val="22"/>
                <w:szCs w:val="22"/>
              </w:rPr>
              <w:t>х</w:t>
            </w:r>
            <w:proofErr w:type="spellEnd"/>
          </w:p>
        </w:tc>
        <w:tc>
          <w:tcPr>
            <w:tcW w:w="1106" w:type="dxa"/>
            <w:tcBorders>
              <w:top w:val="nil"/>
              <w:bottom w:val="nil"/>
            </w:tcBorders>
            <w:vAlign w:val="bottom"/>
          </w:tcPr>
          <w:p w:rsidR="00A06749" w:rsidRPr="00D52F4D" w:rsidRDefault="00A06749" w:rsidP="0051793E">
            <w:pPr>
              <w:spacing w:before="80" w:after="70" w:line="220" w:lineRule="exact"/>
              <w:ind w:right="227"/>
              <w:jc w:val="right"/>
              <w:rPr>
                <w:i/>
                <w:iCs/>
              </w:rPr>
            </w:pPr>
            <w:proofErr w:type="spellStart"/>
            <w:r w:rsidRPr="00970DE2">
              <w:rPr>
                <w:i/>
                <w:iCs/>
                <w:sz w:val="22"/>
                <w:szCs w:val="22"/>
              </w:rPr>
              <w:t>х</w:t>
            </w:r>
            <w:proofErr w:type="spellEnd"/>
          </w:p>
        </w:tc>
        <w:tc>
          <w:tcPr>
            <w:tcW w:w="1122" w:type="dxa"/>
            <w:tcBorders>
              <w:top w:val="nil"/>
              <w:bottom w:val="nil"/>
            </w:tcBorders>
            <w:vAlign w:val="bottom"/>
          </w:tcPr>
          <w:p w:rsidR="00A06749" w:rsidRPr="00D52F4D" w:rsidRDefault="00A06749" w:rsidP="0051793E">
            <w:pPr>
              <w:spacing w:before="80" w:after="70" w:line="220" w:lineRule="exact"/>
              <w:ind w:right="227"/>
              <w:jc w:val="right"/>
              <w:rPr>
                <w:i/>
                <w:iCs/>
              </w:rPr>
            </w:pPr>
            <w:proofErr w:type="spellStart"/>
            <w:r w:rsidRPr="00970DE2">
              <w:rPr>
                <w:i/>
                <w:iCs/>
                <w:sz w:val="22"/>
                <w:szCs w:val="22"/>
              </w:rPr>
              <w:t>х</w:t>
            </w:r>
            <w:proofErr w:type="spellEnd"/>
          </w:p>
        </w:tc>
      </w:tr>
      <w:tr w:rsidR="00A06749" w:rsidRPr="00970DE2" w:rsidTr="00AB6928">
        <w:trPr>
          <w:trHeight w:val="227"/>
          <w:jc w:val="center"/>
        </w:trPr>
        <w:tc>
          <w:tcPr>
            <w:tcW w:w="2322" w:type="dxa"/>
            <w:tcBorders>
              <w:top w:val="nil"/>
              <w:bottom w:val="nil"/>
            </w:tcBorders>
            <w:vAlign w:val="bottom"/>
          </w:tcPr>
          <w:p w:rsidR="00A06749" w:rsidRPr="007E6C18" w:rsidRDefault="00A06749" w:rsidP="0051793E">
            <w:pPr>
              <w:spacing w:before="80" w:after="70" w:line="220" w:lineRule="exact"/>
              <w:ind w:left="284"/>
            </w:pPr>
            <w:r w:rsidRPr="00970DE2">
              <w:rPr>
                <w:sz w:val="22"/>
                <w:szCs w:val="22"/>
              </w:rPr>
              <w:t>Апрель</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85,6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85,2  </w:t>
            </w:r>
          </w:p>
        </w:tc>
        <w:tc>
          <w:tcPr>
            <w:tcW w:w="1134"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85,9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102,1  </w:t>
            </w:r>
          </w:p>
        </w:tc>
        <w:tc>
          <w:tcPr>
            <w:tcW w:w="1106"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103,9  </w:t>
            </w:r>
          </w:p>
        </w:tc>
        <w:tc>
          <w:tcPr>
            <w:tcW w:w="1122" w:type="dxa"/>
            <w:tcBorders>
              <w:top w:val="nil"/>
              <w:bottom w:val="nil"/>
            </w:tcBorders>
            <w:vAlign w:val="bottom"/>
          </w:tcPr>
          <w:p w:rsidR="00A06749" w:rsidRPr="00A06749" w:rsidRDefault="00A06749" w:rsidP="0051793E">
            <w:pPr>
              <w:spacing w:before="80" w:after="70" w:line="220" w:lineRule="exact"/>
              <w:ind w:right="170"/>
              <w:jc w:val="right"/>
            </w:pPr>
            <w:r w:rsidRPr="00A06749">
              <w:rPr>
                <w:sz w:val="22"/>
                <w:szCs w:val="22"/>
              </w:rPr>
              <w:t xml:space="preserve">100,6  </w:t>
            </w:r>
          </w:p>
        </w:tc>
      </w:tr>
      <w:tr w:rsidR="00A06749" w:rsidRPr="00AB6928" w:rsidTr="00295FBE">
        <w:trPr>
          <w:trHeight w:val="227"/>
          <w:jc w:val="center"/>
        </w:trPr>
        <w:tc>
          <w:tcPr>
            <w:tcW w:w="2322" w:type="dxa"/>
            <w:tcBorders>
              <w:top w:val="nil"/>
              <w:bottom w:val="double" w:sz="4" w:space="0" w:color="auto"/>
            </w:tcBorders>
            <w:vAlign w:val="bottom"/>
          </w:tcPr>
          <w:p w:rsidR="00A06749" w:rsidRPr="0028253F" w:rsidRDefault="00A06749" w:rsidP="0051793E">
            <w:pPr>
              <w:spacing w:before="80" w:after="70" w:line="220" w:lineRule="exact"/>
              <w:ind w:left="192"/>
              <w:rPr>
                <w:b/>
                <w:i/>
                <w:iCs/>
              </w:rPr>
            </w:pPr>
            <w:r>
              <w:rPr>
                <w:b/>
                <w:i/>
                <w:iCs/>
                <w:sz w:val="22"/>
                <w:szCs w:val="22"/>
              </w:rPr>
              <w:t>Январь-апрель</w:t>
            </w:r>
          </w:p>
        </w:tc>
        <w:tc>
          <w:tcPr>
            <w:tcW w:w="1134" w:type="dxa"/>
            <w:tcBorders>
              <w:top w:val="nil"/>
              <w:bottom w:val="double" w:sz="4" w:space="0" w:color="auto"/>
            </w:tcBorders>
            <w:vAlign w:val="bottom"/>
          </w:tcPr>
          <w:p w:rsidR="00A06749" w:rsidRPr="00A06749" w:rsidRDefault="00A06749" w:rsidP="0051793E">
            <w:pPr>
              <w:spacing w:before="80" w:after="70" w:line="220" w:lineRule="exact"/>
              <w:ind w:right="170"/>
              <w:jc w:val="right"/>
              <w:rPr>
                <w:b/>
                <w:i/>
              </w:rPr>
            </w:pPr>
            <w:r w:rsidRPr="00A06749">
              <w:rPr>
                <w:b/>
                <w:i/>
                <w:sz w:val="22"/>
                <w:szCs w:val="22"/>
              </w:rPr>
              <w:t xml:space="preserve">84,0  </w:t>
            </w:r>
          </w:p>
        </w:tc>
        <w:tc>
          <w:tcPr>
            <w:tcW w:w="1134" w:type="dxa"/>
            <w:tcBorders>
              <w:top w:val="nil"/>
              <w:bottom w:val="double" w:sz="4" w:space="0" w:color="auto"/>
            </w:tcBorders>
            <w:vAlign w:val="bottom"/>
          </w:tcPr>
          <w:p w:rsidR="00A06749" w:rsidRPr="00A06749" w:rsidRDefault="00A06749" w:rsidP="0051793E">
            <w:pPr>
              <w:spacing w:before="80" w:after="70" w:line="220" w:lineRule="exact"/>
              <w:ind w:right="170"/>
              <w:jc w:val="right"/>
              <w:rPr>
                <w:b/>
                <w:i/>
              </w:rPr>
            </w:pPr>
            <w:r w:rsidRPr="00A06749">
              <w:rPr>
                <w:b/>
                <w:i/>
                <w:sz w:val="22"/>
                <w:szCs w:val="22"/>
              </w:rPr>
              <w:t xml:space="preserve">81,6  </w:t>
            </w:r>
          </w:p>
        </w:tc>
        <w:tc>
          <w:tcPr>
            <w:tcW w:w="1134" w:type="dxa"/>
            <w:tcBorders>
              <w:top w:val="nil"/>
              <w:bottom w:val="double" w:sz="4" w:space="0" w:color="auto"/>
            </w:tcBorders>
            <w:vAlign w:val="bottom"/>
          </w:tcPr>
          <w:p w:rsidR="00A06749" w:rsidRPr="00A06749" w:rsidRDefault="00A06749" w:rsidP="0051793E">
            <w:pPr>
              <w:spacing w:before="80" w:after="70" w:line="220" w:lineRule="exact"/>
              <w:ind w:right="170"/>
              <w:jc w:val="right"/>
              <w:rPr>
                <w:b/>
                <w:i/>
              </w:rPr>
            </w:pPr>
            <w:r w:rsidRPr="00A06749">
              <w:rPr>
                <w:b/>
                <w:i/>
                <w:sz w:val="22"/>
                <w:szCs w:val="22"/>
              </w:rPr>
              <w:t xml:space="preserve">86,1  </w:t>
            </w:r>
          </w:p>
        </w:tc>
        <w:tc>
          <w:tcPr>
            <w:tcW w:w="1106" w:type="dxa"/>
            <w:tcBorders>
              <w:top w:val="nil"/>
              <w:bottom w:val="double" w:sz="4" w:space="0" w:color="auto"/>
            </w:tcBorders>
            <w:vAlign w:val="bottom"/>
          </w:tcPr>
          <w:p w:rsidR="00A06749" w:rsidRPr="00D53629" w:rsidRDefault="00A06749" w:rsidP="0051793E">
            <w:pPr>
              <w:spacing w:before="80" w:after="70" w:line="220" w:lineRule="exact"/>
              <w:ind w:right="227"/>
              <w:jc w:val="right"/>
              <w:rPr>
                <w:b/>
                <w:bCs/>
                <w:i/>
              </w:rPr>
            </w:pPr>
            <w:proofErr w:type="spellStart"/>
            <w:r w:rsidRPr="00D53629">
              <w:rPr>
                <w:b/>
                <w:bCs/>
                <w:i/>
                <w:sz w:val="22"/>
                <w:szCs w:val="22"/>
              </w:rPr>
              <w:t>х</w:t>
            </w:r>
            <w:proofErr w:type="spellEnd"/>
          </w:p>
        </w:tc>
        <w:tc>
          <w:tcPr>
            <w:tcW w:w="1106" w:type="dxa"/>
            <w:tcBorders>
              <w:top w:val="nil"/>
              <w:bottom w:val="double" w:sz="4" w:space="0" w:color="auto"/>
            </w:tcBorders>
            <w:vAlign w:val="bottom"/>
          </w:tcPr>
          <w:p w:rsidR="00A06749" w:rsidRPr="00D53629" w:rsidRDefault="00A06749" w:rsidP="0051793E">
            <w:pPr>
              <w:spacing w:before="80" w:after="70" w:line="220" w:lineRule="exact"/>
              <w:ind w:right="227"/>
              <w:jc w:val="right"/>
              <w:rPr>
                <w:b/>
                <w:bCs/>
                <w:i/>
              </w:rPr>
            </w:pPr>
            <w:proofErr w:type="spellStart"/>
            <w:r w:rsidRPr="00D53629">
              <w:rPr>
                <w:b/>
                <w:bCs/>
                <w:i/>
                <w:sz w:val="22"/>
                <w:szCs w:val="22"/>
              </w:rPr>
              <w:t>х</w:t>
            </w:r>
            <w:proofErr w:type="spellEnd"/>
          </w:p>
        </w:tc>
        <w:tc>
          <w:tcPr>
            <w:tcW w:w="1122" w:type="dxa"/>
            <w:tcBorders>
              <w:top w:val="nil"/>
              <w:bottom w:val="double" w:sz="4" w:space="0" w:color="auto"/>
            </w:tcBorders>
            <w:vAlign w:val="bottom"/>
          </w:tcPr>
          <w:p w:rsidR="00A06749" w:rsidRPr="00D53629" w:rsidRDefault="00A06749" w:rsidP="0051793E">
            <w:pPr>
              <w:spacing w:before="80" w:after="70" w:line="220" w:lineRule="exact"/>
              <w:ind w:right="227"/>
              <w:jc w:val="right"/>
              <w:rPr>
                <w:b/>
                <w:bCs/>
                <w:i/>
              </w:rPr>
            </w:pPr>
            <w:proofErr w:type="spellStart"/>
            <w:r w:rsidRPr="00D53629">
              <w:rPr>
                <w:b/>
                <w:bCs/>
                <w:i/>
                <w:sz w:val="22"/>
                <w:szCs w:val="22"/>
              </w:rPr>
              <w:t>х</w:t>
            </w:r>
            <w:proofErr w:type="spellEnd"/>
          </w:p>
        </w:tc>
      </w:tr>
    </w:tbl>
    <w:p w:rsidR="003D2476" w:rsidRDefault="003D2476" w:rsidP="00A06749">
      <w:pPr>
        <w:pStyle w:val="31"/>
        <w:spacing w:before="60" w:line="320" w:lineRule="exact"/>
        <w:ind w:firstLine="0"/>
        <w:jc w:val="center"/>
        <w:rPr>
          <w:rFonts w:ascii="Arial" w:hAnsi="Arial" w:cs="Arial"/>
          <w:b/>
          <w:bCs/>
        </w:rPr>
      </w:pPr>
    </w:p>
    <w:p w:rsidR="003D2476" w:rsidRDefault="003D2476" w:rsidP="00A06749">
      <w:pPr>
        <w:pStyle w:val="31"/>
        <w:spacing w:before="60" w:line="320" w:lineRule="exact"/>
        <w:ind w:firstLine="0"/>
        <w:jc w:val="center"/>
        <w:rPr>
          <w:rFonts w:ascii="Arial" w:hAnsi="Arial" w:cs="Arial"/>
          <w:b/>
          <w:bCs/>
        </w:rPr>
      </w:pPr>
    </w:p>
    <w:p w:rsidR="00117D6F" w:rsidRPr="005E2902" w:rsidRDefault="00136FC1" w:rsidP="003D2476">
      <w:pPr>
        <w:pStyle w:val="31"/>
        <w:spacing w:before="60" w:after="120" w:line="320" w:lineRule="exact"/>
        <w:ind w:firstLine="0"/>
        <w:jc w:val="center"/>
        <w:rPr>
          <w:rFonts w:ascii="Arial" w:hAnsi="Arial" w:cs="Arial"/>
        </w:rPr>
      </w:pPr>
      <w:r w:rsidRPr="005E2902">
        <w:rPr>
          <w:rFonts w:ascii="Arial" w:hAnsi="Arial" w:cs="Arial"/>
          <w:b/>
          <w:bCs/>
        </w:rPr>
        <w:t>7</w:t>
      </w:r>
      <w:r w:rsidR="00117D6F" w:rsidRPr="005E2902">
        <w:rPr>
          <w:rFonts w:ascii="Arial" w:hAnsi="Arial" w:cs="Arial"/>
          <w:b/>
          <w:bCs/>
        </w:rPr>
        <w:t xml:space="preserve">.1.2. Изменение средних цен и физических объемов </w:t>
      </w:r>
      <w:r w:rsidR="00117D6F" w:rsidRPr="005E2902">
        <w:rPr>
          <w:rFonts w:ascii="Arial" w:hAnsi="Arial" w:cs="Arial"/>
          <w:b/>
          <w:bCs/>
        </w:rPr>
        <w:br/>
        <w:t>экспорта и импорта товаров</w:t>
      </w:r>
    </w:p>
    <w:p w:rsidR="006E239B" w:rsidRPr="005E2902" w:rsidRDefault="006E239B" w:rsidP="003D2476">
      <w:pPr>
        <w:pStyle w:val="31"/>
        <w:jc w:val="both"/>
      </w:pPr>
      <w:r w:rsidRPr="005E2902">
        <w:t>Уменьшение стоимостного объема экспорта в январе-апреле 2016</w:t>
      </w:r>
      <w:r w:rsidRPr="005E2902">
        <w:rPr>
          <w:lang w:val="en-US"/>
        </w:rPr>
        <w:t> </w:t>
      </w:r>
      <w:r w:rsidRPr="005E2902">
        <w:t>г. обусловлено падением средних цен экспортируемых товаров, импорта – средних цен и физических объемов импортируемых товаров.</w:t>
      </w:r>
    </w:p>
    <w:p w:rsidR="00CA3DC8" w:rsidRPr="005E2902" w:rsidRDefault="00117D6F" w:rsidP="003D2476">
      <w:pPr>
        <w:pStyle w:val="31"/>
        <w:jc w:val="both"/>
      </w:pPr>
      <w:r w:rsidRPr="005E2902">
        <w:t xml:space="preserve">По сравнению с </w:t>
      </w:r>
      <w:r w:rsidR="00625B1E" w:rsidRPr="005E2902">
        <w:t>январем-апрелем</w:t>
      </w:r>
      <w:r w:rsidRPr="005E2902">
        <w:t xml:space="preserve"> 2015</w:t>
      </w:r>
      <w:r w:rsidR="00785163" w:rsidRPr="005E2902">
        <w:t> </w:t>
      </w:r>
      <w:r w:rsidRPr="005E2902">
        <w:t xml:space="preserve">г. средние цены экспорта снизились на </w:t>
      </w:r>
      <w:r w:rsidR="006E239B" w:rsidRPr="005E2902">
        <w:t>20,2</w:t>
      </w:r>
      <w:r w:rsidRPr="005E2902">
        <w:t xml:space="preserve">%, импорта – на </w:t>
      </w:r>
      <w:r w:rsidR="006E239B" w:rsidRPr="005E2902">
        <w:t>11,4</w:t>
      </w:r>
      <w:r w:rsidRPr="005E2902">
        <w:t>%. Товарная масса экспорта у</w:t>
      </w:r>
      <w:r w:rsidR="006E239B" w:rsidRPr="005E2902">
        <w:t>величилась</w:t>
      </w:r>
      <w:r w:rsidRPr="005E2902">
        <w:t xml:space="preserve"> на </w:t>
      </w:r>
      <w:r w:rsidR="00D33A16" w:rsidRPr="005E2902">
        <w:t>2</w:t>
      </w:r>
      <w:r w:rsidR="006E239B" w:rsidRPr="005E2902">
        <w:t>,2</w:t>
      </w:r>
      <w:r w:rsidRPr="005E2902">
        <w:t xml:space="preserve">%, импорта </w:t>
      </w:r>
      <w:r w:rsidR="006C11AC" w:rsidRPr="005E2902">
        <w:t xml:space="preserve">– </w:t>
      </w:r>
      <w:r w:rsidR="006E239B" w:rsidRPr="005E2902">
        <w:t xml:space="preserve">уменьшилась </w:t>
      </w:r>
      <w:r w:rsidRPr="005E2902">
        <w:t xml:space="preserve">на </w:t>
      </w:r>
      <w:r w:rsidR="006E239B" w:rsidRPr="005E2902">
        <w:t>2,8</w:t>
      </w:r>
      <w:r w:rsidRPr="005E2902">
        <w:t>%.</w:t>
      </w:r>
    </w:p>
    <w:p w:rsidR="003D2476" w:rsidRDefault="003D2476">
      <w:pPr>
        <w:rPr>
          <w:rFonts w:ascii="Arial" w:hAnsi="Arial" w:cs="Arial"/>
          <w:b/>
          <w:bCs/>
          <w:sz w:val="22"/>
          <w:szCs w:val="22"/>
        </w:rPr>
      </w:pPr>
      <w:r>
        <w:rPr>
          <w:rFonts w:ascii="Arial" w:hAnsi="Arial" w:cs="Arial"/>
        </w:rPr>
        <w:br w:type="page"/>
      </w:r>
    </w:p>
    <w:p w:rsidR="00C8319C" w:rsidRPr="005E2902" w:rsidRDefault="00C8319C" w:rsidP="00C8319C">
      <w:pPr>
        <w:pStyle w:val="a7"/>
        <w:spacing w:before="120" w:line="260" w:lineRule="exact"/>
        <w:jc w:val="center"/>
        <w:rPr>
          <w:rFonts w:ascii="Arial" w:hAnsi="Arial" w:cs="Arial"/>
          <w:b w:val="0"/>
          <w:i/>
          <w:iCs/>
          <w:sz w:val="20"/>
          <w:szCs w:val="20"/>
        </w:rPr>
      </w:pPr>
      <w:r w:rsidRPr="005E2902">
        <w:rPr>
          <w:rFonts w:ascii="Arial" w:hAnsi="Arial" w:cs="Arial"/>
        </w:rPr>
        <w:lastRenderedPageBreak/>
        <w:t>Индексы внешней торговли товарами</w:t>
      </w:r>
      <w:r w:rsidRPr="005E2902">
        <w:rPr>
          <w:rFonts w:ascii="Arial" w:hAnsi="Arial" w:cs="Arial"/>
        </w:rPr>
        <w:br/>
      </w:r>
      <w:r w:rsidRPr="005E2902">
        <w:rPr>
          <w:rFonts w:ascii="Arial" w:hAnsi="Arial" w:cs="Arial"/>
          <w:b w:val="0"/>
          <w:sz w:val="20"/>
          <w:szCs w:val="20"/>
        </w:rPr>
        <w:t>(</w:t>
      </w:r>
      <w:proofErr w:type="gramStart"/>
      <w:r w:rsidRPr="005E2902">
        <w:rPr>
          <w:rFonts w:ascii="Arial" w:hAnsi="Arial" w:cs="Arial"/>
          <w:b w:val="0"/>
          <w:i/>
          <w:iCs/>
          <w:sz w:val="20"/>
          <w:szCs w:val="20"/>
        </w:rPr>
        <w:t>в</w:t>
      </w:r>
      <w:proofErr w:type="gramEnd"/>
      <w:r w:rsidRPr="005E2902">
        <w:rPr>
          <w:rFonts w:ascii="Arial" w:hAnsi="Arial" w:cs="Arial"/>
          <w:b w:val="0"/>
          <w:i/>
          <w:iCs/>
          <w:sz w:val="20"/>
          <w:szCs w:val="20"/>
        </w:rPr>
        <w:t xml:space="preserve"> % к соответствующему периоду предыдущего года</w:t>
      </w:r>
      <w:r w:rsidRPr="005E2902">
        <w:rPr>
          <w:rFonts w:ascii="Arial" w:hAnsi="Arial" w:cs="Arial"/>
          <w:b w:val="0"/>
          <w:bCs w:val="0"/>
          <w:i/>
          <w:iCs/>
          <w:sz w:val="20"/>
          <w:szCs w:val="20"/>
        </w:rPr>
        <w:t>)</w:t>
      </w:r>
    </w:p>
    <w:p w:rsidR="00C8319C" w:rsidRPr="005E2902" w:rsidRDefault="00C8319C" w:rsidP="00C8319C">
      <w:pPr>
        <w:pStyle w:val="a7"/>
        <w:spacing w:before="60" w:after="120" w:line="280" w:lineRule="exact"/>
        <w:jc w:val="center"/>
        <w:outlineLvl w:val="0"/>
        <w:rPr>
          <w:rFonts w:ascii="Arial" w:hAnsi="Arial" w:cs="Arial"/>
          <w:sz w:val="20"/>
          <w:szCs w:val="20"/>
        </w:rPr>
      </w:pPr>
      <w:r w:rsidRPr="005E2902">
        <w:rPr>
          <w:noProof/>
        </w:rPr>
        <w:drawing>
          <wp:anchor distT="85344" distB="549910" distL="181356" distR="400177" simplePos="0" relativeHeight="251680768" behindDoc="0" locked="0" layoutInCell="1" allowOverlap="1">
            <wp:simplePos x="0" y="0"/>
            <wp:positionH relativeFrom="column">
              <wp:posOffset>-240472</wp:posOffset>
            </wp:positionH>
            <wp:positionV relativeFrom="paragraph">
              <wp:posOffset>215983</wp:posOffset>
            </wp:positionV>
            <wp:extent cx="6114553" cy="2091193"/>
            <wp:effectExtent l="0" t="0" r="0" b="0"/>
            <wp:wrapNone/>
            <wp:docPr id="5"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5E2902">
        <w:rPr>
          <w:rFonts w:ascii="Arial" w:hAnsi="Arial" w:cs="Arial"/>
          <w:sz w:val="20"/>
          <w:szCs w:val="20"/>
        </w:rPr>
        <w:t>Индекс физического объема</w:t>
      </w:r>
    </w:p>
    <w:p w:rsidR="00C8319C" w:rsidRPr="005E2902" w:rsidRDefault="00C8319C" w:rsidP="00C8319C">
      <w:pPr>
        <w:pStyle w:val="a7"/>
        <w:spacing w:before="240" w:line="280" w:lineRule="exact"/>
        <w:jc w:val="center"/>
        <w:rPr>
          <w:rFonts w:ascii="Arial" w:hAnsi="Arial" w:cs="Arial"/>
          <w:i/>
          <w:iCs/>
          <w:sz w:val="20"/>
          <w:szCs w:val="20"/>
        </w:rPr>
      </w:pPr>
    </w:p>
    <w:p w:rsidR="00C8319C" w:rsidRPr="005E2902" w:rsidRDefault="00C8319C" w:rsidP="00C8319C">
      <w:pPr>
        <w:pStyle w:val="a7"/>
        <w:spacing w:line="220" w:lineRule="exact"/>
        <w:jc w:val="center"/>
        <w:rPr>
          <w:rFonts w:ascii="Arial" w:hAnsi="Arial" w:cs="Arial"/>
          <w:i/>
          <w:iCs/>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0F6B6B" w:rsidP="00C8319C">
      <w:pPr>
        <w:pStyle w:val="a7"/>
        <w:spacing w:line="280" w:lineRule="exact"/>
        <w:jc w:val="center"/>
        <w:rPr>
          <w:rFonts w:ascii="Arial" w:hAnsi="Arial" w:cs="Arial"/>
          <w:sz w:val="20"/>
          <w:szCs w:val="20"/>
        </w:rPr>
      </w:pPr>
      <w:r w:rsidRPr="000F6B6B">
        <w:rPr>
          <w:noProof/>
        </w:rPr>
        <w:pict>
          <v:shape id="_x0000_s1058" type="#_x0000_t202" style="position:absolute;left:0;text-align:left;margin-left:12.5pt;margin-top:12.45pt;width:452.6pt;height:18pt;z-index:251681792" stroked="f">
            <v:textbox style="mso-next-textbox:#_x0000_s1058">
              <w:txbxContent>
                <w:p w:rsidR="000701CE" w:rsidRPr="00D501E5" w:rsidRDefault="000701CE" w:rsidP="006E239B">
                  <w:pPr>
                    <w:rPr>
                      <w:rFonts w:ascii="Arial" w:hAnsi="Arial" w:cs="Arial"/>
                      <w:b/>
                      <w:bCs/>
                      <w:sz w:val="18"/>
                      <w:szCs w:val="18"/>
                    </w:rPr>
                  </w:pP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5</w:t>
                  </w:r>
                  <w:r>
                    <w:rPr>
                      <w:rFonts w:ascii="Arial" w:hAnsi="Arial" w:cs="Arial"/>
                      <w:b/>
                      <w:bCs/>
                      <w:sz w:val="18"/>
                      <w:szCs w:val="18"/>
                      <w:lang w:val="en-US"/>
                    </w:rPr>
                    <w:t xml:space="preserve"> </w:t>
                  </w:r>
                  <w:r>
                    <w:rPr>
                      <w:rFonts w:ascii="Arial" w:hAnsi="Arial" w:cs="Arial"/>
                      <w:b/>
                      <w:bCs/>
                      <w:sz w:val="18"/>
                      <w:szCs w:val="18"/>
                    </w:rPr>
                    <w:t>г</w:t>
                  </w:r>
                  <w:r w:rsidRPr="00D501E5">
                    <w:rPr>
                      <w:rFonts w:ascii="Arial" w:hAnsi="Arial" w:cs="Arial"/>
                      <w:b/>
                      <w:bCs/>
                      <w:sz w:val="18"/>
                      <w:szCs w:val="18"/>
                    </w:rPr>
                    <w:t xml:space="preserve">.     </w:t>
                  </w:r>
                  <w:r>
                    <w:rPr>
                      <w:rFonts w:ascii="Arial" w:hAnsi="Arial" w:cs="Arial"/>
                      <w:b/>
                      <w:bCs/>
                      <w:sz w:val="18"/>
                      <w:szCs w:val="18"/>
                      <w:lang w:val="en-US"/>
                    </w:rPr>
                    <w:t xml:space="preserve">                                                                                            </w:t>
                  </w:r>
                  <w:r w:rsidRPr="00D501E5">
                    <w:rPr>
                      <w:rFonts w:ascii="Arial" w:hAnsi="Arial" w:cs="Arial"/>
                      <w:b/>
                      <w:bCs/>
                      <w:sz w:val="18"/>
                      <w:szCs w:val="18"/>
                    </w:rPr>
                    <w:t xml:space="preserve">  201</w:t>
                  </w:r>
                  <w:r>
                    <w:rPr>
                      <w:rFonts w:ascii="Arial" w:hAnsi="Arial" w:cs="Arial"/>
                      <w:b/>
                      <w:bCs/>
                      <w:sz w:val="18"/>
                      <w:szCs w:val="18"/>
                    </w:rPr>
                    <w:t>6</w:t>
                  </w:r>
                  <w:r>
                    <w:rPr>
                      <w:rFonts w:ascii="Arial" w:hAnsi="Arial" w:cs="Arial"/>
                      <w:b/>
                      <w:bCs/>
                      <w:sz w:val="18"/>
                      <w:szCs w:val="18"/>
                      <w:lang w:val="en-US"/>
                    </w:rPr>
                    <w:t xml:space="preserve"> </w:t>
                  </w:r>
                  <w:r>
                    <w:rPr>
                      <w:rFonts w:ascii="Arial" w:hAnsi="Arial" w:cs="Arial"/>
                      <w:b/>
                      <w:bCs/>
                      <w:sz w:val="18"/>
                      <w:szCs w:val="18"/>
                    </w:rPr>
                    <w:t>г</w:t>
                  </w:r>
                  <w:r w:rsidRPr="00D501E5">
                    <w:rPr>
                      <w:rFonts w:ascii="Arial" w:hAnsi="Arial" w:cs="Arial"/>
                      <w:b/>
                      <w:bCs/>
                      <w:sz w:val="18"/>
                      <w:szCs w:val="18"/>
                    </w:rPr>
                    <w:t>.</w:t>
                  </w:r>
                </w:p>
                <w:p w:rsidR="000701CE" w:rsidRDefault="000701CE" w:rsidP="00C8319C">
                  <w:pPr>
                    <w:rPr>
                      <w:rFonts w:ascii="Arial" w:hAnsi="Arial" w:cs="Arial"/>
                      <w:b/>
                      <w:bCs/>
                      <w:sz w:val="18"/>
                      <w:szCs w:val="18"/>
                    </w:rPr>
                  </w:pPr>
                </w:p>
              </w:txbxContent>
            </v:textbox>
          </v:shape>
        </w:pict>
      </w: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230720">
      <w:pPr>
        <w:pStyle w:val="a7"/>
        <w:spacing w:line="240" w:lineRule="exact"/>
        <w:jc w:val="center"/>
        <w:outlineLvl w:val="0"/>
        <w:rPr>
          <w:rFonts w:ascii="Arial" w:hAnsi="Arial" w:cs="Arial"/>
          <w:sz w:val="20"/>
          <w:szCs w:val="20"/>
        </w:rPr>
      </w:pPr>
    </w:p>
    <w:p w:rsidR="00C8319C" w:rsidRPr="005E2902" w:rsidRDefault="00C8319C" w:rsidP="00C8319C">
      <w:pPr>
        <w:pStyle w:val="a7"/>
        <w:spacing w:line="280" w:lineRule="exact"/>
        <w:jc w:val="center"/>
        <w:outlineLvl w:val="0"/>
        <w:rPr>
          <w:rFonts w:ascii="Arial" w:hAnsi="Arial" w:cs="Arial"/>
          <w:sz w:val="20"/>
          <w:szCs w:val="20"/>
        </w:rPr>
      </w:pPr>
      <w:r w:rsidRPr="005E2902">
        <w:rPr>
          <w:rFonts w:ascii="Arial" w:hAnsi="Arial" w:cs="Arial"/>
          <w:noProof/>
          <w:sz w:val="20"/>
          <w:szCs w:val="20"/>
        </w:rPr>
        <w:drawing>
          <wp:anchor distT="97536" distB="187833" distL="193548" distR="130810" simplePos="0" relativeHeight="251679744" behindDoc="0" locked="0" layoutInCell="1" allowOverlap="1">
            <wp:simplePos x="0" y="0"/>
            <wp:positionH relativeFrom="column">
              <wp:posOffset>-237490</wp:posOffset>
            </wp:positionH>
            <wp:positionV relativeFrom="paragraph">
              <wp:posOffset>132080</wp:posOffset>
            </wp:positionV>
            <wp:extent cx="6111240" cy="2400300"/>
            <wp:effectExtent l="0" t="0" r="0" b="0"/>
            <wp:wrapNone/>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5E2902">
        <w:rPr>
          <w:rFonts w:ascii="Arial" w:hAnsi="Arial" w:cs="Arial"/>
          <w:sz w:val="20"/>
          <w:szCs w:val="20"/>
        </w:rPr>
        <w:t>Индекс средних цен</w:t>
      </w:r>
    </w:p>
    <w:p w:rsidR="00C8319C" w:rsidRPr="005E2902" w:rsidRDefault="00C8319C" w:rsidP="00C8319C">
      <w:pPr>
        <w:pStyle w:val="a7"/>
        <w:spacing w:before="240" w:line="280" w:lineRule="exact"/>
        <w:jc w:val="center"/>
        <w:rPr>
          <w:rFonts w:ascii="Arial" w:hAnsi="Arial" w:cs="Arial"/>
          <w:i/>
          <w:iCs/>
          <w:sz w:val="20"/>
          <w:szCs w:val="20"/>
        </w:rPr>
      </w:pPr>
    </w:p>
    <w:p w:rsidR="00C8319C" w:rsidRPr="005E2902" w:rsidRDefault="00C8319C" w:rsidP="00C8319C">
      <w:pPr>
        <w:pStyle w:val="a7"/>
        <w:spacing w:line="220" w:lineRule="exact"/>
        <w:jc w:val="center"/>
        <w:rPr>
          <w:rFonts w:ascii="Arial" w:hAnsi="Arial" w:cs="Arial"/>
          <w:i/>
          <w:iCs/>
          <w:sz w:val="20"/>
          <w:szCs w:val="20"/>
        </w:rPr>
      </w:pPr>
    </w:p>
    <w:p w:rsidR="00C8319C" w:rsidRPr="005E2902" w:rsidRDefault="00C8319C" w:rsidP="00C8319C">
      <w:pPr>
        <w:pStyle w:val="a7"/>
        <w:spacing w:line="280" w:lineRule="exact"/>
        <w:jc w:val="center"/>
        <w:outlineLvl w:val="0"/>
        <w:rPr>
          <w:rFonts w:ascii="Arial" w:hAnsi="Arial" w:cs="Arial"/>
          <w:sz w:val="20"/>
          <w:szCs w:val="20"/>
        </w:rPr>
      </w:pPr>
      <w:r w:rsidRPr="005E2902">
        <w:rPr>
          <w:rFonts w:ascii="Arial" w:hAnsi="Arial" w:cs="Arial"/>
          <w:sz w:val="20"/>
          <w:szCs w:val="20"/>
        </w:rPr>
        <w:t>Экспорт товаров</w:t>
      </w: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18"/>
          <w:szCs w:val="18"/>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Pr="005E2902" w:rsidRDefault="00C8319C" w:rsidP="00C8319C">
      <w:pPr>
        <w:pStyle w:val="a7"/>
        <w:spacing w:line="280" w:lineRule="exact"/>
        <w:jc w:val="center"/>
        <w:rPr>
          <w:rFonts w:ascii="Arial" w:hAnsi="Arial" w:cs="Arial"/>
          <w:sz w:val="20"/>
          <w:szCs w:val="20"/>
        </w:rPr>
      </w:pPr>
    </w:p>
    <w:p w:rsidR="00C8319C" w:rsidRDefault="00C8319C" w:rsidP="00C8319C">
      <w:pPr>
        <w:pStyle w:val="a7"/>
        <w:spacing w:line="280" w:lineRule="exact"/>
        <w:jc w:val="center"/>
        <w:rPr>
          <w:rFonts w:ascii="Arial" w:hAnsi="Arial" w:cs="Arial"/>
          <w:sz w:val="20"/>
          <w:szCs w:val="20"/>
        </w:rPr>
      </w:pPr>
    </w:p>
    <w:p w:rsidR="003D2476" w:rsidRPr="005E2902" w:rsidRDefault="000F6B6B" w:rsidP="00C8319C">
      <w:pPr>
        <w:pStyle w:val="a7"/>
        <w:spacing w:line="280" w:lineRule="exact"/>
        <w:jc w:val="center"/>
        <w:rPr>
          <w:rFonts w:ascii="Arial" w:hAnsi="Arial" w:cs="Arial"/>
          <w:sz w:val="20"/>
          <w:szCs w:val="20"/>
        </w:rPr>
      </w:pPr>
      <w:r w:rsidRPr="000F6B6B">
        <w:rPr>
          <w:noProof/>
        </w:rPr>
        <w:pict>
          <v:shape id="_x0000_s1059" type="#_x0000_t202" style="position:absolute;left:0;text-align:left;margin-left:21.5pt;margin-top:.4pt;width:436.5pt;height:18pt;z-index:251682816" stroked="f">
            <v:textbox style="mso-next-textbox:#_x0000_s1059">
              <w:txbxContent>
                <w:p w:rsidR="000701CE" w:rsidRPr="00D501E5" w:rsidRDefault="000701CE" w:rsidP="006E239B">
                  <w:pPr>
                    <w:rPr>
                      <w:rFonts w:ascii="Arial" w:hAnsi="Arial" w:cs="Arial"/>
                      <w:b/>
                      <w:bCs/>
                      <w:sz w:val="18"/>
                      <w:szCs w:val="18"/>
                    </w:rPr>
                  </w:pP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5</w:t>
                  </w:r>
                  <w:r>
                    <w:rPr>
                      <w:rFonts w:ascii="Arial" w:hAnsi="Arial" w:cs="Arial"/>
                      <w:b/>
                      <w:bCs/>
                      <w:sz w:val="18"/>
                      <w:szCs w:val="18"/>
                      <w:lang w:val="en-US"/>
                    </w:rPr>
                    <w:t xml:space="preserve"> </w:t>
                  </w:r>
                  <w:r>
                    <w:rPr>
                      <w:rFonts w:ascii="Arial" w:hAnsi="Arial" w:cs="Arial"/>
                      <w:b/>
                      <w:bCs/>
                      <w:sz w:val="18"/>
                      <w:szCs w:val="18"/>
                    </w:rPr>
                    <w:t>г</w:t>
                  </w:r>
                  <w:r w:rsidRPr="00D501E5">
                    <w:rPr>
                      <w:rFonts w:ascii="Arial" w:hAnsi="Arial" w:cs="Arial"/>
                      <w:b/>
                      <w:bCs/>
                      <w:sz w:val="18"/>
                      <w:szCs w:val="18"/>
                    </w:rPr>
                    <w:t xml:space="preserve">.     </w:t>
                  </w:r>
                  <w:r>
                    <w:rPr>
                      <w:rFonts w:ascii="Arial" w:hAnsi="Arial" w:cs="Arial"/>
                      <w:b/>
                      <w:bCs/>
                      <w:sz w:val="18"/>
                      <w:szCs w:val="18"/>
                      <w:lang w:val="en-US"/>
                    </w:rPr>
                    <w:t xml:space="preserve">                                                                                            </w:t>
                  </w:r>
                  <w:r w:rsidRPr="00D501E5">
                    <w:rPr>
                      <w:rFonts w:ascii="Arial" w:hAnsi="Arial" w:cs="Arial"/>
                      <w:b/>
                      <w:bCs/>
                      <w:sz w:val="18"/>
                      <w:szCs w:val="18"/>
                    </w:rPr>
                    <w:t xml:space="preserve">  201</w:t>
                  </w:r>
                  <w:r>
                    <w:rPr>
                      <w:rFonts w:ascii="Arial" w:hAnsi="Arial" w:cs="Arial"/>
                      <w:b/>
                      <w:bCs/>
                      <w:sz w:val="18"/>
                      <w:szCs w:val="18"/>
                    </w:rPr>
                    <w:t>6</w:t>
                  </w:r>
                  <w:r>
                    <w:rPr>
                      <w:rFonts w:ascii="Arial" w:hAnsi="Arial" w:cs="Arial"/>
                      <w:b/>
                      <w:bCs/>
                      <w:sz w:val="18"/>
                      <w:szCs w:val="18"/>
                      <w:lang w:val="en-US"/>
                    </w:rPr>
                    <w:t xml:space="preserve"> </w:t>
                  </w:r>
                  <w:r>
                    <w:rPr>
                      <w:rFonts w:ascii="Arial" w:hAnsi="Arial" w:cs="Arial"/>
                      <w:b/>
                      <w:bCs/>
                      <w:sz w:val="18"/>
                      <w:szCs w:val="18"/>
                    </w:rPr>
                    <w:t>г</w:t>
                  </w:r>
                  <w:r w:rsidRPr="00D501E5">
                    <w:rPr>
                      <w:rFonts w:ascii="Arial" w:hAnsi="Arial" w:cs="Arial"/>
                      <w:b/>
                      <w:bCs/>
                      <w:sz w:val="18"/>
                      <w:szCs w:val="18"/>
                    </w:rPr>
                    <w:t>.</w:t>
                  </w:r>
                </w:p>
                <w:p w:rsidR="000701CE" w:rsidRDefault="000701CE" w:rsidP="00C8319C">
                  <w:pPr>
                    <w:rPr>
                      <w:rFonts w:ascii="Arial" w:hAnsi="Arial" w:cs="Arial"/>
                      <w:b/>
                      <w:bCs/>
                      <w:sz w:val="18"/>
                      <w:szCs w:val="18"/>
                    </w:rPr>
                  </w:pPr>
                </w:p>
              </w:txbxContent>
            </v:textbox>
          </v:shape>
        </w:pict>
      </w:r>
    </w:p>
    <w:p w:rsidR="00C8319C" w:rsidRPr="005E2902" w:rsidRDefault="00C8319C" w:rsidP="00C8319C">
      <w:pPr>
        <w:pStyle w:val="a7"/>
        <w:spacing w:line="280" w:lineRule="exact"/>
        <w:jc w:val="center"/>
        <w:rPr>
          <w:rFonts w:ascii="Arial" w:hAnsi="Arial" w:cs="Arial"/>
          <w:sz w:val="20"/>
          <w:szCs w:val="20"/>
        </w:rPr>
      </w:pPr>
    </w:p>
    <w:p w:rsidR="005E3478" w:rsidRPr="005E2902" w:rsidRDefault="00C8319C" w:rsidP="003D2476">
      <w:pPr>
        <w:pStyle w:val="31"/>
        <w:spacing w:before="120" w:after="120" w:line="340" w:lineRule="exact"/>
        <w:jc w:val="both"/>
      </w:pPr>
      <w:r w:rsidRPr="005E2902">
        <w:t xml:space="preserve">В результате неблагоприятных ценовых условий торговли (индекс </w:t>
      </w:r>
      <w:r w:rsidR="005E3478" w:rsidRPr="005E2902">
        <w:t xml:space="preserve">ценовых условий торговли составил </w:t>
      </w:r>
      <w:r w:rsidR="00A7166A" w:rsidRPr="005E2902">
        <w:t>9</w:t>
      </w:r>
      <w:r w:rsidR="00625984" w:rsidRPr="005E2902">
        <w:t>0,</w:t>
      </w:r>
      <w:r w:rsidR="00D87638" w:rsidRPr="005E2902">
        <w:t>1</w:t>
      </w:r>
      <w:r w:rsidR="005E3478" w:rsidRPr="005E2902">
        <w:t>%) снизилась покупательная способность белорусского экспорта. В</w:t>
      </w:r>
      <w:r w:rsidR="00625B1E" w:rsidRPr="005E2902">
        <w:t xml:space="preserve"> январе-апреле</w:t>
      </w:r>
      <w:r w:rsidR="005E3478" w:rsidRPr="005E2902">
        <w:t xml:space="preserve"> 2016</w:t>
      </w:r>
      <w:r w:rsidR="00785163" w:rsidRPr="005E2902">
        <w:t> </w:t>
      </w:r>
      <w:r w:rsidR="005E3478" w:rsidRPr="005E2902">
        <w:t xml:space="preserve">г. индекс покупательной способности экспорта составил </w:t>
      </w:r>
      <w:r w:rsidR="00A7166A" w:rsidRPr="005E2902">
        <w:t>9</w:t>
      </w:r>
      <w:r w:rsidR="00625984" w:rsidRPr="005E2902">
        <w:t>2</w:t>
      </w:r>
      <w:r w:rsidR="005E3478" w:rsidRPr="005E2902">
        <w:t xml:space="preserve">% (в </w:t>
      </w:r>
      <w:r w:rsidR="00625B1E" w:rsidRPr="005E2902">
        <w:t>январе-апреле</w:t>
      </w:r>
      <w:r w:rsidR="005E3478" w:rsidRPr="005E2902">
        <w:t xml:space="preserve"> 2015 г. – </w:t>
      </w:r>
      <w:r w:rsidR="00D90FED" w:rsidRPr="005E2902">
        <w:t>8</w:t>
      </w:r>
      <w:r w:rsidR="00625984" w:rsidRPr="005E2902">
        <w:t>5,9</w:t>
      </w:r>
      <w:r w:rsidR="005E3478" w:rsidRPr="005E2902">
        <w:t>%).</w:t>
      </w:r>
    </w:p>
    <w:p w:rsidR="005E3478" w:rsidRPr="005E2902" w:rsidRDefault="005E3478" w:rsidP="00230720">
      <w:pPr>
        <w:pStyle w:val="31"/>
        <w:spacing w:after="120" w:line="240" w:lineRule="exact"/>
        <w:ind w:firstLine="0"/>
        <w:jc w:val="center"/>
        <w:rPr>
          <w:rFonts w:ascii="Arial" w:hAnsi="Arial" w:cs="Arial"/>
          <w:b/>
          <w:bCs/>
          <w:sz w:val="22"/>
          <w:szCs w:val="22"/>
        </w:rPr>
      </w:pPr>
      <w:r w:rsidRPr="005E2902">
        <w:rPr>
          <w:rFonts w:ascii="Arial" w:hAnsi="Arial" w:cs="Arial"/>
          <w:b/>
          <w:bCs/>
          <w:sz w:val="22"/>
          <w:szCs w:val="22"/>
        </w:rPr>
        <w:t xml:space="preserve">Индексы средних цен и физического объема </w:t>
      </w:r>
      <w:r w:rsidR="00230720" w:rsidRPr="005E2902">
        <w:rPr>
          <w:rFonts w:ascii="Arial" w:hAnsi="Arial" w:cs="Arial"/>
          <w:b/>
          <w:bCs/>
          <w:sz w:val="22"/>
          <w:szCs w:val="22"/>
        </w:rPr>
        <w:br/>
      </w:r>
      <w:r w:rsidRPr="005E2902">
        <w:rPr>
          <w:rFonts w:ascii="Arial" w:hAnsi="Arial" w:cs="Arial"/>
          <w:b/>
          <w:bCs/>
          <w:sz w:val="22"/>
          <w:szCs w:val="22"/>
        </w:rPr>
        <w:t>по укрупненным группам товаров</w:t>
      </w:r>
    </w:p>
    <w:tbl>
      <w:tblPr>
        <w:tblW w:w="9087" w:type="dxa"/>
        <w:jc w:val="center"/>
        <w:tblLayout w:type="fixed"/>
        <w:tblLook w:val="0000"/>
      </w:tblPr>
      <w:tblGrid>
        <w:gridCol w:w="3125"/>
        <w:gridCol w:w="1489"/>
        <w:gridCol w:w="1490"/>
        <w:gridCol w:w="1490"/>
        <w:gridCol w:w="1493"/>
      </w:tblGrid>
      <w:tr w:rsidR="005E3478" w:rsidRPr="005E2902" w:rsidTr="00590E95">
        <w:trPr>
          <w:cantSplit/>
          <w:trHeight w:val="158"/>
          <w:tblHeader/>
          <w:jc w:val="center"/>
        </w:trPr>
        <w:tc>
          <w:tcPr>
            <w:tcW w:w="3125" w:type="dxa"/>
            <w:vMerge w:val="restart"/>
            <w:tcBorders>
              <w:top w:val="single" w:sz="4" w:space="0" w:color="auto"/>
              <w:left w:val="single" w:sz="4" w:space="0" w:color="auto"/>
              <w:bottom w:val="nil"/>
              <w:right w:val="nil"/>
            </w:tcBorders>
            <w:noWrap/>
          </w:tcPr>
          <w:p w:rsidR="005E3478" w:rsidRPr="005E2902" w:rsidRDefault="005E3478" w:rsidP="00230720">
            <w:pPr>
              <w:spacing w:before="40" w:after="20" w:line="200" w:lineRule="exact"/>
              <w:ind w:left="212" w:right="113"/>
              <w:rPr>
                <w:snapToGrid w:val="0"/>
              </w:rPr>
            </w:pPr>
            <w:r w:rsidRPr="005E2902">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5E3478" w:rsidRPr="005E2902" w:rsidRDefault="00625B1E" w:rsidP="00616810">
            <w:pPr>
              <w:spacing w:before="40" w:after="20" w:line="200" w:lineRule="exact"/>
              <w:ind w:left="-57" w:right="-57"/>
              <w:jc w:val="center"/>
            </w:pPr>
            <w:r w:rsidRPr="005E2902">
              <w:rPr>
                <w:sz w:val="22"/>
                <w:szCs w:val="22"/>
              </w:rPr>
              <w:t>Январь-апрель</w:t>
            </w:r>
            <w:r w:rsidR="005E3478" w:rsidRPr="005E2902">
              <w:rPr>
                <w:sz w:val="22"/>
                <w:szCs w:val="22"/>
              </w:rPr>
              <w:t xml:space="preserve"> 2016 г.</w:t>
            </w:r>
            <w:r w:rsidR="00836E1A" w:rsidRPr="005E2902">
              <w:rPr>
                <w:sz w:val="22"/>
                <w:szCs w:val="22"/>
              </w:rPr>
              <w:br/>
            </w:r>
            <w:proofErr w:type="gramStart"/>
            <w:r w:rsidR="005E3478" w:rsidRPr="005E2902">
              <w:rPr>
                <w:sz w:val="22"/>
                <w:szCs w:val="22"/>
              </w:rPr>
              <w:t>в</w:t>
            </w:r>
            <w:proofErr w:type="gramEnd"/>
            <w:r w:rsidR="005E3478" w:rsidRPr="005E2902">
              <w:rPr>
                <w:sz w:val="22"/>
                <w:szCs w:val="22"/>
              </w:rPr>
              <w:t xml:space="preserve"> % </w:t>
            </w:r>
            <w:proofErr w:type="gramStart"/>
            <w:r w:rsidR="005E3478" w:rsidRPr="005E2902">
              <w:rPr>
                <w:sz w:val="22"/>
                <w:szCs w:val="22"/>
              </w:rPr>
              <w:t>к</w:t>
            </w:r>
            <w:proofErr w:type="gramEnd"/>
            <w:r w:rsidR="00F23F7F" w:rsidRPr="005E2902">
              <w:rPr>
                <w:sz w:val="22"/>
                <w:szCs w:val="22"/>
              </w:rPr>
              <w:t xml:space="preserve"> </w:t>
            </w:r>
            <w:r w:rsidRPr="005E2902">
              <w:rPr>
                <w:sz w:val="22"/>
                <w:szCs w:val="22"/>
              </w:rPr>
              <w:t>январю-апрелю</w:t>
            </w:r>
            <w:r w:rsidR="005E3478" w:rsidRPr="005E2902">
              <w:rPr>
                <w:sz w:val="22"/>
                <w:szCs w:val="22"/>
              </w:rPr>
              <w:t xml:space="preserve"> 2015 г.</w:t>
            </w:r>
          </w:p>
        </w:tc>
      </w:tr>
      <w:tr w:rsidR="005E3478" w:rsidRPr="005E2902" w:rsidTr="00590E95">
        <w:trPr>
          <w:cantSplit/>
          <w:trHeight w:val="157"/>
          <w:tblHeader/>
          <w:jc w:val="center"/>
        </w:trPr>
        <w:tc>
          <w:tcPr>
            <w:tcW w:w="3125" w:type="dxa"/>
            <w:vMerge/>
            <w:tcBorders>
              <w:top w:val="nil"/>
              <w:left w:val="single" w:sz="4" w:space="0" w:color="auto"/>
              <w:bottom w:val="nil"/>
              <w:right w:val="nil"/>
            </w:tcBorders>
            <w:noWrap/>
          </w:tcPr>
          <w:p w:rsidR="005E3478" w:rsidRPr="005E2902" w:rsidRDefault="005E3478" w:rsidP="00230720">
            <w:pPr>
              <w:spacing w:before="40" w:after="2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5E3478" w:rsidRPr="005E2902" w:rsidRDefault="005E3478" w:rsidP="00230720">
            <w:pPr>
              <w:spacing w:before="40" w:after="20" w:line="200" w:lineRule="exact"/>
              <w:ind w:left="210" w:right="113"/>
              <w:jc w:val="center"/>
              <w:rPr>
                <w:snapToGrid w:val="0"/>
              </w:rPr>
            </w:pPr>
            <w:r w:rsidRPr="005E2902">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5E3478" w:rsidRPr="005E2902" w:rsidRDefault="005E3478" w:rsidP="00230720">
            <w:pPr>
              <w:spacing w:before="40" w:after="20" w:line="200" w:lineRule="exact"/>
              <w:ind w:left="210" w:right="113"/>
              <w:jc w:val="center"/>
              <w:rPr>
                <w:snapToGrid w:val="0"/>
              </w:rPr>
            </w:pPr>
            <w:r w:rsidRPr="005E2902">
              <w:rPr>
                <w:snapToGrid w:val="0"/>
                <w:sz w:val="22"/>
                <w:szCs w:val="22"/>
              </w:rPr>
              <w:t>импорт</w:t>
            </w:r>
          </w:p>
        </w:tc>
      </w:tr>
      <w:tr w:rsidR="005E3478" w:rsidRPr="005E2902" w:rsidTr="00590E95">
        <w:trPr>
          <w:cantSplit/>
          <w:tblHeader/>
          <w:jc w:val="center"/>
        </w:trPr>
        <w:tc>
          <w:tcPr>
            <w:tcW w:w="3125" w:type="dxa"/>
            <w:vMerge/>
            <w:tcBorders>
              <w:top w:val="nil"/>
              <w:left w:val="single" w:sz="4" w:space="0" w:color="auto"/>
              <w:bottom w:val="single" w:sz="4" w:space="0" w:color="auto"/>
              <w:right w:val="nil"/>
            </w:tcBorders>
            <w:noWrap/>
          </w:tcPr>
          <w:p w:rsidR="005E3478" w:rsidRPr="005E2902" w:rsidRDefault="005E3478" w:rsidP="00230720">
            <w:pPr>
              <w:spacing w:before="40" w:after="2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5E3478" w:rsidRPr="005E2902" w:rsidRDefault="005E3478" w:rsidP="00230720">
            <w:pPr>
              <w:spacing w:before="40" w:after="20" w:line="200" w:lineRule="exact"/>
              <w:ind w:left="-57" w:right="-57"/>
              <w:jc w:val="center"/>
            </w:pPr>
            <w:r w:rsidRPr="005E2902">
              <w:rPr>
                <w:sz w:val="22"/>
                <w:szCs w:val="22"/>
              </w:rPr>
              <w:t xml:space="preserve">индекс средних </w:t>
            </w:r>
            <w:r w:rsidRPr="005E2902">
              <w:rPr>
                <w:sz w:val="22"/>
                <w:szCs w:val="22"/>
              </w:rPr>
              <w:br/>
              <w:t>цен</w:t>
            </w:r>
          </w:p>
        </w:tc>
        <w:tc>
          <w:tcPr>
            <w:tcW w:w="1490" w:type="dxa"/>
            <w:tcBorders>
              <w:top w:val="nil"/>
              <w:left w:val="single" w:sz="4" w:space="0" w:color="auto"/>
              <w:bottom w:val="single" w:sz="4" w:space="0" w:color="auto"/>
              <w:right w:val="nil"/>
            </w:tcBorders>
            <w:noWrap/>
          </w:tcPr>
          <w:p w:rsidR="005E3478" w:rsidRPr="005E2902" w:rsidRDefault="005E3478" w:rsidP="00230720">
            <w:pPr>
              <w:spacing w:before="40" w:after="20" w:line="200" w:lineRule="exact"/>
              <w:ind w:left="-57" w:right="-57"/>
              <w:jc w:val="center"/>
            </w:pPr>
            <w:r w:rsidRPr="005E2902">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5E3478" w:rsidRPr="005E2902" w:rsidRDefault="005E3478" w:rsidP="00230720">
            <w:pPr>
              <w:spacing w:before="40" w:after="20" w:line="200" w:lineRule="exact"/>
              <w:ind w:left="-57" w:right="-57"/>
              <w:jc w:val="center"/>
            </w:pPr>
            <w:r w:rsidRPr="005E2902">
              <w:rPr>
                <w:sz w:val="22"/>
                <w:szCs w:val="22"/>
              </w:rPr>
              <w:t xml:space="preserve">индекс средних </w:t>
            </w:r>
            <w:r w:rsidRPr="005E2902">
              <w:rPr>
                <w:sz w:val="22"/>
                <w:szCs w:val="22"/>
                <w:lang w:val="en-US"/>
              </w:rPr>
              <w:br/>
            </w:r>
            <w:r w:rsidRPr="005E2902">
              <w:rPr>
                <w:sz w:val="22"/>
                <w:szCs w:val="22"/>
              </w:rPr>
              <w:t>цен</w:t>
            </w:r>
          </w:p>
        </w:tc>
        <w:tc>
          <w:tcPr>
            <w:tcW w:w="1493" w:type="dxa"/>
            <w:tcBorders>
              <w:top w:val="nil"/>
              <w:left w:val="single" w:sz="4" w:space="0" w:color="auto"/>
              <w:bottom w:val="single" w:sz="4" w:space="0" w:color="auto"/>
              <w:right w:val="single" w:sz="4" w:space="0" w:color="auto"/>
            </w:tcBorders>
            <w:noWrap/>
          </w:tcPr>
          <w:p w:rsidR="005E3478" w:rsidRPr="005E2902" w:rsidRDefault="005E3478" w:rsidP="00230720">
            <w:pPr>
              <w:spacing w:before="40" w:after="20" w:line="200" w:lineRule="exact"/>
              <w:ind w:left="-57" w:right="-57"/>
              <w:jc w:val="center"/>
            </w:pPr>
            <w:r w:rsidRPr="005E2902">
              <w:rPr>
                <w:sz w:val="22"/>
                <w:szCs w:val="22"/>
              </w:rPr>
              <w:t>индекс физического объема</w:t>
            </w:r>
          </w:p>
        </w:tc>
      </w:tr>
      <w:tr w:rsidR="00F23F7F" w:rsidRPr="005E2902" w:rsidTr="00590E95">
        <w:trPr>
          <w:trHeight w:val="60"/>
          <w:jc w:val="center"/>
        </w:trPr>
        <w:tc>
          <w:tcPr>
            <w:tcW w:w="3125" w:type="dxa"/>
            <w:tcBorders>
              <w:top w:val="single" w:sz="4" w:space="0" w:color="auto"/>
              <w:left w:val="single" w:sz="4" w:space="0" w:color="auto"/>
              <w:bottom w:val="nil"/>
              <w:right w:val="nil"/>
            </w:tcBorders>
            <w:noWrap/>
            <w:vAlign w:val="bottom"/>
          </w:tcPr>
          <w:p w:rsidR="00F23F7F" w:rsidRPr="005E2902" w:rsidRDefault="00F23F7F" w:rsidP="003D2476">
            <w:pPr>
              <w:spacing w:before="40" w:after="40" w:line="200" w:lineRule="exact"/>
              <w:ind w:left="17" w:right="113"/>
              <w:rPr>
                <w:snapToGrid w:val="0"/>
              </w:rPr>
            </w:pPr>
            <w:r w:rsidRPr="005E2902">
              <w:rPr>
                <w:snapToGrid w:val="0"/>
                <w:sz w:val="22"/>
                <w:szCs w:val="22"/>
              </w:rPr>
              <w:t>Инвестиционные товары</w:t>
            </w:r>
          </w:p>
        </w:tc>
        <w:tc>
          <w:tcPr>
            <w:tcW w:w="1489" w:type="dxa"/>
            <w:tcBorders>
              <w:top w:val="single" w:sz="4" w:space="0" w:color="auto"/>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94,6  </w:t>
            </w:r>
          </w:p>
        </w:tc>
        <w:tc>
          <w:tcPr>
            <w:tcW w:w="1490" w:type="dxa"/>
            <w:tcBorders>
              <w:top w:val="single" w:sz="4" w:space="0" w:color="auto"/>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111,5  </w:t>
            </w:r>
          </w:p>
        </w:tc>
        <w:tc>
          <w:tcPr>
            <w:tcW w:w="1490" w:type="dxa"/>
            <w:tcBorders>
              <w:top w:val="single" w:sz="4" w:space="0" w:color="auto"/>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98,3  </w:t>
            </w:r>
          </w:p>
        </w:tc>
        <w:tc>
          <w:tcPr>
            <w:tcW w:w="1493" w:type="dxa"/>
            <w:tcBorders>
              <w:top w:val="single" w:sz="4" w:space="0" w:color="auto"/>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90,4  </w:t>
            </w:r>
          </w:p>
        </w:tc>
      </w:tr>
      <w:tr w:rsidR="00F23F7F" w:rsidRPr="005E2902" w:rsidTr="00590E95">
        <w:trPr>
          <w:jc w:val="center"/>
        </w:trPr>
        <w:tc>
          <w:tcPr>
            <w:tcW w:w="3125"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left="17" w:right="113"/>
              <w:rPr>
                <w:snapToGrid w:val="0"/>
              </w:rPr>
            </w:pPr>
            <w:r w:rsidRPr="005E2902">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76,4  </w:t>
            </w:r>
          </w:p>
        </w:tc>
        <w:tc>
          <w:tcPr>
            <w:tcW w:w="1490"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97,6  </w:t>
            </w:r>
          </w:p>
        </w:tc>
        <w:tc>
          <w:tcPr>
            <w:tcW w:w="1490"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83,9  </w:t>
            </w:r>
          </w:p>
        </w:tc>
        <w:tc>
          <w:tcPr>
            <w:tcW w:w="1493" w:type="dxa"/>
            <w:tcBorders>
              <w:top w:val="nil"/>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103,8  </w:t>
            </w:r>
          </w:p>
        </w:tc>
      </w:tr>
      <w:tr w:rsidR="005E3478" w:rsidRPr="005E2902" w:rsidTr="00590E95">
        <w:trPr>
          <w:jc w:val="center"/>
        </w:trPr>
        <w:tc>
          <w:tcPr>
            <w:tcW w:w="3125" w:type="dxa"/>
            <w:tcBorders>
              <w:top w:val="nil"/>
              <w:left w:val="single" w:sz="4" w:space="0" w:color="auto"/>
              <w:right w:val="nil"/>
            </w:tcBorders>
            <w:noWrap/>
            <w:vAlign w:val="bottom"/>
          </w:tcPr>
          <w:p w:rsidR="005E3478" w:rsidRPr="005E2902" w:rsidRDefault="005E3478" w:rsidP="003D2476">
            <w:pPr>
              <w:spacing w:before="40" w:after="40" w:line="200" w:lineRule="exact"/>
              <w:ind w:left="645" w:right="113"/>
              <w:rPr>
                <w:snapToGrid w:val="0"/>
              </w:rPr>
            </w:pPr>
            <w:r w:rsidRPr="005E2902">
              <w:rPr>
                <w:snapToGrid w:val="0"/>
                <w:sz w:val="22"/>
                <w:szCs w:val="22"/>
              </w:rPr>
              <w:t>в том числе:</w:t>
            </w:r>
          </w:p>
        </w:tc>
        <w:tc>
          <w:tcPr>
            <w:tcW w:w="1489" w:type="dxa"/>
            <w:tcBorders>
              <w:top w:val="nil"/>
              <w:left w:val="single" w:sz="4" w:space="0" w:color="auto"/>
              <w:right w:val="nil"/>
            </w:tcBorders>
            <w:noWrap/>
            <w:vAlign w:val="bottom"/>
          </w:tcPr>
          <w:p w:rsidR="005E3478" w:rsidRPr="005E2902" w:rsidRDefault="005E3478" w:rsidP="003D2476">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5E3478" w:rsidRPr="005E2902" w:rsidRDefault="005E3478" w:rsidP="003D2476">
            <w:pPr>
              <w:spacing w:before="40" w:after="40" w:line="200" w:lineRule="exact"/>
              <w:ind w:right="397"/>
              <w:jc w:val="right"/>
              <w:rPr>
                <w:rFonts w:eastAsia="Arial Unicode MS"/>
              </w:rPr>
            </w:pPr>
          </w:p>
        </w:tc>
        <w:tc>
          <w:tcPr>
            <w:tcW w:w="1490" w:type="dxa"/>
            <w:tcBorders>
              <w:top w:val="nil"/>
              <w:left w:val="single" w:sz="4" w:space="0" w:color="auto"/>
              <w:right w:val="nil"/>
            </w:tcBorders>
            <w:noWrap/>
            <w:vAlign w:val="bottom"/>
          </w:tcPr>
          <w:p w:rsidR="005E3478" w:rsidRPr="005E2902" w:rsidRDefault="005E3478" w:rsidP="003D2476">
            <w:pPr>
              <w:spacing w:before="40" w:after="4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5E3478" w:rsidRPr="005E2902" w:rsidRDefault="005E3478" w:rsidP="003D2476">
            <w:pPr>
              <w:spacing w:before="40" w:after="40" w:line="200" w:lineRule="exact"/>
              <w:ind w:right="397"/>
              <w:jc w:val="right"/>
              <w:rPr>
                <w:rFonts w:eastAsia="Arial Unicode MS"/>
              </w:rPr>
            </w:pPr>
          </w:p>
        </w:tc>
      </w:tr>
      <w:tr w:rsidR="00F23F7F" w:rsidRPr="005E2902" w:rsidTr="003D2476">
        <w:trPr>
          <w:jc w:val="center"/>
        </w:trPr>
        <w:tc>
          <w:tcPr>
            <w:tcW w:w="3125" w:type="dxa"/>
            <w:tcBorders>
              <w:top w:val="nil"/>
              <w:left w:val="single" w:sz="4" w:space="0" w:color="auto"/>
              <w:right w:val="nil"/>
            </w:tcBorders>
            <w:noWrap/>
            <w:vAlign w:val="bottom"/>
          </w:tcPr>
          <w:p w:rsidR="00F23F7F" w:rsidRPr="005E2902" w:rsidRDefault="00F23F7F" w:rsidP="003D2476">
            <w:pPr>
              <w:spacing w:before="40" w:after="40" w:line="200" w:lineRule="exact"/>
              <w:ind w:left="345" w:right="113"/>
              <w:rPr>
                <w:snapToGrid w:val="0"/>
              </w:rPr>
            </w:pPr>
            <w:r w:rsidRPr="005E2902">
              <w:rPr>
                <w:snapToGrid w:val="0"/>
                <w:sz w:val="22"/>
                <w:szCs w:val="22"/>
              </w:rPr>
              <w:t>энергетические</w:t>
            </w:r>
          </w:p>
        </w:tc>
        <w:tc>
          <w:tcPr>
            <w:tcW w:w="1489" w:type="dxa"/>
            <w:tcBorders>
              <w:top w:val="nil"/>
              <w:left w:val="single" w:sz="4" w:space="0" w:color="auto"/>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63,7  </w:t>
            </w:r>
          </w:p>
        </w:tc>
        <w:tc>
          <w:tcPr>
            <w:tcW w:w="1490" w:type="dxa"/>
            <w:tcBorders>
              <w:top w:val="nil"/>
              <w:left w:val="single" w:sz="4" w:space="0" w:color="auto"/>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101,4  </w:t>
            </w:r>
          </w:p>
        </w:tc>
        <w:tc>
          <w:tcPr>
            <w:tcW w:w="1490" w:type="dxa"/>
            <w:tcBorders>
              <w:top w:val="nil"/>
              <w:left w:val="single" w:sz="4" w:space="0" w:color="auto"/>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79,3  </w:t>
            </w:r>
          </w:p>
        </w:tc>
        <w:tc>
          <w:tcPr>
            <w:tcW w:w="1493" w:type="dxa"/>
            <w:tcBorders>
              <w:top w:val="nil"/>
              <w:left w:val="single" w:sz="4" w:space="0" w:color="auto"/>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103,4  </w:t>
            </w:r>
          </w:p>
        </w:tc>
      </w:tr>
      <w:tr w:rsidR="00F23F7F" w:rsidRPr="005E2902" w:rsidTr="003D2476">
        <w:trPr>
          <w:jc w:val="center"/>
        </w:trPr>
        <w:tc>
          <w:tcPr>
            <w:tcW w:w="3125" w:type="dxa"/>
            <w:tcBorders>
              <w:left w:val="single" w:sz="4" w:space="0" w:color="auto"/>
              <w:bottom w:val="single" w:sz="4" w:space="0" w:color="auto"/>
              <w:right w:val="nil"/>
            </w:tcBorders>
            <w:noWrap/>
            <w:vAlign w:val="bottom"/>
          </w:tcPr>
          <w:p w:rsidR="00F23F7F" w:rsidRPr="005E2902" w:rsidRDefault="00F23F7F" w:rsidP="003D2476">
            <w:pPr>
              <w:spacing w:before="40" w:after="40" w:line="200" w:lineRule="exact"/>
              <w:ind w:left="346"/>
              <w:rPr>
                <w:snapToGrid w:val="0"/>
              </w:rPr>
            </w:pPr>
            <w:r w:rsidRPr="005E2902">
              <w:rPr>
                <w:snapToGrid w:val="0"/>
                <w:sz w:val="22"/>
                <w:szCs w:val="22"/>
              </w:rPr>
              <w:t>прочие промежуточные товары</w:t>
            </w:r>
          </w:p>
        </w:tc>
        <w:tc>
          <w:tcPr>
            <w:tcW w:w="1489" w:type="dxa"/>
            <w:tcBorders>
              <w:left w:val="single" w:sz="4" w:space="0" w:color="auto"/>
              <w:bottom w:val="single" w:sz="4" w:space="0" w:color="auto"/>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86,7  </w:t>
            </w:r>
          </w:p>
        </w:tc>
        <w:tc>
          <w:tcPr>
            <w:tcW w:w="1490" w:type="dxa"/>
            <w:tcBorders>
              <w:left w:val="single" w:sz="4" w:space="0" w:color="auto"/>
              <w:bottom w:val="single" w:sz="4" w:space="0" w:color="auto"/>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95,3  </w:t>
            </w:r>
          </w:p>
        </w:tc>
        <w:tc>
          <w:tcPr>
            <w:tcW w:w="1490" w:type="dxa"/>
            <w:tcBorders>
              <w:left w:val="single" w:sz="4" w:space="0" w:color="auto"/>
              <w:bottom w:val="single" w:sz="4" w:space="0" w:color="auto"/>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88,5  </w:t>
            </w:r>
          </w:p>
        </w:tc>
        <w:tc>
          <w:tcPr>
            <w:tcW w:w="1493" w:type="dxa"/>
            <w:tcBorders>
              <w:left w:val="single" w:sz="4" w:space="0" w:color="auto"/>
              <w:bottom w:val="single" w:sz="4" w:space="0" w:color="auto"/>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104,2  </w:t>
            </w:r>
          </w:p>
        </w:tc>
      </w:tr>
      <w:tr w:rsidR="00F23F7F" w:rsidRPr="005E2902" w:rsidTr="003D2476">
        <w:trPr>
          <w:trHeight w:val="66"/>
          <w:jc w:val="center"/>
        </w:trPr>
        <w:tc>
          <w:tcPr>
            <w:tcW w:w="3125" w:type="dxa"/>
            <w:tcBorders>
              <w:top w:val="single" w:sz="4" w:space="0" w:color="auto"/>
              <w:left w:val="single" w:sz="4" w:space="0" w:color="auto"/>
              <w:bottom w:val="nil"/>
              <w:right w:val="single" w:sz="4" w:space="0" w:color="auto"/>
            </w:tcBorders>
            <w:noWrap/>
            <w:vAlign w:val="bottom"/>
          </w:tcPr>
          <w:p w:rsidR="00F23F7F" w:rsidRPr="005E2902" w:rsidRDefault="00F23F7F" w:rsidP="003D2476">
            <w:pPr>
              <w:spacing w:before="40" w:after="40" w:line="200" w:lineRule="exact"/>
              <w:ind w:left="212" w:right="113" w:hanging="137"/>
              <w:rPr>
                <w:snapToGrid w:val="0"/>
              </w:rPr>
            </w:pPr>
            <w:r w:rsidRPr="005E2902">
              <w:rPr>
                <w:snapToGrid w:val="0"/>
                <w:sz w:val="22"/>
                <w:szCs w:val="22"/>
              </w:rPr>
              <w:lastRenderedPageBreak/>
              <w:t>Потребительские товары</w:t>
            </w:r>
          </w:p>
        </w:tc>
        <w:tc>
          <w:tcPr>
            <w:tcW w:w="1489" w:type="dxa"/>
            <w:tcBorders>
              <w:top w:val="single" w:sz="4" w:space="0" w:color="auto"/>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85,9  </w:t>
            </w:r>
          </w:p>
        </w:tc>
        <w:tc>
          <w:tcPr>
            <w:tcW w:w="1490" w:type="dxa"/>
            <w:tcBorders>
              <w:top w:val="single" w:sz="4" w:space="0" w:color="auto"/>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112,6  </w:t>
            </w:r>
          </w:p>
        </w:tc>
        <w:tc>
          <w:tcPr>
            <w:tcW w:w="1490" w:type="dxa"/>
            <w:tcBorders>
              <w:top w:val="single" w:sz="4" w:space="0" w:color="auto"/>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92,6  </w:t>
            </w:r>
          </w:p>
        </w:tc>
        <w:tc>
          <w:tcPr>
            <w:tcW w:w="1493" w:type="dxa"/>
            <w:tcBorders>
              <w:top w:val="single" w:sz="4" w:space="0" w:color="auto"/>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92,7  </w:t>
            </w:r>
          </w:p>
        </w:tc>
      </w:tr>
      <w:tr w:rsidR="005E3478" w:rsidRPr="005E2902" w:rsidTr="00590E95">
        <w:trPr>
          <w:jc w:val="center"/>
        </w:trPr>
        <w:tc>
          <w:tcPr>
            <w:tcW w:w="3125" w:type="dxa"/>
            <w:tcBorders>
              <w:top w:val="nil"/>
              <w:left w:val="single" w:sz="4" w:space="0" w:color="auto"/>
              <w:bottom w:val="nil"/>
              <w:right w:val="nil"/>
            </w:tcBorders>
            <w:noWrap/>
            <w:vAlign w:val="bottom"/>
          </w:tcPr>
          <w:p w:rsidR="005E3478" w:rsidRPr="005E2902" w:rsidRDefault="005E3478" w:rsidP="003D2476">
            <w:pPr>
              <w:spacing w:before="40" w:after="40" w:line="200" w:lineRule="exact"/>
              <w:ind w:left="645" w:right="113"/>
              <w:rPr>
                <w:snapToGrid w:val="0"/>
              </w:rPr>
            </w:pPr>
            <w:r w:rsidRPr="005E2902">
              <w:rPr>
                <w:snapToGrid w:val="0"/>
                <w:sz w:val="22"/>
                <w:szCs w:val="22"/>
              </w:rPr>
              <w:t>в том числе:</w:t>
            </w:r>
          </w:p>
        </w:tc>
        <w:tc>
          <w:tcPr>
            <w:tcW w:w="1489" w:type="dxa"/>
            <w:tcBorders>
              <w:top w:val="nil"/>
              <w:left w:val="single" w:sz="4" w:space="0" w:color="auto"/>
              <w:bottom w:val="nil"/>
              <w:right w:val="nil"/>
            </w:tcBorders>
            <w:noWrap/>
            <w:vAlign w:val="bottom"/>
          </w:tcPr>
          <w:p w:rsidR="005E3478" w:rsidRPr="005E2902" w:rsidRDefault="005E3478" w:rsidP="003D2476">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5E3478" w:rsidRPr="005E2902" w:rsidRDefault="005E3478" w:rsidP="003D2476">
            <w:pPr>
              <w:spacing w:before="40" w:after="4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5E3478" w:rsidRPr="005E2902" w:rsidRDefault="005E3478" w:rsidP="003D2476">
            <w:pPr>
              <w:spacing w:before="40" w:after="4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5E3478" w:rsidRPr="005E2902" w:rsidRDefault="005E3478" w:rsidP="003D2476">
            <w:pPr>
              <w:spacing w:before="40" w:after="40" w:line="200" w:lineRule="exact"/>
              <w:ind w:right="397"/>
              <w:jc w:val="right"/>
              <w:rPr>
                <w:rFonts w:eastAsia="Arial Unicode MS"/>
              </w:rPr>
            </w:pPr>
          </w:p>
        </w:tc>
      </w:tr>
      <w:tr w:rsidR="00F23F7F" w:rsidRPr="005E2902" w:rsidTr="00590E95">
        <w:trPr>
          <w:trHeight w:val="86"/>
          <w:jc w:val="center"/>
        </w:trPr>
        <w:tc>
          <w:tcPr>
            <w:tcW w:w="3125"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left="375" w:right="113"/>
              <w:rPr>
                <w:snapToGrid w:val="0"/>
              </w:rPr>
            </w:pPr>
            <w:r w:rsidRPr="005E2902">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83,2  </w:t>
            </w:r>
          </w:p>
        </w:tc>
        <w:tc>
          <w:tcPr>
            <w:tcW w:w="1490"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107,3  </w:t>
            </w:r>
          </w:p>
        </w:tc>
        <w:tc>
          <w:tcPr>
            <w:tcW w:w="1490" w:type="dxa"/>
            <w:tcBorders>
              <w:top w:val="nil"/>
              <w:left w:val="single" w:sz="4" w:space="0" w:color="auto"/>
              <w:bottom w:val="nil"/>
              <w:right w:val="nil"/>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90,3  </w:t>
            </w:r>
          </w:p>
        </w:tc>
        <w:tc>
          <w:tcPr>
            <w:tcW w:w="1493" w:type="dxa"/>
            <w:tcBorders>
              <w:top w:val="nil"/>
              <w:left w:val="single" w:sz="4" w:space="0" w:color="auto"/>
              <w:bottom w:val="nil"/>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99,8  </w:t>
            </w:r>
          </w:p>
        </w:tc>
      </w:tr>
      <w:tr w:rsidR="00F23F7F" w:rsidRPr="007C2AB4" w:rsidTr="00590E95">
        <w:trPr>
          <w:jc w:val="center"/>
        </w:trPr>
        <w:tc>
          <w:tcPr>
            <w:tcW w:w="3125" w:type="dxa"/>
            <w:tcBorders>
              <w:top w:val="nil"/>
              <w:left w:val="single" w:sz="4" w:space="0" w:color="auto"/>
              <w:bottom w:val="double" w:sz="4" w:space="0" w:color="auto"/>
              <w:right w:val="single" w:sz="4" w:space="0" w:color="auto"/>
            </w:tcBorders>
            <w:noWrap/>
            <w:vAlign w:val="bottom"/>
          </w:tcPr>
          <w:p w:rsidR="00F23F7F" w:rsidRPr="005E2902" w:rsidRDefault="00F23F7F" w:rsidP="003D2476">
            <w:pPr>
              <w:spacing w:before="40" w:after="40" w:line="200" w:lineRule="exact"/>
              <w:ind w:left="375" w:right="113"/>
              <w:rPr>
                <w:snapToGrid w:val="0"/>
              </w:rPr>
            </w:pPr>
            <w:r w:rsidRPr="005E2902">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90,8  </w:t>
            </w:r>
          </w:p>
        </w:tc>
        <w:tc>
          <w:tcPr>
            <w:tcW w:w="1490" w:type="dxa"/>
            <w:tcBorders>
              <w:top w:val="nil"/>
              <w:left w:val="single" w:sz="4" w:space="0" w:color="auto"/>
              <w:bottom w:val="double" w:sz="4" w:space="0" w:color="auto"/>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121,4  </w:t>
            </w:r>
          </w:p>
        </w:tc>
        <w:tc>
          <w:tcPr>
            <w:tcW w:w="1490" w:type="dxa"/>
            <w:tcBorders>
              <w:top w:val="nil"/>
              <w:left w:val="single" w:sz="4" w:space="0" w:color="auto"/>
              <w:bottom w:val="double" w:sz="4" w:space="0" w:color="auto"/>
              <w:right w:val="single" w:sz="4" w:space="0" w:color="auto"/>
            </w:tcBorders>
            <w:noWrap/>
            <w:vAlign w:val="bottom"/>
          </w:tcPr>
          <w:p w:rsidR="00F23F7F" w:rsidRPr="005E2902" w:rsidRDefault="00F23F7F" w:rsidP="003D2476">
            <w:pPr>
              <w:spacing w:before="40" w:after="40" w:line="200" w:lineRule="exact"/>
              <w:ind w:right="397"/>
              <w:jc w:val="right"/>
              <w:rPr>
                <w:rFonts w:eastAsia="Arial Unicode MS"/>
              </w:rPr>
            </w:pPr>
            <w:r w:rsidRPr="005E2902">
              <w:rPr>
                <w:rFonts w:eastAsia="Arial Unicode MS"/>
                <w:sz w:val="22"/>
                <w:szCs w:val="22"/>
              </w:rPr>
              <w:t xml:space="preserve">94,6  </w:t>
            </w:r>
          </w:p>
        </w:tc>
        <w:tc>
          <w:tcPr>
            <w:tcW w:w="1493" w:type="dxa"/>
            <w:tcBorders>
              <w:top w:val="nil"/>
              <w:left w:val="single" w:sz="4" w:space="0" w:color="auto"/>
              <w:bottom w:val="double" w:sz="4" w:space="0" w:color="auto"/>
              <w:right w:val="single" w:sz="4" w:space="0" w:color="auto"/>
            </w:tcBorders>
            <w:noWrap/>
            <w:vAlign w:val="bottom"/>
          </w:tcPr>
          <w:p w:rsidR="00F23F7F" w:rsidRPr="00F23F7F" w:rsidRDefault="00F23F7F" w:rsidP="003D2476">
            <w:pPr>
              <w:spacing w:before="40" w:after="40" w:line="200" w:lineRule="exact"/>
              <w:ind w:right="397"/>
              <w:jc w:val="right"/>
              <w:rPr>
                <w:rFonts w:eastAsia="Arial Unicode MS"/>
              </w:rPr>
            </w:pPr>
            <w:r w:rsidRPr="005E2902">
              <w:rPr>
                <w:rFonts w:eastAsia="Arial Unicode MS"/>
                <w:sz w:val="22"/>
                <w:szCs w:val="22"/>
              </w:rPr>
              <w:t>86,7</w:t>
            </w:r>
            <w:r w:rsidRPr="00F23F7F">
              <w:rPr>
                <w:rFonts w:eastAsia="Arial Unicode MS"/>
                <w:sz w:val="22"/>
                <w:szCs w:val="22"/>
              </w:rPr>
              <w:t xml:space="preserve">  </w:t>
            </w:r>
          </w:p>
        </w:tc>
      </w:tr>
    </w:tbl>
    <w:p w:rsidR="00117D6F" w:rsidRPr="007C2AB4" w:rsidRDefault="00117D6F" w:rsidP="003D2476">
      <w:pPr>
        <w:pStyle w:val="31"/>
        <w:spacing w:before="240" w:after="120" w:line="260" w:lineRule="exact"/>
        <w:ind w:firstLine="0"/>
        <w:jc w:val="center"/>
        <w:rPr>
          <w:sz w:val="10"/>
          <w:szCs w:val="10"/>
        </w:rPr>
      </w:pPr>
      <w:r w:rsidRPr="007C2AB4">
        <w:rPr>
          <w:rFonts w:ascii="Arial" w:hAnsi="Arial" w:cs="Arial"/>
          <w:b/>
          <w:bCs/>
          <w:sz w:val="22"/>
          <w:szCs w:val="22"/>
        </w:rPr>
        <w:t>Экспорт и средние цены основных видов товаров</w:t>
      </w:r>
    </w:p>
    <w:tbl>
      <w:tblPr>
        <w:tblW w:w="9145" w:type="dxa"/>
        <w:jc w:val="right"/>
        <w:tblLayout w:type="fixed"/>
        <w:tblCellMar>
          <w:left w:w="71" w:type="dxa"/>
          <w:right w:w="71" w:type="dxa"/>
        </w:tblCellMar>
        <w:tblLook w:val="0000"/>
      </w:tblPr>
      <w:tblGrid>
        <w:gridCol w:w="2613"/>
        <w:gridCol w:w="1140"/>
        <w:gridCol w:w="1067"/>
        <w:gridCol w:w="1063"/>
        <w:gridCol w:w="1063"/>
        <w:gridCol w:w="1085"/>
        <w:gridCol w:w="1114"/>
      </w:tblGrid>
      <w:tr w:rsidR="00117D6F" w:rsidRPr="003E3975" w:rsidTr="003E7703">
        <w:trPr>
          <w:cantSplit/>
          <w:trHeight w:val="60"/>
          <w:tblHeader/>
          <w:jc w:val="right"/>
        </w:trPr>
        <w:tc>
          <w:tcPr>
            <w:tcW w:w="2613" w:type="dxa"/>
            <w:vMerge w:val="restart"/>
            <w:tcBorders>
              <w:top w:val="single" w:sz="4" w:space="0" w:color="auto"/>
              <w:left w:val="single" w:sz="4" w:space="0" w:color="auto"/>
              <w:bottom w:val="single" w:sz="4" w:space="0" w:color="auto"/>
              <w:right w:val="nil"/>
            </w:tcBorders>
          </w:tcPr>
          <w:p w:rsidR="00117D6F" w:rsidRPr="008F1A4E" w:rsidRDefault="00117D6F" w:rsidP="003D2476">
            <w:pPr>
              <w:spacing w:before="40" w:after="20" w:line="200" w:lineRule="exact"/>
              <w:ind w:right="-57"/>
              <w:jc w:val="center"/>
            </w:pPr>
            <w:bookmarkStart w:id="6" w:name="OLE_LINK32"/>
            <w:bookmarkStart w:id="7" w:name="OLE_LINK33"/>
            <w:r w:rsidRPr="000670E7">
              <w:rPr>
                <w:sz w:val="22"/>
                <w:szCs w:val="22"/>
              </w:rPr>
              <w:br w:type="page"/>
            </w:r>
          </w:p>
        </w:tc>
        <w:tc>
          <w:tcPr>
            <w:tcW w:w="2207" w:type="dxa"/>
            <w:gridSpan w:val="2"/>
            <w:tcBorders>
              <w:top w:val="single" w:sz="4" w:space="0" w:color="auto"/>
              <w:left w:val="single" w:sz="4" w:space="0" w:color="auto"/>
              <w:bottom w:val="single" w:sz="4" w:space="0" w:color="auto"/>
              <w:right w:val="single" w:sz="4" w:space="0" w:color="auto"/>
            </w:tcBorders>
          </w:tcPr>
          <w:p w:rsidR="00117D6F" w:rsidRPr="008F1A4E" w:rsidRDefault="00117D6F" w:rsidP="003D2476">
            <w:pPr>
              <w:spacing w:before="40" w:after="20" w:line="200" w:lineRule="exact"/>
              <w:ind w:right="-57"/>
              <w:jc w:val="center"/>
            </w:pPr>
            <w:r w:rsidRPr="007C2AB4">
              <w:rPr>
                <w:sz w:val="22"/>
                <w:szCs w:val="22"/>
              </w:rPr>
              <w:t>Экспорт</w:t>
            </w:r>
          </w:p>
        </w:tc>
        <w:tc>
          <w:tcPr>
            <w:tcW w:w="4325" w:type="dxa"/>
            <w:gridSpan w:val="4"/>
            <w:tcBorders>
              <w:top w:val="single" w:sz="4" w:space="0" w:color="auto"/>
              <w:left w:val="nil"/>
              <w:bottom w:val="single" w:sz="4" w:space="0" w:color="auto"/>
              <w:right w:val="single" w:sz="4" w:space="0" w:color="auto"/>
            </w:tcBorders>
          </w:tcPr>
          <w:p w:rsidR="00117D6F" w:rsidRPr="008F1A4E" w:rsidRDefault="00117D6F" w:rsidP="003D2476">
            <w:pPr>
              <w:spacing w:before="40" w:after="20" w:line="200" w:lineRule="exact"/>
              <w:ind w:right="-57"/>
              <w:jc w:val="center"/>
            </w:pPr>
            <w:r w:rsidRPr="007C2AB4">
              <w:rPr>
                <w:sz w:val="22"/>
                <w:szCs w:val="22"/>
              </w:rPr>
              <w:t xml:space="preserve">В том числе </w:t>
            </w:r>
            <w:proofErr w:type="gramStart"/>
            <w:r w:rsidRPr="007C2AB4">
              <w:rPr>
                <w:sz w:val="22"/>
                <w:szCs w:val="22"/>
              </w:rPr>
              <w:t>в</w:t>
            </w:r>
            <w:proofErr w:type="gramEnd"/>
          </w:p>
        </w:tc>
      </w:tr>
      <w:tr w:rsidR="00117D6F" w:rsidRPr="003E3975" w:rsidTr="003E7703">
        <w:trPr>
          <w:cantSplit/>
          <w:tblHeader/>
          <w:jc w:val="right"/>
        </w:trPr>
        <w:tc>
          <w:tcPr>
            <w:tcW w:w="2613" w:type="dxa"/>
            <w:vMerge/>
            <w:tcBorders>
              <w:top w:val="single" w:sz="4" w:space="0" w:color="auto"/>
              <w:left w:val="single" w:sz="4" w:space="0" w:color="auto"/>
              <w:bottom w:val="single" w:sz="4" w:space="0" w:color="auto"/>
              <w:right w:val="nil"/>
            </w:tcBorders>
          </w:tcPr>
          <w:p w:rsidR="00117D6F" w:rsidRPr="008F1A4E" w:rsidRDefault="00117D6F" w:rsidP="003D2476">
            <w:pPr>
              <w:spacing w:before="40" w:after="20" w:line="200" w:lineRule="exact"/>
              <w:ind w:right="-57"/>
              <w:jc w:val="center"/>
            </w:pPr>
          </w:p>
        </w:tc>
        <w:tc>
          <w:tcPr>
            <w:tcW w:w="1140" w:type="dxa"/>
            <w:vMerge w:val="restart"/>
            <w:tcBorders>
              <w:top w:val="single" w:sz="4" w:space="0" w:color="auto"/>
              <w:left w:val="single" w:sz="4" w:space="0" w:color="auto"/>
              <w:bottom w:val="single" w:sz="4" w:space="0" w:color="auto"/>
              <w:right w:val="single" w:sz="4" w:space="0" w:color="auto"/>
            </w:tcBorders>
          </w:tcPr>
          <w:p w:rsidR="00117D6F" w:rsidRPr="008F1A4E" w:rsidRDefault="00625B1E" w:rsidP="003D2476">
            <w:pPr>
              <w:spacing w:before="40" w:after="20" w:line="200" w:lineRule="exact"/>
              <w:ind w:right="-57"/>
              <w:jc w:val="center"/>
            </w:pPr>
            <w:r>
              <w:rPr>
                <w:sz w:val="22"/>
                <w:szCs w:val="22"/>
              </w:rPr>
              <w:t xml:space="preserve"> январь-апрель</w:t>
            </w:r>
            <w:r w:rsidR="00117D6F">
              <w:rPr>
                <w:sz w:val="22"/>
                <w:szCs w:val="22"/>
              </w:rPr>
              <w:t xml:space="preserve"> 2016 г.</w:t>
            </w:r>
          </w:p>
        </w:tc>
        <w:tc>
          <w:tcPr>
            <w:tcW w:w="1067" w:type="dxa"/>
            <w:vMerge w:val="restart"/>
            <w:tcBorders>
              <w:top w:val="single" w:sz="4" w:space="0" w:color="auto"/>
              <w:left w:val="nil"/>
              <w:bottom w:val="single" w:sz="4" w:space="0" w:color="auto"/>
              <w:right w:val="single" w:sz="4" w:space="0" w:color="auto"/>
            </w:tcBorders>
          </w:tcPr>
          <w:p w:rsidR="00117D6F" w:rsidRPr="008F1A4E" w:rsidRDefault="00625B1E" w:rsidP="003D2476">
            <w:pPr>
              <w:spacing w:before="40" w:after="20" w:line="200" w:lineRule="exact"/>
              <w:ind w:right="-57"/>
              <w:jc w:val="center"/>
            </w:pPr>
            <w:r>
              <w:rPr>
                <w:sz w:val="22"/>
                <w:szCs w:val="22"/>
              </w:rPr>
              <w:t xml:space="preserve"> январь-апрель</w:t>
            </w:r>
            <w:r w:rsidR="00117D6F">
              <w:rPr>
                <w:sz w:val="22"/>
                <w:szCs w:val="22"/>
              </w:rPr>
              <w:t xml:space="preserve"> 2016 г.</w:t>
            </w:r>
            <w:r w:rsidR="00117D6F" w:rsidRPr="003E3975">
              <w:rPr>
                <w:sz w:val="22"/>
                <w:szCs w:val="22"/>
              </w:rPr>
              <w:br/>
            </w:r>
            <w:proofErr w:type="gramStart"/>
            <w:r w:rsidR="00117D6F" w:rsidRPr="003E3975">
              <w:rPr>
                <w:sz w:val="22"/>
                <w:szCs w:val="22"/>
              </w:rPr>
              <w:t>в</w:t>
            </w:r>
            <w:proofErr w:type="gramEnd"/>
            <w:r w:rsidR="00117D6F" w:rsidRPr="003E3975">
              <w:rPr>
                <w:sz w:val="22"/>
                <w:szCs w:val="22"/>
              </w:rPr>
              <w:t xml:space="preserve"> % </w:t>
            </w:r>
            <w:proofErr w:type="gramStart"/>
            <w:r w:rsidR="00117D6F" w:rsidRPr="003E3975">
              <w:rPr>
                <w:sz w:val="22"/>
                <w:szCs w:val="22"/>
              </w:rPr>
              <w:t>к</w:t>
            </w:r>
            <w:proofErr w:type="gramEnd"/>
            <w:r w:rsidR="00117D6F" w:rsidRPr="003E3975">
              <w:rPr>
                <w:sz w:val="22"/>
                <w:szCs w:val="22"/>
              </w:rPr>
              <w:br/>
            </w:r>
            <w:r>
              <w:rPr>
                <w:sz w:val="22"/>
                <w:szCs w:val="22"/>
              </w:rPr>
              <w:t xml:space="preserve"> январю-апрелю</w:t>
            </w:r>
            <w:r w:rsidR="00117D6F">
              <w:rPr>
                <w:sz w:val="22"/>
                <w:szCs w:val="22"/>
              </w:rPr>
              <w:t xml:space="preserve"> 2015 г.</w:t>
            </w:r>
          </w:p>
        </w:tc>
        <w:tc>
          <w:tcPr>
            <w:tcW w:w="2126" w:type="dxa"/>
            <w:gridSpan w:val="2"/>
            <w:tcBorders>
              <w:top w:val="single" w:sz="4" w:space="0" w:color="auto"/>
              <w:left w:val="nil"/>
              <w:bottom w:val="single" w:sz="4" w:space="0" w:color="auto"/>
              <w:right w:val="single" w:sz="4" w:space="0" w:color="auto"/>
            </w:tcBorders>
          </w:tcPr>
          <w:p w:rsidR="00117D6F" w:rsidRPr="008F1A4E" w:rsidRDefault="00117D6F" w:rsidP="003D2476">
            <w:pPr>
              <w:spacing w:before="40" w:after="20" w:line="200" w:lineRule="exact"/>
              <w:ind w:right="-57"/>
              <w:jc w:val="center"/>
            </w:pPr>
            <w:r w:rsidRPr="003E3975">
              <w:rPr>
                <w:sz w:val="22"/>
                <w:szCs w:val="22"/>
              </w:rPr>
              <w:t>страны СНГ</w:t>
            </w:r>
          </w:p>
        </w:tc>
        <w:tc>
          <w:tcPr>
            <w:tcW w:w="2199" w:type="dxa"/>
            <w:gridSpan w:val="2"/>
            <w:tcBorders>
              <w:top w:val="single" w:sz="4" w:space="0" w:color="auto"/>
              <w:left w:val="nil"/>
              <w:bottom w:val="single" w:sz="4" w:space="0" w:color="auto"/>
              <w:right w:val="single" w:sz="4" w:space="0" w:color="auto"/>
            </w:tcBorders>
          </w:tcPr>
          <w:p w:rsidR="00117D6F" w:rsidRPr="008F1A4E" w:rsidRDefault="00117D6F" w:rsidP="003D2476">
            <w:pPr>
              <w:spacing w:before="40" w:after="20" w:line="200" w:lineRule="exact"/>
              <w:ind w:right="-57"/>
              <w:jc w:val="center"/>
            </w:pPr>
            <w:r w:rsidRPr="003E3975">
              <w:rPr>
                <w:sz w:val="22"/>
                <w:szCs w:val="22"/>
              </w:rPr>
              <w:t>страны вне СНГ</w:t>
            </w:r>
          </w:p>
        </w:tc>
      </w:tr>
      <w:tr w:rsidR="00117D6F" w:rsidRPr="003E3975" w:rsidTr="003A6183">
        <w:trPr>
          <w:cantSplit/>
          <w:tblHeader/>
          <w:jc w:val="right"/>
        </w:trPr>
        <w:tc>
          <w:tcPr>
            <w:tcW w:w="2613" w:type="dxa"/>
            <w:vMerge/>
            <w:tcBorders>
              <w:top w:val="single" w:sz="4" w:space="0" w:color="auto"/>
              <w:left w:val="single" w:sz="4" w:space="0" w:color="auto"/>
              <w:bottom w:val="single" w:sz="4" w:space="0" w:color="auto"/>
              <w:right w:val="nil"/>
            </w:tcBorders>
          </w:tcPr>
          <w:p w:rsidR="00117D6F" w:rsidRPr="008F1A4E" w:rsidRDefault="00117D6F" w:rsidP="003D2476">
            <w:pPr>
              <w:spacing w:before="40" w:after="20" w:line="200" w:lineRule="exact"/>
              <w:ind w:right="-57"/>
              <w:jc w:val="center"/>
            </w:pPr>
          </w:p>
        </w:tc>
        <w:tc>
          <w:tcPr>
            <w:tcW w:w="1140" w:type="dxa"/>
            <w:vMerge/>
            <w:tcBorders>
              <w:top w:val="single" w:sz="4" w:space="0" w:color="auto"/>
              <w:left w:val="single" w:sz="4" w:space="0" w:color="auto"/>
              <w:bottom w:val="single" w:sz="4" w:space="0" w:color="auto"/>
              <w:right w:val="single" w:sz="4" w:space="0" w:color="auto"/>
            </w:tcBorders>
          </w:tcPr>
          <w:p w:rsidR="00117D6F" w:rsidRPr="008F1A4E" w:rsidRDefault="00117D6F" w:rsidP="003D2476">
            <w:pPr>
              <w:spacing w:before="40" w:after="20" w:line="200" w:lineRule="exact"/>
              <w:ind w:right="-57"/>
              <w:jc w:val="center"/>
            </w:pPr>
          </w:p>
        </w:tc>
        <w:tc>
          <w:tcPr>
            <w:tcW w:w="1067" w:type="dxa"/>
            <w:vMerge/>
            <w:tcBorders>
              <w:top w:val="single" w:sz="4" w:space="0" w:color="auto"/>
              <w:left w:val="nil"/>
              <w:bottom w:val="single" w:sz="4" w:space="0" w:color="auto"/>
              <w:right w:val="single" w:sz="4" w:space="0" w:color="auto"/>
            </w:tcBorders>
          </w:tcPr>
          <w:p w:rsidR="00117D6F" w:rsidRPr="008F1A4E" w:rsidRDefault="00117D6F" w:rsidP="003D2476">
            <w:pPr>
              <w:spacing w:before="40" w:after="20" w:line="200" w:lineRule="exact"/>
              <w:ind w:right="-57"/>
              <w:jc w:val="center"/>
            </w:pPr>
          </w:p>
        </w:tc>
        <w:tc>
          <w:tcPr>
            <w:tcW w:w="1063" w:type="dxa"/>
            <w:tcBorders>
              <w:top w:val="single" w:sz="4" w:space="0" w:color="auto"/>
              <w:left w:val="nil"/>
              <w:bottom w:val="single" w:sz="4" w:space="0" w:color="auto"/>
              <w:right w:val="single" w:sz="4" w:space="0" w:color="auto"/>
            </w:tcBorders>
          </w:tcPr>
          <w:p w:rsidR="00117D6F" w:rsidRPr="008F1A4E" w:rsidRDefault="00625B1E" w:rsidP="003D2476">
            <w:pPr>
              <w:spacing w:before="40" w:after="20" w:line="200" w:lineRule="exact"/>
              <w:ind w:right="-57"/>
              <w:jc w:val="center"/>
            </w:pPr>
            <w:r>
              <w:rPr>
                <w:sz w:val="22"/>
                <w:szCs w:val="22"/>
              </w:rPr>
              <w:t xml:space="preserve"> январь-апрель</w:t>
            </w:r>
            <w:r w:rsidR="00117D6F">
              <w:rPr>
                <w:sz w:val="22"/>
                <w:szCs w:val="22"/>
              </w:rPr>
              <w:t xml:space="preserve"> 2016 г.</w:t>
            </w:r>
          </w:p>
        </w:tc>
        <w:tc>
          <w:tcPr>
            <w:tcW w:w="1063" w:type="dxa"/>
            <w:tcBorders>
              <w:top w:val="single" w:sz="4" w:space="0" w:color="auto"/>
              <w:left w:val="nil"/>
              <w:bottom w:val="single" w:sz="4" w:space="0" w:color="auto"/>
              <w:right w:val="single" w:sz="4" w:space="0" w:color="auto"/>
            </w:tcBorders>
          </w:tcPr>
          <w:p w:rsidR="00117D6F" w:rsidRPr="008F1A4E" w:rsidRDefault="00625B1E" w:rsidP="003D2476">
            <w:pPr>
              <w:spacing w:before="40" w:after="20" w:line="200" w:lineRule="exact"/>
              <w:ind w:right="-57"/>
              <w:jc w:val="center"/>
            </w:pPr>
            <w:r>
              <w:rPr>
                <w:sz w:val="22"/>
                <w:szCs w:val="22"/>
              </w:rPr>
              <w:t xml:space="preserve"> январь-апрель</w:t>
            </w:r>
            <w:r w:rsidR="00117D6F">
              <w:rPr>
                <w:sz w:val="22"/>
                <w:szCs w:val="22"/>
              </w:rPr>
              <w:t xml:space="preserve"> 2016 г.</w:t>
            </w:r>
            <w:r w:rsidR="00117D6F" w:rsidRPr="003E3975">
              <w:rPr>
                <w:sz w:val="22"/>
                <w:szCs w:val="22"/>
              </w:rPr>
              <w:br/>
            </w:r>
            <w:proofErr w:type="gramStart"/>
            <w:r w:rsidR="00117D6F" w:rsidRPr="003E3975">
              <w:rPr>
                <w:sz w:val="22"/>
                <w:szCs w:val="22"/>
              </w:rPr>
              <w:t>в</w:t>
            </w:r>
            <w:proofErr w:type="gramEnd"/>
            <w:r w:rsidR="00117D6F" w:rsidRPr="003E3975">
              <w:rPr>
                <w:sz w:val="22"/>
                <w:szCs w:val="22"/>
              </w:rPr>
              <w:t xml:space="preserve"> % </w:t>
            </w:r>
            <w:proofErr w:type="gramStart"/>
            <w:r w:rsidR="00117D6F" w:rsidRPr="003E3975">
              <w:rPr>
                <w:sz w:val="22"/>
                <w:szCs w:val="22"/>
              </w:rPr>
              <w:t>к</w:t>
            </w:r>
            <w:proofErr w:type="gramEnd"/>
            <w:r w:rsidR="00117D6F" w:rsidRPr="003E3975">
              <w:rPr>
                <w:sz w:val="22"/>
                <w:szCs w:val="22"/>
              </w:rPr>
              <w:br/>
            </w:r>
            <w:r>
              <w:rPr>
                <w:sz w:val="22"/>
                <w:szCs w:val="22"/>
              </w:rPr>
              <w:t xml:space="preserve"> январю-апрелю</w:t>
            </w:r>
            <w:r w:rsidR="00117D6F">
              <w:rPr>
                <w:sz w:val="22"/>
                <w:szCs w:val="22"/>
              </w:rPr>
              <w:t xml:space="preserve"> 2015 г.</w:t>
            </w:r>
          </w:p>
        </w:tc>
        <w:tc>
          <w:tcPr>
            <w:tcW w:w="1085" w:type="dxa"/>
            <w:tcBorders>
              <w:top w:val="single" w:sz="4" w:space="0" w:color="auto"/>
              <w:left w:val="nil"/>
              <w:bottom w:val="single" w:sz="4" w:space="0" w:color="auto"/>
              <w:right w:val="single" w:sz="4" w:space="0" w:color="auto"/>
            </w:tcBorders>
          </w:tcPr>
          <w:p w:rsidR="00117D6F" w:rsidRPr="008F1A4E" w:rsidRDefault="00625B1E" w:rsidP="003D2476">
            <w:pPr>
              <w:spacing w:before="40" w:after="20" w:line="200" w:lineRule="exact"/>
              <w:ind w:right="-57"/>
              <w:jc w:val="center"/>
            </w:pPr>
            <w:r>
              <w:rPr>
                <w:sz w:val="22"/>
                <w:szCs w:val="22"/>
              </w:rPr>
              <w:t xml:space="preserve"> январь-апрель</w:t>
            </w:r>
            <w:r w:rsidR="00117D6F">
              <w:rPr>
                <w:sz w:val="22"/>
                <w:szCs w:val="22"/>
              </w:rPr>
              <w:t xml:space="preserve"> 2016 г.</w:t>
            </w:r>
          </w:p>
        </w:tc>
        <w:tc>
          <w:tcPr>
            <w:tcW w:w="1114" w:type="dxa"/>
            <w:tcBorders>
              <w:top w:val="single" w:sz="4" w:space="0" w:color="auto"/>
              <w:left w:val="nil"/>
              <w:bottom w:val="single" w:sz="4" w:space="0" w:color="auto"/>
              <w:right w:val="single" w:sz="4" w:space="0" w:color="auto"/>
            </w:tcBorders>
          </w:tcPr>
          <w:p w:rsidR="00117D6F" w:rsidRPr="008F1A4E" w:rsidRDefault="00625B1E" w:rsidP="003D2476">
            <w:pPr>
              <w:spacing w:before="40" w:after="20" w:line="200" w:lineRule="exact"/>
              <w:ind w:right="-57"/>
              <w:jc w:val="center"/>
            </w:pPr>
            <w:r>
              <w:rPr>
                <w:sz w:val="22"/>
                <w:szCs w:val="22"/>
              </w:rPr>
              <w:t xml:space="preserve"> январь-апрель</w:t>
            </w:r>
            <w:r w:rsidR="00117D6F">
              <w:rPr>
                <w:sz w:val="22"/>
                <w:szCs w:val="22"/>
              </w:rPr>
              <w:t xml:space="preserve"> 2016 г.</w:t>
            </w:r>
            <w:r w:rsidR="00117D6F" w:rsidRPr="003E3975">
              <w:rPr>
                <w:sz w:val="22"/>
                <w:szCs w:val="22"/>
              </w:rPr>
              <w:br/>
            </w:r>
            <w:proofErr w:type="gramStart"/>
            <w:r w:rsidR="00117D6F" w:rsidRPr="003E3975">
              <w:rPr>
                <w:sz w:val="22"/>
                <w:szCs w:val="22"/>
              </w:rPr>
              <w:t>в</w:t>
            </w:r>
            <w:proofErr w:type="gramEnd"/>
            <w:r w:rsidR="00117D6F" w:rsidRPr="003E3975">
              <w:rPr>
                <w:sz w:val="22"/>
                <w:szCs w:val="22"/>
              </w:rPr>
              <w:t xml:space="preserve"> % </w:t>
            </w:r>
            <w:proofErr w:type="gramStart"/>
            <w:r w:rsidR="00117D6F" w:rsidRPr="003E3975">
              <w:rPr>
                <w:sz w:val="22"/>
                <w:szCs w:val="22"/>
              </w:rPr>
              <w:t>к</w:t>
            </w:r>
            <w:proofErr w:type="gramEnd"/>
            <w:r w:rsidR="00117D6F" w:rsidRPr="003E3975">
              <w:rPr>
                <w:sz w:val="22"/>
                <w:szCs w:val="22"/>
              </w:rPr>
              <w:br/>
            </w:r>
            <w:r>
              <w:rPr>
                <w:sz w:val="22"/>
                <w:szCs w:val="22"/>
              </w:rPr>
              <w:t xml:space="preserve"> январю-апрелю</w:t>
            </w:r>
            <w:r w:rsidR="00117D6F">
              <w:rPr>
                <w:sz w:val="22"/>
                <w:szCs w:val="22"/>
              </w:rPr>
              <w:t xml:space="preserve"> 2015 г.</w:t>
            </w:r>
          </w:p>
        </w:tc>
      </w:tr>
      <w:tr w:rsidR="00117D6F" w:rsidRPr="003E3975" w:rsidTr="003A6183">
        <w:trPr>
          <w:cantSplit/>
          <w:jc w:val="right"/>
        </w:trPr>
        <w:tc>
          <w:tcPr>
            <w:tcW w:w="2613" w:type="dxa"/>
            <w:tcBorders>
              <w:top w:val="single" w:sz="4" w:space="0" w:color="auto"/>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bookmarkStart w:id="8" w:name="_Hlk352852500"/>
            <w:r w:rsidRPr="003E3975">
              <w:rPr>
                <w:snapToGrid w:val="0"/>
                <w:sz w:val="22"/>
                <w:szCs w:val="22"/>
              </w:rPr>
              <w:t>Нефть сырая</w:t>
            </w:r>
          </w:p>
        </w:tc>
        <w:tc>
          <w:tcPr>
            <w:tcW w:w="1140" w:type="dxa"/>
            <w:tcBorders>
              <w:top w:val="single" w:sz="4" w:space="0" w:color="auto"/>
              <w:left w:val="single" w:sz="4" w:space="0" w:color="auto"/>
              <w:bottom w:val="nil"/>
              <w:right w:val="single" w:sz="4" w:space="0" w:color="auto"/>
            </w:tcBorders>
            <w:vAlign w:val="center"/>
          </w:tcPr>
          <w:p w:rsidR="00117D6F" w:rsidRPr="008F1A4E" w:rsidRDefault="00117D6F" w:rsidP="003D2476">
            <w:pPr>
              <w:spacing w:before="40" w:after="40" w:line="200" w:lineRule="exact"/>
              <w:ind w:right="170"/>
              <w:jc w:val="right"/>
              <w:rPr>
                <w:rFonts w:eastAsia="Arial Unicode MS"/>
                <w:highlight w:val="green"/>
              </w:rPr>
            </w:pPr>
          </w:p>
        </w:tc>
        <w:tc>
          <w:tcPr>
            <w:tcW w:w="1067" w:type="dxa"/>
            <w:tcBorders>
              <w:top w:val="single" w:sz="4" w:space="0" w:color="auto"/>
              <w:left w:val="single" w:sz="4" w:space="0" w:color="auto"/>
              <w:bottom w:val="nil"/>
              <w:right w:val="single" w:sz="4" w:space="0" w:color="auto"/>
            </w:tcBorders>
            <w:vAlign w:val="center"/>
          </w:tcPr>
          <w:p w:rsidR="00117D6F" w:rsidRPr="008F1A4E" w:rsidRDefault="00117D6F" w:rsidP="003D2476">
            <w:pPr>
              <w:spacing w:before="40" w:after="40" w:line="200" w:lineRule="exact"/>
              <w:ind w:right="170"/>
              <w:jc w:val="right"/>
              <w:rPr>
                <w:rFonts w:eastAsia="Arial Unicode MS"/>
                <w:highlight w:val="green"/>
              </w:rPr>
            </w:pPr>
          </w:p>
        </w:tc>
        <w:tc>
          <w:tcPr>
            <w:tcW w:w="1063" w:type="dxa"/>
            <w:tcBorders>
              <w:top w:val="single" w:sz="4" w:space="0" w:color="auto"/>
              <w:left w:val="single" w:sz="4" w:space="0" w:color="auto"/>
              <w:bottom w:val="nil"/>
              <w:right w:val="single" w:sz="4" w:space="0" w:color="auto"/>
            </w:tcBorders>
            <w:vAlign w:val="center"/>
          </w:tcPr>
          <w:p w:rsidR="00117D6F" w:rsidRPr="008F1A4E" w:rsidRDefault="00117D6F" w:rsidP="003D2476">
            <w:pPr>
              <w:spacing w:before="40" w:after="40" w:line="200" w:lineRule="exact"/>
              <w:ind w:right="170"/>
              <w:jc w:val="right"/>
              <w:rPr>
                <w:rFonts w:eastAsia="Arial Unicode MS"/>
                <w:highlight w:val="green"/>
              </w:rPr>
            </w:pPr>
          </w:p>
        </w:tc>
        <w:tc>
          <w:tcPr>
            <w:tcW w:w="1063" w:type="dxa"/>
            <w:tcBorders>
              <w:top w:val="single" w:sz="4" w:space="0" w:color="auto"/>
              <w:left w:val="single" w:sz="4" w:space="0" w:color="auto"/>
              <w:bottom w:val="nil"/>
              <w:right w:val="single" w:sz="4" w:space="0" w:color="auto"/>
            </w:tcBorders>
            <w:vAlign w:val="center"/>
          </w:tcPr>
          <w:p w:rsidR="00117D6F" w:rsidRPr="008F1A4E" w:rsidRDefault="00117D6F" w:rsidP="003D2476">
            <w:pPr>
              <w:spacing w:before="40" w:after="40" w:line="200" w:lineRule="exact"/>
              <w:ind w:right="170"/>
              <w:jc w:val="right"/>
              <w:rPr>
                <w:rFonts w:eastAsia="Arial Unicode MS"/>
                <w:highlight w:val="green"/>
              </w:rPr>
            </w:pPr>
          </w:p>
        </w:tc>
        <w:tc>
          <w:tcPr>
            <w:tcW w:w="1085" w:type="dxa"/>
            <w:tcBorders>
              <w:top w:val="single" w:sz="4" w:space="0" w:color="auto"/>
              <w:left w:val="single" w:sz="4" w:space="0" w:color="auto"/>
              <w:bottom w:val="nil"/>
              <w:right w:val="single" w:sz="4" w:space="0" w:color="auto"/>
            </w:tcBorders>
            <w:vAlign w:val="center"/>
          </w:tcPr>
          <w:p w:rsidR="00117D6F" w:rsidRPr="008F1A4E" w:rsidRDefault="00117D6F" w:rsidP="003D2476">
            <w:pPr>
              <w:spacing w:before="40" w:after="40" w:line="200" w:lineRule="exact"/>
              <w:ind w:right="170"/>
              <w:jc w:val="right"/>
              <w:rPr>
                <w:rFonts w:eastAsia="Arial Unicode MS"/>
                <w:highlight w:val="green"/>
              </w:rPr>
            </w:pPr>
          </w:p>
        </w:tc>
        <w:tc>
          <w:tcPr>
            <w:tcW w:w="1114" w:type="dxa"/>
            <w:tcBorders>
              <w:top w:val="single" w:sz="4" w:space="0" w:color="auto"/>
              <w:left w:val="single" w:sz="4" w:space="0" w:color="auto"/>
              <w:bottom w:val="nil"/>
              <w:right w:val="single" w:sz="4" w:space="0" w:color="auto"/>
            </w:tcBorders>
            <w:vAlign w:val="center"/>
          </w:tcPr>
          <w:p w:rsidR="00117D6F" w:rsidRPr="008F1A4E" w:rsidRDefault="00117D6F" w:rsidP="003D2476">
            <w:pPr>
              <w:spacing w:before="40" w:after="40" w:line="200" w:lineRule="exact"/>
              <w:ind w:right="170"/>
              <w:jc w:val="right"/>
              <w:rPr>
                <w:rFonts w:eastAsia="Arial Unicode MS"/>
                <w:highlight w:val="green"/>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bookmarkStart w:id="9" w:name="_Hlk347909314"/>
            <w:r w:rsidRPr="0015069D">
              <w:rPr>
                <w:snapToGrid w:val="0"/>
                <w:sz w:val="22"/>
                <w:szCs w:val="22"/>
              </w:rPr>
              <w:t>количество, тыс. т</w:t>
            </w:r>
          </w:p>
        </w:tc>
        <w:tc>
          <w:tcPr>
            <w:tcW w:w="1140" w:type="dxa"/>
            <w:tcBorders>
              <w:top w:val="nil"/>
              <w:left w:val="single" w:sz="4" w:space="0" w:color="auto"/>
              <w:right w:val="single" w:sz="4" w:space="0" w:color="auto"/>
            </w:tcBorders>
            <w:vAlign w:val="center"/>
          </w:tcPr>
          <w:p w:rsidR="00117D6F" w:rsidRPr="004F67B8" w:rsidRDefault="004F67B8" w:rsidP="003D2476">
            <w:pPr>
              <w:tabs>
                <w:tab w:val="left" w:pos="1099"/>
              </w:tabs>
              <w:spacing w:before="40" w:after="40" w:line="200" w:lineRule="exact"/>
              <w:ind w:right="170"/>
              <w:jc w:val="right"/>
              <w:rPr>
                <w:rFonts w:eastAsia="Arial Unicode MS"/>
              </w:rPr>
            </w:pPr>
            <w:r>
              <w:rPr>
                <w:rFonts w:eastAsia="Arial Unicode MS"/>
                <w:sz w:val="22"/>
                <w:szCs w:val="22"/>
                <w:lang w:val="en-US"/>
              </w:rPr>
              <w:t>532</w:t>
            </w:r>
            <w:r>
              <w:rPr>
                <w:rFonts w:eastAsia="Arial Unicode MS"/>
                <w:sz w:val="22"/>
                <w:szCs w:val="22"/>
              </w:rPr>
              <w:t>,6</w:t>
            </w:r>
          </w:p>
        </w:tc>
        <w:tc>
          <w:tcPr>
            <w:tcW w:w="1067"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99,7</w:t>
            </w:r>
          </w:p>
        </w:tc>
        <w:tc>
          <w:tcPr>
            <w:tcW w:w="1063"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r w:rsidRPr="0015069D">
              <w:rPr>
                <w:rFonts w:eastAsia="Arial Unicode MS"/>
                <w:sz w:val="22"/>
                <w:szCs w:val="22"/>
              </w:rPr>
              <w:t>–</w:t>
            </w:r>
          </w:p>
        </w:tc>
        <w:tc>
          <w:tcPr>
            <w:tcW w:w="1063"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r w:rsidRPr="0015069D">
              <w:rPr>
                <w:rFonts w:eastAsia="Arial Unicode MS"/>
                <w:sz w:val="22"/>
                <w:szCs w:val="22"/>
              </w:rPr>
              <w:t>–</w:t>
            </w:r>
          </w:p>
        </w:tc>
        <w:tc>
          <w:tcPr>
            <w:tcW w:w="1085" w:type="dxa"/>
            <w:tcBorders>
              <w:top w:val="nil"/>
              <w:left w:val="single" w:sz="4" w:space="0" w:color="auto"/>
              <w:right w:val="single" w:sz="4" w:space="0" w:color="auto"/>
            </w:tcBorders>
            <w:vAlign w:val="center"/>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532,6</w:t>
            </w:r>
          </w:p>
        </w:tc>
        <w:tc>
          <w:tcPr>
            <w:tcW w:w="1114"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99,7</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233</w:t>
            </w:r>
          </w:p>
        </w:tc>
        <w:tc>
          <w:tcPr>
            <w:tcW w:w="1067"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61,2</w:t>
            </w:r>
          </w:p>
        </w:tc>
        <w:tc>
          <w:tcPr>
            <w:tcW w:w="1063"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r w:rsidRPr="0015069D">
              <w:rPr>
                <w:rFonts w:eastAsia="Arial Unicode MS"/>
                <w:sz w:val="22"/>
                <w:szCs w:val="22"/>
              </w:rPr>
              <w:t>–</w:t>
            </w:r>
          </w:p>
        </w:tc>
        <w:tc>
          <w:tcPr>
            <w:tcW w:w="1063"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r w:rsidRPr="0015069D">
              <w:rPr>
                <w:rFonts w:eastAsia="Arial Unicode MS"/>
                <w:sz w:val="22"/>
                <w:szCs w:val="22"/>
              </w:rPr>
              <w:t>–</w:t>
            </w:r>
          </w:p>
        </w:tc>
        <w:tc>
          <w:tcPr>
            <w:tcW w:w="1085"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233</w:t>
            </w:r>
          </w:p>
        </w:tc>
        <w:tc>
          <w:tcPr>
            <w:tcW w:w="1114"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61,2</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Нефтепродукты</w:t>
            </w:r>
          </w:p>
        </w:tc>
        <w:tc>
          <w:tcPr>
            <w:tcW w:w="1140"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 xml:space="preserve">количество, </w:t>
            </w:r>
            <w:r w:rsidR="006B7ADE">
              <w:rPr>
                <w:snapToGrid w:val="0"/>
                <w:sz w:val="22"/>
                <w:szCs w:val="22"/>
              </w:rPr>
              <w:t>тыс</w:t>
            </w:r>
            <w:r w:rsidRPr="0015069D">
              <w:rPr>
                <w:snapToGrid w:val="0"/>
                <w:sz w:val="22"/>
                <w:szCs w:val="22"/>
              </w:rPr>
              <w:t>. т</w:t>
            </w:r>
          </w:p>
        </w:tc>
        <w:tc>
          <w:tcPr>
            <w:tcW w:w="1140" w:type="dxa"/>
            <w:tcBorders>
              <w:top w:val="nil"/>
              <w:left w:val="single" w:sz="4" w:space="0" w:color="auto"/>
              <w:right w:val="single" w:sz="4" w:space="0" w:color="auto"/>
            </w:tcBorders>
            <w:vAlign w:val="center"/>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6 142,0</w:t>
            </w:r>
          </w:p>
        </w:tc>
        <w:tc>
          <w:tcPr>
            <w:tcW w:w="1067"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101,3</w:t>
            </w:r>
          </w:p>
        </w:tc>
        <w:tc>
          <w:tcPr>
            <w:tcW w:w="1063" w:type="dxa"/>
            <w:tcBorders>
              <w:top w:val="nil"/>
              <w:left w:val="single" w:sz="4" w:space="0" w:color="auto"/>
              <w:right w:val="single" w:sz="4" w:space="0" w:color="auto"/>
            </w:tcBorders>
            <w:vAlign w:val="center"/>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1 684,1</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141,3</w:t>
            </w:r>
          </w:p>
        </w:tc>
        <w:tc>
          <w:tcPr>
            <w:tcW w:w="1085" w:type="dxa"/>
            <w:tcBorders>
              <w:top w:val="nil"/>
              <w:left w:val="single" w:sz="4" w:space="0" w:color="auto"/>
              <w:right w:val="single" w:sz="4" w:space="0" w:color="auto"/>
            </w:tcBorders>
            <w:vAlign w:val="center"/>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4 457,9</w:t>
            </w:r>
          </w:p>
        </w:tc>
        <w:tc>
          <w:tcPr>
            <w:tcW w:w="1114"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91,5</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258</w:t>
            </w:r>
          </w:p>
        </w:tc>
        <w:tc>
          <w:tcPr>
            <w:tcW w:w="1067"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63,8</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341</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66,8</w:t>
            </w:r>
          </w:p>
        </w:tc>
        <w:tc>
          <w:tcPr>
            <w:tcW w:w="1085"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227</w:t>
            </w:r>
          </w:p>
        </w:tc>
        <w:tc>
          <w:tcPr>
            <w:tcW w:w="1114"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59,9</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Сжиженный газ</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r>
      <w:tr w:rsidR="00117D6F" w:rsidRPr="0015069D" w:rsidTr="003D2476">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194,3</w:t>
            </w:r>
          </w:p>
        </w:tc>
        <w:tc>
          <w:tcPr>
            <w:tcW w:w="1067"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85,0</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116,8</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129,3</w:t>
            </w:r>
          </w:p>
        </w:tc>
        <w:tc>
          <w:tcPr>
            <w:tcW w:w="1085"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77,5</w:t>
            </w:r>
          </w:p>
        </w:tc>
        <w:tc>
          <w:tcPr>
            <w:tcW w:w="1114"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56,1</w:t>
            </w:r>
          </w:p>
        </w:tc>
      </w:tr>
      <w:tr w:rsidR="00117D6F" w:rsidRPr="0015069D" w:rsidTr="003D2476">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 xml:space="preserve">средняя цена, долларов США за тонну </w:t>
            </w:r>
          </w:p>
        </w:tc>
        <w:tc>
          <w:tcPr>
            <w:tcW w:w="1140" w:type="dxa"/>
            <w:tcBorders>
              <w:top w:val="nil"/>
              <w:left w:val="single" w:sz="4" w:space="0" w:color="auto"/>
              <w:right w:val="single" w:sz="4" w:space="0" w:color="auto"/>
            </w:tcBorders>
            <w:vAlign w:val="bottom"/>
          </w:tcPr>
          <w:p w:rsidR="00117D6F" w:rsidRPr="008F1A4E" w:rsidRDefault="003E5102" w:rsidP="003D2476">
            <w:pPr>
              <w:tabs>
                <w:tab w:val="left" w:pos="1099"/>
              </w:tabs>
              <w:spacing w:before="40" w:after="40" w:line="200" w:lineRule="exact"/>
              <w:ind w:right="170"/>
              <w:jc w:val="right"/>
              <w:rPr>
                <w:rFonts w:eastAsia="Arial Unicode MS"/>
              </w:rPr>
            </w:pPr>
            <w:r>
              <w:rPr>
                <w:rFonts w:eastAsia="Arial Unicode MS"/>
                <w:sz w:val="22"/>
                <w:szCs w:val="22"/>
              </w:rPr>
              <w:t>250</w:t>
            </w:r>
          </w:p>
        </w:tc>
        <w:tc>
          <w:tcPr>
            <w:tcW w:w="1067"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84,5</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263</w:t>
            </w:r>
          </w:p>
        </w:tc>
        <w:tc>
          <w:tcPr>
            <w:tcW w:w="1063"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93,2</w:t>
            </w:r>
          </w:p>
        </w:tc>
        <w:tc>
          <w:tcPr>
            <w:tcW w:w="1085"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232</w:t>
            </w:r>
          </w:p>
        </w:tc>
        <w:tc>
          <w:tcPr>
            <w:tcW w:w="1114" w:type="dxa"/>
            <w:tcBorders>
              <w:top w:val="nil"/>
              <w:left w:val="single" w:sz="4" w:space="0" w:color="auto"/>
              <w:right w:val="single" w:sz="4" w:space="0" w:color="auto"/>
            </w:tcBorders>
            <w:vAlign w:val="bottom"/>
          </w:tcPr>
          <w:p w:rsidR="00117D6F" w:rsidRPr="008F1A4E" w:rsidRDefault="004F67B8" w:rsidP="003D2476">
            <w:pPr>
              <w:tabs>
                <w:tab w:val="left" w:pos="1099"/>
              </w:tabs>
              <w:spacing w:before="40" w:after="40" w:line="200" w:lineRule="exact"/>
              <w:ind w:right="170"/>
              <w:jc w:val="right"/>
              <w:rPr>
                <w:rFonts w:eastAsia="Arial Unicode MS"/>
              </w:rPr>
            </w:pPr>
            <w:r>
              <w:rPr>
                <w:rFonts w:eastAsia="Arial Unicode MS"/>
                <w:sz w:val="22"/>
                <w:szCs w:val="22"/>
              </w:rPr>
              <w:t>75,8</w:t>
            </w:r>
          </w:p>
        </w:tc>
      </w:tr>
      <w:tr w:rsidR="00117D6F" w:rsidRPr="0015069D" w:rsidTr="003D2476">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 xml:space="preserve">Калийные удобрения </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количество, тыс. т К</w:t>
            </w:r>
            <w:r w:rsidRPr="0015069D">
              <w:rPr>
                <w:snapToGrid w:val="0"/>
                <w:sz w:val="22"/>
                <w:szCs w:val="22"/>
                <w:vertAlign w:val="subscript"/>
              </w:rPr>
              <w:t>2</w:t>
            </w:r>
            <w:r w:rsidRPr="0015069D">
              <w:rPr>
                <w:snapToGrid w:val="0"/>
                <w:sz w:val="22"/>
                <w:szCs w:val="22"/>
              </w:rPr>
              <w:t>О</w:t>
            </w:r>
          </w:p>
        </w:tc>
        <w:tc>
          <w:tcPr>
            <w:tcW w:w="1140" w:type="dxa"/>
            <w:tcBorders>
              <w:top w:val="nil"/>
              <w:left w:val="single" w:sz="4" w:space="0" w:color="auto"/>
              <w:right w:val="single" w:sz="4" w:space="0" w:color="auto"/>
            </w:tcBorders>
            <w:vAlign w:val="bottom"/>
          </w:tcPr>
          <w:p w:rsidR="00117D6F" w:rsidRPr="008F1A4E" w:rsidRDefault="00783E8C" w:rsidP="003D2476">
            <w:pPr>
              <w:tabs>
                <w:tab w:val="left" w:pos="1099"/>
              </w:tabs>
              <w:spacing w:before="40" w:after="40" w:line="200" w:lineRule="exact"/>
              <w:ind w:right="170"/>
              <w:jc w:val="right"/>
              <w:rPr>
                <w:rFonts w:eastAsia="Arial Unicode MS"/>
              </w:rPr>
            </w:pPr>
            <w:r>
              <w:rPr>
                <w:rFonts w:eastAsia="Arial Unicode MS"/>
                <w:sz w:val="22"/>
                <w:szCs w:val="22"/>
              </w:rPr>
              <w:t>1 403,3</w:t>
            </w:r>
          </w:p>
        </w:tc>
        <w:tc>
          <w:tcPr>
            <w:tcW w:w="1067" w:type="dxa"/>
            <w:tcBorders>
              <w:top w:val="nil"/>
              <w:left w:val="single" w:sz="4" w:space="0" w:color="auto"/>
              <w:right w:val="single" w:sz="4" w:space="0" w:color="auto"/>
            </w:tcBorders>
            <w:vAlign w:val="bottom"/>
          </w:tcPr>
          <w:p w:rsidR="00117D6F" w:rsidRPr="008F1A4E" w:rsidRDefault="00783E8C" w:rsidP="003D2476">
            <w:pPr>
              <w:tabs>
                <w:tab w:val="left" w:pos="1099"/>
              </w:tabs>
              <w:spacing w:before="40" w:after="40" w:line="200" w:lineRule="exact"/>
              <w:ind w:right="170"/>
              <w:jc w:val="right"/>
              <w:rPr>
                <w:rFonts w:eastAsia="Arial Unicode MS"/>
              </w:rPr>
            </w:pPr>
            <w:r>
              <w:rPr>
                <w:rFonts w:eastAsia="Arial Unicode MS"/>
                <w:sz w:val="22"/>
                <w:szCs w:val="22"/>
              </w:rPr>
              <w:t>78,9</w:t>
            </w:r>
          </w:p>
        </w:tc>
        <w:tc>
          <w:tcPr>
            <w:tcW w:w="1063" w:type="dxa"/>
            <w:tcBorders>
              <w:top w:val="nil"/>
              <w:left w:val="single" w:sz="4" w:space="0" w:color="auto"/>
              <w:right w:val="single" w:sz="4" w:space="0" w:color="auto"/>
            </w:tcBorders>
            <w:vAlign w:val="bottom"/>
          </w:tcPr>
          <w:p w:rsidR="00117D6F" w:rsidRPr="008F1A4E" w:rsidRDefault="00783E8C" w:rsidP="003D2476">
            <w:pPr>
              <w:tabs>
                <w:tab w:val="left" w:pos="1099"/>
              </w:tabs>
              <w:spacing w:before="40" w:after="40" w:line="200" w:lineRule="exact"/>
              <w:ind w:right="170"/>
              <w:jc w:val="right"/>
              <w:rPr>
                <w:rFonts w:eastAsia="Arial Unicode MS"/>
              </w:rPr>
            </w:pPr>
            <w:r>
              <w:rPr>
                <w:rFonts w:eastAsia="Arial Unicode MS"/>
                <w:sz w:val="22"/>
                <w:szCs w:val="22"/>
              </w:rPr>
              <w:t>26,3</w:t>
            </w:r>
          </w:p>
        </w:tc>
        <w:tc>
          <w:tcPr>
            <w:tcW w:w="1063" w:type="dxa"/>
            <w:tcBorders>
              <w:top w:val="nil"/>
              <w:left w:val="single" w:sz="4" w:space="0" w:color="auto"/>
              <w:right w:val="single" w:sz="4" w:space="0" w:color="auto"/>
            </w:tcBorders>
            <w:vAlign w:val="bottom"/>
          </w:tcPr>
          <w:p w:rsidR="00117D6F" w:rsidRPr="008F1A4E" w:rsidRDefault="00783E8C" w:rsidP="003D2476">
            <w:pPr>
              <w:tabs>
                <w:tab w:val="left" w:pos="1099"/>
              </w:tabs>
              <w:spacing w:before="40" w:after="40" w:line="200" w:lineRule="exact"/>
              <w:ind w:right="170"/>
              <w:jc w:val="right"/>
              <w:rPr>
                <w:rFonts w:eastAsia="Arial Unicode MS"/>
              </w:rPr>
            </w:pPr>
            <w:r>
              <w:rPr>
                <w:rFonts w:eastAsia="Arial Unicode MS"/>
                <w:sz w:val="22"/>
                <w:szCs w:val="22"/>
              </w:rPr>
              <w:t>157,9</w:t>
            </w:r>
          </w:p>
        </w:tc>
        <w:tc>
          <w:tcPr>
            <w:tcW w:w="1085" w:type="dxa"/>
            <w:tcBorders>
              <w:top w:val="nil"/>
              <w:left w:val="single" w:sz="4" w:space="0" w:color="auto"/>
              <w:right w:val="single" w:sz="4" w:space="0" w:color="auto"/>
            </w:tcBorders>
            <w:vAlign w:val="bottom"/>
          </w:tcPr>
          <w:p w:rsidR="00117D6F" w:rsidRPr="008F1A4E" w:rsidRDefault="00783E8C" w:rsidP="003D2476">
            <w:pPr>
              <w:tabs>
                <w:tab w:val="left" w:pos="1099"/>
              </w:tabs>
              <w:spacing w:before="40" w:after="40" w:line="200" w:lineRule="exact"/>
              <w:ind w:right="170"/>
              <w:jc w:val="right"/>
              <w:rPr>
                <w:rFonts w:eastAsia="Arial Unicode MS"/>
              </w:rPr>
            </w:pPr>
            <w:r>
              <w:rPr>
                <w:rFonts w:eastAsia="Arial Unicode MS"/>
                <w:sz w:val="22"/>
                <w:szCs w:val="22"/>
              </w:rPr>
              <w:t>1 377,0</w:t>
            </w:r>
          </w:p>
        </w:tc>
        <w:tc>
          <w:tcPr>
            <w:tcW w:w="1114" w:type="dxa"/>
            <w:tcBorders>
              <w:top w:val="nil"/>
              <w:left w:val="single" w:sz="4" w:space="0" w:color="auto"/>
              <w:right w:val="single" w:sz="4" w:space="0" w:color="auto"/>
            </w:tcBorders>
            <w:vAlign w:val="bottom"/>
          </w:tcPr>
          <w:p w:rsidR="00117D6F" w:rsidRPr="008F1A4E" w:rsidRDefault="00783E8C" w:rsidP="003D2476">
            <w:pPr>
              <w:tabs>
                <w:tab w:val="left" w:pos="1099"/>
              </w:tabs>
              <w:spacing w:before="40" w:after="40" w:line="200" w:lineRule="exact"/>
              <w:ind w:right="170"/>
              <w:jc w:val="right"/>
              <w:rPr>
                <w:rFonts w:eastAsia="Arial Unicode MS"/>
              </w:rPr>
            </w:pPr>
            <w:r>
              <w:rPr>
                <w:rFonts w:eastAsia="Arial Unicode MS"/>
                <w:sz w:val="22"/>
                <w:szCs w:val="22"/>
              </w:rPr>
              <w:t>78,2</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средняя цена, долларов США за тонну К</w:t>
            </w:r>
            <w:r w:rsidRPr="0015069D">
              <w:rPr>
                <w:snapToGrid w:val="0"/>
                <w:sz w:val="22"/>
                <w:szCs w:val="22"/>
                <w:vertAlign w:val="subscript"/>
              </w:rPr>
              <w:t>2</w:t>
            </w:r>
            <w:r w:rsidRPr="0015069D">
              <w:rPr>
                <w:snapToGrid w:val="0"/>
                <w:sz w:val="22"/>
                <w:szCs w:val="22"/>
              </w:rPr>
              <w:t>О</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403</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81,9</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410</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90,7</w:t>
            </w:r>
          </w:p>
        </w:tc>
        <w:tc>
          <w:tcPr>
            <w:tcW w:w="1085"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403</w:t>
            </w:r>
          </w:p>
        </w:tc>
        <w:tc>
          <w:tcPr>
            <w:tcW w:w="1114"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81,8</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 xml:space="preserve">Азотные удобрения </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r>
      <w:tr w:rsidR="00117D6F" w:rsidRPr="0015069D" w:rsidTr="00625696">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количество, тыс. т</w:t>
            </w:r>
            <w:proofErr w:type="gramStart"/>
            <w:r w:rsidRPr="0015069D">
              <w:rPr>
                <w:sz w:val="22"/>
                <w:szCs w:val="22"/>
                <w:lang w:val="en-US"/>
              </w:rPr>
              <w:t>N</w:t>
            </w:r>
            <w:proofErr w:type="gramEnd"/>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81,7</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77,5</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11,5</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131,7</w:t>
            </w:r>
          </w:p>
        </w:tc>
        <w:tc>
          <w:tcPr>
            <w:tcW w:w="1085"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lang w:val="en-US"/>
              </w:rPr>
            </w:pPr>
            <w:r>
              <w:rPr>
                <w:rFonts w:eastAsia="Arial Unicode MS"/>
                <w:sz w:val="22"/>
                <w:szCs w:val="22"/>
              </w:rPr>
              <w:t>70,2</w:t>
            </w:r>
          </w:p>
        </w:tc>
        <w:tc>
          <w:tcPr>
            <w:tcW w:w="1114"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72,6</w:t>
            </w:r>
          </w:p>
        </w:tc>
      </w:tr>
      <w:tr w:rsidR="00117D6F" w:rsidRPr="0015069D" w:rsidTr="00625696">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 xml:space="preserve">средняя цена, долларов США за тонну </w:t>
            </w:r>
            <w:r w:rsidRPr="0015069D">
              <w:rPr>
                <w:sz w:val="22"/>
                <w:szCs w:val="22"/>
                <w:lang w:val="en-US"/>
              </w:rPr>
              <w:t>N</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500</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77,9</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606</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82,4</w:t>
            </w:r>
          </w:p>
        </w:tc>
        <w:tc>
          <w:tcPr>
            <w:tcW w:w="1085" w:type="dxa"/>
            <w:tcBorders>
              <w:top w:val="nil"/>
              <w:left w:val="single" w:sz="4" w:space="0" w:color="auto"/>
              <w:right w:val="single" w:sz="4" w:space="0" w:color="auto"/>
            </w:tcBorders>
            <w:vAlign w:val="bottom"/>
          </w:tcPr>
          <w:p w:rsidR="00117D6F" w:rsidRPr="008F1A4E" w:rsidRDefault="003E5102" w:rsidP="003D2476">
            <w:pPr>
              <w:tabs>
                <w:tab w:val="left" w:pos="1099"/>
              </w:tabs>
              <w:spacing w:before="40" w:after="40" w:line="200" w:lineRule="exact"/>
              <w:ind w:right="170"/>
              <w:jc w:val="right"/>
              <w:rPr>
                <w:rFonts w:eastAsia="Arial Unicode MS"/>
              </w:rPr>
            </w:pPr>
            <w:r>
              <w:rPr>
                <w:rFonts w:eastAsia="Arial Unicode MS"/>
                <w:sz w:val="22"/>
                <w:szCs w:val="22"/>
              </w:rPr>
              <w:t>482</w:t>
            </w:r>
          </w:p>
        </w:tc>
        <w:tc>
          <w:tcPr>
            <w:tcW w:w="1114" w:type="dxa"/>
            <w:tcBorders>
              <w:top w:val="nil"/>
              <w:left w:val="single" w:sz="4" w:space="0" w:color="auto"/>
              <w:right w:val="single" w:sz="4" w:space="0" w:color="auto"/>
            </w:tcBorders>
            <w:vAlign w:val="bottom"/>
          </w:tcPr>
          <w:p w:rsidR="00117D6F" w:rsidRPr="008F1A4E" w:rsidRDefault="003E5102" w:rsidP="003D2476">
            <w:pPr>
              <w:tabs>
                <w:tab w:val="left" w:pos="1099"/>
              </w:tabs>
              <w:spacing w:before="40" w:after="40" w:line="200" w:lineRule="exact"/>
              <w:ind w:right="170"/>
              <w:jc w:val="right"/>
              <w:rPr>
                <w:rFonts w:eastAsia="Arial Unicode MS"/>
              </w:rPr>
            </w:pPr>
            <w:r>
              <w:rPr>
                <w:rFonts w:eastAsia="Arial Unicode MS"/>
                <w:sz w:val="22"/>
                <w:szCs w:val="22"/>
              </w:rPr>
              <w:t>76,2</w:t>
            </w:r>
          </w:p>
        </w:tc>
      </w:tr>
      <w:tr w:rsidR="00117D6F" w:rsidRPr="0015069D" w:rsidTr="00625696">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Химические волокна</w:t>
            </w:r>
            <w:r w:rsidRPr="0015069D">
              <w:rPr>
                <w:snapToGrid w:val="0"/>
                <w:sz w:val="22"/>
                <w:szCs w:val="22"/>
              </w:rPr>
              <w:br/>
              <w:t>и нити</w:t>
            </w:r>
          </w:p>
        </w:tc>
        <w:tc>
          <w:tcPr>
            <w:tcW w:w="1140" w:type="dxa"/>
            <w:tcBorders>
              <w:left w:val="single" w:sz="4" w:space="0" w:color="auto"/>
              <w:bottom w:val="nil"/>
              <w:right w:val="single" w:sz="4" w:space="0" w:color="auto"/>
            </w:tcBorders>
            <w:vAlign w:val="bottom"/>
          </w:tcPr>
          <w:p w:rsidR="00117D6F" w:rsidRPr="0034663D"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34663D"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34663D"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34663D"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34663D"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34663D" w:rsidRDefault="00117D6F" w:rsidP="003D2476">
            <w:pPr>
              <w:tabs>
                <w:tab w:val="left" w:pos="1099"/>
              </w:tabs>
              <w:spacing w:before="40" w:after="40" w:line="200" w:lineRule="exact"/>
              <w:ind w:right="170"/>
              <w:jc w:val="right"/>
              <w:rPr>
                <w:rFonts w:eastAsia="Arial Unicode MS"/>
              </w:rPr>
            </w:pPr>
          </w:p>
        </w:tc>
      </w:tr>
      <w:tr w:rsidR="00117D6F" w:rsidRPr="0015069D" w:rsidTr="003A618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34663D"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46,7</w:t>
            </w:r>
          </w:p>
        </w:tc>
        <w:tc>
          <w:tcPr>
            <w:tcW w:w="1067" w:type="dxa"/>
            <w:tcBorders>
              <w:top w:val="nil"/>
              <w:left w:val="single" w:sz="4" w:space="0" w:color="auto"/>
              <w:right w:val="single" w:sz="4" w:space="0" w:color="auto"/>
            </w:tcBorders>
            <w:vAlign w:val="bottom"/>
          </w:tcPr>
          <w:p w:rsidR="00117D6F" w:rsidRPr="0034663D"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102,7</w:t>
            </w:r>
          </w:p>
        </w:tc>
        <w:tc>
          <w:tcPr>
            <w:tcW w:w="1063" w:type="dxa"/>
            <w:tcBorders>
              <w:top w:val="nil"/>
              <w:left w:val="single" w:sz="4" w:space="0" w:color="auto"/>
              <w:right w:val="single" w:sz="4" w:space="0" w:color="auto"/>
            </w:tcBorders>
            <w:vAlign w:val="bottom"/>
          </w:tcPr>
          <w:p w:rsidR="00117D6F" w:rsidRPr="0034663D"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25,3</w:t>
            </w:r>
          </w:p>
        </w:tc>
        <w:tc>
          <w:tcPr>
            <w:tcW w:w="1063" w:type="dxa"/>
            <w:tcBorders>
              <w:top w:val="nil"/>
              <w:left w:val="single" w:sz="4" w:space="0" w:color="auto"/>
              <w:right w:val="single" w:sz="4" w:space="0" w:color="auto"/>
            </w:tcBorders>
            <w:vAlign w:val="bottom"/>
          </w:tcPr>
          <w:p w:rsidR="00117D6F" w:rsidRPr="0034663D"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110,5</w:t>
            </w:r>
          </w:p>
        </w:tc>
        <w:tc>
          <w:tcPr>
            <w:tcW w:w="1085" w:type="dxa"/>
            <w:tcBorders>
              <w:top w:val="nil"/>
              <w:left w:val="single" w:sz="4" w:space="0" w:color="auto"/>
              <w:right w:val="single" w:sz="4" w:space="0" w:color="auto"/>
            </w:tcBorders>
            <w:vAlign w:val="bottom"/>
          </w:tcPr>
          <w:p w:rsidR="00117D6F" w:rsidRPr="0034663D"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21,4</w:t>
            </w:r>
          </w:p>
        </w:tc>
        <w:tc>
          <w:tcPr>
            <w:tcW w:w="1114" w:type="dxa"/>
            <w:tcBorders>
              <w:top w:val="nil"/>
              <w:left w:val="single" w:sz="4" w:space="0" w:color="auto"/>
              <w:right w:val="single" w:sz="4" w:space="0" w:color="auto"/>
            </w:tcBorders>
            <w:vAlign w:val="bottom"/>
          </w:tcPr>
          <w:p w:rsidR="00117D6F" w:rsidRPr="0034663D"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94,8</w:t>
            </w:r>
          </w:p>
        </w:tc>
      </w:tr>
      <w:tr w:rsidR="00117D6F" w:rsidRPr="0015069D" w:rsidTr="003A618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1 451</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83,2</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1 347</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83,3</w:t>
            </w:r>
          </w:p>
        </w:tc>
        <w:tc>
          <w:tcPr>
            <w:tcW w:w="1085" w:type="dxa"/>
            <w:tcBorders>
              <w:top w:val="nil"/>
              <w:left w:val="single" w:sz="4" w:space="0" w:color="auto"/>
              <w:right w:val="single" w:sz="4" w:space="0" w:color="auto"/>
            </w:tcBorders>
            <w:vAlign w:val="bottom"/>
          </w:tcPr>
          <w:p w:rsidR="00117D6F" w:rsidRPr="00E22F41" w:rsidRDefault="000A4D86" w:rsidP="003D2476">
            <w:pPr>
              <w:tabs>
                <w:tab w:val="left" w:pos="1099"/>
              </w:tabs>
              <w:spacing w:before="40" w:after="40" w:line="200" w:lineRule="exact"/>
              <w:ind w:right="170"/>
              <w:jc w:val="right"/>
              <w:rPr>
                <w:rFonts w:eastAsia="Arial Unicode MS"/>
                <w:lang w:val="en-US"/>
              </w:rPr>
            </w:pPr>
            <w:r>
              <w:rPr>
                <w:rFonts w:eastAsia="Arial Unicode MS"/>
                <w:sz w:val="22"/>
                <w:szCs w:val="22"/>
              </w:rPr>
              <w:t>1 574</w:t>
            </w:r>
          </w:p>
        </w:tc>
        <w:tc>
          <w:tcPr>
            <w:tcW w:w="1114" w:type="dxa"/>
            <w:tcBorders>
              <w:top w:val="nil"/>
              <w:left w:val="single" w:sz="4" w:space="0" w:color="auto"/>
              <w:right w:val="single" w:sz="4" w:space="0" w:color="auto"/>
            </w:tcBorders>
            <w:vAlign w:val="bottom"/>
          </w:tcPr>
          <w:p w:rsidR="00117D6F" w:rsidRPr="003E5102"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84,2</w:t>
            </w:r>
          </w:p>
        </w:tc>
      </w:tr>
      <w:tr w:rsidR="00117D6F" w:rsidRPr="0015069D" w:rsidTr="003A618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Тракторы</w:t>
            </w:r>
          </w:p>
        </w:tc>
        <w:tc>
          <w:tcPr>
            <w:tcW w:w="1140"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40" w:after="40" w:line="200" w:lineRule="exact"/>
              <w:ind w:right="170"/>
              <w:jc w:val="right"/>
              <w:rPr>
                <w:rFonts w:eastAsia="Arial Unicode MS"/>
              </w:rPr>
            </w:pPr>
          </w:p>
        </w:tc>
      </w:tr>
      <w:tr w:rsidR="00117D6F" w:rsidRPr="0015069D" w:rsidTr="001307C5">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 xml:space="preserve">количество, </w:t>
            </w:r>
            <w:r w:rsidR="007B2CC6">
              <w:rPr>
                <w:snapToGrid w:val="0"/>
                <w:sz w:val="22"/>
                <w:szCs w:val="22"/>
              </w:rPr>
              <w:t xml:space="preserve">тыс. </w:t>
            </w:r>
            <w:r w:rsidR="00A96E6C">
              <w:rPr>
                <w:snapToGrid w:val="0"/>
                <w:sz w:val="22"/>
                <w:szCs w:val="22"/>
              </w:rPr>
              <w:t>шт</w:t>
            </w:r>
            <w:r w:rsidR="007B2CC6">
              <w:rPr>
                <w:snapToGrid w:val="0"/>
                <w:sz w:val="22"/>
                <w:szCs w:val="22"/>
              </w:rPr>
              <w:t>.</w:t>
            </w:r>
          </w:p>
        </w:tc>
        <w:tc>
          <w:tcPr>
            <w:tcW w:w="1140" w:type="dxa"/>
            <w:tcBorders>
              <w:top w:val="nil"/>
              <w:left w:val="single" w:sz="4" w:space="0" w:color="auto"/>
              <w:right w:val="single" w:sz="4" w:space="0" w:color="auto"/>
            </w:tcBorders>
            <w:vAlign w:val="center"/>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11</w:t>
            </w:r>
            <w:r w:rsidR="007B2CC6">
              <w:rPr>
                <w:rFonts w:eastAsia="Arial Unicode MS"/>
                <w:sz w:val="22"/>
                <w:szCs w:val="22"/>
              </w:rPr>
              <w:t>,</w:t>
            </w:r>
            <w:r>
              <w:rPr>
                <w:rFonts w:eastAsia="Arial Unicode MS"/>
                <w:sz w:val="22"/>
                <w:szCs w:val="22"/>
              </w:rPr>
              <w:t>1</w:t>
            </w:r>
          </w:p>
        </w:tc>
        <w:tc>
          <w:tcPr>
            <w:tcW w:w="1067" w:type="dxa"/>
            <w:tcBorders>
              <w:top w:val="nil"/>
              <w:left w:val="single" w:sz="4" w:space="0" w:color="auto"/>
              <w:right w:val="single" w:sz="4" w:space="0" w:color="auto"/>
            </w:tcBorders>
            <w:vAlign w:val="center"/>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100,8</w:t>
            </w:r>
          </w:p>
        </w:tc>
        <w:tc>
          <w:tcPr>
            <w:tcW w:w="1063" w:type="dxa"/>
            <w:tcBorders>
              <w:top w:val="nil"/>
              <w:left w:val="single" w:sz="4" w:space="0" w:color="auto"/>
              <w:right w:val="single" w:sz="4" w:space="0" w:color="auto"/>
            </w:tcBorders>
            <w:vAlign w:val="center"/>
          </w:tcPr>
          <w:p w:rsidR="00117D6F" w:rsidRPr="007B2CC6"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8</w:t>
            </w:r>
            <w:r w:rsidR="007B2CC6">
              <w:rPr>
                <w:rFonts w:eastAsia="Arial Unicode MS"/>
                <w:sz w:val="22"/>
                <w:szCs w:val="22"/>
              </w:rPr>
              <w:t>,2</w:t>
            </w:r>
          </w:p>
        </w:tc>
        <w:tc>
          <w:tcPr>
            <w:tcW w:w="1063" w:type="dxa"/>
            <w:tcBorders>
              <w:top w:val="nil"/>
              <w:left w:val="single" w:sz="4" w:space="0" w:color="auto"/>
              <w:right w:val="single" w:sz="4" w:space="0" w:color="auto"/>
            </w:tcBorders>
            <w:vAlign w:val="center"/>
          </w:tcPr>
          <w:p w:rsidR="00117D6F" w:rsidRPr="00325B10"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95,4</w:t>
            </w:r>
          </w:p>
        </w:tc>
        <w:tc>
          <w:tcPr>
            <w:tcW w:w="1085" w:type="dxa"/>
            <w:tcBorders>
              <w:top w:val="nil"/>
              <w:left w:val="single" w:sz="4" w:space="0" w:color="auto"/>
              <w:right w:val="single" w:sz="4" w:space="0" w:color="auto"/>
            </w:tcBorders>
            <w:vAlign w:val="center"/>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2</w:t>
            </w:r>
            <w:r w:rsidR="007B2CC6">
              <w:rPr>
                <w:rFonts w:eastAsia="Arial Unicode MS"/>
                <w:sz w:val="22"/>
                <w:szCs w:val="22"/>
              </w:rPr>
              <w:t>,</w:t>
            </w:r>
            <w:r>
              <w:rPr>
                <w:rFonts w:eastAsia="Arial Unicode MS"/>
                <w:sz w:val="22"/>
                <w:szCs w:val="22"/>
              </w:rPr>
              <w:t>9</w:t>
            </w:r>
          </w:p>
        </w:tc>
        <w:tc>
          <w:tcPr>
            <w:tcW w:w="1114" w:type="dxa"/>
            <w:tcBorders>
              <w:top w:val="nil"/>
              <w:left w:val="single" w:sz="4" w:space="0" w:color="auto"/>
              <w:right w:val="single" w:sz="4" w:space="0" w:color="auto"/>
            </w:tcBorders>
            <w:vAlign w:val="center"/>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119,8</w:t>
            </w:r>
          </w:p>
        </w:tc>
      </w:tr>
      <w:tr w:rsidR="00117D6F" w:rsidRPr="0015069D" w:rsidTr="001307C5">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13 173</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99,2</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13 482</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101,1</w:t>
            </w:r>
          </w:p>
        </w:tc>
        <w:tc>
          <w:tcPr>
            <w:tcW w:w="1085"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12 314</w:t>
            </w:r>
          </w:p>
        </w:tc>
        <w:tc>
          <w:tcPr>
            <w:tcW w:w="1114"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94,0</w:t>
            </w:r>
          </w:p>
        </w:tc>
      </w:tr>
      <w:tr w:rsidR="00117D6F" w:rsidRPr="0015069D" w:rsidTr="001307C5">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40" w:after="40" w:line="200" w:lineRule="exact"/>
              <w:rPr>
                <w:snapToGrid w:val="0"/>
              </w:rPr>
            </w:pPr>
            <w:r w:rsidRPr="0015069D">
              <w:rPr>
                <w:snapToGrid w:val="0"/>
                <w:sz w:val="22"/>
                <w:szCs w:val="22"/>
              </w:rPr>
              <w:t>Седельные тягачи</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40" w:after="40" w:line="200" w:lineRule="exact"/>
              <w:ind w:right="170"/>
              <w:jc w:val="right"/>
              <w:rPr>
                <w:rFonts w:eastAsia="Arial Unicode MS"/>
              </w:rPr>
            </w:pPr>
          </w:p>
        </w:tc>
      </w:tr>
      <w:tr w:rsidR="00117D6F" w:rsidRPr="0015069D" w:rsidTr="008C65EF">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количество, штук</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272</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183,8</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203</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137,2</w:t>
            </w:r>
          </w:p>
        </w:tc>
        <w:tc>
          <w:tcPr>
            <w:tcW w:w="1085"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69</w:t>
            </w:r>
          </w:p>
        </w:tc>
        <w:tc>
          <w:tcPr>
            <w:tcW w:w="1114" w:type="dxa"/>
            <w:tcBorders>
              <w:top w:val="nil"/>
              <w:left w:val="single" w:sz="4" w:space="0" w:color="auto"/>
              <w:right w:val="single" w:sz="4" w:space="0" w:color="auto"/>
            </w:tcBorders>
            <w:vAlign w:val="bottom"/>
          </w:tcPr>
          <w:p w:rsidR="00117D6F" w:rsidRPr="008F1A4E" w:rsidRDefault="00AE2C20" w:rsidP="003D2476">
            <w:pPr>
              <w:tabs>
                <w:tab w:val="left" w:pos="1099"/>
              </w:tabs>
              <w:spacing w:before="40" w:after="40" w:line="200" w:lineRule="exact"/>
              <w:ind w:right="170"/>
              <w:jc w:val="right"/>
              <w:rPr>
                <w:rFonts w:eastAsia="Arial Unicode MS"/>
              </w:rPr>
            </w:pPr>
            <w:r>
              <w:rPr>
                <w:rFonts w:eastAsia="Arial Unicode MS"/>
                <w:sz w:val="22"/>
                <w:szCs w:val="22"/>
              </w:rPr>
              <w:t>–</w:t>
            </w:r>
          </w:p>
        </w:tc>
      </w:tr>
      <w:tr w:rsidR="00117D6F" w:rsidRPr="0015069D" w:rsidTr="008C65EF">
        <w:trPr>
          <w:cantSplit/>
          <w:jc w:val="right"/>
        </w:trPr>
        <w:tc>
          <w:tcPr>
            <w:tcW w:w="2613" w:type="dxa"/>
            <w:tcBorders>
              <w:top w:val="nil"/>
              <w:left w:val="single" w:sz="4" w:space="0" w:color="auto"/>
              <w:bottom w:val="single" w:sz="4" w:space="0" w:color="auto"/>
              <w:right w:val="single" w:sz="4" w:space="0" w:color="auto"/>
            </w:tcBorders>
            <w:vAlign w:val="bottom"/>
          </w:tcPr>
          <w:p w:rsidR="00117D6F" w:rsidRPr="008F1A4E" w:rsidRDefault="00117D6F" w:rsidP="003D2476">
            <w:pPr>
              <w:spacing w:before="40" w:after="40" w:line="200" w:lineRule="exact"/>
              <w:ind w:left="232"/>
              <w:rPr>
                <w:snapToGrid w:val="0"/>
              </w:rPr>
            </w:pPr>
            <w:r w:rsidRPr="0015069D">
              <w:rPr>
                <w:snapToGrid w:val="0"/>
                <w:sz w:val="22"/>
                <w:szCs w:val="22"/>
              </w:rPr>
              <w:t>средняя цена, долларов США за штуку</w:t>
            </w:r>
          </w:p>
        </w:tc>
        <w:tc>
          <w:tcPr>
            <w:tcW w:w="1140" w:type="dxa"/>
            <w:tcBorders>
              <w:top w:val="nil"/>
              <w:left w:val="single" w:sz="4" w:space="0" w:color="auto"/>
              <w:bottom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40 709</w:t>
            </w:r>
          </w:p>
        </w:tc>
        <w:tc>
          <w:tcPr>
            <w:tcW w:w="1067" w:type="dxa"/>
            <w:tcBorders>
              <w:top w:val="nil"/>
              <w:left w:val="single" w:sz="4" w:space="0" w:color="auto"/>
              <w:bottom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91,5</w:t>
            </w:r>
          </w:p>
        </w:tc>
        <w:tc>
          <w:tcPr>
            <w:tcW w:w="1063" w:type="dxa"/>
            <w:tcBorders>
              <w:top w:val="nil"/>
              <w:left w:val="single" w:sz="4" w:space="0" w:color="auto"/>
              <w:bottom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49 916</w:t>
            </w:r>
          </w:p>
        </w:tc>
        <w:tc>
          <w:tcPr>
            <w:tcW w:w="1063" w:type="dxa"/>
            <w:tcBorders>
              <w:top w:val="nil"/>
              <w:left w:val="single" w:sz="4" w:space="0" w:color="auto"/>
              <w:bottom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112,2</w:t>
            </w:r>
          </w:p>
        </w:tc>
        <w:tc>
          <w:tcPr>
            <w:tcW w:w="1085" w:type="dxa"/>
            <w:tcBorders>
              <w:top w:val="nil"/>
              <w:left w:val="single" w:sz="4" w:space="0" w:color="auto"/>
              <w:bottom w:val="single" w:sz="4" w:space="0" w:color="auto"/>
              <w:right w:val="single" w:sz="4" w:space="0" w:color="auto"/>
            </w:tcBorders>
            <w:vAlign w:val="bottom"/>
          </w:tcPr>
          <w:p w:rsidR="00117D6F" w:rsidRPr="008F1A4E" w:rsidRDefault="000A4D86" w:rsidP="003D2476">
            <w:pPr>
              <w:tabs>
                <w:tab w:val="left" w:pos="1099"/>
              </w:tabs>
              <w:spacing w:before="40" w:after="40" w:line="200" w:lineRule="exact"/>
              <w:ind w:right="170"/>
              <w:jc w:val="right"/>
              <w:rPr>
                <w:rFonts w:eastAsia="Arial Unicode MS"/>
              </w:rPr>
            </w:pPr>
            <w:r>
              <w:rPr>
                <w:rFonts w:eastAsia="Arial Unicode MS"/>
                <w:sz w:val="22"/>
                <w:szCs w:val="22"/>
              </w:rPr>
              <w:t>13 623</w:t>
            </w:r>
          </w:p>
        </w:tc>
        <w:tc>
          <w:tcPr>
            <w:tcW w:w="1114" w:type="dxa"/>
            <w:tcBorders>
              <w:top w:val="nil"/>
              <w:left w:val="single" w:sz="4" w:space="0" w:color="auto"/>
              <w:bottom w:val="single" w:sz="4" w:space="0" w:color="auto"/>
              <w:right w:val="single" w:sz="4" w:space="0" w:color="auto"/>
            </w:tcBorders>
            <w:vAlign w:val="bottom"/>
          </w:tcPr>
          <w:p w:rsidR="00117D6F" w:rsidRPr="008F1A4E" w:rsidRDefault="00AE2C20" w:rsidP="003D2476">
            <w:pPr>
              <w:tabs>
                <w:tab w:val="left" w:pos="1099"/>
              </w:tabs>
              <w:spacing w:before="40" w:after="40" w:line="200" w:lineRule="exact"/>
              <w:ind w:right="170"/>
              <w:jc w:val="right"/>
              <w:rPr>
                <w:rFonts w:eastAsia="Arial Unicode MS"/>
              </w:rPr>
            </w:pPr>
            <w:r>
              <w:rPr>
                <w:rFonts w:eastAsia="Arial Unicode MS"/>
                <w:sz w:val="22"/>
                <w:szCs w:val="22"/>
              </w:rPr>
              <w:t>–</w:t>
            </w:r>
          </w:p>
        </w:tc>
      </w:tr>
      <w:tr w:rsidR="00117D6F" w:rsidRPr="0015069D" w:rsidTr="008C65EF">
        <w:trPr>
          <w:cantSplit/>
          <w:jc w:val="right"/>
        </w:trPr>
        <w:tc>
          <w:tcPr>
            <w:tcW w:w="2613" w:type="dxa"/>
            <w:tcBorders>
              <w:top w:val="single" w:sz="4" w:space="0" w:color="auto"/>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rPr>
            </w:pPr>
            <w:r w:rsidRPr="0015069D">
              <w:rPr>
                <w:snapToGrid w:val="0"/>
                <w:sz w:val="22"/>
                <w:szCs w:val="22"/>
              </w:rPr>
              <w:lastRenderedPageBreak/>
              <w:t>Грузовые автомобили</w:t>
            </w:r>
          </w:p>
        </w:tc>
        <w:tc>
          <w:tcPr>
            <w:tcW w:w="1140"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bottom w:val="nil"/>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количество, штук</w:t>
            </w:r>
          </w:p>
        </w:tc>
        <w:tc>
          <w:tcPr>
            <w:tcW w:w="1140"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1 093</w:t>
            </w:r>
          </w:p>
        </w:tc>
        <w:tc>
          <w:tcPr>
            <w:tcW w:w="1067"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110,1</w:t>
            </w:r>
          </w:p>
        </w:tc>
        <w:tc>
          <w:tcPr>
            <w:tcW w:w="1063" w:type="dxa"/>
            <w:tcBorders>
              <w:top w:val="nil"/>
              <w:left w:val="single" w:sz="4" w:space="0" w:color="auto"/>
              <w:bottom w:val="nil"/>
              <w:right w:val="single" w:sz="4" w:space="0" w:color="auto"/>
            </w:tcBorders>
            <w:vAlign w:val="bottom"/>
          </w:tcPr>
          <w:p w:rsidR="00117D6F" w:rsidRPr="008F1A4E" w:rsidRDefault="000A4D86"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956</w:t>
            </w:r>
          </w:p>
        </w:tc>
        <w:tc>
          <w:tcPr>
            <w:tcW w:w="1063"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103,9</w:t>
            </w:r>
          </w:p>
        </w:tc>
        <w:tc>
          <w:tcPr>
            <w:tcW w:w="1085"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137</w:t>
            </w:r>
          </w:p>
        </w:tc>
        <w:tc>
          <w:tcPr>
            <w:tcW w:w="1114"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187,7</w:t>
            </w:r>
          </w:p>
        </w:tc>
      </w:tr>
      <w:tr w:rsidR="00117D6F" w:rsidRPr="0015069D" w:rsidTr="003E7703">
        <w:trPr>
          <w:cantSplit/>
          <w:jc w:val="right"/>
        </w:trPr>
        <w:tc>
          <w:tcPr>
            <w:tcW w:w="2613" w:type="dxa"/>
            <w:tcBorders>
              <w:top w:val="nil"/>
              <w:left w:val="single" w:sz="4" w:space="0" w:color="auto"/>
              <w:bottom w:val="nil"/>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штуку</w:t>
            </w:r>
          </w:p>
        </w:tc>
        <w:tc>
          <w:tcPr>
            <w:tcW w:w="1140"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lang w:val="en-US"/>
              </w:rPr>
            </w:pPr>
            <w:r>
              <w:rPr>
                <w:rFonts w:eastAsia="Arial Unicode MS"/>
                <w:sz w:val="22"/>
                <w:szCs w:val="22"/>
              </w:rPr>
              <w:t>138 734</w:t>
            </w:r>
          </w:p>
        </w:tc>
        <w:tc>
          <w:tcPr>
            <w:tcW w:w="1067" w:type="dxa"/>
            <w:tcBorders>
              <w:top w:val="nil"/>
              <w:left w:val="single" w:sz="4" w:space="0" w:color="auto"/>
              <w:bottom w:val="nil"/>
              <w:right w:val="single" w:sz="4" w:space="0" w:color="auto"/>
            </w:tcBorders>
            <w:vAlign w:val="bottom"/>
          </w:tcPr>
          <w:p w:rsidR="00117D6F" w:rsidRPr="00A96E6C"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90,2</w:t>
            </w:r>
          </w:p>
        </w:tc>
        <w:tc>
          <w:tcPr>
            <w:tcW w:w="1063"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141 472</w:t>
            </w:r>
          </w:p>
        </w:tc>
        <w:tc>
          <w:tcPr>
            <w:tcW w:w="1063"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101,7</w:t>
            </w:r>
          </w:p>
        </w:tc>
        <w:tc>
          <w:tcPr>
            <w:tcW w:w="1085"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119 630</w:t>
            </w:r>
          </w:p>
        </w:tc>
        <w:tc>
          <w:tcPr>
            <w:tcW w:w="1114" w:type="dxa"/>
            <w:tcBorders>
              <w:top w:val="nil"/>
              <w:left w:val="single" w:sz="4" w:space="0" w:color="auto"/>
              <w:bottom w:val="nil"/>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35,3</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rPr>
                <w:snapToGrid w:val="0"/>
              </w:rPr>
            </w:pPr>
            <w:r w:rsidRPr="0015069D">
              <w:rPr>
                <w:snapToGrid w:val="0"/>
                <w:sz w:val="22"/>
                <w:szCs w:val="22"/>
              </w:rPr>
              <w:t>Сельскохозяйственная техника</w:t>
            </w:r>
          </w:p>
        </w:tc>
        <w:tc>
          <w:tcPr>
            <w:tcW w:w="1140"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top w:val="nil"/>
              <w:left w:val="single" w:sz="4" w:space="0" w:color="auto"/>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 xml:space="preserve">количество, </w:t>
            </w:r>
            <w:r w:rsidR="00F15990">
              <w:rPr>
                <w:snapToGrid w:val="0"/>
                <w:sz w:val="22"/>
                <w:szCs w:val="22"/>
              </w:rPr>
              <w:t>штук</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9 774</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158,3</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9 108</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152,6</w:t>
            </w:r>
          </w:p>
        </w:tc>
        <w:tc>
          <w:tcPr>
            <w:tcW w:w="1085"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666</w:t>
            </w:r>
          </w:p>
        </w:tc>
        <w:tc>
          <w:tcPr>
            <w:tcW w:w="1114" w:type="dxa"/>
            <w:tcBorders>
              <w:top w:val="nil"/>
              <w:left w:val="single" w:sz="4" w:space="0" w:color="auto"/>
              <w:right w:val="single" w:sz="4" w:space="0" w:color="auto"/>
            </w:tcBorders>
            <w:vAlign w:val="bottom"/>
          </w:tcPr>
          <w:p w:rsidR="00117D6F" w:rsidRPr="008F1A4E" w:rsidRDefault="007B2CC6" w:rsidP="003D2476">
            <w:pPr>
              <w:tabs>
                <w:tab w:val="left" w:pos="1099"/>
              </w:tabs>
              <w:spacing w:before="50" w:after="60" w:line="200" w:lineRule="exact"/>
              <w:ind w:right="170"/>
              <w:jc w:val="right"/>
              <w:rPr>
                <w:rFonts w:eastAsia="Arial Unicode MS"/>
              </w:rPr>
            </w:pPr>
            <w:r>
              <w:rPr>
                <w:rFonts w:eastAsia="Arial Unicode MS"/>
                <w:sz w:val="22"/>
                <w:szCs w:val="22"/>
              </w:rPr>
              <w:t>в 3,2р.</w:t>
            </w:r>
          </w:p>
        </w:tc>
      </w:tr>
      <w:tr w:rsidR="00117D6F" w:rsidRPr="0015069D" w:rsidTr="003E7703">
        <w:trPr>
          <w:cantSplit/>
          <w:jc w:val="right"/>
        </w:trPr>
        <w:tc>
          <w:tcPr>
            <w:tcW w:w="2613" w:type="dxa"/>
            <w:tcBorders>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штуку</w:t>
            </w:r>
          </w:p>
        </w:tc>
        <w:tc>
          <w:tcPr>
            <w:tcW w:w="1140" w:type="dxa"/>
            <w:tcBorders>
              <w:left w:val="single" w:sz="4" w:space="0" w:color="auto"/>
              <w:right w:val="single" w:sz="4" w:space="0" w:color="auto"/>
            </w:tcBorders>
            <w:vAlign w:val="bottom"/>
          </w:tcPr>
          <w:p w:rsidR="00117D6F" w:rsidRPr="00F15990"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3 722</w:t>
            </w:r>
          </w:p>
        </w:tc>
        <w:tc>
          <w:tcPr>
            <w:tcW w:w="1067" w:type="dxa"/>
            <w:tcBorders>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83,3</w:t>
            </w:r>
          </w:p>
        </w:tc>
        <w:tc>
          <w:tcPr>
            <w:tcW w:w="1063" w:type="dxa"/>
            <w:tcBorders>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3 744</w:t>
            </w:r>
          </w:p>
        </w:tc>
        <w:tc>
          <w:tcPr>
            <w:tcW w:w="1063" w:type="dxa"/>
            <w:tcBorders>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82,4</w:t>
            </w:r>
          </w:p>
        </w:tc>
        <w:tc>
          <w:tcPr>
            <w:tcW w:w="1085" w:type="dxa"/>
            <w:tcBorders>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3 427</w:t>
            </w:r>
          </w:p>
        </w:tc>
        <w:tc>
          <w:tcPr>
            <w:tcW w:w="1114" w:type="dxa"/>
            <w:tcBorders>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147,9</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rPr>
            </w:pPr>
            <w:r w:rsidRPr="0015069D">
              <w:rPr>
                <w:snapToGrid w:val="0"/>
                <w:sz w:val="22"/>
                <w:szCs w:val="22"/>
              </w:rPr>
              <w:t>Части и принадлежности для автомобилей и тракторов</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 xml:space="preserve">количество, </w:t>
            </w:r>
            <w:r w:rsidR="007F2773" w:rsidRPr="0015069D">
              <w:rPr>
                <w:snapToGrid w:val="0"/>
                <w:sz w:val="22"/>
                <w:szCs w:val="22"/>
              </w:rPr>
              <w:t>тыс. т</w:t>
            </w:r>
          </w:p>
        </w:tc>
        <w:tc>
          <w:tcPr>
            <w:tcW w:w="1140"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17,1</w:t>
            </w:r>
          </w:p>
        </w:tc>
        <w:tc>
          <w:tcPr>
            <w:tcW w:w="1067"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120,2</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14,8</w:t>
            </w:r>
          </w:p>
        </w:tc>
        <w:tc>
          <w:tcPr>
            <w:tcW w:w="1063" w:type="dxa"/>
            <w:tcBorders>
              <w:top w:val="nil"/>
              <w:left w:val="single" w:sz="4" w:space="0" w:color="auto"/>
              <w:right w:val="single" w:sz="4" w:space="0" w:color="auto"/>
            </w:tcBorders>
            <w:vAlign w:val="bottom"/>
          </w:tcPr>
          <w:p w:rsidR="00117D6F" w:rsidRPr="008F1A4E" w:rsidRDefault="000A4D86" w:rsidP="003D2476">
            <w:pPr>
              <w:tabs>
                <w:tab w:val="left" w:pos="1099"/>
              </w:tabs>
              <w:spacing w:before="50" w:after="60" w:line="200" w:lineRule="exact"/>
              <w:ind w:right="170"/>
              <w:jc w:val="right"/>
              <w:rPr>
                <w:rFonts w:eastAsia="Arial Unicode MS"/>
              </w:rPr>
            </w:pPr>
            <w:r>
              <w:rPr>
                <w:rFonts w:eastAsia="Arial Unicode MS"/>
                <w:sz w:val="22"/>
                <w:szCs w:val="22"/>
              </w:rPr>
              <w:t>138,0</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2,3</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66,1</w:t>
            </w:r>
          </w:p>
        </w:tc>
      </w:tr>
      <w:tr w:rsidR="00117D6F" w:rsidRPr="0015069D" w:rsidTr="003E7703">
        <w:trPr>
          <w:cantSplit/>
          <w:trHeight w:val="281"/>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4 117</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94,2</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3 958</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91,8</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5 130</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112,8</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rPr>
            </w:pPr>
            <w:r w:rsidRPr="0015069D">
              <w:rPr>
                <w:snapToGrid w:val="0"/>
                <w:sz w:val="22"/>
                <w:szCs w:val="22"/>
              </w:rPr>
              <w:t>Черные металлы</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lang w:val="en-US"/>
              </w:rPr>
            </w:pPr>
            <w:r>
              <w:rPr>
                <w:rFonts w:eastAsia="Arial Unicode MS"/>
                <w:sz w:val="22"/>
                <w:szCs w:val="22"/>
              </w:rPr>
              <w:t>487,4</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66,0</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51,1</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43,2</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436,3</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70,3</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328</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80,3</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415</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100,4</w:t>
            </w:r>
          </w:p>
        </w:tc>
        <w:tc>
          <w:tcPr>
            <w:tcW w:w="1085" w:type="dxa"/>
            <w:tcBorders>
              <w:top w:val="nil"/>
              <w:left w:val="single" w:sz="4" w:space="0" w:color="auto"/>
              <w:right w:val="single" w:sz="4" w:space="0" w:color="auto"/>
            </w:tcBorders>
            <w:vAlign w:val="bottom"/>
          </w:tcPr>
          <w:p w:rsidR="00117D6F" w:rsidRPr="008F1A4E" w:rsidRDefault="001871F7" w:rsidP="003D2476">
            <w:pPr>
              <w:tabs>
                <w:tab w:val="left" w:pos="1099"/>
              </w:tabs>
              <w:spacing w:before="50" w:after="60" w:line="200" w:lineRule="exact"/>
              <w:ind w:right="170"/>
              <w:jc w:val="right"/>
              <w:rPr>
                <w:rFonts w:eastAsia="Arial Unicode MS"/>
              </w:rPr>
            </w:pPr>
            <w:r>
              <w:rPr>
                <w:rFonts w:eastAsia="Arial Unicode MS"/>
                <w:sz w:val="22"/>
                <w:szCs w:val="22"/>
              </w:rPr>
              <w:t>318</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77,9</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rPr>
            </w:pPr>
            <w:r w:rsidRPr="0015069D">
              <w:rPr>
                <w:sz w:val="22"/>
                <w:szCs w:val="22"/>
              </w:rPr>
              <w:br w:type="page"/>
            </w:r>
            <w:r w:rsidRPr="0015069D">
              <w:rPr>
                <w:snapToGrid w:val="0"/>
                <w:sz w:val="22"/>
                <w:szCs w:val="22"/>
              </w:rPr>
              <w:t>Трубы стальные</w:t>
            </w:r>
          </w:p>
        </w:tc>
        <w:tc>
          <w:tcPr>
            <w:tcW w:w="1140"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8C65EF">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 xml:space="preserve">количество, </w:t>
            </w:r>
            <w:bookmarkStart w:id="10" w:name="OLE_LINK47"/>
            <w:r w:rsidRPr="0015069D">
              <w:rPr>
                <w:snapToGrid w:val="0"/>
                <w:sz w:val="22"/>
                <w:szCs w:val="22"/>
              </w:rPr>
              <w:t>тыс. т</w:t>
            </w:r>
            <w:bookmarkEnd w:id="10"/>
          </w:p>
        </w:tc>
        <w:tc>
          <w:tcPr>
            <w:tcW w:w="1140"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58,5</w:t>
            </w:r>
          </w:p>
        </w:tc>
        <w:tc>
          <w:tcPr>
            <w:tcW w:w="1067"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86,6</w:t>
            </w:r>
          </w:p>
        </w:tc>
        <w:tc>
          <w:tcPr>
            <w:tcW w:w="1063" w:type="dxa"/>
            <w:tcBorders>
              <w:top w:val="nil"/>
              <w:left w:val="single" w:sz="4" w:space="0" w:color="auto"/>
              <w:right w:val="single" w:sz="4" w:space="0" w:color="auto"/>
            </w:tcBorders>
            <w:vAlign w:val="center"/>
          </w:tcPr>
          <w:p w:rsidR="00117D6F" w:rsidRPr="008F1A4E" w:rsidRDefault="00022997"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20,4</w:t>
            </w:r>
          </w:p>
        </w:tc>
        <w:tc>
          <w:tcPr>
            <w:tcW w:w="1063"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122,2</w:t>
            </w:r>
          </w:p>
        </w:tc>
        <w:tc>
          <w:tcPr>
            <w:tcW w:w="1085"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38,1</w:t>
            </w:r>
          </w:p>
        </w:tc>
        <w:tc>
          <w:tcPr>
            <w:tcW w:w="1114"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74,9</w:t>
            </w:r>
          </w:p>
        </w:tc>
      </w:tr>
      <w:tr w:rsidR="00117D6F" w:rsidRPr="0015069D" w:rsidTr="008C65EF">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532</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73,9</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689</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99,1</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447</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61,5</w:t>
            </w:r>
          </w:p>
        </w:tc>
      </w:tr>
      <w:tr w:rsidR="00117D6F" w:rsidRPr="0015069D" w:rsidTr="008C65EF">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lang w:val="ru-MO"/>
              </w:rPr>
            </w:pPr>
            <w:r w:rsidRPr="0015069D">
              <w:rPr>
                <w:snapToGrid w:val="0"/>
                <w:sz w:val="22"/>
                <w:szCs w:val="22"/>
              </w:rPr>
              <w:t>Провода изолированные, кабели</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 xml:space="preserve">количество, </w:t>
            </w:r>
            <w:r w:rsidR="007F2773" w:rsidRPr="0015069D">
              <w:rPr>
                <w:snapToGrid w:val="0"/>
                <w:sz w:val="22"/>
                <w:szCs w:val="22"/>
              </w:rPr>
              <w:t>тыс. т</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15,1</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129,8</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10,3</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113,1</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4,8</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190,4</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3 520</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77,3</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3 647</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79,6</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3 248</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72,6</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vertAlign w:val="superscript"/>
              </w:rPr>
            </w:pPr>
            <w:r w:rsidRPr="0015069D">
              <w:rPr>
                <w:snapToGrid w:val="0"/>
                <w:sz w:val="22"/>
                <w:szCs w:val="22"/>
              </w:rPr>
              <w:t>Тара пластмассовая</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610EEA">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 xml:space="preserve">количество, </w:t>
            </w:r>
            <w:r w:rsidR="007F2773" w:rsidRPr="0015069D">
              <w:rPr>
                <w:snapToGrid w:val="0"/>
                <w:sz w:val="22"/>
                <w:szCs w:val="22"/>
              </w:rPr>
              <w:t>тыс. т</w:t>
            </w:r>
          </w:p>
        </w:tc>
        <w:tc>
          <w:tcPr>
            <w:tcW w:w="1140" w:type="dxa"/>
            <w:tcBorders>
              <w:top w:val="nil"/>
              <w:left w:val="single" w:sz="4" w:space="0" w:color="auto"/>
              <w:right w:val="single" w:sz="4" w:space="0" w:color="auto"/>
            </w:tcBorders>
            <w:vAlign w:val="bottom"/>
          </w:tcPr>
          <w:p w:rsidR="00117D6F" w:rsidRPr="00CE2103"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21,3</w:t>
            </w:r>
          </w:p>
        </w:tc>
        <w:tc>
          <w:tcPr>
            <w:tcW w:w="1067" w:type="dxa"/>
            <w:tcBorders>
              <w:top w:val="nil"/>
              <w:left w:val="single" w:sz="4" w:space="0" w:color="auto"/>
              <w:right w:val="single" w:sz="4" w:space="0" w:color="auto"/>
            </w:tcBorders>
            <w:vAlign w:val="bottom"/>
          </w:tcPr>
          <w:p w:rsidR="00117D6F" w:rsidRPr="00CE2103"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104,2</w:t>
            </w:r>
          </w:p>
        </w:tc>
        <w:tc>
          <w:tcPr>
            <w:tcW w:w="1063" w:type="dxa"/>
            <w:tcBorders>
              <w:top w:val="nil"/>
              <w:left w:val="single" w:sz="4" w:space="0" w:color="auto"/>
              <w:right w:val="single" w:sz="4" w:space="0" w:color="auto"/>
            </w:tcBorders>
            <w:vAlign w:val="bottom"/>
          </w:tcPr>
          <w:p w:rsidR="00117D6F" w:rsidRPr="00CE2103" w:rsidRDefault="00022997"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20,8</w:t>
            </w:r>
          </w:p>
        </w:tc>
        <w:tc>
          <w:tcPr>
            <w:tcW w:w="1063" w:type="dxa"/>
            <w:tcBorders>
              <w:top w:val="nil"/>
              <w:left w:val="single" w:sz="4" w:space="0" w:color="auto"/>
              <w:right w:val="single" w:sz="4" w:space="0" w:color="auto"/>
            </w:tcBorders>
            <w:vAlign w:val="bottom"/>
          </w:tcPr>
          <w:p w:rsidR="00117D6F" w:rsidRPr="00CE2103"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103,9</w:t>
            </w:r>
          </w:p>
        </w:tc>
        <w:tc>
          <w:tcPr>
            <w:tcW w:w="1085" w:type="dxa"/>
            <w:tcBorders>
              <w:top w:val="nil"/>
              <w:left w:val="single" w:sz="4" w:space="0" w:color="auto"/>
              <w:right w:val="single" w:sz="4" w:space="0" w:color="auto"/>
            </w:tcBorders>
            <w:vAlign w:val="bottom"/>
          </w:tcPr>
          <w:p w:rsidR="00117D6F" w:rsidRPr="00CE2103"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0,5</w:t>
            </w:r>
          </w:p>
        </w:tc>
        <w:tc>
          <w:tcPr>
            <w:tcW w:w="1114" w:type="dxa"/>
            <w:tcBorders>
              <w:top w:val="nil"/>
              <w:left w:val="single" w:sz="4" w:space="0" w:color="auto"/>
              <w:right w:val="single" w:sz="4" w:space="0" w:color="auto"/>
            </w:tcBorders>
            <w:vAlign w:val="bottom"/>
          </w:tcPr>
          <w:p w:rsidR="00117D6F" w:rsidRPr="00CE2103"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121,5</w:t>
            </w:r>
          </w:p>
        </w:tc>
      </w:tr>
      <w:tr w:rsidR="00117D6F" w:rsidRPr="0015069D" w:rsidTr="00610EEA">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3 032</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96,2</w:t>
            </w:r>
          </w:p>
        </w:tc>
        <w:tc>
          <w:tcPr>
            <w:tcW w:w="1063" w:type="dxa"/>
            <w:tcBorders>
              <w:top w:val="nil"/>
              <w:left w:val="single" w:sz="4" w:space="0" w:color="auto"/>
              <w:right w:val="single" w:sz="4" w:space="0" w:color="auto"/>
            </w:tcBorders>
            <w:vAlign w:val="bottom"/>
          </w:tcPr>
          <w:p w:rsidR="00117D6F" w:rsidRPr="006E51F7" w:rsidRDefault="00022997" w:rsidP="003D2476">
            <w:pPr>
              <w:tabs>
                <w:tab w:val="left" w:pos="1099"/>
              </w:tabs>
              <w:spacing w:before="50" w:after="60" w:line="200" w:lineRule="exact"/>
              <w:ind w:right="170"/>
              <w:jc w:val="right"/>
              <w:rPr>
                <w:rFonts w:eastAsia="Arial Unicode MS"/>
                <w:lang w:val="en-US"/>
              </w:rPr>
            </w:pPr>
            <w:r>
              <w:rPr>
                <w:rFonts w:eastAsia="Arial Unicode MS"/>
                <w:sz w:val="22"/>
                <w:szCs w:val="22"/>
              </w:rPr>
              <w:t>3 009</w:t>
            </w:r>
          </w:p>
        </w:tc>
        <w:tc>
          <w:tcPr>
            <w:tcW w:w="1063" w:type="dxa"/>
            <w:tcBorders>
              <w:top w:val="nil"/>
              <w:left w:val="single" w:sz="4" w:space="0" w:color="auto"/>
              <w:right w:val="single" w:sz="4" w:space="0" w:color="auto"/>
            </w:tcBorders>
            <w:vAlign w:val="bottom"/>
          </w:tcPr>
          <w:p w:rsidR="00117D6F" w:rsidRPr="00022997"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96,0</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4 047</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99,4</w:t>
            </w:r>
          </w:p>
        </w:tc>
      </w:tr>
      <w:tr w:rsidR="00117D6F" w:rsidRPr="0015069D" w:rsidTr="00610EEA">
        <w:trPr>
          <w:cantSplit/>
          <w:jc w:val="right"/>
        </w:trPr>
        <w:tc>
          <w:tcPr>
            <w:tcW w:w="2613" w:type="dxa"/>
            <w:tcBorders>
              <w:left w:val="single" w:sz="4" w:space="0" w:color="auto"/>
              <w:bottom w:val="nil"/>
              <w:right w:val="single" w:sz="4" w:space="0" w:color="auto"/>
            </w:tcBorders>
            <w:vAlign w:val="center"/>
          </w:tcPr>
          <w:p w:rsidR="00117D6F" w:rsidRPr="008F1A4E" w:rsidRDefault="00117D6F" w:rsidP="003D2476">
            <w:pPr>
              <w:spacing w:before="50" w:after="60" w:line="200" w:lineRule="exact"/>
              <w:rPr>
                <w:snapToGrid w:val="0"/>
              </w:rPr>
            </w:pPr>
            <w:r w:rsidRPr="0015069D">
              <w:rPr>
                <w:snapToGrid w:val="0"/>
                <w:sz w:val="22"/>
                <w:szCs w:val="22"/>
              </w:rPr>
              <w:t>Шины</w:t>
            </w:r>
          </w:p>
        </w:tc>
        <w:tc>
          <w:tcPr>
            <w:tcW w:w="1140"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center"/>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230720">
        <w:trPr>
          <w:cantSplit/>
          <w:trHeight w:val="171"/>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количество, тыс. шт.</w:t>
            </w:r>
          </w:p>
        </w:tc>
        <w:tc>
          <w:tcPr>
            <w:tcW w:w="1140"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1 194,0</w:t>
            </w:r>
          </w:p>
        </w:tc>
        <w:tc>
          <w:tcPr>
            <w:tcW w:w="1067"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103,8</w:t>
            </w:r>
          </w:p>
        </w:tc>
        <w:tc>
          <w:tcPr>
            <w:tcW w:w="1063" w:type="dxa"/>
            <w:tcBorders>
              <w:top w:val="nil"/>
              <w:left w:val="single" w:sz="4" w:space="0" w:color="auto"/>
              <w:right w:val="single" w:sz="4" w:space="0" w:color="auto"/>
            </w:tcBorders>
            <w:vAlign w:val="center"/>
          </w:tcPr>
          <w:p w:rsidR="00117D6F" w:rsidRPr="008F1A4E" w:rsidRDefault="00022997"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977,0</w:t>
            </w:r>
          </w:p>
        </w:tc>
        <w:tc>
          <w:tcPr>
            <w:tcW w:w="1063"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92,3</w:t>
            </w:r>
          </w:p>
        </w:tc>
        <w:tc>
          <w:tcPr>
            <w:tcW w:w="1085"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217,0</w:t>
            </w:r>
          </w:p>
        </w:tc>
        <w:tc>
          <w:tcPr>
            <w:tcW w:w="1114" w:type="dxa"/>
            <w:tcBorders>
              <w:top w:val="nil"/>
              <w:left w:val="single" w:sz="4" w:space="0" w:color="auto"/>
              <w:right w:val="single" w:sz="4" w:space="0" w:color="auto"/>
            </w:tcBorders>
            <w:vAlign w:val="center"/>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236,5</w:t>
            </w:r>
          </w:p>
        </w:tc>
      </w:tr>
      <w:tr w:rsidR="00117D6F" w:rsidRPr="0015069D" w:rsidTr="00230720">
        <w:trPr>
          <w:cantSplit/>
          <w:trHeight w:val="357"/>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71</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94,6</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65</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95,9</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98</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61,5</w:t>
            </w:r>
          </w:p>
        </w:tc>
      </w:tr>
      <w:tr w:rsidR="00117D6F" w:rsidRPr="0015069D" w:rsidTr="00230720">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60" w:line="200" w:lineRule="exact"/>
              <w:rPr>
                <w:snapToGrid w:val="0"/>
                <w:lang w:val="ru-MO"/>
              </w:rPr>
            </w:pPr>
            <w:r w:rsidRPr="0015069D">
              <w:rPr>
                <w:snapToGrid w:val="0"/>
                <w:sz w:val="22"/>
                <w:szCs w:val="22"/>
              </w:rPr>
              <w:t>Мебель, включая медицинскую</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992"/>
                <w:tab w:val="left" w:pos="1099"/>
              </w:tabs>
              <w:spacing w:before="50" w:after="6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60" w:line="200" w:lineRule="exact"/>
              <w:ind w:right="170"/>
              <w:jc w:val="right"/>
              <w:rPr>
                <w:rFonts w:eastAsia="Arial Unicode MS"/>
              </w:rPr>
            </w:pPr>
          </w:p>
        </w:tc>
      </w:tr>
      <w:tr w:rsidR="00117D6F" w:rsidRPr="0015069D" w:rsidTr="008C65EF">
        <w:trPr>
          <w:cantSplit/>
          <w:trHeight w:val="212"/>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57,7</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89,7</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992"/>
                <w:tab w:val="left" w:pos="1099"/>
              </w:tabs>
              <w:spacing w:before="50" w:after="60" w:line="200" w:lineRule="exact"/>
              <w:ind w:right="170"/>
              <w:jc w:val="right"/>
              <w:rPr>
                <w:rFonts w:eastAsia="Arial Unicode MS"/>
              </w:rPr>
            </w:pPr>
            <w:r>
              <w:rPr>
                <w:rFonts w:eastAsia="Arial Unicode MS"/>
                <w:sz w:val="22"/>
                <w:szCs w:val="22"/>
              </w:rPr>
              <w:t>33,9</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64,3</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23,8</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204,5</w:t>
            </w:r>
          </w:p>
        </w:tc>
      </w:tr>
      <w:tr w:rsidR="00117D6F" w:rsidRPr="0015069D" w:rsidTr="008C65EF">
        <w:trPr>
          <w:cantSplit/>
          <w:jc w:val="right"/>
        </w:trPr>
        <w:tc>
          <w:tcPr>
            <w:tcW w:w="2613" w:type="dxa"/>
            <w:tcBorders>
              <w:top w:val="nil"/>
              <w:left w:val="single" w:sz="4" w:space="0" w:color="auto"/>
              <w:bottom w:val="single" w:sz="4" w:space="0" w:color="auto"/>
              <w:right w:val="single" w:sz="4" w:space="0" w:color="auto"/>
            </w:tcBorders>
            <w:vAlign w:val="bottom"/>
          </w:tcPr>
          <w:p w:rsidR="00117D6F" w:rsidRPr="008F1A4E" w:rsidRDefault="00117D6F" w:rsidP="003D2476">
            <w:pPr>
              <w:spacing w:before="50" w:after="6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bottom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1 702</w:t>
            </w:r>
          </w:p>
        </w:tc>
        <w:tc>
          <w:tcPr>
            <w:tcW w:w="1067" w:type="dxa"/>
            <w:tcBorders>
              <w:top w:val="nil"/>
              <w:left w:val="single" w:sz="4" w:space="0" w:color="auto"/>
              <w:bottom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92,3</w:t>
            </w:r>
          </w:p>
        </w:tc>
        <w:tc>
          <w:tcPr>
            <w:tcW w:w="1063" w:type="dxa"/>
            <w:tcBorders>
              <w:top w:val="nil"/>
              <w:left w:val="single" w:sz="4" w:space="0" w:color="auto"/>
              <w:bottom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1 982</w:t>
            </w:r>
          </w:p>
        </w:tc>
        <w:tc>
          <w:tcPr>
            <w:tcW w:w="1063" w:type="dxa"/>
            <w:tcBorders>
              <w:top w:val="nil"/>
              <w:left w:val="single" w:sz="4" w:space="0" w:color="auto"/>
              <w:bottom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102,6</w:t>
            </w:r>
          </w:p>
        </w:tc>
        <w:tc>
          <w:tcPr>
            <w:tcW w:w="1085" w:type="dxa"/>
            <w:tcBorders>
              <w:top w:val="nil"/>
              <w:left w:val="single" w:sz="4" w:space="0" w:color="auto"/>
              <w:bottom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1 302</w:t>
            </w:r>
          </w:p>
        </w:tc>
        <w:tc>
          <w:tcPr>
            <w:tcW w:w="1114" w:type="dxa"/>
            <w:tcBorders>
              <w:top w:val="nil"/>
              <w:left w:val="single" w:sz="4" w:space="0" w:color="auto"/>
              <w:bottom w:val="single" w:sz="4" w:space="0" w:color="auto"/>
              <w:right w:val="single" w:sz="4" w:space="0" w:color="auto"/>
            </w:tcBorders>
            <w:vAlign w:val="bottom"/>
          </w:tcPr>
          <w:p w:rsidR="00117D6F" w:rsidRPr="008F1A4E" w:rsidRDefault="00022997" w:rsidP="003D2476">
            <w:pPr>
              <w:tabs>
                <w:tab w:val="left" w:pos="1099"/>
              </w:tabs>
              <w:spacing w:before="50" w:after="60" w:line="200" w:lineRule="exact"/>
              <w:ind w:right="170"/>
              <w:jc w:val="right"/>
              <w:rPr>
                <w:rFonts w:eastAsia="Arial Unicode MS"/>
              </w:rPr>
            </w:pPr>
            <w:r>
              <w:rPr>
                <w:rFonts w:eastAsia="Arial Unicode MS"/>
                <w:sz w:val="22"/>
                <w:szCs w:val="22"/>
              </w:rPr>
              <w:t>89,8</w:t>
            </w:r>
          </w:p>
        </w:tc>
      </w:tr>
      <w:tr w:rsidR="00117D6F" w:rsidRPr="0015069D" w:rsidTr="008C65EF">
        <w:trPr>
          <w:cantSplit/>
          <w:jc w:val="right"/>
        </w:trPr>
        <w:tc>
          <w:tcPr>
            <w:tcW w:w="2613" w:type="dxa"/>
            <w:tcBorders>
              <w:top w:val="single" w:sz="4" w:space="0" w:color="auto"/>
              <w:left w:val="single" w:sz="4" w:space="0" w:color="auto"/>
              <w:bottom w:val="nil"/>
              <w:right w:val="single" w:sz="4" w:space="0" w:color="auto"/>
            </w:tcBorders>
            <w:vAlign w:val="bottom"/>
          </w:tcPr>
          <w:p w:rsidR="00117D6F" w:rsidRPr="008F1A4E" w:rsidRDefault="00117D6F" w:rsidP="003D2476">
            <w:pPr>
              <w:spacing w:before="50" w:after="50" w:line="200" w:lineRule="exact"/>
              <w:rPr>
                <w:snapToGrid w:val="0"/>
              </w:rPr>
            </w:pPr>
            <w:r w:rsidRPr="0015069D">
              <w:rPr>
                <w:snapToGrid w:val="0"/>
                <w:sz w:val="22"/>
                <w:szCs w:val="22"/>
              </w:rPr>
              <w:lastRenderedPageBreak/>
              <w:t>Холодильники, морозильники и холодильное оборудование</w:t>
            </w:r>
          </w:p>
        </w:tc>
        <w:tc>
          <w:tcPr>
            <w:tcW w:w="1140"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7"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992"/>
                <w:tab w:val="left" w:pos="1099"/>
              </w:tabs>
              <w:spacing w:before="5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85"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114" w:type="dxa"/>
            <w:tcBorders>
              <w:top w:val="single" w:sz="4" w:space="0" w:color="auto"/>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количество, тыс. шт.</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204,3</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163,2</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992"/>
                <w:tab w:val="left" w:pos="1099"/>
              </w:tabs>
              <w:spacing w:before="50" w:after="50" w:line="200" w:lineRule="exact"/>
              <w:ind w:right="170"/>
              <w:jc w:val="right"/>
              <w:rPr>
                <w:rFonts w:eastAsia="Arial Unicode MS"/>
              </w:rPr>
            </w:pPr>
            <w:r>
              <w:rPr>
                <w:rFonts w:eastAsia="Arial Unicode MS"/>
                <w:sz w:val="22"/>
                <w:szCs w:val="22"/>
              </w:rPr>
              <w:t>196,4</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167,1</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7,9</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102,7</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средняя цена, долларов США за штуку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197</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86,0</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198</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84,9</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174</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101,7</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50" w:line="200" w:lineRule="exact"/>
              <w:rPr>
                <w:snapToGrid w:val="0"/>
                <w:lang w:val="ru-MO"/>
              </w:rPr>
            </w:pPr>
            <w:r w:rsidRPr="0015069D">
              <w:rPr>
                <w:snapToGrid w:val="0"/>
                <w:sz w:val="22"/>
                <w:szCs w:val="22"/>
              </w:rPr>
              <w:t>Мясо и мясные субпродукты</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100,0</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114,4</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100,0</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114,4</w:t>
            </w:r>
          </w:p>
        </w:tc>
        <w:tc>
          <w:tcPr>
            <w:tcW w:w="1085" w:type="dxa"/>
            <w:tcBorders>
              <w:top w:val="nil"/>
              <w:left w:val="single" w:sz="4" w:space="0" w:color="auto"/>
              <w:right w:val="single" w:sz="4" w:space="0" w:color="auto"/>
            </w:tcBorders>
            <w:vAlign w:val="bottom"/>
          </w:tcPr>
          <w:p w:rsidR="00117D6F" w:rsidRPr="008F1A4E" w:rsidRDefault="00B97963" w:rsidP="003D2476">
            <w:pPr>
              <w:tabs>
                <w:tab w:val="left" w:pos="1099"/>
              </w:tabs>
              <w:spacing w:before="50" w:after="50" w:line="200" w:lineRule="exact"/>
              <w:ind w:right="170"/>
              <w:jc w:val="right"/>
              <w:rPr>
                <w:rFonts w:eastAsia="Arial Unicode MS"/>
                <w:lang w:val="en-US"/>
              </w:rPr>
            </w:pPr>
            <w:r>
              <w:rPr>
                <w:rFonts w:eastAsia="Arial Unicode MS"/>
                <w:sz w:val="22"/>
                <w:szCs w:val="22"/>
              </w:rPr>
              <w:t>0,0</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112,1</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2 045</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84,1</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2 045</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84,1</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1 433</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141,3</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50" w:line="200" w:lineRule="exact"/>
              <w:rPr>
                <w:snapToGrid w:val="0"/>
                <w:lang w:val="ru-MO"/>
              </w:rPr>
            </w:pPr>
            <w:r w:rsidRPr="0015069D">
              <w:rPr>
                <w:snapToGrid w:val="0"/>
                <w:sz w:val="22"/>
                <w:szCs w:val="22"/>
              </w:rPr>
              <w:t>Молоко и молочная продукция</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347,0</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116,0</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346,2</w:t>
            </w:r>
          </w:p>
        </w:tc>
        <w:tc>
          <w:tcPr>
            <w:tcW w:w="1063"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116,5</w:t>
            </w:r>
          </w:p>
        </w:tc>
        <w:tc>
          <w:tcPr>
            <w:tcW w:w="1085"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0,8</w:t>
            </w:r>
          </w:p>
        </w:tc>
        <w:tc>
          <w:tcPr>
            <w:tcW w:w="1114"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42,6</w:t>
            </w: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1 468</w:t>
            </w:r>
          </w:p>
        </w:tc>
        <w:tc>
          <w:tcPr>
            <w:tcW w:w="1067" w:type="dxa"/>
            <w:tcBorders>
              <w:top w:val="nil"/>
              <w:left w:val="single" w:sz="4" w:space="0" w:color="auto"/>
              <w:right w:val="single" w:sz="4" w:space="0" w:color="auto"/>
            </w:tcBorders>
            <w:vAlign w:val="bottom"/>
          </w:tcPr>
          <w:p w:rsidR="00117D6F" w:rsidRPr="008F1A4E" w:rsidRDefault="00022997" w:rsidP="003D2476">
            <w:pPr>
              <w:tabs>
                <w:tab w:val="left" w:pos="1099"/>
              </w:tabs>
              <w:spacing w:before="50" w:after="50" w:line="200" w:lineRule="exact"/>
              <w:ind w:right="170"/>
              <w:jc w:val="right"/>
              <w:rPr>
                <w:rFonts w:eastAsia="Arial Unicode MS"/>
              </w:rPr>
            </w:pPr>
            <w:r>
              <w:rPr>
                <w:rFonts w:eastAsia="Arial Unicode MS"/>
                <w:sz w:val="22"/>
                <w:szCs w:val="22"/>
              </w:rPr>
              <w:t>83,8</w:t>
            </w:r>
          </w:p>
        </w:tc>
        <w:tc>
          <w:tcPr>
            <w:tcW w:w="1063" w:type="dxa"/>
            <w:tcBorders>
              <w:top w:val="nil"/>
              <w:left w:val="single" w:sz="4" w:space="0" w:color="auto"/>
              <w:right w:val="single" w:sz="4" w:space="0" w:color="auto"/>
            </w:tcBorders>
            <w:vAlign w:val="bottom"/>
          </w:tcPr>
          <w:p w:rsidR="00117D6F" w:rsidRPr="00B97963"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1 468</w:t>
            </w:r>
          </w:p>
        </w:tc>
        <w:tc>
          <w:tcPr>
            <w:tcW w:w="1063"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83,6</w:t>
            </w:r>
          </w:p>
        </w:tc>
        <w:tc>
          <w:tcPr>
            <w:tcW w:w="1085"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1 198</w:t>
            </w:r>
          </w:p>
        </w:tc>
        <w:tc>
          <w:tcPr>
            <w:tcW w:w="1114"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133,3</w:t>
            </w:r>
          </w:p>
        </w:tc>
      </w:tr>
      <w:tr w:rsidR="00117D6F" w:rsidRPr="0015069D" w:rsidTr="003E7703">
        <w:trPr>
          <w:cantSplit/>
          <w:jc w:val="right"/>
        </w:trPr>
        <w:tc>
          <w:tcPr>
            <w:tcW w:w="2613" w:type="dxa"/>
            <w:tcBorders>
              <w:left w:val="single" w:sz="4" w:space="0" w:color="auto"/>
              <w:bottom w:val="nil"/>
              <w:right w:val="single" w:sz="4" w:space="0" w:color="auto"/>
            </w:tcBorders>
            <w:vAlign w:val="bottom"/>
          </w:tcPr>
          <w:p w:rsidR="00117D6F" w:rsidRPr="008F1A4E" w:rsidRDefault="00117D6F" w:rsidP="003D2476">
            <w:pPr>
              <w:spacing w:before="50" w:after="50" w:line="200" w:lineRule="exact"/>
              <w:rPr>
                <w:snapToGrid w:val="0"/>
                <w:lang w:val="ru-MO"/>
              </w:rPr>
            </w:pPr>
            <w:r w:rsidRPr="0015069D">
              <w:rPr>
                <w:snapToGrid w:val="0"/>
                <w:sz w:val="22"/>
                <w:szCs w:val="22"/>
              </w:rPr>
              <w:t>Сахар</w:t>
            </w:r>
          </w:p>
        </w:tc>
        <w:tc>
          <w:tcPr>
            <w:tcW w:w="1140"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7"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085"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c>
          <w:tcPr>
            <w:tcW w:w="1114" w:type="dxa"/>
            <w:tcBorders>
              <w:left w:val="single" w:sz="4" w:space="0" w:color="auto"/>
              <w:bottom w:val="nil"/>
              <w:right w:val="single" w:sz="4" w:space="0" w:color="auto"/>
            </w:tcBorders>
            <w:vAlign w:val="bottom"/>
          </w:tcPr>
          <w:p w:rsidR="00117D6F" w:rsidRPr="008F1A4E" w:rsidRDefault="00117D6F" w:rsidP="003D2476">
            <w:pPr>
              <w:tabs>
                <w:tab w:val="left" w:pos="1099"/>
              </w:tabs>
              <w:spacing w:before="50" w:after="50" w:line="200" w:lineRule="exact"/>
              <w:ind w:right="170"/>
              <w:jc w:val="right"/>
              <w:rPr>
                <w:rFonts w:eastAsia="Arial Unicode MS"/>
              </w:rPr>
            </w:pPr>
          </w:p>
        </w:tc>
      </w:tr>
      <w:tr w:rsidR="00117D6F" w:rsidRPr="0015069D" w:rsidTr="003E7703">
        <w:trPr>
          <w:cantSplit/>
          <w:jc w:val="right"/>
        </w:trPr>
        <w:tc>
          <w:tcPr>
            <w:tcW w:w="2613" w:type="dxa"/>
            <w:tcBorders>
              <w:top w:val="nil"/>
              <w:left w:val="sing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количество, тыс. т</w:t>
            </w:r>
          </w:p>
        </w:tc>
        <w:tc>
          <w:tcPr>
            <w:tcW w:w="1140"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112,4</w:t>
            </w:r>
          </w:p>
        </w:tc>
        <w:tc>
          <w:tcPr>
            <w:tcW w:w="1067"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80,5</w:t>
            </w:r>
          </w:p>
        </w:tc>
        <w:tc>
          <w:tcPr>
            <w:tcW w:w="1063"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112,1</w:t>
            </w:r>
          </w:p>
        </w:tc>
        <w:tc>
          <w:tcPr>
            <w:tcW w:w="1063" w:type="dxa"/>
            <w:tcBorders>
              <w:top w:val="nil"/>
              <w:left w:val="sing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80,4</w:t>
            </w:r>
          </w:p>
        </w:tc>
        <w:tc>
          <w:tcPr>
            <w:tcW w:w="1085" w:type="dxa"/>
            <w:tcBorders>
              <w:top w:val="nil"/>
              <w:left w:val="single" w:sz="4" w:space="0" w:color="auto"/>
              <w:right w:val="single" w:sz="4" w:space="0" w:color="auto"/>
            </w:tcBorders>
            <w:vAlign w:val="bottom"/>
          </w:tcPr>
          <w:p w:rsidR="00117D6F" w:rsidRPr="008F1A4E" w:rsidRDefault="000F5E20" w:rsidP="003D2476">
            <w:pPr>
              <w:spacing w:before="50" w:after="50" w:line="200" w:lineRule="exact"/>
              <w:ind w:right="113"/>
              <w:jc w:val="right"/>
              <w:rPr>
                <w:rFonts w:ascii="Times New Roman CYR" w:eastAsia="Arial Unicode MS" w:hAnsi="Times New Roman CYR"/>
                <w:lang w:val="en-US"/>
              </w:rPr>
            </w:pPr>
            <w:r>
              <w:rPr>
                <w:rFonts w:ascii="Times New Roman CYR" w:eastAsia="Arial Unicode MS" w:hAnsi="Times New Roman CYR" w:cs="Times New Roman CYR"/>
                <w:sz w:val="22"/>
                <w:szCs w:val="22"/>
              </w:rPr>
              <w:t>0,3</w:t>
            </w:r>
          </w:p>
        </w:tc>
        <w:tc>
          <w:tcPr>
            <w:tcW w:w="1114" w:type="dxa"/>
            <w:tcBorders>
              <w:top w:val="nil"/>
              <w:left w:val="single" w:sz="4" w:space="0" w:color="auto"/>
              <w:right w:val="single" w:sz="4" w:space="0" w:color="auto"/>
            </w:tcBorders>
            <w:vAlign w:val="bottom"/>
          </w:tcPr>
          <w:p w:rsidR="00117D6F" w:rsidRPr="008F1A4E" w:rsidRDefault="004A74AC" w:rsidP="003D2476">
            <w:pPr>
              <w:spacing w:before="50" w:after="50" w:line="200" w:lineRule="exact"/>
              <w:ind w:right="170"/>
              <w:jc w:val="right"/>
              <w:rPr>
                <w:rFonts w:eastAsia="Arial Unicode MS"/>
              </w:rPr>
            </w:pPr>
            <w:r>
              <w:rPr>
                <w:rFonts w:ascii="Times New Roman CYR" w:eastAsia="Arial Unicode MS" w:hAnsi="Times New Roman CYR" w:cs="Times New Roman CYR"/>
                <w:sz w:val="22"/>
                <w:szCs w:val="22"/>
              </w:rPr>
              <w:t xml:space="preserve">в </w:t>
            </w:r>
            <w:r w:rsidR="000F5E20">
              <w:rPr>
                <w:rFonts w:ascii="Times New Roman CYR" w:eastAsia="Arial Unicode MS" w:hAnsi="Times New Roman CYR" w:cs="Times New Roman CYR"/>
                <w:sz w:val="22"/>
                <w:szCs w:val="22"/>
              </w:rPr>
              <w:t>3,</w:t>
            </w:r>
            <w:r>
              <w:rPr>
                <w:rFonts w:ascii="Times New Roman CYR" w:eastAsia="Arial Unicode MS" w:hAnsi="Times New Roman CYR" w:cs="Times New Roman CYR"/>
                <w:sz w:val="22"/>
                <w:szCs w:val="22"/>
              </w:rPr>
              <w:t>4р.</w:t>
            </w:r>
          </w:p>
        </w:tc>
      </w:tr>
      <w:tr w:rsidR="00117D6F" w:rsidRPr="0015069D" w:rsidTr="003E7703">
        <w:trPr>
          <w:cantSplit/>
          <w:jc w:val="right"/>
        </w:trPr>
        <w:tc>
          <w:tcPr>
            <w:tcW w:w="2613" w:type="dxa"/>
            <w:tcBorders>
              <w:top w:val="nil"/>
              <w:left w:val="single" w:sz="4" w:space="0" w:color="auto"/>
              <w:bottom w:val="double" w:sz="4" w:space="0" w:color="auto"/>
              <w:right w:val="single" w:sz="4" w:space="0" w:color="auto"/>
            </w:tcBorders>
            <w:vAlign w:val="bottom"/>
          </w:tcPr>
          <w:p w:rsidR="00117D6F" w:rsidRPr="008F1A4E" w:rsidRDefault="00117D6F" w:rsidP="003D2476">
            <w:pPr>
              <w:spacing w:before="50" w:after="50" w:line="200" w:lineRule="exact"/>
              <w:ind w:left="232"/>
              <w:rPr>
                <w:snapToGrid w:val="0"/>
              </w:rPr>
            </w:pPr>
            <w:r w:rsidRPr="0015069D">
              <w:rPr>
                <w:snapToGrid w:val="0"/>
                <w:sz w:val="22"/>
                <w:szCs w:val="22"/>
              </w:rPr>
              <w:t>средняя цена, долларов США за тонну</w:t>
            </w:r>
          </w:p>
        </w:tc>
        <w:tc>
          <w:tcPr>
            <w:tcW w:w="1140" w:type="dxa"/>
            <w:tcBorders>
              <w:top w:val="nil"/>
              <w:left w:val="single" w:sz="4" w:space="0" w:color="auto"/>
              <w:bottom w:val="doub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503</w:t>
            </w:r>
          </w:p>
        </w:tc>
        <w:tc>
          <w:tcPr>
            <w:tcW w:w="1067" w:type="dxa"/>
            <w:tcBorders>
              <w:top w:val="nil"/>
              <w:left w:val="single" w:sz="4" w:space="0" w:color="auto"/>
              <w:bottom w:val="doub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86,9</w:t>
            </w:r>
          </w:p>
        </w:tc>
        <w:tc>
          <w:tcPr>
            <w:tcW w:w="1063" w:type="dxa"/>
            <w:tcBorders>
              <w:top w:val="nil"/>
              <w:left w:val="single" w:sz="4" w:space="0" w:color="auto"/>
              <w:bottom w:val="doub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503</w:t>
            </w:r>
          </w:p>
        </w:tc>
        <w:tc>
          <w:tcPr>
            <w:tcW w:w="1063" w:type="dxa"/>
            <w:tcBorders>
              <w:top w:val="nil"/>
              <w:left w:val="single" w:sz="4" w:space="0" w:color="auto"/>
              <w:bottom w:val="double" w:sz="4" w:space="0" w:color="auto"/>
              <w:right w:val="single" w:sz="4" w:space="0" w:color="auto"/>
            </w:tcBorders>
            <w:vAlign w:val="bottom"/>
          </w:tcPr>
          <w:p w:rsidR="00117D6F" w:rsidRPr="008F1A4E" w:rsidRDefault="000F5E20" w:rsidP="003D2476">
            <w:pPr>
              <w:tabs>
                <w:tab w:val="left" w:pos="1099"/>
              </w:tabs>
              <w:spacing w:before="50" w:after="50" w:line="200" w:lineRule="exact"/>
              <w:ind w:right="170"/>
              <w:jc w:val="right"/>
              <w:rPr>
                <w:rFonts w:eastAsia="Arial Unicode MS"/>
              </w:rPr>
            </w:pPr>
            <w:r>
              <w:rPr>
                <w:rFonts w:eastAsia="Arial Unicode MS"/>
                <w:sz w:val="22"/>
                <w:szCs w:val="22"/>
              </w:rPr>
              <w:t>86,9</w:t>
            </w:r>
          </w:p>
        </w:tc>
        <w:tc>
          <w:tcPr>
            <w:tcW w:w="1085" w:type="dxa"/>
            <w:tcBorders>
              <w:top w:val="nil"/>
              <w:left w:val="single" w:sz="4" w:space="0" w:color="auto"/>
              <w:bottom w:val="double" w:sz="4" w:space="0" w:color="auto"/>
              <w:right w:val="single" w:sz="4" w:space="0" w:color="auto"/>
            </w:tcBorders>
            <w:vAlign w:val="bottom"/>
          </w:tcPr>
          <w:p w:rsidR="00117D6F" w:rsidRPr="008F1A4E" w:rsidRDefault="000F5E20" w:rsidP="003D2476">
            <w:pPr>
              <w:spacing w:before="50" w:after="50" w:line="200" w:lineRule="exact"/>
              <w:ind w:right="113"/>
              <w:jc w:val="right"/>
              <w:rPr>
                <w:rFonts w:ascii="Times New Roman CYR" w:eastAsia="Arial Unicode MS" w:hAnsi="Times New Roman CYR"/>
              </w:rPr>
            </w:pPr>
            <w:r>
              <w:rPr>
                <w:rFonts w:ascii="Times New Roman CYR" w:eastAsia="Arial Unicode MS" w:hAnsi="Times New Roman CYR" w:cs="Times New Roman CYR"/>
                <w:sz w:val="22"/>
                <w:szCs w:val="22"/>
              </w:rPr>
              <w:t>580</w:t>
            </w:r>
          </w:p>
        </w:tc>
        <w:tc>
          <w:tcPr>
            <w:tcW w:w="1114" w:type="dxa"/>
            <w:tcBorders>
              <w:top w:val="nil"/>
              <w:left w:val="single" w:sz="4" w:space="0" w:color="auto"/>
              <w:bottom w:val="double" w:sz="4" w:space="0" w:color="auto"/>
              <w:right w:val="single" w:sz="4" w:space="0" w:color="auto"/>
            </w:tcBorders>
            <w:vAlign w:val="bottom"/>
          </w:tcPr>
          <w:p w:rsidR="00117D6F" w:rsidRPr="008F1A4E" w:rsidRDefault="000F5E20" w:rsidP="003D2476">
            <w:pPr>
              <w:spacing w:before="50" w:after="50" w:line="200" w:lineRule="exact"/>
              <w:ind w:right="170"/>
              <w:jc w:val="right"/>
              <w:rPr>
                <w:rFonts w:eastAsia="Arial Unicode MS"/>
              </w:rPr>
            </w:pPr>
            <w:r>
              <w:rPr>
                <w:rFonts w:ascii="Times New Roman CYR" w:eastAsia="Arial Unicode MS" w:hAnsi="Times New Roman CYR" w:cs="Times New Roman CYR"/>
                <w:sz w:val="22"/>
                <w:szCs w:val="22"/>
              </w:rPr>
              <w:t>89,0</w:t>
            </w:r>
          </w:p>
        </w:tc>
      </w:tr>
      <w:bookmarkEnd w:id="6"/>
      <w:bookmarkEnd w:id="7"/>
      <w:bookmarkEnd w:id="8"/>
      <w:bookmarkEnd w:id="9"/>
    </w:tbl>
    <w:p w:rsidR="00625B1E" w:rsidRDefault="00625B1E" w:rsidP="00332827">
      <w:pPr>
        <w:rPr>
          <w:rFonts w:ascii="Arial" w:hAnsi="Arial" w:cs="Arial"/>
          <w:b/>
          <w:bCs/>
        </w:rPr>
      </w:pPr>
    </w:p>
    <w:p w:rsidR="00332827" w:rsidRPr="0015069D" w:rsidRDefault="00332827" w:rsidP="003D2476">
      <w:pPr>
        <w:spacing w:before="120" w:after="120" w:line="240" w:lineRule="exact"/>
        <w:jc w:val="center"/>
        <w:outlineLvl w:val="0"/>
        <w:rPr>
          <w:rFonts w:ascii="Arial" w:hAnsi="Arial" w:cs="Arial"/>
          <w:b/>
          <w:bCs/>
          <w:sz w:val="22"/>
          <w:szCs w:val="22"/>
        </w:rPr>
      </w:pPr>
      <w:r w:rsidRPr="0015069D">
        <w:rPr>
          <w:rFonts w:ascii="Arial" w:hAnsi="Arial" w:cs="Arial"/>
          <w:b/>
          <w:bCs/>
          <w:sz w:val="22"/>
          <w:szCs w:val="22"/>
        </w:rPr>
        <w:t xml:space="preserve">Импорт и средние цены основных видов товаров </w:t>
      </w:r>
    </w:p>
    <w:tbl>
      <w:tblPr>
        <w:tblW w:w="9228" w:type="dxa"/>
        <w:jc w:val="center"/>
        <w:tblLayout w:type="fixed"/>
        <w:tblCellMar>
          <w:left w:w="71" w:type="dxa"/>
          <w:right w:w="71" w:type="dxa"/>
        </w:tblCellMar>
        <w:tblLook w:val="0000"/>
      </w:tblPr>
      <w:tblGrid>
        <w:gridCol w:w="2628"/>
        <w:gridCol w:w="1164"/>
        <w:gridCol w:w="1249"/>
        <w:gridCol w:w="992"/>
        <w:gridCol w:w="1134"/>
        <w:gridCol w:w="1011"/>
        <w:gridCol w:w="1050"/>
      </w:tblGrid>
      <w:tr w:rsidR="00332827" w:rsidRPr="00EE658B" w:rsidTr="006E239B">
        <w:trPr>
          <w:cantSplit/>
          <w:trHeight w:val="60"/>
          <w:tblHeader/>
          <w:jc w:val="center"/>
        </w:trPr>
        <w:tc>
          <w:tcPr>
            <w:tcW w:w="2628" w:type="dxa"/>
            <w:vMerge w:val="restart"/>
            <w:tcBorders>
              <w:top w:val="single" w:sz="4" w:space="0" w:color="auto"/>
              <w:left w:val="single" w:sz="4" w:space="0" w:color="auto"/>
              <w:bottom w:val="single" w:sz="4" w:space="0" w:color="auto"/>
              <w:right w:val="nil"/>
            </w:tcBorders>
          </w:tcPr>
          <w:p w:rsidR="00332827" w:rsidRPr="00BD0CAF" w:rsidRDefault="00332827" w:rsidP="006E239B">
            <w:pPr>
              <w:spacing w:before="40" w:after="40" w:line="210" w:lineRule="exact"/>
              <w:ind w:right="-57"/>
              <w:jc w:val="center"/>
            </w:pPr>
          </w:p>
        </w:tc>
        <w:tc>
          <w:tcPr>
            <w:tcW w:w="2413" w:type="dxa"/>
            <w:gridSpan w:val="2"/>
            <w:tcBorders>
              <w:top w:val="single" w:sz="4" w:space="0" w:color="auto"/>
              <w:left w:val="single" w:sz="4" w:space="0" w:color="auto"/>
              <w:bottom w:val="single" w:sz="4" w:space="0" w:color="auto"/>
              <w:right w:val="single" w:sz="4" w:space="0" w:color="auto"/>
            </w:tcBorders>
          </w:tcPr>
          <w:p w:rsidR="00332827" w:rsidRPr="00BD0CAF" w:rsidRDefault="00332827" w:rsidP="006E239B">
            <w:pPr>
              <w:spacing w:before="40" w:after="40" w:line="210" w:lineRule="exact"/>
              <w:ind w:right="-57"/>
              <w:jc w:val="center"/>
            </w:pPr>
            <w:r w:rsidRPr="0015069D">
              <w:rPr>
                <w:sz w:val="22"/>
                <w:szCs w:val="22"/>
              </w:rPr>
              <w:t xml:space="preserve">Импорт </w:t>
            </w:r>
          </w:p>
        </w:tc>
        <w:tc>
          <w:tcPr>
            <w:tcW w:w="4187" w:type="dxa"/>
            <w:gridSpan w:val="4"/>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sidRPr="0015069D">
              <w:rPr>
                <w:sz w:val="22"/>
                <w:szCs w:val="22"/>
              </w:rPr>
              <w:t xml:space="preserve">В том числе </w:t>
            </w:r>
            <w:proofErr w:type="gramStart"/>
            <w:r w:rsidRPr="0015069D">
              <w:rPr>
                <w:sz w:val="22"/>
                <w:szCs w:val="22"/>
              </w:rPr>
              <w:t>из</w:t>
            </w:r>
            <w:proofErr w:type="gramEnd"/>
          </w:p>
        </w:tc>
      </w:tr>
      <w:tr w:rsidR="00332827" w:rsidRPr="00EE658B" w:rsidTr="006E239B">
        <w:trPr>
          <w:cantSplit/>
          <w:tblHeader/>
          <w:jc w:val="center"/>
        </w:trPr>
        <w:tc>
          <w:tcPr>
            <w:tcW w:w="2628" w:type="dxa"/>
            <w:vMerge/>
            <w:tcBorders>
              <w:top w:val="single" w:sz="4" w:space="0" w:color="auto"/>
              <w:left w:val="single" w:sz="4" w:space="0" w:color="auto"/>
              <w:bottom w:val="single" w:sz="4" w:space="0" w:color="auto"/>
              <w:right w:val="nil"/>
            </w:tcBorders>
          </w:tcPr>
          <w:p w:rsidR="00332827" w:rsidRPr="00BD0CAF" w:rsidRDefault="00332827" w:rsidP="006E239B">
            <w:pPr>
              <w:spacing w:before="40" w:after="40" w:line="210" w:lineRule="exact"/>
              <w:ind w:right="-57"/>
              <w:jc w:val="center"/>
            </w:pPr>
          </w:p>
        </w:tc>
        <w:tc>
          <w:tcPr>
            <w:tcW w:w="1164" w:type="dxa"/>
            <w:vMerge w:val="restart"/>
            <w:tcBorders>
              <w:top w:val="single" w:sz="4" w:space="0" w:color="auto"/>
              <w:left w:val="single" w:sz="4" w:space="0" w:color="auto"/>
              <w:bottom w:val="single" w:sz="4" w:space="0" w:color="auto"/>
              <w:right w:val="single" w:sz="4" w:space="0" w:color="auto"/>
            </w:tcBorders>
          </w:tcPr>
          <w:p w:rsidR="00332827" w:rsidRPr="00BD0CAF" w:rsidRDefault="00332827" w:rsidP="006E239B">
            <w:pPr>
              <w:spacing w:before="40" w:after="40" w:line="210" w:lineRule="exact"/>
              <w:ind w:right="-57"/>
              <w:jc w:val="center"/>
            </w:pPr>
            <w:r>
              <w:rPr>
                <w:sz w:val="22"/>
                <w:szCs w:val="22"/>
              </w:rPr>
              <w:t>январь-апрель 2016 г.</w:t>
            </w:r>
          </w:p>
        </w:tc>
        <w:tc>
          <w:tcPr>
            <w:tcW w:w="1249" w:type="dxa"/>
            <w:vMerge w:val="restart"/>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Pr>
                <w:sz w:val="22"/>
                <w:szCs w:val="22"/>
              </w:rPr>
              <w:t xml:space="preserve">январь-апрель </w:t>
            </w:r>
            <w:r>
              <w:rPr>
                <w:sz w:val="22"/>
                <w:szCs w:val="22"/>
              </w:rPr>
              <w:br/>
              <w:t>2016 г.</w:t>
            </w:r>
            <w:r w:rsidRPr="003E3975">
              <w:rPr>
                <w:sz w:val="22"/>
                <w:szCs w:val="22"/>
              </w:rPr>
              <w:br/>
            </w:r>
            <w:proofErr w:type="gramStart"/>
            <w:r w:rsidRPr="003E3975">
              <w:rPr>
                <w:sz w:val="22"/>
                <w:szCs w:val="22"/>
              </w:rPr>
              <w:t>в</w:t>
            </w:r>
            <w:proofErr w:type="gramEnd"/>
            <w:r w:rsidRPr="003E3975">
              <w:rPr>
                <w:sz w:val="22"/>
                <w:szCs w:val="22"/>
              </w:rPr>
              <w:t xml:space="preserve"> % </w:t>
            </w:r>
            <w:proofErr w:type="gramStart"/>
            <w:r w:rsidRPr="003E3975">
              <w:rPr>
                <w:sz w:val="22"/>
                <w:szCs w:val="22"/>
              </w:rPr>
              <w:t>к</w:t>
            </w:r>
            <w:proofErr w:type="gramEnd"/>
            <w:r w:rsidRPr="003E3975">
              <w:rPr>
                <w:sz w:val="22"/>
                <w:szCs w:val="22"/>
              </w:rPr>
              <w:br/>
            </w:r>
            <w:r>
              <w:rPr>
                <w:sz w:val="22"/>
                <w:szCs w:val="22"/>
              </w:rPr>
              <w:t xml:space="preserve"> январю-апрелю 2015 г.</w:t>
            </w:r>
          </w:p>
        </w:tc>
        <w:tc>
          <w:tcPr>
            <w:tcW w:w="2126" w:type="dxa"/>
            <w:gridSpan w:val="2"/>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sidRPr="0015069D">
              <w:rPr>
                <w:sz w:val="22"/>
                <w:szCs w:val="22"/>
              </w:rPr>
              <w:t>стран СНГ</w:t>
            </w:r>
          </w:p>
        </w:tc>
        <w:tc>
          <w:tcPr>
            <w:tcW w:w="2061" w:type="dxa"/>
            <w:gridSpan w:val="2"/>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sidRPr="0015069D">
              <w:rPr>
                <w:sz w:val="22"/>
                <w:szCs w:val="22"/>
              </w:rPr>
              <w:t>стран вне СНГ</w:t>
            </w:r>
          </w:p>
        </w:tc>
      </w:tr>
      <w:tr w:rsidR="00332827" w:rsidRPr="00EE658B" w:rsidTr="006E239B">
        <w:trPr>
          <w:cantSplit/>
          <w:tblHeader/>
          <w:jc w:val="center"/>
        </w:trPr>
        <w:tc>
          <w:tcPr>
            <w:tcW w:w="2628" w:type="dxa"/>
            <w:vMerge/>
            <w:tcBorders>
              <w:top w:val="single" w:sz="4" w:space="0" w:color="auto"/>
              <w:left w:val="single" w:sz="4" w:space="0" w:color="auto"/>
              <w:bottom w:val="single" w:sz="4" w:space="0" w:color="auto"/>
              <w:right w:val="nil"/>
            </w:tcBorders>
          </w:tcPr>
          <w:p w:rsidR="00332827" w:rsidRPr="00BD0CAF" w:rsidRDefault="00332827" w:rsidP="006E239B">
            <w:pPr>
              <w:spacing w:before="40" w:after="40" w:line="210" w:lineRule="exact"/>
              <w:ind w:right="-57"/>
              <w:jc w:val="center"/>
            </w:pPr>
          </w:p>
        </w:tc>
        <w:tc>
          <w:tcPr>
            <w:tcW w:w="1164" w:type="dxa"/>
            <w:vMerge/>
            <w:tcBorders>
              <w:top w:val="single" w:sz="4" w:space="0" w:color="auto"/>
              <w:left w:val="single" w:sz="4" w:space="0" w:color="auto"/>
              <w:bottom w:val="single" w:sz="4" w:space="0" w:color="auto"/>
              <w:right w:val="single" w:sz="4" w:space="0" w:color="auto"/>
            </w:tcBorders>
          </w:tcPr>
          <w:p w:rsidR="00332827" w:rsidRPr="00BD0CAF" w:rsidRDefault="00332827" w:rsidP="006E239B">
            <w:pPr>
              <w:spacing w:before="40" w:after="40" w:line="210" w:lineRule="exact"/>
              <w:ind w:right="-57"/>
              <w:jc w:val="center"/>
            </w:pPr>
          </w:p>
        </w:tc>
        <w:tc>
          <w:tcPr>
            <w:tcW w:w="1249" w:type="dxa"/>
            <w:vMerge/>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p>
        </w:tc>
        <w:tc>
          <w:tcPr>
            <w:tcW w:w="992" w:type="dxa"/>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Pr>
                <w:sz w:val="22"/>
                <w:szCs w:val="22"/>
              </w:rPr>
              <w:t xml:space="preserve"> январь-апрель 2016 г.</w:t>
            </w:r>
          </w:p>
        </w:tc>
        <w:tc>
          <w:tcPr>
            <w:tcW w:w="1134" w:type="dxa"/>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Pr>
                <w:sz w:val="22"/>
                <w:szCs w:val="22"/>
              </w:rPr>
              <w:t xml:space="preserve"> январь-апрель 2016 г.</w:t>
            </w:r>
            <w:r w:rsidRPr="003E3975">
              <w:rPr>
                <w:sz w:val="22"/>
                <w:szCs w:val="22"/>
              </w:rPr>
              <w:br/>
            </w:r>
            <w:proofErr w:type="gramStart"/>
            <w:r w:rsidRPr="003E3975">
              <w:rPr>
                <w:sz w:val="22"/>
                <w:szCs w:val="22"/>
              </w:rPr>
              <w:t>в</w:t>
            </w:r>
            <w:proofErr w:type="gramEnd"/>
            <w:r w:rsidRPr="003E3975">
              <w:rPr>
                <w:sz w:val="22"/>
                <w:szCs w:val="22"/>
              </w:rPr>
              <w:t xml:space="preserve"> % </w:t>
            </w:r>
            <w:proofErr w:type="gramStart"/>
            <w:r w:rsidRPr="003E3975">
              <w:rPr>
                <w:sz w:val="22"/>
                <w:szCs w:val="22"/>
              </w:rPr>
              <w:t>к</w:t>
            </w:r>
            <w:proofErr w:type="gramEnd"/>
            <w:r w:rsidRPr="003E3975">
              <w:rPr>
                <w:sz w:val="22"/>
                <w:szCs w:val="22"/>
              </w:rPr>
              <w:br/>
            </w:r>
            <w:r>
              <w:rPr>
                <w:sz w:val="22"/>
                <w:szCs w:val="22"/>
              </w:rPr>
              <w:t xml:space="preserve"> январю-апрелю 2015 г.</w:t>
            </w:r>
          </w:p>
        </w:tc>
        <w:tc>
          <w:tcPr>
            <w:tcW w:w="1011" w:type="dxa"/>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Pr>
                <w:sz w:val="22"/>
                <w:szCs w:val="22"/>
              </w:rPr>
              <w:t xml:space="preserve"> январь-апрель 2016 г.</w:t>
            </w:r>
          </w:p>
        </w:tc>
        <w:tc>
          <w:tcPr>
            <w:tcW w:w="1050" w:type="dxa"/>
            <w:tcBorders>
              <w:top w:val="single" w:sz="4" w:space="0" w:color="auto"/>
              <w:left w:val="nil"/>
              <w:bottom w:val="single" w:sz="4" w:space="0" w:color="auto"/>
              <w:right w:val="single" w:sz="4" w:space="0" w:color="auto"/>
            </w:tcBorders>
          </w:tcPr>
          <w:p w:rsidR="00332827" w:rsidRPr="00BD0CAF" w:rsidRDefault="00332827" w:rsidP="006E239B">
            <w:pPr>
              <w:spacing w:before="40" w:after="40" w:line="210" w:lineRule="exact"/>
              <w:ind w:right="-57"/>
              <w:jc w:val="center"/>
            </w:pPr>
            <w:r>
              <w:rPr>
                <w:sz w:val="22"/>
                <w:szCs w:val="22"/>
              </w:rPr>
              <w:t>январь-апрель 2016 г.</w:t>
            </w:r>
            <w:r w:rsidRPr="003E3975">
              <w:rPr>
                <w:sz w:val="22"/>
                <w:szCs w:val="22"/>
              </w:rPr>
              <w:br/>
            </w:r>
            <w:proofErr w:type="gramStart"/>
            <w:r w:rsidRPr="003E3975">
              <w:rPr>
                <w:sz w:val="22"/>
                <w:szCs w:val="22"/>
              </w:rPr>
              <w:t>в</w:t>
            </w:r>
            <w:proofErr w:type="gramEnd"/>
            <w:r w:rsidRPr="003E3975">
              <w:rPr>
                <w:sz w:val="22"/>
                <w:szCs w:val="22"/>
              </w:rPr>
              <w:t xml:space="preserve"> % </w:t>
            </w:r>
            <w:proofErr w:type="gramStart"/>
            <w:r w:rsidRPr="003E3975">
              <w:rPr>
                <w:sz w:val="22"/>
                <w:szCs w:val="22"/>
              </w:rPr>
              <w:t>к</w:t>
            </w:r>
            <w:proofErr w:type="gramEnd"/>
            <w:r w:rsidRPr="003E3975">
              <w:rPr>
                <w:sz w:val="22"/>
                <w:szCs w:val="22"/>
              </w:rPr>
              <w:br/>
            </w:r>
            <w:r>
              <w:rPr>
                <w:sz w:val="22"/>
                <w:szCs w:val="22"/>
              </w:rPr>
              <w:t xml:space="preserve"> январю-апрелю 2015 г.</w:t>
            </w:r>
          </w:p>
        </w:tc>
      </w:tr>
      <w:tr w:rsidR="00332827" w:rsidRPr="007B2CC6" w:rsidTr="007B2CC6">
        <w:trPr>
          <w:jc w:val="center"/>
        </w:trPr>
        <w:tc>
          <w:tcPr>
            <w:tcW w:w="2628"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rPr>
                <w:snapToGrid w:val="0"/>
                <w:lang w:val="ru-MO"/>
              </w:rPr>
            </w:pPr>
            <w:r w:rsidRPr="007B2CC6">
              <w:rPr>
                <w:snapToGrid w:val="0"/>
                <w:sz w:val="22"/>
                <w:szCs w:val="22"/>
              </w:rPr>
              <w:t>Нефть сырая</w:t>
            </w:r>
          </w:p>
        </w:tc>
        <w:tc>
          <w:tcPr>
            <w:tcW w:w="1164"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lang w:val="ru-MO"/>
              </w:rPr>
            </w:pPr>
          </w:p>
        </w:tc>
        <w:tc>
          <w:tcPr>
            <w:tcW w:w="1249"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lang w:val="ru-MO"/>
              </w:rPr>
            </w:pPr>
          </w:p>
        </w:tc>
        <w:tc>
          <w:tcPr>
            <w:tcW w:w="992"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113"/>
              <w:jc w:val="right"/>
              <w:rPr>
                <w:rFonts w:eastAsia="Arial Unicode MS"/>
              </w:rPr>
            </w:pPr>
          </w:p>
        </w:tc>
        <w:tc>
          <w:tcPr>
            <w:tcW w:w="1134"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c>
          <w:tcPr>
            <w:tcW w:w="1011"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eastAsia="Arial Unicode MS"/>
              </w:rPr>
            </w:pPr>
          </w:p>
        </w:tc>
        <w:tc>
          <w:tcPr>
            <w:tcW w:w="1050"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left="232"/>
              <w:rPr>
                <w:snapToGrid w:val="0"/>
              </w:rPr>
            </w:pPr>
            <w:r w:rsidRPr="007B2CC6">
              <w:rPr>
                <w:snapToGrid w:val="0"/>
                <w:sz w:val="22"/>
                <w:szCs w:val="22"/>
              </w:rPr>
              <w:t>количество, тыс. 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lang w:val="ru-MO"/>
              </w:rPr>
            </w:pPr>
            <w:r w:rsidRPr="007B2CC6">
              <w:rPr>
                <w:rFonts w:eastAsia="Arial Unicode MS"/>
                <w:sz w:val="22"/>
                <w:szCs w:val="22"/>
                <w:lang w:val="ru-MO"/>
              </w:rPr>
              <w:t>7 668,1</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lang w:val="ru-MO"/>
              </w:rPr>
            </w:pPr>
            <w:r w:rsidRPr="007B2CC6">
              <w:rPr>
                <w:rFonts w:eastAsia="Arial Unicode MS"/>
                <w:sz w:val="22"/>
                <w:szCs w:val="22"/>
                <w:lang w:val="ru-MO"/>
              </w:rPr>
              <w:t>102,5</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lang w:val="ru-MO"/>
              </w:rPr>
            </w:pPr>
            <w:r w:rsidRPr="007B2CC6">
              <w:rPr>
                <w:rFonts w:eastAsia="Arial Unicode MS"/>
                <w:sz w:val="22"/>
                <w:szCs w:val="22"/>
                <w:lang w:val="ru-MO"/>
              </w:rPr>
              <w:t>7 668,1</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lang w:val="ru-MO"/>
              </w:rPr>
            </w:pPr>
            <w:r w:rsidRPr="007B2CC6">
              <w:rPr>
                <w:rFonts w:eastAsia="Arial Unicode MS"/>
                <w:sz w:val="22"/>
                <w:szCs w:val="22"/>
                <w:lang w:val="ru-MO"/>
              </w:rPr>
              <w:t>102,5</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186</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72,0</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186</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72,0</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rPr>
                <w:snapToGrid w:val="0"/>
                <w:lang w:val="ru-MO"/>
              </w:rPr>
            </w:pPr>
            <w:r w:rsidRPr="007B2CC6">
              <w:rPr>
                <w:snapToGrid w:val="0"/>
                <w:sz w:val="22"/>
                <w:szCs w:val="22"/>
              </w:rPr>
              <w:t>Нефтепродукты</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left="232"/>
              <w:rPr>
                <w:snapToGrid w:val="0"/>
              </w:rPr>
            </w:pPr>
            <w:r w:rsidRPr="007B2CC6">
              <w:rPr>
                <w:snapToGrid w:val="0"/>
                <w:sz w:val="22"/>
                <w:szCs w:val="22"/>
              </w:rPr>
              <w:t>количество, тыс. 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r w:rsidRPr="007B2CC6">
              <w:rPr>
                <w:rFonts w:eastAsia="Arial Unicode MS"/>
                <w:sz w:val="22"/>
                <w:szCs w:val="22"/>
              </w:rPr>
              <w:t>430,4</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189,5</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13"/>
              <w:jc w:val="right"/>
              <w:rPr>
                <w:rFonts w:eastAsia="Arial Unicode MS"/>
              </w:rPr>
            </w:pPr>
            <w:r w:rsidRPr="007B2CC6">
              <w:rPr>
                <w:rFonts w:eastAsia="Arial Unicode MS"/>
                <w:sz w:val="22"/>
                <w:szCs w:val="22"/>
              </w:rPr>
              <w:t>423,6</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190,8</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eastAsia="Arial Unicode MS"/>
              </w:rPr>
            </w:pPr>
            <w:r w:rsidRPr="007B2CC6">
              <w:rPr>
                <w:rFonts w:eastAsia="Arial Unicode MS"/>
                <w:sz w:val="22"/>
                <w:szCs w:val="22"/>
              </w:rPr>
              <w:t>6,8</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131,4</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r w:rsidRPr="007B2CC6">
              <w:rPr>
                <w:rFonts w:eastAsia="Arial Unicode MS"/>
                <w:sz w:val="22"/>
                <w:szCs w:val="22"/>
              </w:rPr>
              <w:t>294</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73,7</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278</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76,9</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1 307</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64,4</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rPr>
                <w:snapToGrid w:val="0"/>
              </w:rPr>
            </w:pPr>
            <w:r w:rsidRPr="007B2CC6">
              <w:rPr>
                <w:snapToGrid w:val="0"/>
                <w:sz w:val="22"/>
                <w:szCs w:val="22"/>
              </w:rPr>
              <w:t>Природный газ</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p>
        </w:tc>
      </w:tr>
      <w:tr w:rsidR="00332827" w:rsidRPr="007B2CC6" w:rsidTr="008C65EF">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left="232"/>
              <w:rPr>
                <w:snapToGrid w:val="0"/>
              </w:rPr>
            </w:pPr>
            <w:r w:rsidRPr="007B2CC6">
              <w:rPr>
                <w:snapToGrid w:val="0"/>
                <w:sz w:val="22"/>
                <w:szCs w:val="22"/>
              </w:rPr>
              <w:t>количество, млн. м</w:t>
            </w:r>
            <w:r w:rsidRPr="007B2CC6">
              <w:rPr>
                <w:snapToGrid w:val="0"/>
                <w:sz w:val="22"/>
                <w:szCs w:val="22"/>
                <w:vertAlign w:val="superscript"/>
              </w:rPr>
              <w:t>3</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r w:rsidRPr="007B2CC6">
              <w:rPr>
                <w:rFonts w:eastAsia="Arial Unicode MS"/>
                <w:sz w:val="22"/>
                <w:szCs w:val="22"/>
              </w:rPr>
              <w:t>6 969,6</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98,7</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r w:rsidRPr="007B2CC6">
              <w:rPr>
                <w:rFonts w:eastAsia="Arial Unicode MS"/>
                <w:sz w:val="22"/>
                <w:szCs w:val="22"/>
              </w:rPr>
              <w:t>6 969,6</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98,7</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w:t>
            </w:r>
          </w:p>
        </w:tc>
      </w:tr>
      <w:tr w:rsidR="00332827" w:rsidRPr="007B2CC6" w:rsidTr="008C65EF">
        <w:trPr>
          <w:jc w:val="center"/>
        </w:trPr>
        <w:tc>
          <w:tcPr>
            <w:tcW w:w="2628"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left="232"/>
              <w:rPr>
                <w:snapToGrid w:val="0"/>
              </w:rPr>
            </w:pPr>
            <w:r w:rsidRPr="007B2CC6">
              <w:rPr>
                <w:snapToGrid w:val="0"/>
                <w:sz w:val="22"/>
                <w:szCs w:val="22"/>
              </w:rPr>
              <w:t>средняя цена, долларов США за тыс. м</w:t>
            </w:r>
            <w:r w:rsidRPr="007B2CC6">
              <w:rPr>
                <w:snapToGrid w:val="0"/>
                <w:sz w:val="22"/>
                <w:szCs w:val="22"/>
                <w:vertAlign w:val="superscript"/>
              </w:rPr>
              <w:t>3</w:t>
            </w:r>
          </w:p>
        </w:tc>
        <w:tc>
          <w:tcPr>
            <w:tcW w:w="1164"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r w:rsidRPr="007B2CC6">
              <w:rPr>
                <w:rFonts w:eastAsia="Arial Unicode MS"/>
                <w:sz w:val="22"/>
                <w:szCs w:val="22"/>
              </w:rPr>
              <w:t>137</w:t>
            </w:r>
          </w:p>
        </w:tc>
        <w:tc>
          <w:tcPr>
            <w:tcW w:w="1249"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96,0</w:t>
            </w:r>
          </w:p>
        </w:tc>
        <w:tc>
          <w:tcPr>
            <w:tcW w:w="992"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97"/>
              <w:jc w:val="right"/>
              <w:rPr>
                <w:rFonts w:eastAsia="Arial Unicode MS"/>
              </w:rPr>
            </w:pPr>
            <w:r w:rsidRPr="007B2CC6">
              <w:rPr>
                <w:rFonts w:eastAsia="Arial Unicode MS"/>
                <w:sz w:val="22"/>
                <w:szCs w:val="22"/>
              </w:rPr>
              <w:t>137</w:t>
            </w:r>
          </w:p>
        </w:tc>
        <w:tc>
          <w:tcPr>
            <w:tcW w:w="1134"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96,0</w:t>
            </w:r>
          </w:p>
        </w:tc>
        <w:tc>
          <w:tcPr>
            <w:tcW w:w="1011"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196"/>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w:t>
            </w:r>
          </w:p>
        </w:tc>
        <w:tc>
          <w:tcPr>
            <w:tcW w:w="1050" w:type="dxa"/>
            <w:tcBorders>
              <w:top w:val="nil"/>
              <w:left w:val="single" w:sz="4" w:space="0" w:color="auto"/>
              <w:bottom w:val="single" w:sz="4" w:space="0" w:color="auto"/>
              <w:right w:val="single" w:sz="4" w:space="0" w:color="auto"/>
            </w:tcBorders>
            <w:shd w:val="clear" w:color="auto" w:fill="auto"/>
            <w:vAlign w:val="bottom"/>
          </w:tcPr>
          <w:p w:rsidR="00332827" w:rsidRPr="007B2CC6" w:rsidRDefault="00332827" w:rsidP="003D2476">
            <w:pPr>
              <w:spacing w:before="50" w:after="50" w:line="210" w:lineRule="exact"/>
              <w:ind w:right="227"/>
              <w:jc w:val="right"/>
              <w:rPr>
                <w:rFonts w:eastAsia="Arial Unicode MS"/>
              </w:rPr>
            </w:pPr>
            <w:r w:rsidRPr="007B2CC6">
              <w:rPr>
                <w:rFonts w:eastAsia="Arial Unicode MS"/>
                <w:sz w:val="22"/>
                <w:szCs w:val="22"/>
              </w:rPr>
              <w:t>–</w:t>
            </w:r>
          </w:p>
        </w:tc>
      </w:tr>
      <w:tr w:rsidR="00332827" w:rsidRPr="007B2CC6" w:rsidTr="008C65EF">
        <w:trPr>
          <w:cantSplit/>
          <w:jc w:val="center"/>
        </w:trPr>
        <w:tc>
          <w:tcPr>
            <w:tcW w:w="2628"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lastRenderedPageBreak/>
              <w:t>Черные металлы</w:t>
            </w:r>
          </w:p>
        </w:tc>
        <w:tc>
          <w:tcPr>
            <w:tcW w:w="1164"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p>
        </w:tc>
        <w:tc>
          <w:tcPr>
            <w:tcW w:w="1249"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p>
        </w:tc>
        <w:tc>
          <w:tcPr>
            <w:tcW w:w="1011"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top w:val="single" w:sz="4" w:space="0" w:color="auto"/>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711,7</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90,4</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692,2</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90,4</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19,5</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88,5</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335</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81,1</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305</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79,5</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1 377</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97,6</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Трубы из черных металлов</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64,6</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100,1</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62,0</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99,9</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2,6</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107,2</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739</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91,4</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645</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91,6</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3 016</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85,6</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Легковые автомобили</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21,9</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59,3</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21,2</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64,5</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0,7</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17,5</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штуку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10 943</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109,2</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10 699</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107,2</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18 118</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174,9</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Части и принадлежности для автомобилей и тракторов</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trHeight w:val="289"/>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16,3</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101,9</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5,7</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117,8</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10,6</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94,9</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4 565</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99,5</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4 033</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91,0</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4 854</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104,2</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Вычислительные машины для автоматической обработки информации</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trHeight w:val="255"/>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r w:rsidRPr="007B2CC6">
              <w:rPr>
                <w:rFonts w:eastAsia="Arial Unicode MS"/>
                <w:sz w:val="22"/>
                <w:szCs w:val="22"/>
                <w:lang w:val="ru-MO"/>
              </w:rPr>
              <w:t>970,2</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141,6</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145,6</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129,1</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824,6</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144,1</w:t>
            </w:r>
          </w:p>
        </w:tc>
      </w:tr>
      <w:tr w:rsidR="00332827" w:rsidRPr="007B2CC6" w:rsidTr="007B2CC6">
        <w:trPr>
          <w:trHeight w:val="477"/>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штуку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r w:rsidRPr="007B2CC6">
              <w:rPr>
                <w:rFonts w:eastAsia="Arial Unicode MS"/>
                <w:sz w:val="22"/>
                <w:szCs w:val="22"/>
                <w:lang w:val="ru-MO"/>
              </w:rPr>
              <w:t>47</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67,0</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59</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96,1</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45</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62,5</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Аппаратура связи</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8C65EF">
        <w:trPr>
          <w:trHeight w:val="255"/>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шт.</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r w:rsidRPr="007B2CC6">
              <w:rPr>
                <w:rFonts w:eastAsia="Arial Unicode MS"/>
                <w:sz w:val="22"/>
                <w:szCs w:val="22"/>
                <w:lang w:val="ru-MO"/>
              </w:rPr>
              <w:t>1 461,1</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128,2</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365,0</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116,8</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1 096,1</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132,5</w:t>
            </w:r>
          </w:p>
        </w:tc>
      </w:tr>
      <w:tr w:rsidR="00332827" w:rsidRPr="007B2CC6" w:rsidTr="008C65EF">
        <w:trPr>
          <w:trHeight w:val="477"/>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штуку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52</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85,8</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70</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109,4</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46</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77,5</w:t>
            </w:r>
          </w:p>
        </w:tc>
      </w:tr>
      <w:tr w:rsidR="00332827" w:rsidRPr="007B2CC6" w:rsidTr="008C65EF">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Лекарственные средства, расфасованные для розничной продажи</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тонн</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1 982</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82,1</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816</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89,5</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1 166</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77,6</w:t>
            </w:r>
          </w:p>
        </w:tc>
      </w:tr>
      <w:tr w:rsidR="00332827" w:rsidRPr="007B2CC6" w:rsidTr="007B2CC6">
        <w:trPr>
          <w:jc w:val="center"/>
        </w:trPr>
        <w:tc>
          <w:tcPr>
            <w:tcW w:w="2628"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69 189</w:t>
            </w:r>
          </w:p>
        </w:tc>
        <w:tc>
          <w:tcPr>
            <w:tcW w:w="1249"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111,7</w:t>
            </w:r>
          </w:p>
        </w:tc>
        <w:tc>
          <w:tcPr>
            <w:tcW w:w="992"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19 448</w:t>
            </w:r>
          </w:p>
        </w:tc>
        <w:tc>
          <w:tcPr>
            <w:tcW w:w="1134"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123,3</w:t>
            </w:r>
          </w:p>
        </w:tc>
        <w:tc>
          <w:tcPr>
            <w:tcW w:w="1011"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103 969</w:t>
            </w:r>
          </w:p>
        </w:tc>
        <w:tc>
          <w:tcPr>
            <w:tcW w:w="1050" w:type="dxa"/>
            <w:tcBorders>
              <w:top w:val="nil"/>
              <w:left w:val="sing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ascii="Times New Roman CYR" w:eastAsia="Arial Unicode MS" w:hAnsi="Times New Roman CYR"/>
              </w:rPr>
            </w:pPr>
            <w:r w:rsidRPr="007B2CC6">
              <w:rPr>
                <w:rFonts w:ascii="Times New Roman CYR" w:eastAsia="Arial Unicode MS" w:hAnsi="Times New Roman CYR" w:cs="Times New Roman CYR"/>
                <w:sz w:val="22"/>
                <w:szCs w:val="22"/>
              </w:rPr>
              <w:t>115,6</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Сахар-сырец</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т</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r w:rsidRPr="007B2CC6">
              <w:rPr>
                <w:rFonts w:eastAsia="Arial Unicode MS"/>
                <w:sz w:val="22"/>
                <w:szCs w:val="22"/>
                <w:lang w:val="ru-MO"/>
              </w:rPr>
              <w:t>152,0</w:t>
            </w: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206,8</w:t>
            </w: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0,6</w:t>
            </w: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в 3,2р.</w:t>
            </w: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151,4</w:t>
            </w: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206,5</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тонну</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lang w:val="ru-MO"/>
              </w:rPr>
            </w:pPr>
            <w:r w:rsidRPr="007B2CC6">
              <w:rPr>
                <w:rFonts w:eastAsia="Arial Unicode MS"/>
                <w:sz w:val="22"/>
                <w:szCs w:val="22"/>
                <w:lang w:val="ru-MO"/>
              </w:rPr>
              <w:t>371</w:t>
            </w: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102,5</w:t>
            </w: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722</w:t>
            </w: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71,8</w:t>
            </w: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lang w:val="ru-MO"/>
              </w:rPr>
            </w:pPr>
            <w:r w:rsidRPr="007B2CC6">
              <w:rPr>
                <w:rFonts w:eastAsia="Arial Unicode MS"/>
                <w:sz w:val="22"/>
                <w:szCs w:val="22"/>
                <w:lang w:val="ru-MO"/>
              </w:rPr>
              <w:t>370</w:t>
            </w: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lang w:val="ru-MO"/>
              </w:rPr>
            </w:pPr>
            <w:r w:rsidRPr="007B2CC6">
              <w:rPr>
                <w:rFonts w:eastAsia="Arial Unicode MS"/>
                <w:sz w:val="22"/>
                <w:szCs w:val="22"/>
                <w:lang w:val="ru-MO"/>
              </w:rPr>
              <w:t>102,5</w:t>
            </w:r>
          </w:p>
        </w:tc>
      </w:tr>
      <w:tr w:rsidR="00332827" w:rsidRPr="007B2CC6" w:rsidTr="007B2CC6">
        <w:trPr>
          <w:jc w:val="center"/>
        </w:trPr>
        <w:tc>
          <w:tcPr>
            <w:tcW w:w="2628"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rPr>
                <w:snapToGrid w:val="0"/>
              </w:rPr>
            </w:pPr>
            <w:r w:rsidRPr="007B2CC6">
              <w:rPr>
                <w:snapToGrid w:val="0"/>
                <w:sz w:val="22"/>
                <w:szCs w:val="22"/>
              </w:rPr>
              <w:t>Рыба мороженая</w:t>
            </w:r>
          </w:p>
        </w:tc>
        <w:tc>
          <w:tcPr>
            <w:tcW w:w="116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p>
        </w:tc>
        <w:tc>
          <w:tcPr>
            <w:tcW w:w="1249"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992"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134"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c>
          <w:tcPr>
            <w:tcW w:w="1011"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p>
        </w:tc>
        <w:tc>
          <w:tcPr>
            <w:tcW w:w="1050" w:type="dxa"/>
            <w:tcBorders>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p>
        </w:tc>
      </w:tr>
      <w:tr w:rsidR="00332827" w:rsidRPr="007B2CC6" w:rsidTr="007B2CC6">
        <w:trPr>
          <w:jc w:val="center"/>
        </w:trPr>
        <w:tc>
          <w:tcPr>
            <w:tcW w:w="2628"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количество, тыс. т</w:t>
            </w:r>
          </w:p>
        </w:tc>
        <w:tc>
          <w:tcPr>
            <w:tcW w:w="1164"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40,3</w:t>
            </w:r>
          </w:p>
        </w:tc>
        <w:tc>
          <w:tcPr>
            <w:tcW w:w="1249"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117,9</w:t>
            </w:r>
          </w:p>
        </w:tc>
        <w:tc>
          <w:tcPr>
            <w:tcW w:w="992"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10,2</w:t>
            </w:r>
          </w:p>
        </w:tc>
        <w:tc>
          <w:tcPr>
            <w:tcW w:w="1134"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107,4</w:t>
            </w:r>
          </w:p>
        </w:tc>
        <w:tc>
          <w:tcPr>
            <w:tcW w:w="1011"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30,1</w:t>
            </w:r>
          </w:p>
        </w:tc>
        <w:tc>
          <w:tcPr>
            <w:tcW w:w="1050" w:type="dxa"/>
            <w:tcBorders>
              <w:top w:val="nil"/>
              <w:left w:val="single" w:sz="4" w:space="0" w:color="auto"/>
              <w:bottom w:val="nil"/>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121,9</w:t>
            </w:r>
          </w:p>
        </w:tc>
      </w:tr>
      <w:tr w:rsidR="00332827" w:rsidRPr="00E342BB" w:rsidTr="007B2CC6">
        <w:trPr>
          <w:jc w:val="center"/>
        </w:trPr>
        <w:tc>
          <w:tcPr>
            <w:tcW w:w="2628"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left="232"/>
              <w:rPr>
                <w:snapToGrid w:val="0"/>
              </w:rPr>
            </w:pPr>
            <w:r w:rsidRPr="007B2CC6">
              <w:rPr>
                <w:snapToGrid w:val="0"/>
                <w:sz w:val="22"/>
                <w:szCs w:val="22"/>
              </w:rPr>
              <w:t>средняя цена, долларов США за тонну</w:t>
            </w:r>
          </w:p>
        </w:tc>
        <w:tc>
          <w:tcPr>
            <w:tcW w:w="1164"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97"/>
              <w:jc w:val="right"/>
              <w:rPr>
                <w:rFonts w:eastAsia="Arial Unicode MS"/>
              </w:rPr>
            </w:pPr>
            <w:r w:rsidRPr="007B2CC6">
              <w:rPr>
                <w:rFonts w:eastAsia="Arial Unicode MS"/>
                <w:sz w:val="22"/>
                <w:szCs w:val="22"/>
              </w:rPr>
              <w:t>1 685</w:t>
            </w:r>
          </w:p>
        </w:tc>
        <w:tc>
          <w:tcPr>
            <w:tcW w:w="1249"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97,9</w:t>
            </w:r>
          </w:p>
        </w:tc>
        <w:tc>
          <w:tcPr>
            <w:tcW w:w="992"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1 257</w:t>
            </w:r>
          </w:p>
        </w:tc>
        <w:tc>
          <w:tcPr>
            <w:tcW w:w="1134"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92,4</w:t>
            </w:r>
          </w:p>
        </w:tc>
        <w:tc>
          <w:tcPr>
            <w:tcW w:w="1011"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113"/>
              <w:jc w:val="right"/>
              <w:rPr>
                <w:rFonts w:eastAsia="Arial Unicode MS"/>
              </w:rPr>
            </w:pPr>
            <w:r w:rsidRPr="007B2CC6">
              <w:rPr>
                <w:rFonts w:eastAsia="Arial Unicode MS"/>
                <w:sz w:val="22"/>
                <w:szCs w:val="22"/>
              </w:rPr>
              <w:t>1 830</w:t>
            </w:r>
          </w:p>
        </w:tc>
        <w:tc>
          <w:tcPr>
            <w:tcW w:w="1050" w:type="dxa"/>
            <w:tcBorders>
              <w:top w:val="nil"/>
              <w:left w:val="single" w:sz="4" w:space="0" w:color="auto"/>
              <w:bottom w:val="double" w:sz="4" w:space="0" w:color="auto"/>
              <w:right w:val="single" w:sz="4" w:space="0" w:color="auto"/>
            </w:tcBorders>
            <w:shd w:val="clear" w:color="auto" w:fill="auto"/>
            <w:vAlign w:val="bottom"/>
          </w:tcPr>
          <w:p w:rsidR="00332827" w:rsidRPr="007B2CC6" w:rsidRDefault="00332827" w:rsidP="003D2476">
            <w:pPr>
              <w:spacing w:before="50" w:after="50" w:line="200" w:lineRule="exact"/>
              <w:ind w:right="227"/>
              <w:jc w:val="right"/>
              <w:rPr>
                <w:rFonts w:eastAsia="Arial Unicode MS"/>
              </w:rPr>
            </w:pPr>
            <w:r w:rsidRPr="007B2CC6">
              <w:rPr>
                <w:rFonts w:eastAsia="Arial Unicode MS"/>
                <w:sz w:val="22"/>
                <w:szCs w:val="22"/>
              </w:rPr>
              <w:t>98,4</w:t>
            </w:r>
            <w:bookmarkStart w:id="11" w:name="_GoBack"/>
            <w:bookmarkEnd w:id="11"/>
          </w:p>
        </w:tc>
      </w:tr>
    </w:tbl>
    <w:p w:rsidR="00332827" w:rsidRDefault="00332827" w:rsidP="00230720">
      <w:pPr>
        <w:pStyle w:val="31"/>
        <w:spacing w:line="280" w:lineRule="exact"/>
        <w:ind w:firstLine="0"/>
        <w:jc w:val="center"/>
        <w:rPr>
          <w:rFonts w:ascii="Arial" w:hAnsi="Arial" w:cs="Arial"/>
          <w:b/>
          <w:bCs/>
        </w:rPr>
      </w:pPr>
    </w:p>
    <w:p w:rsidR="005E3478" w:rsidRPr="009D2F23" w:rsidRDefault="00136FC1" w:rsidP="00230720">
      <w:pPr>
        <w:pStyle w:val="31"/>
        <w:spacing w:line="280" w:lineRule="exact"/>
        <w:ind w:firstLine="0"/>
        <w:jc w:val="center"/>
        <w:rPr>
          <w:rFonts w:ascii="Arial" w:hAnsi="Arial" w:cs="Arial"/>
        </w:rPr>
      </w:pPr>
      <w:r w:rsidRPr="008E6E76">
        <w:rPr>
          <w:rFonts w:ascii="Arial" w:hAnsi="Arial" w:cs="Arial"/>
          <w:b/>
          <w:bCs/>
        </w:rPr>
        <w:lastRenderedPageBreak/>
        <w:t>7</w:t>
      </w:r>
      <w:r w:rsidR="005E3478" w:rsidRPr="009D2F23">
        <w:rPr>
          <w:rFonts w:ascii="Arial" w:hAnsi="Arial" w:cs="Arial"/>
          <w:b/>
          <w:bCs/>
        </w:rPr>
        <w:t>.1.</w:t>
      </w:r>
      <w:r w:rsidR="005E3478">
        <w:rPr>
          <w:rFonts w:ascii="Arial" w:hAnsi="Arial" w:cs="Arial"/>
          <w:b/>
          <w:bCs/>
        </w:rPr>
        <w:t>3</w:t>
      </w:r>
      <w:r w:rsidR="005E3478" w:rsidRPr="009D2F23">
        <w:rPr>
          <w:rFonts w:ascii="Arial" w:hAnsi="Arial" w:cs="Arial"/>
          <w:b/>
          <w:bCs/>
        </w:rPr>
        <w:t xml:space="preserve">. Изменение </w:t>
      </w:r>
      <w:r w:rsidR="005E3478">
        <w:rPr>
          <w:rFonts w:ascii="Arial" w:hAnsi="Arial" w:cs="Arial"/>
          <w:b/>
          <w:bCs/>
        </w:rPr>
        <w:t>стоимостных</w:t>
      </w:r>
      <w:r w:rsidR="005E3478" w:rsidRPr="009D2F23">
        <w:rPr>
          <w:rFonts w:ascii="Arial" w:hAnsi="Arial" w:cs="Arial"/>
          <w:b/>
          <w:bCs/>
        </w:rPr>
        <w:t xml:space="preserve"> объемов </w:t>
      </w:r>
      <w:r w:rsidR="005E3478" w:rsidRPr="009D2F23">
        <w:rPr>
          <w:rFonts w:ascii="Arial" w:hAnsi="Arial" w:cs="Arial"/>
          <w:b/>
          <w:bCs/>
        </w:rPr>
        <w:br/>
        <w:t>экспорта и импорта товаров</w:t>
      </w:r>
    </w:p>
    <w:p w:rsidR="005E3478" w:rsidRPr="00E41F34" w:rsidRDefault="005E3478" w:rsidP="003D2476">
      <w:pPr>
        <w:pStyle w:val="31"/>
        <w:spacing w:before="60" w:line="340" w:lineRule="exact"/>
        <w:jc w:val="both"/>
      </w:pPr>
      <w:r w:rsidRPr="00E41F34">
        <w:t>Сокращение стоимостного объема экспорта обусловлено уменьшением поставок на внешний рынок товаров всех укрупненных групп</w:t>
      </w:r>
      <w:r w:rsidR="00590E95">
        <w:t>, за исключением инвестиционных товаров</w:t>
      </w:r>
      <w:r w:rsidR="00984A6B" w:rsidRPr="00984A6B">
        <w:t xml:space="preserve"> и непродовольственных потребительских товаров.</w:t>
      </w:r>
    </w:p>
    <w:p w:rsidR="005E3478" w:rsidRPr="00E41F34" w:rsidRDefault="005E3478" w:rsidP="00590E95">
      <w:pPr>
        <w:pStyle w:val="23"/>
        <w:spacing w:before="120" w:after="120" w:line="260" w:lineRule="exact"/>
        <w:ind w:firstLine="0"/>
        <w:jc w:val="center"/>
        <w:outlineLvl w:val="0"/>
        <w:rPr>
          <w:rFonts w:ascii="Arial" w:hAnsi="Arial" w:cs="Arial"/>
          <w:b/>
          <w:bCs/>
          <w:sz w:val="22"/>
          <w:szCs w:val="22"/>
        </w:rPr>
      </w:pPr>
      <w:r w:rsidRPr="00E41F34">
        <w:rPr>
          <w:rFonts w:ascii="Arial" w:hAnsi="Arial" w:cs="Arial"/>
          <w:b/>
          <w:bCs/>
          <w:sz w:val="22"/>
          <w:szCs w:val="22"/>
        </w:rPr>
        <w:t>Экспорт по укрупненным группам товаров</w:t>
      </w:r>
    </w:p>
    <w:tbl>
      <w:tblPr>
        <w:tblW w:w="9078" w:type="dxa"/>
        <w:jc w:val="center"/>
        <w:tblBorders>
          <w:top w:val="single" w:sz="4" w:space="0" w:color="auto"/>
        </w:tblBorders>
        <w:tblLayout w:type="fixed"/>
        <w:tblLook w:val="0000"/>
      </w:tblPr>
      <w:tblGrid>
        <w:gridCol w:w="3123"/>
        <w:gridCol w:w="1346"/>
        <w:gridCol w:w="1347"/>
        <w:gridCol w:w="1631"/>
        <w:gridCol w:w="1631"/>
      </w:tblGrid>
      <w:tr w:rsidR="005E3478" w:rsidRPr="00E41F34" w:rsidTr="00590E95">
        <w:trPr>
          <w:cantSplit/>
          <w:tblHeader/>
          <w:jc w:val="center"/>
        </w:trPr>
        <w:tc>
          <w:tcPr>
            <w:tcW w:w="3123" w:type="dxa"/>
            <w:vMerge w:val="restart"/>
            <w:tcBorders>
              <w:top w:val="single" w:sz="4" w:space="0" w:color="auto"/>
              <w:left w:val="single" w:sz="4" w:space="0" w:color="auto"/>
              <w:bottom w:val="nil"/>
              <w:right w:val="single" w:sz="4" w:space="0" w:color="auto"/>
            </w:tcBorders>
          </w:tcPr>
          <w:p w:rsidR="005E3478" w:rsidRPr="00E41F34" w:rsidRDefault="005E3478" w:rsidP="00256EAA">
            <w:pPr>
              <w:pStyle w:val="21"/>
              <w:spacing w:before="2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5E3478" w:rsidRPr="004F007A" w:rsidRDefault="00625B1E" w:rsidP="00256EAA">
            <w:pPr>
              <w:spacing w:before="20" w:after="20" w:line="200" w:lineRule="exact"/>
              <w:jc w:val="center"/>
            </w:pPr>
            <w:r>
              <w:rPr>
                <w:sz w:val="22"/>
                <w:szCs w:val="22"/>
              </w:rPr>
              <w:t>Январь-апрель</w:t>
            </w:r>
            <w:r>
              <w:rPr>
                <w:sz w:val="22"/>
                <w:szCs w:val="22"/>
              </w:rPr>
              <w:br/>
            </w:r>
            <w:r w:rsidR="005E3478">
              <w:rPr>
                <w:sz w:val="22"/>
                <w:szCs w:val="22"/>
              </w:rPr>
              <w:t>2015 г.</w:t>
            </w:r>
            <w:r w:rsidR="005E3478" w:rsidRPr="00E41F34">
              <w:rPr>
                <w:sz w:val="22"/>
                <w:szCs w:val="22"/>
              </w:rPr>
              <w:t>, млн. долл. США</w:t>
            </w:r>
          </w:p>
        </w:tc>
        <w:tc>
          <w:tcPr>
            <w:tcW w:w="1347" w:type="dxa"/>
            <w:vMerge w:val="restart"/>
            <w:tcBorders>
              <w:top w:val="single" w:sz="4" w:space="0" w:color="auto"/>
              <w:left w:val="single" w:sz="4" w:space="0" w:color="auto"/>
              <w:bottom w:val="nil"/>
              <w:right w:val="single" w:sz="4" w:space="0" w:color="auto"/>
            </w:tcBorders>
          </w:tcPr>
          <w:p w:rsidR="005E3478" w:rsidRPr="004F007A" w:rsidRDefault="00625B1E" w:rsidP="00256EAA">
            <w:pPr>
              <w:spacing w:before="20" w:after="20" w:line="200" w:lineRule="exact"/>
              <w:jc w:val="center"/>
            </w:pPr>
            <w:r>
              <w:rPr>
                <w:sz w:val="22"/>
                <w:szCs w:val="22"/>
              </w:rPr>
              <w:t>Январь-апрель</w:t>
            </w:r>
            <w:r>
              <w:rPr>
                <w:sz w:val="22"/>
                <w:szCs w:val="22"/>
              </w:rPr>
              <w:br/>
            </w:r>
            <w:r w:rsidR="005E3478">
              <w:rPr>
                <w:sz w:val="22"/>
                <w:szCs w:val="22"/>
              </w:rPr>
              <w:t>2016 г.</w:t>
            </w:r>
            <w:r w:rsidR="005E3478" w:rsidRPr="00E41F34">
              <w:rPr>
                <w:sz w:val="22"/>
                <w:szCs w:val="22"/>
              </w:rPr>
              <w:t>, млн. долл. США</w:t>
            </w:r>
          </w:p>
        </w:tc>
        <w:tc>
          <w:tcPr>
            <w:tcW w:w="3262"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56EAA">
            <w:pPr>
              <w:spacing w:before="20" w:after="20" w:line="200" w:lineRule="exact"/>
              <w:jc w:val="center"/>
            </w:pPr>
            <w:r>
              <w:rPr>
                <w:sz w:val="22"/>
                <w:szCs w:val="22"/>
              </w:rPr>
              <w:t>Январь-апрель</w:t>
            </w:r>
            <w:r w:rsidR="005E3478">
              <w:rPr>
                <w:sz w:val="22"/>
                <w:szCs w:val="22"/>
              </w:rPr>
              <w:t xml:space="preserve"> 2016 г.</w:t>
            </w:r>
            <w:r w:rsidR="005E3478" w:rsidRPr="00E41F34">
              <w:rPr>
                <w:sz w:val="22"/>
                <w:szCs w:val="22"/>
              </w:rPr>
              <w:t xml:space="preserve"> к </w:t>
            </w:r>
            <w:r w:rsidR="00DF4B3D">
              <w:rPr>
                <w:sz w:val="22"/>
                <w:szCs w:val="22"/>
              </w:rPr>
              <w:br/>
            </w:r>
            <w:r>
              <w:rPr>
                <w:sz w:val="22"/>
                <w:szCs w:val="22"/>
              </w:rPr>
              <w:t xml:space="preserve"> январю-апрелю</w:t>
            </w:r>
            <w:r w:rsidR="005E3478">
              <w:rPr>
                <w:sz w:val="22"/>
                <w:szCs w:val="22"/>
              </w:rPr>
              <w:t xml:space="preserve"> 2015 г.</w:t>
            </w:r>
          </w:p>
        </w:tc>
      </w:tr>
      <w:tr w:rsidR="005E3478" w:rsidRPr="00E41F34" w:rsidTr="00590E95">
        <w:trPr>
          <w:cantSplit/>
          <w:tblHeader/>
          <w:jc w:val="center"/>
        </w:trPr>
        <w:tc>
          <w:tcPr>
            <w:tcW w:w="3123" w:type="dxa"/>
            <w:vMerge/>
            <w:tcBorders>
              <w:top w:val="nil"/>
              <w:left w:val="single" w:sz="4" w:space="0" w:color="auto"/>
              <w:bottom w:val="single" w:sz="4" w:space="0" w:color="auto"/>
              <w:right w:val="single" w:sz="4" w:space="0" w:color="auto"/>
            </w:tcBorders>
          </w:tcPr>
          <w:p w:rsidR="005E3478" w:rsidRPr="00E41F34" w:rsidRDefault="005E3478" w:rsidP="00256EAA">
            <w:pPr>
              <w:pStyle w:val="21"/>
              <w:spacing w:before="2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5E3478" w:rsidRPr="00E41F34" w:rsidRDefault="005E3478" w:rsidP="00256EAA">
            <w:pPr>
              <w:pStyle w:val="21"/>
              <w:spacing w:before="20" w:after="2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5E3478" w:rsidRPr="00E41F34" w:rsidRDefault="005E3478" w:rsidP="00256EAA">
            <w:pPr>
              <w:pStyle w:val="21"/>
              <w:spacing w:before="20" w:after="20" w:line="200" w:lineRule="exact"/>
              <w:ind w:right="227" w:firstLine="0"/>
              <w:jc w:val="center"/>
              <w:rPr>
                <w:sz w:val="22"/>
                <w:szCs w:val="22"/>
              </w:rPr>
            </w:pPr>
          </w:p>
        </w:tc>
        <w:tc>
          <w:tcPr>
            <w:tcW w:w="1631" w:type="dxa"/>
            <w:tcBorders>
              <w:top w:val="nil"/>
              <w:left w:val="single" w:sz="4" w:space="0" w:color="auto"/>
              <w:bottom w:val="single" w:sz="4" w:space="0" w:color="auto"/>
              <w:right w:val="single" w:sz="4" w:space="0" w:color="auto"/>
            </w:tcBorders>
          </w:tcPr>
          <w:p w:rsidR="005E3478" w:rsidRPr="00E41F34" w:rsidRDefault="00590E95" w:rsidP="00256EAA">
            <w:pPr>
              <w:pStyle w:val="21"/>
              <w:spacing w:before="20" w:after="20" w:line="200" w:lineRule="exact"/>
              <w:ind w:left="-57" w:right="-57" w:firstLine="0"/>
              <w:jc w:val="center"/>
              <w:rPr>
                <w:sz w:val="22"/>
                <w:szCs w:val="22"/>
              </w:rPr>
            </w:pPr>
            <w:r>
              <w:rPr>
                <w:sz w:val="22"/>
                <w:szCs w:val="22"/>
              </w:rPr>
              <w:t>прирост,</w:t>
            </w:r>
            <w:r>
              <w:rPr>
                <w:sz w:val="22"/>
                <w:szCs w:val="22"/>
              </w:rPr>
              <w:br/>
            </w:r>
            <w:r w:rsidRPr="00E41F34">
              <w:rPr>
                <w:sz w:val="22"/>
                <w:szCs w:val="22"/>
              </w:rPr>
              <w:t>уменьшение</w:t>
            </w:r>
            <w:proofErr w:type="gramStart"/>
            <w:r w:rsidRPr="00E41F34">
              <w:rPr>
                <w:sz w:val="22"/>
                <w:szCs w:val="22"/>
              </w:rPr>
              <w:t xml:space="preserve"> (-),  </w:t>
            </w:r>
            <w:r w:rsidRPr="00E41F34">
              <w:rPr>
                <w:sz w:val="22"/>
                <w:szCs w:val="22"/>
              </w:rPr>
              <w:br/>
            </w:r>
            <w:proofErr w:type="gramEnd"/>
            <w:r w:rsidRPr="00E41F34">
              <w:rPr>
                <w:sz w:val="22"/>
                <w:szCs w:val="22"/>
              </w:rPr>
              <w:t>млн. долл. США</w:t>
            </w:r>
          </w:p>
        </w:tc>
        <w:tc>
          <w:tcPr>
            <w:tcW w:w="1631" w:type="dxa"/>
            <w:tcBorders>
              <w:top w:val="nil"/>
              <w:left w:val="single" w:sz="4" w:space="0" w:color="auto"/>
              <w:bottom w:val="single" w:sz="4" w:space="0" w:color="auto"/>
              <w:right w:val="single" w:sz="4" w:space="0" w:color="auto"/>
            </w:tcBorders>
          </w:tcPr>
          <w:p w:rsidR="005E3478" w:rsidRPr="00E41F34" w:rsidRDefault="005E3478" w:rsidP="00256EAA">
            <w:pPr>
              <w:pStyle w:val="21"/>
              <w:spacing w:before="20" w:after="20" w:line="200" w:lineRule="exact"/>
              <w:ind w:firstLine="0"/>
              <w:jc w:val="center"/>
              <w:rPr>
                <w:sz w:val="22"/>
                <w:szCs w:val="22"/>
              </w:rPr>
            </w:pPr>
            <w:r w:rsidRPr="00E41F34">
              <w:rPr>
                <w:sz w:val="22"/>
                <w:szCs w:val="22"/>
              </w:rPr>
              <w:t xml:space="preserve">в </w:t>
            </w:r>
            <w:r>
              <w:rPr>
                <w:sz w:val="22"/>
                <w:szCs w:val="22"/>
              </w:rPr>
              <w:br/>
            </w:r>
            <w:r w:rsidRPr="00E41F34">
              <w:rPr>
                <w:sz w:val="22"/>
                <w:szCs w:val="22"/>
              </w:rPr>
              <w:t>процентах</w:t>
            </w:r>
          </w:p>
        </w:tc>
      </w:tr>
      <w:tr w:rsidR="007F3A8B" w:rsidRPr="00E41F34" w:rsidTr="00590E95">
        <w:trPr>
          <w:trHeight w:val="82"/>
          <w:jc w:val="center"/>
        </w:trPr>
        <w:tc>
          <w:tcPr>
            <w:tcW w:w="3123" w:type="dxa"/>
            <w:tcBorders>
              <w:top w:val="nil"/>
              <w:left w:val="single" w:sz="4" w:space="0" w:color="auto"/>
              <w:bottom w:val="nil"/>
              <w:right w:val="single" w:sz="4" w:space="0" w:color="auto"/>
            </w:tcBorders>
            <w:vAlign w:val="bottom"/>
          </w:tcPr>
          <w:p w:rsidR="007F3A8B" w:rsidRPr="004F007A" w:rsidRDefault="007F3A8B" w:rsidP="00230720">
            <w:pPr>
              <w:spacing w:before="60" w:after="60" w:line="200" w:lineRule="exact"/>
              <w:ind w:left="17" w:right="113"/>
              <w:rPr>
                <w:snapToGrid w:val="0"/>
              </w:rPr>
            </w:pPr>
            <w:r w:rsidRPr="00E41F34">
              <w:rPr>
                <w:snapToGrid w:val="0"/>
                <w:sz w:val="22"/>
                <w:szCs w:val="22"/>
              </w:rPr>
              <w:t>Инвестиционные товары</w:t>
            </w:r>
          </w:p>
        </w:tc>
        <w:tc>
          <w:tcPr>
            <w:tcW w:w="1346" w:type="dxa"/>
            <w:tcBorders>
              <w:top w:val="nil"/>
              <w:left w:val="single" w:sz="4" w:space="0" w:color="auto"/>
              <w:bottom w:val="nil"/>
              <w:right w:val="single" w:sz="4" w:space="0" w:color="auto"/>
            </w:tcBorders>
            <w:vAlign w:val="bottom"/>
          </w:tcPr>
          <w:p w:rsidR="007F3A8B" w:rsidRPr="00E13AE9" w:rsidRDefault="00E13AE9" w:rsidP="00230720">
            <w:pPr>
              <w:pStyle w:val="21"/>
              <w:spacing w:before="60" w:after="60" w:line="200" w:lineRule="exact"/>
              <w:ind w:right="246" w:firstLine="0"/>
              <w:jc w:val="right"/>
              <w:rPr>
                <w:sz w:val="22"/>
                <w:szCs w:val="22"/>
              </w:rPr>
            </w:pPr>
            <w:r>
              <w:rPr>
                <w:sz w:val="22"/>
                <w:szCs w:val="22"/>
                <w:lang w:val="en-US"/>
              </w:rPr>
              <w:t>620</w:t>
            </w:r>
            <w:r>
              <w:rPr>
                <w:sz w:val="22"/>
                <w:szCs w:val="22"/>
              </w:rPr>
              <w:t>,0</w:t>
            </w:r>
          </w:p>
        </w:tc>
        <w:tc>
          <w:tcPr>
            <w:tcW w:w="1347" w:type="dxa"/>
            <w:tcBorders>
              <w:top w:val="nil"/>
              <w:left w:val="single" w:sz="4" w:space="0" w:color="auto"/>
              <w:bottom w:val="nil"/>
              <w:right w:val="single" w:sz="4" w:space="0" w:color="auto"/>
            </w:tcBorders>
            <w:vAlign w:val="bottom"/>
          </w:tcPr>
          <w:p w:rsidR="007F3A8B" w:rsidRDefault="00E13AE9" w:rsidP="00230720">
            <w:pPr>
              <w:pStyle w:val="21"/>
              <w:spacing w:before="60" w:after="60" w:line="200" w:lineRule="exact"/>
              <w:ind w:right="246" w:firstLine="0"/>
              <w:jc w:val="right"/>
              <w:rPr>
                <w:sz w:val="22"/>
                <w:szCs w:val="22"/>
              </w:rPr>
            </w:pPr>
            <w:r>
              <w:rPr>
                <w:sz w:val="22"/>
                <w:szCs w:val="22"/>
              </w:rPr>
              <w:t>654,3</w:t>
            </w:r>
          </w:p>
        </w:tc>
        <w:tc>
          <w:tcPr>
            <w:tcW w:w="1631" w:type="dxa"/>
            <w:tcBorders>
              <w:top w:val="nil"/>
              <w:left w:val="single" w:sz="4" w:space="0" w:color="auto"/>
              <w:bottom w:val="nil"/>
              <w:right w:val="single" w:sz="4" w:space="0" w:color="auto"/>
            </w:tcBorders>
            <w:vAlign w:val="bottom"/>
          </w:tcPr>
          <w:p w:rsidR="007F3A8B" w:rsidRDefault="00E13AE9" w:rsidP="00230720">
            <w:pPr>
              <w:pStyle w:val="21"/>
              <w:tabs>
                <w:tab w:val="left" w:pos="1026"/>
              </w:tabs>
              <w:spacing w:before="60" w:after="60" w:line="200" w:lineRule="exact"/>
              <w:ind w:right="454" w:firstLine="0"/>
              <w:jc w:val="right"/>
              <w:rPr>
                <w:sz w:val="22"/>
                <w:szCs w:val="22"/>
              </w:rPr>
            </w:pPr>
            <w:r>
              <w:rPr>
                <w:sz w:val="22"/>
                <w:szCs w:val="22"/>
              </w:rPr>
              <w:t>34,3</w:t>
            </w:r>
          </w:p>
        </w:tc>
        <w:tc>
          <w:tcPr>
            <w:tcW w:w="1631" w:type="dxa"/>
            <w:tcBorders>
              <w:top w:val="nil"/>
              <w:left w:val="single" w:sz="4" w:space="0" w:color="auto"/>
              <w:bottom w:val="nil"/>
              <w:right w:val="single" w:sz="4" w:space="0" w:color="auto"/>
            </w:tcBorders>
            <w:vAlign w:val="bottom"/>
          </w:tcPr>
          <w:p w:rsidR="007F3A8B" w:rsidRDefault="00E13AE9" w:rsidP="00230720">
            <w:pPr>
              <w:pStyle w:val="21"/>
              <w:tabs>
                <w:tab w:val="left" w:pos="1026"/>
              </w:tabs>
              <w:spacing w:before="60" w:after="60" w:line="200" w:lineRule="exact"/>
              <w:ind w:right="454" w:firstLine="0"/>
              <w:jc w:val="right"/>
              <w:rPr>
                <w:sz w:val="22"/>
                <w:szCs w:val="22"/>
              </w:rPr>
            </w:pPr>
            <w:r>
              <w:rPr>
                <w:sz w:val="22"/>
                <w:szCs w:val="22"/>
              </w:rPr>
              <w:t>105,5</w:t>
            </w:r>
          </w:p>
        </w:tc>
      </w:tr>
      <w:tr w:rsidR="007F3A8B" w:rsidRPr="00E41F34" w:rsidTr="00590E95">
        <w:trPr>
          <w:jc w:val="center"/>
        </w:trPr>
        <w:tc>
          <w:tcPr>
            <w:tcW w:w="3123" w:type="dxa"/>
            <w:tcBorders>
              <w:top w:val="nil"/>
              <w:left w:val="single" w:sz="4" w:space="0" w:color="auto"/>
              <w:bottom w:val="nil"/>
              <w:right w:val="single" w:sz="4" w:space="0" w:color="auto"/>
            </w:tcBorders>
            <w:vAlign w:val="bottom"/>
          </w:tcPr>
          <w:p w:rsidR="007F3A8B" w:rsidRPr="004F007A" w:rsidRDefault="007F3A8B" w:rsidP="00230720">
            <w:pPr>
              <w:spacing w:before="60" w:after="60" w:line="200" w:lineRule="exact"/>
              <w:ind w:left="15" w:right="113"/>
              <w:rPr>
                <w:snapToGrid w:val="0"/>
              </w:rPr>
            </w:pPr>
            <w:r w:rsidRPr="00E41F34">
              <w:rPr>
                <w:snapToGrid w:val="0"/>
                <w:sz w:val="22"/>
                <w:szCs w:val="22"/>
              </w:rPr>
              <w:t>Промежуточные товары</w:t>
            </w:r>
          </w:p>
        </w:tc>
        <w:tc>
          <w:tcPr>
            <w:tcW w:w="1346" w:type="dxa"/>
            <w:tcBorders>
              <w:top w:val="nil"/>
              <w:left w:val="single" w:sz="4" w:space="0" w:color="auto"/>
              <w:bottom w:val="nil"/>
              <w:right w:val="single" w:sz="4" w:space="0" w:color="auto"/>
            </w:tcBorders>
            <w:vAlign w:val="bottom"/>
          </w:tcPr>
          <w:p w:rsidR="007F3A8B" w:rsidRDefault="00E13AE9" w:rsidP="00230720">
            <w:pPr>
              <w:pStyle w:val="21"/>
              <w:spacing w:before="60" w:after="60" w:line="200" w:lineRule="exact"/>
              <w:ind w:right="246" w:firstLine="0"/>
              <w:jc w:val="right"/>
              <w:rPr>
                <w:sz w:val="22"/>
                <w:szCs w:val="22"/>
              </w:rPr>
            </w:pPr>
            <w:r>
              <w:rPr>
                <w:sz w:val="22"/>
                <w:szCs w:val="22"/>
              </w:rPr>
              <w:t>6</w:t>
            </w:r>
            <w:r w:rsidR="00F95C06">
              <w:rPr>
                <w:sz w:val="22"/>
                <w:szCs w:val="22"/>
              </w:rPr>
              <w:t> </w:t>
            </w:r>
            <w:r>
              <w:rPr>
                <w:sz w:val="22"/>
                <w:szCs w:val="22"/>
              </w:rPr>
              <w:t>028,5</w:t>
            </w:r>
          </w:p>
        </w:tc>
        <w:tc>
          <w:tcPr>
            <w:tcW w:w="1347" w:type="dxa"/>
            <w:tcBorders>
              <w:top w:val="nil"/>
              <w:left w:val="single" w:sz="4" w:space="0" w:color="auto"/>
              <w:bottom w:val="nil"/>
              <w:right w:val="single" w:sz="4" w:space="0" w:color="auto"/>
            </w:tcBorders>
            <w:vAlign w:val="bottom"/>
          </w:tcPr>
          <w:p w:rsidR="007F3A8B" w:rsidRDefault="00E13AE9" w:rsidP="00230720">
            <w:pPr>
              <w:pStyle w:val="21"/>
              <w:spacing w:before="60" w:after="60" w:line="200" w:lineRule="exact"/>
              <w:ind w:right="246" w:firstLine="0"/>
              <w:jc w:val="right"/>
              <w:rPr>
                <w:sz w:val="22"/>
                <w:szCs w:val="22"/>
              </w:rPr>
            </w:pPr>
            <w:r>
              <w:rPr>
                <w:sz w:val="22"/>
                <w:szCs w:val="22"/>
              </w:rPr>
              <w:t>4</w:t>
            </w:r>
            <w:r w:rsidR="00F95C06">
              <w:rPr>
                <w:sz w:val="22"/>
                <w:szCs w:val="22"/>
              </w:rPr>
              <w:t> </w:t>
            </w:r>
            <w:r>
              <w:rPr>
                <w:sz w:val="22"/>
                <w:szCs w:val="22"/>
              </w:rPr>
              <w:t>495,4</w:t>
            </w:r>
          </w:p>
        </w:tc>
        <w:tc>
          <w:tcPr>
            <w:tcW w:w="1631" w:type="dxa"/>
            <w:tcBorders>
              <w:top w:val="nil"/>
              <w:left w:val="single" w:sz="4" w:space="0" w:color="auto"/>
              <w:bottom w:val="nil"/>
              <w:right w:val="single" w:sz="4" w:space="0" w:color="auto"/>
            </w:tcBorders>
            <w:vAlign w:val="bottom"/>
          </w:tcPr>
          <w:p w:rsidR="007F3A8B" w:rsidRDefault="00E13AE9" w:rsidP="00230720">
            <w:pPr>
              <w:pStyle w:val="21"/>
              <w:tabs>
                <w:tab w:val="left" w:pos="1026"/>
              </w:tabs>
              <w:spacing w:before="60" w:after="60" w:line="200" w:lineRule="exact"/>
              <w:ind w:right="454" w:firstLine="0"/>
              <w:jc w:val="right"/>
              <w:rPr>
                <w:sz w:val="22"/>
                <w:szCs w:val="22"/>
              </w:rPr>
            </w:pPr>
            <w:r>
              <w:rPr>
                <w:sz w:val="22"/>
                <w:szCs w:val="22"/>
              </w:rPr>
              <w:t>-1</w:t>
            </w:r>
            <w:r w:rsidR="00F95C06">
              <w:rPr>
                <w:sz w:val="22"/>
                <w:szCs w:val="22"/>
              </w:rPr>
              <w:t> </w:t>
            </w:r>
            <w:r>
              <w:rPr>
                <w:sz w:val="22"/>
                <w:szCs w:val="22"/>
              </w:rPr>
              <w:t>533,1</w:t>
            </w:r>
          </w:p>
        </w:tc>
        <w:tc>
          <w:tcPr>
            <w:tcW w:w="1631" w:type="dxa"/>
            <w:tcBorders>
              <w:top w:val="nil"/>
              <w:left w:val="single" w:sz="4" w:space="0" w:color="auto"/>
              <w:bottom w:val="nil"/>
              <w:right w:val="single" w:sz="4" w:space="0" w:color="auto"/>
            </w:tcBorders>
            <w:vAlign w:val="bottom"/>
          </w:tcPr>
          <w:p w:rsidR="007F3A8B" w:rsidRDefault="00E13AE9" w:rsidP="00230720">
            <w:pPr>
              <w:pStyle w:val="21"/>
              <w:tabs>
                <w:tab w:val="left" w:pos="1026"/>
              </w:tabs>
              <w:spacing w:before="60" w:after="60" w:line="200" w:lineRule="exact"/>
              <w:ind w:right="454" w:firstLine="0"/>
              <w:jc w:val="right"/>
              <w:rPr>
                <w:sz w:val="22"/>
                <w:szCs w:val="22"/>
              </w:rPr>
            </w:pPr>
            <w:r>
              <w:rPr>
                <w:sz w:val="22"/>
                <w:szCs w:val="22"/>
              </w:rPr>
              <w:t>74,6</w:t>
            </w:r>
          </w:p>
        </w:tc>
      </w:tr>
      <w:tr w:rsidR="005E3478" w:rsidRPr="00E41F34" w:rsidTr="00590E95">
        <w:trPr>
          <w:jc w:val="center"/>
        </w:trPr>
        <w:tc>
          <w:tcPr>
            <w:tcW w:w="3123" w:type="dxa"/>
            <w:tcBorders>
              <w:top w:val="nil"/>
              <w:left w:val="single" w:sz="4" w:space="0" w:color="auto"/>
              <w:bottom w:val="nil"/>
              <w:right w:val="single" w:sz="4" w:space="0" w:color="auto"/>
            </w:tcBorders>
            <w:vAlign w:val="bottom"/>
          </w:tcPr>
          <w:p w:rsidR="005E3478" w:rsidRPr="004F007A" w:rsidRDefault="005E3478" w:rsidP="00230720">
            <w:pPr>
              <w:spacing w:before="60" w:after="60" w:line="200" w:lineRule="exact"/>
              <w:ind w:left="645" w:right="113"/>
              <w:rPr>
                <w:snapToGrid w:val="0"/>
              </w:rPr>
            </w:pPr>
            <w:r w:rsidRPr="00E41F34">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5E3478" w:rsidRPr="00E41F34" w:rsidRDefault="005E3478" w:rsidP="00230720">
            <w:pPr>
              <w:pStyle w:val="21"/>
              <w:spacing w:before="60" w:after="60" w:line="200" w:lineRule="exact"/>
              <w:ind w:right="246" w:firstLine="0"/>
              <w:jc w:val="right"/>
              <w:rPr>
                <w:sz w:val="22"/>
                <w:szCs w:val="22"/>
              </w:rPr>
            </w:pPr>
          </w:p>
        </w:tc>
        <w:tc>
          <w:tcPr>
            <w:tcW w:w="1347" w:type="dxa"/>
            <w:tcBorders>
              <w:top w:val="nil"/>
              <w:left w:val="single" w:sz="4" w:space="0" w:color="auto"/>
              <w:bottom w:val="nil"/>
              <w:right w:val="single" w:sz="4" w:space="0" w:color="auto"/>
            </w:tcBorders>
            <w:vAlign w:val="bottom"/>
          </w:tcPr>
          <w:p w:rsidR="005E3478" w:rsidRPr="00E41F34" w:rsidRDefault="005E3478" w:rsidP="00230720">
            <w:pPr>
              <w:pStyle w:val="21"/>
              <w:spacing w:before="60" w:after="60" w:line="200" w:lineRule="exact"/>
              <w:ind w:right="246" w:firstLine="0"/>
              <w:jc w:val="right"/>
              <w:rPr>
                <w:sz w:val="22"/>
                <w:szCs w:val="22"/>
              </w:rPr>
            </w:pPr>
          </w:p>
        </w:tc>
        <w:tc>
          <w:tcPr>
            <w:tcW w:w="1631" w:type="dxa"/>
            <w:tcBorders>
              <w:top w:val="nil"/>
              <w:left w:val="single" w:sz="4" w:space="0" w:color="auto"/>
              <w:bottom w:val="nil"/>
              <w:right w:val="single" w:sz="4" w:space="0" w:color="auto"/>
            </w:tcBorders>
            <w:vAlign w:val="bottom"/>
          </w:tcPr>
          <w:p w:rsidR="005E3478" w:rsidRPr="00E41F34" w:rsidRDefault="005E3478" w:rsidP="00230720">
            <w:pPr>
              <w:pStyle w:val="21"/>
              <w:tabs>
                <w:tab w:val="left" w:pos="1026"/>
              </w:tabs>
              <w:spacing w:before="60" w:after="60" w:line="200" w:lineRule="exact"/>
              <w:ind w:right="454" w:firstLine="0"/>
              <w:jc w:val="right"/>
              <w:rPr>
                <w:sz w:val="22"/>
                <w:szCs w:val="22"/>
              </w:rPr>
            </w:pPr>
          </w:p>
        </w:tc>
        <w:tc>
          <w:tcPr>
            <w:tcW w:w="1631" w:type="dxa"/>
            <w:tcBorders>
              <w:top w:val="nil"/>
              <w:left w:val="single" w:sz="4" w:space="0" w:color="auto"/>
              <w:bottom w:val="nil"/>
              <w:right w:val="single" w:sz="4" w:space="0" w:color="auto"/>
            </w:tcBorders>
            <w:vAlign w:val="bottom"/>
          </w:tcPr>
          <w:p w:rsidR="005E3478" w:rsidRPr="00E41F34" w:rsidRDefault="005E3478" w:rsidP="00230720">
            <w:pPr>
              <w:pStyle w:val="21"/>
              <w:tabs>
                <w:tab w:val="left" w:pos="813"/>
                <w:tab w:val="left" w:pos="1026"/>
              </w:tabs>
              <w:spacing w:before="60" w:after="60" w:line="200" w:lineRule="exact"/>
              <w:ind w:right="454" w:firstLine="0"/>
              <w:jc w:val="right"/>
              <w:rPr>
                <w:sz w:val="22"/>
                <w:szCs w:val="22"/>
              </w:rPr>
            </w:pPr>
          </w:p>
        </w:tc>
      </w:tr>
      <w:tr w:rsidR="007F3A8B" w:rsidRPr="00E41F34" w:rsidTr="00590E95">
        <w:trPr>
          <w:jc w:val="center"/>
        </w:trPr>
        <w:tc>
          <w:tcPr>
            <w:tcW w:w="3123" w:type="dxa"/>
            <w:tcBorders>
              <w:top w:val="nil"/>
              <w:left w:val="single" w:sz="4" w:space="0" w:color="auto"/>
              <w:bottom w:val="nil"/>
              <w:right w:val="single" w:sz="4" w:space="0" w:color="auto"/>
            </w:tcBorders>
            <w:vAlign w:val="bottom"/>
          </w:tcPr>
          <w:p w:rsidR="007F3A8B" w:rsidRPr="004F007A" w:rsidRDefault="007F3A8B" w:rsidP="00230720">
            <w:pPr>
              <w:spacing w:before="60" w:after="60" w:line="200" w:lineRule="exact"/>
              <w:ind w:left="345" w:right="113"/>
              <w:rPr>
                <w:snapToGrid w:val="0"/>
              </w:rPr>
            </w:pPr>
            <w:r w:rsidRPr="00E41F34">
              <w:rPr>
                <w:snapToGrid w:val="0"/>
                <w:sz w:val="22"/>
                <w:szCs w:val="22"/>
              </w:rPr>
              <w:t>энергетические</w:t>
            </w:r>
          </w:p>
        </w:tc>
        <w:tc>
          <w:tcPr>
            <w:tcW w:w="1346" w:type="dxa"/>
            <w:tcBorders>
              <w:top w:val="nil"/>
              <w:left w:val="single" w:sz="4" w:space="0" w:color="auto"/>
              <w:bottom w:val="nil"/>
              <w:right w:val="single" w:sz="4" w:space="0" w:color="auto"/>
            </w:tcBorders>
            <w:vAlign w:val="bottom"/>
          </w:tcPr>
          <w:p w:rsidR="007F3A8B" w:rsidRDefault="00E13AE9" w:rsidP="00230720">
            <w:pPr>
              <w:pStyle w:val="21"/>
              <w:spacing w:before="60" w:after="60" w:line="200" w:lineRule="exact"/>
              <w:ind w:right="246" w:firstLine="0"/>
              <w:jc w:val="right"/>
              <w:rPr>
                <w:sz w:val="22"/>
                <w:szCs w:val="22"/>
              </w:rPr>
            </w:pPr>
            <w:r>
              <w:rPr>
                <w:sz w:val="22"/>
                <w:szCs w:val="22"/>
              </w:rPr>
              <w:t>2</w:t>
            </w:r>
            <w:r w:rsidR="00F95C06">
              <w:rPr>
                <w:sz w:val="22"/>
                <w:szCs w:val="22"/>
              </w:rPr>
              <w:t> </w:t>
            </w:r>
            <w:r>
              <w:rPr>
                <w:sz w:val="22"/>
                <w:szCs w:val="22"/>
              </w:rPr>
              <w:t>704,7</w:t>
            </w:r>
          </w:p>
        </w:tc>
        <w:tc>
          <w:tcPr>
            <w:tcW w:w="1347" w:type="dxa"/>
            <w:tcBorders>
              <w:top w:val="nil"/>
              <w:left w:val="single" w:sz="4" w:space="0" w:color="auto"/>
              <w:bottom w:val="nil"/>
              <w:right w:val="single" w:sz="4" w:space="0" w:color="auto"/>
            </w:tcBorders>
            <w:vAlign w:val="bottom"/>
          </w:tcPr>
          <w:p w:rsidR="007F3A8B" w:rsidRDefault="00E13AE9" w:rsidP="00230720">
            <w:pPr>
              <w:pStyle w:val="21"/>
              <w:spacing w:before="60" w:after="60" w:line="200" w:lineRule="exact"/>
              <w:ind w:right="246" w:firstLine="0"/>
              <w:jc w:val="right"/>
              <w:rPr>
                <w:sz w:val="22"/>
                <w:szCs w:val="22"/>
              </w:rPr>
            </w:pPr>
            <w:r>
              <w:rPr>
                <w:sz w:val="22"/>
                <w:szCs w:val="22"/>
              </w:rPr>
              <w:t>1</w:t>
            </w:r>
            <w:r w:rsidR="00F95C06">
              <w:rPr>
                <w:sz w:val="22"/>
                <w:szCs w:val="22"/>
              </w:rPr>
              <w:t> </w:t>
            </w:r>
            <w:r>
              <w:rPr>
                <w:sz w:val="22"/>
                <w:szCs w:val="22"/>
              </w:rPr>
              <w:t>748,1</w:t>
            </w:r>
          </w:p>
        </w:tc>
        <w:tc>
          <w:tcPr>
            <w:tcW w:w="1631" w:type="dxa"/>
            <w:tcBorders>
              <w:top w:val="nil"/>
              <w:left w:val="single" w:sz="4" w:space="0" w:color="auto"/>
              <w:bottom w:val="nil"/>
              <w:right w:val="single" w:sz="4" w:space="0" w:color="auto"/>
            </w:tcBorders>
            <w:vAlign w:val="bottom"/>
          </w:tcPr>
          <w:p w:rsidR="007F3A8B" w:rsidRDefault="00E13AE9" w:rsidP="00230720">
            <w:pPr>
              <w:pStyle w:val="21"/>
              <w:tabs>
                <w:tab w:val="left" w:pos="1026"/>
              </w:tabs>
              <w:spacing w:before="60" w:after="60" w:line="200" w:lineRule="exact"/>
              <w:ind w:right="454" w:firstLine="0"/>
              <w:jc w:val="right"/>
              <w:rPr>
                <w:sz w:val="22"/>
                <w:szCs w:val="22"/>
              </w:rPr>
            </w:pPr>
            <w:r>
              <w:rPr>
                <w:sz w:val="22"/>
                <w:szCs w:val="22"/>
              </w:rPr>
              <w:t>-956,6</w:t>
            </w:r>
          </w:p>
        </w:tc>
        <w:tc>
          <w:tcPr>
            <w:tcW w:w="1631" w:type="dxa"/>
            <w:tcBorders>
              <w:top w:val="nil"/>
              <w:left w:val="single" w:sz="4" w:space="0" w:color="auto"/>
              <w:bottom w:val="nil"/>
              <w:right w:val="single" w:sz="4" w:space="0" w:color="auto"/>
            </w:tcBorders>
            <w:vAlign w:val="bottom"/>
          </w:tcPr>
          <w:p w:rsidR="007F3A8B" w:rsidRDefault="00E13AE9" w:rsidP="00230720">
            <w:pPr>
              <w:pStyle w:val="21"/>
              <w:tabs>
                <w:tab w:val="left" w:pos="1026"/>
              </w:tabs>
              <w:spacing w:before="60" w:after="60" w:line="200" w:lineRule="exact"/>
              <w:ind w:right="454" w:firstLine="0"/>
              <w:jc w:val="right"/>
              <w:rPr>
                <w:sz w:val="22"/>
                <w:szCs w:val="22"/>
              </w:rPr>
            </w:pPr>
            <w:r>
              <w:rPr>
                <w:sz w:val="22"/>
                <w:szCs w:val="22"/>
              </w:rPr>
              <w:t>64,6</w:t>
            </w:r>
          </w:p>
        </w:tc>
      </w:tr>
      <w:tr w:rsidR="007F3A8B" w:rsidRPr="00E41F34" w:rsidTr="00590E95">
        <w:trPr>
          <w:jc w:val="center"/>
        </w:trPr>
        <w:tc>
          <w:tcPr>
            <w:tcW w:w="3123" w:type="dxa"/>
            <w:tcBorders>
              <w:top w:val="nil"/>
              <w:left w:val="single" w:sz="4" w:space="0" w:color="auto"/>
              <w:bottom w:val="nil"/>
              <w:right w:val="single" w:sz="4" w:space="0" w:color="auto"/>
            </w:tcBorders>
            <w:vAlign w:val="bottom"/>
          </w:tcPr>
          <w:p w:rsidR="007F3A8B" w:rsidRPr="004F007A" w:rsidRDefault="007F3A8B" w:rsidP="00230720">
            <w:pPr>
              <w:spacing w:before="60" w:after="60" w:line="200" w:lineRule="exact"/>
              <w:ind w:left="345" w:right="113"/>
              <w:rPr>
                <w:snapToGrid w:val="0"/>
              </w:rPr>
            </w:pPr>
            <w:r w:rsidRPr="00E41F34">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3 323,8</w:t>
            </w:r>
          </w:p>
        </w:tc>
        <w:tc>
          <w:tcPr>
            <w:tcW w:w="1347" w:type="dxa"/>
            <w:tcBorders>
              <w:top w:val="nil"/>
              <w:left w:val="single" w:sz="4" w:space="0" w:color="auto"/>
              <w:bottom w:val="nil"/>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2 747,3</w:t>
            </w:r>
          </w:p>
        </w:tc>
        <w:tc>
          <w:tcPr>
            <w:tcW w:w="1631" w:type="dxa"/>
            <w:tcBorders>
              <w:top w:val="nil"/>
              <w:left w:val="single" w:sz="4" w:space="0" w:color="auto"/>
              <w:bottom w:val="nil"/>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-576,5</w:t>
            </w:r>
          </w:p>
        </w:tc>
        <w:tc>
          <w:tcPr>
            <w:tcW w:w="1631" w:type="dxa"/>
            <w:tcBorders>
              <w:top w:val="nil"/>
              <w:left w:val="single" w:sz="4" w:space="0" w:color="auto"/>
              <w:bottom w:val="nil"/>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82,7</w:t>
            </w:r>
          </w:p>
        </w:tc>
      </w:tr>
      <w:tr w:rsidR="007F3A8B" w:rsidRPr="00E41F34" w:rsidTr="00590E95">
        <w:trPr>
          <w:jc w:val="center"/>
        </w:trPr>
        <w:tc>
          <w:tcPr>
            <w:tcW w:w="3123" w:type="dxa"/>
            <w:tcBorders>
              <w:top w:val="nil"/>
              <w:left w:val="single" w:sz="4" w:space="0" w:color="auto"/>
              <w:bottom w:val="nil"/>
              <w:right w:val="single" w:sz="4" w:space="0" w:color="auto"/>
            </w:tcBorders>
            <w:vAlign w:val="bottom"/>
          </w:tcPr>
          <w:p w:rsidR="007F3A8B" w:rsidRPr="004F007A" w:rsidRDefault="007F3A8B" w:rsidP="00230720">
            <w:pPr>
              <w:spacing w:before="60" w:after="60" w:line="200" w:lineRule="exact"/>
              <w:ind w:left="210" w:right="113" w:hanging="136"/>
              <w:rPr>
                <w:snapToGrid w:val="0"/>
              </w:rPr>
            </w:pPr>
            <w:r w:rsidRPr="00E41F34">
              <w:rPr>
                <w:snapToGrid w:val="0"/>
                <w:sz w:val="22"/>
                <w:szCs w:val="22"/>
              </w:rPr>
              <w:t>Потребительские товары</w:t>
            </w:r>
          </w:p>
        </w:tc>
        <w:tc>
          <w:tcPr>
            <w:tcW w:w="1346" w:type="dxa"/>
            <w:tcBorders>
              <w:top w:val="nil"/>
              <w:left w:val="single" w:sz="4" w:space="0" w:color="auto"/>
              <w:bottom w:val="nil"/>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1 709,4</w:t>
            </w:r>
          </w:p>
        </w:tc>
        <w:tc>
          <w:tcPr>
            <w:tcW w:w="1347" w:type="dxa"/>
            <w:tcBorders>
              <w:top w:val="nil"/>
              <w:left w:val="single" w:sz="4" w:space="0" w:color="auto"/>
              <w:bottom w:val="nil"/>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1 652,8</w:t>
            </w:r>
          </w:p>
        </w:tc>
        <w:tc>
          <w:tcPr>
            <w:tcW w:w="1631" w:type="dxa"/>
            <w:tcBorders>
              <w:top w:val="nil"/>
              <w:left w:val="single" w:sz="4" w:space="0" w:color="auto"/>
              <w:bottom w:val="nil"/>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-56,6</w:t>
            </w:r>
          </w:p>
        </w:tc>
        <w:tc>
          <w:tcPr>
            <w:tcW w:w="1631" w:type="dxa"/>
            <w:tcBorders>
              <w:top w:val="nil"/>
              <w:left w:val="single" w:sz="4" w:space="0" w:color="auto"/>
              <w:bottom w:val="nil"/>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96,7</w:t>
            </w:r>
          </w:p>
        </w:tc>
      </w:tr>
      <w:tr w:rsidR="005E3478" w:rsidRPr="00E41F34" w:rsidTr="00590E95">
        <w:trPr>
          <w:jc w:val="center"/>
        </w:trPr>
        <w:tc>
          <w:tcPr>
            <w:tcW w:w="3123" w:type="dxa"/>
            <w:tcBorders>
              <w:top w:val="nil"/>
              <w:left w:val="single" w:sz="4" w:space="0" w:color="auto"/>
              <w:bottom w:val="nil"/>
              <w:right w:val="single" w:sz="4" w:space="0" w:color="auto"/>
            </w:tcBorders>
            <w:vAlign w:val="bottom"/>
          </w:tcPr>
          <w:p w:rsidR="005E3478" w:rsidRPr="004F007A" w:rsidRDefault="005E3478" w:rsidP="00230720">
            <w:pPr>
              <w:spacing w:before="60" w:after="60" w:line="200" w:lineRule="exact"/>
              <w:ind w:left="645" w:right="113"/>
              <w:rPr>
                <w:snapToGrid w:val="0"/>
              </w:rPr>
            </w:pPr>
            <w:r w:rsidRPr="00E41F34">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5E3478" w:rsidRPr="00E41F34" w:rsidRDefault="005E3478" w:rsidP="00230720">
            <w:pPr>
              <w:pStyle w:val="21"/>
              <w:spacing w:before="60" w:after="60" w:line="200" w:lineRule="exact"/>
              <w:ind w:right="246" w:firstLine="0"/>
              <w:jc w:val="right"/>
              <w:rPr>
                <w:sz w:val="22"/>
                <w:szCs w:val="22"/>
              </w:rPr>
            </w:pPr>
          </w:p>
        </w:tc>
        <w:tc>
          <w:tcPr>
            <w:tcW w:w="1347" w:type="dxa"/>
            <w:tcBorders>
              <w:top w:val="nil"/>
              <w:left w:val="single" w:sz="4" w:space="0" w:color="auto"/>
              <w:bottom w:val="nil"/>
              <w:right w:val="single" w:sz="4" w:space="0" w:color="auto"/>
            </w:tcBorders>
            <w:vAlign w:val="bottom"/>
          </w:tcPr>
          <w:p w:rsidR="005E3478" w:rsidRPr="00E41F34" w:rsidRDefault="005E3478" w:rsidP="00230720">
            <w:pPr>
              <w:pStyle w:val="21"/>
              <w:spacing w:before="60" w:after="60" w:line="200" w:lineRule="exact"/>
              <w:ind w:right="246" w:firstLine="0"/>
              <w:jc w:val="right"/>
              <w:rPr>
                <w:sz w:val="22"/>
                <w:szCs w:val="22"/>
              </w:rPr>
            </w:pPr>
          </w:p>
        </w:tc>
        <w:tc>
          <w:tcPr>
            <w:tcW w:w="1631" w:type="dxa"/>
            <w:tcBorders>
              <w:top w:val="nil"/>
              <w:left w:val="single" w:sz="4" w:space="0" w:color="auto"/>
              <w:bottom w:val="nil"/>
              <w:right w:val="single" w:sz="4" w:space="0" w:color="auto"/>
            </w:tcBorders>
            <w:vAlign w:val="bottom"/>
          </w:tcPr>
          <w:p w:rsidR="005E3478" w:rsidRPr="00E41F34" w:rsidRDefault="005E3478" w:rsidP="00230720">
            <w:pPr>
              <w:pStyle w:val="21"/>
              <w:tabs>
                <w:tab w:val="left" w:pos="1026"/>
              </w:tabs>
              <w:spacing w:before="60" w:after="60" w:line="200" w:lineRule="exact"/>
              <w:ind w:right="454" w:firstLine="0"/>
              <w:jc w:val="right"/>
              <w:rPr>
                <w:sz w:val="22"/>
                <w:szCs w:val="22"/>
              </w:rPr>
            </w:pPr>
          </w:p>
        </w:tc>
        <w:tc>
          <w:tcPr>
            <w:tcW w:w="1631" w:type="dxa"/>
            <w:tcBorders>
              <w:top w:val="nil"/>
              <w:left w:val="single" w:sz="4" w:space="0" w:color="auto"/>
              <w:bottom w:val="nil"/>
              <w:right w:val="single" w:sz="4" w:space="0" w:color="auto"/>
            </w:tcBorders>
            <w:vAlign w:val="bottom"/>
          </w:tcPr>
          <w:p w:rsidR="005E3478" w:rsidRPr="00E41F34" w:rsidRDefault="005E3478" w:rsidP="00230720">
            <w:pPr>
              <w:pStyle w:val="21"/>
              <w:tabs>
                <w:tab w:val="left" w:pos="813"/>
                <w:tab w:val="left" w:pos="1026"/>
              </w:tabs>
              <w:spacing w:before="60" w:after="60" w:line="200" w:lineRule="exact"/>
              <w:ind w:right="454" w:firstLine="0"/>
              <w:jc w:val="right"/>
              <w:rPr>
                <w:sz w:val="22"/>
                <w:szCs w:val="22"/>
              </w:rPr>
            </w:pPr>
          </w:p>
        </w:tc>
      </w:tr>
      <w:tr w:rsidR="007F3A8B" w:rsidRPr="00E41F34" w:rsidTr="00590E95">
        <w:trPr>
          <w:jc w:val="center"/>
        </w:trPr>
        <w:tc>
          <w:tcPr>
            <w:tcW w:w="3123" w:type="dxa"/>
            <w:tcBorders>
              <w:top w:val="nil"/>
              <w:left w:val="single" w:sz="4" w:space="0" w:color="auto"/>
              <w:bottom w:val="nil"/>
              <w:right w:val="single" w:sz="4" w:space="0" w:color="auto"/>
            </w:tcBorders>
            <w:vAlign w:val="bottom"/>
          </w:tcPr>
          <w:p w:rsidR="007F3A8B" w:rsidRPr="004F007A" w:rsidRDefault="007F3A8B" w:rsidP="00230720">
            <w:pPr>
              <w:spacing w:before="60" w:after="60" w:line="200" w:lineRule="exact"/>
              <w:ind w:left="375" w:right="113"/>
              <w:rPr>
                <w:snapToGrid w:val="0"/>
              </w:rPr>
            </w:pPr>
            <w:r w:rsidRPr="00E41F34">
              <w:rPr>
                <w:snapToGrid w:val="0"/>
                <w:sz w:val="22"/>
                <w:szCs w:val="22"/>
              </w:rPr>
              <w:t>продовольственные</w:t>
            </w:r>
          </w:p>
        </w:tc>
        <w:tc>
          <w:tcPr>
            <w:tcW w:w="1346" w:type="dxa"/>
            <w:tcBorders>
              <w:top w:val="nil"/>
              <w:left w:val="single" w:sz="4" w:space="0" w:color="auto"/>
              <w:bottom w:val="nil"/>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1 107,2</w:t>
            </w:r>
          </w:p>
        </w:tc>
        <w:tc>
          <w:tcPr>
            <w:tcW w:w="1347" w:type="dxa"/>
            <w:tcBorders>
              <w:top w:val="nil"/>
              <w:left w:val="single" w:sz="4" w:space="0" w:color="auto"/>
              <w:bottom w:val="nil"/>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989,3</w:t>
            </w:r>
          </w:p>
        </w:tc>
        <w:tc>
          <w:tcPr>
            <w:tcW w:w="1631" w:type="dxa"/>
            <w:tcBorders>
              <w:top w:val="nil"/>
              <w:left w:val="single" w:sz="4" w:space="0" w:color="auto"/>
              <w:bottom w:val="nil"/>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-117,9</w:t>
            </w:r>
          </w:p>
        </w:tc>
        <w:tc>
          <w:tcPr>
            <w:tcW w:w="1631" w:type="dxa"/>
            <w:tcBorders>
              <w:top w:val="nil"/>
              <w:left w:val="single" w:sz="4" w:space="0" w:color="auto"/>
              <w:bottom w:val="nil"/>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89,3</w:t>
            </w:r>
          </w:p>
        </w:tc>
      </w:tr>
      <w:tr w:rsidR="007F3A8B" w:rsidRPr="00E41F34" w:rsidTr="00590E95">
        <w:trPr>
          <w:jc w:val="center"/>
        </w:trPr>
        <w:tc>
          <w:tcPr>
            <w:tcW w:w="3123" w:type="dxa"/>
            <w:tcBorders>
              <w:top w:val="nil"/>
              <w:left w:val="single" w:sz="4" w:space="0" w:color="auto"/>
              <w:bottom w:val="double" w:sz="4" w:space="0" w:color="auto"/>
              <w:right w:val="single" w:sz="4" w:space="0" w:color="auto"/>
            </w:tcBorders>
            <w:vAlign w:val="bottom"/>
          </w:tcPr>
          <w:p w:rsidR="007F3A8B" w:rsidRPr="004F007A" w:rsidRDefault="007F3A8B" w:rsidP="00230720">
            <w:pPr>
              <w:spacing w:before="60" w:after="60" w:line="200" w:lineRule="exact"/>
              <w:ind w:left="375" w:right="113"/>
              <w:rPr>
                <w:snapToGrid w:val="0"/>
              </w:rPr>
            </w:pPr>
            <w:r w:rsidRPr="00E41F34">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602,2</w:t>
            </w:r>
          </w:p>
        </w:tc>
        <w:tc>
          <w:tcPr>
            <w:tcW w:w="1347" w:type="dxa"/>
            <w:tcBorders>
              <w:top w:val="nil"/>
              <w:left w:val="single" w:sz="4" w:space="0" w:color="auto"/>
              <w:bottom w:val="double" w:sz="4" w:space="0" w:color="auto"/>
              <w:right w:val="single" w:sz="4" w:space="0" w:color="auto"/>
            </w:tcBorders>
            <w:vAlign w:val="bottom"/>
          </w:tcPr>
          <w:p w:rsidR="007F3A8B" w:rsidRDefault="00F95C06" w:rsidP="00230720">
            <w:pPr>
              <w:pStyle w:val="21"/>
              <w:spacing w:before="60" w:after="60" w:line="200" w:lineRule="exact"/>
              <w:ind w:right="246" w:firstLine="0"/>
              <w:jc w:val="right"/>
              <w:rPr>
                <w:sz w:val="22"/>
                <w:szCs w:val="22"/>
              </w:rPr>
            </w:pPr>
            <w:r>
              <w:rPr>
                <w:sz w:val="22"/>
                <w:szCs w:val="22"/>
              </w:rPr>
              <w:t>663,5</w:t>
            </w:r>
          </w:p>
        </w:tc>
        <w:tc>
          <w:tcPr>
            <w:tcW w:w="1631" w:type="dxa"/>
            <w:tcBorders>
              <w:top w:val="nil"/>
              <w:left w:val="single" w:sz="4" w:space="0" w:color="auto"/>
              <w:bottom w:val="double" w:sz="4" w:space="0" w:color="auto"/>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61,3</w:t>
            </w:r>
          </w:p>
        </w:tc>
        <w:tc>
          <w:tcPr>
            <w:tcW w:w="1631" w:type="dxa"/>
            <w:tcBorders>
              <w:top w:val="nil"/>
              <w:left w:val="single" w:sz="4" w:space="0" w:color="auto"/>
              <w:bottom w:val="double" w:sz="4" w:space="0" w:color="auto"/>
              <w:right w:val="single" w:sz="4" w:space="0" w:color="auto"/>
            </w:tcBorders>
            <w:vAlign w:val="bottom"/>
          </w:tcPr>
          <w:p w:rsidR="007F3A8B" w:rsidRDefault="00F95C06" w:rsidP="00230720">
            <w:pPr>
              <w:pStyle w:val="21"/>
              <w:tabs>
                <w:tab w:val="left" w:pos="1026"/>
              </w:tabs>
              <w:spacing w:before="60" w:after="60" w:line="200" w:lineRule="exact"/>
              <w:ind w:right="454" w:firstLine="0"/>
              <w:jc w:val="right"/>
              <w:rPr>
                <w:sz w:val="22"/>
                <w:szCs w:val="22"/>
              </w:rPr>
            </w:pPr>
            <w:r>
              <w:rPr>
                <w:sz w:val="22"/>
                <w:szCs w:val="22"/>
              </w:rPr>
              <w:t>110,2</w:t>
            </w:r>
          </w:p>
        </w:tc>
      </w:tr>
    </w:tbl>
    <w:p w:rsidR="002A24F8" w:rsidRDefault="002A24F8">
      <w:pPr>
        <w:rPr>
          <w:rFonts w:ascii="Arial" w:hAnsi="Arial" w:cs="Arial"/>
          <w:b/>
          <w:bCs/>
          <w:sz w:val="22"/>
          <w:szCs w:val="22"/>
        </w:rPr>
      </w:pPr>
    </w:p>
    <w:p w:rsidR="005E3478" w:rsidRPr="00E41F34" w:rsidRDefault="005E3478" w:rsidP="00256EAA">
      <w:pPr>
        <w:spacing w:before="200" w:after="80" w:line="280" w:lineRule="exact"/>
        <w:jc w:val="center"/>
        <w:rPr>
          <w:rFonts w:ascii="Arial" w:hAnsi="Arial" w:cs="Arial"/>
          <w:b/>
          <w:bCs/>
          <w:sz w:val="22"/>
          <w:szCs w:val="22"/>
        </w:rPr>
      </w:pPr>
      <w:r w:rsidRPr="00E41F34">
        <w:rPr>
          <w:rFonts w:ascii="Arial" w:hAnsi="Arial" w:cs="Arial"/>
          <w:b/>
          <w:bCs/>
          <w:sz w:val="22"/>
          <w:szCs w:val="22"/>
        </w:rPr>
        <w:t xml:space="preserve">Экспорт товаров, по которым произошло наиболее </w:t>
      </w:r>
      <w:r w:rsidRPr="00E41F34">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748"/>
        <w:gridCol w:w="1157"/>
        <w:gridCol w:w="1157"/>
        <w:gridCol w:w="1679"/>
        <w:gridCol w:w="1337"/>
      </w:tblGrid>
      <w:tr w:rsidR="005E3478" w:rsidRPr="00E41F34" w:rsidTr="00590E95">
        <w:trPr>
          <w:cantSplit/>
          <w:tblHeader/>
          <w:jc w:val="center"/>
        </w:trPr>
        <w:tc>
          <w:tcPr>
            <w:tcW w:w="3748" w:type="dxa"/>
            <w:vMerge w:val="restart"/>
            <w:tcBorders>
              <w:top w:val="single" w:sz="4" w:space="0" w:color="auto"/>
              <w:left w:val="single" w:sz="4" w:space="0" w:color="auto"/>
              <w:bottom w:val="nil"/>
              <w:right w:val="single" w:sz="4" w:space="0" w:color="auto"/>
            </w:tcBorders>
          </w:tcPr>
          <w:p w:rsidR="005E3478" w:rsidRPr="00E41F34" w:rsidRDefault="005E3478" w:rsidP="00590E95">
            <w:pPr>
              <w:pStyle w:val="21"/>
              <w:spacing w:before="20" w:after="20" w:line="200" w:lineRule="exact"/>
              <w:ind w:firstLine="0"/>
              <w:jc w:val="center"/>
              <w:rPr>
                <w:sz w:val="22"/>
                <w:szCs w:val="22"/>
              </w:rPr>
            </w:pPr>
          </w:p>
        </w:tc>
        <w:tc>
          <w:tcPr>
            <w:tcW w:w="1157" w:type="dxa"/>
            <w:vMerge w:val="restart"/>
            <w:tcBorders>
              <w:top w:val="single" w:sz="4" w:space="0" w:color="auto"/>
              <w:left w:val="single" w:sz="4" w:space="0" w:color="auto"/>
              <w:bottom w:val="nil"/>
              <w:right w:val="single" w:sz="4" w:space="0" w:color="auto"/>
            </w:tcBorders>
          </w:tcPr>
          <w:p w:rsidR="005E3478" w:rsidRPr="004F007A" w:rsidRDefault="00625B1E" w:rsidP="00590E95">
            <w:pPr>
              <w:spacing w:before="20" w:after="20" w:line="200" w:lineRule="exact"/>
              <w:jc w:val="center"/>
            </w:pPr>
            <w:r>
              <w:rPr>
                <w:sz w:val="22"/>
                <w:szCs w:val="22"/>
              </w:rPr>
              <w:t>Январь-апрель</w:t>
            </w:r>
            <w:r w:rsidR="005E3478">
              <w:rPr>
                <w:sz w:val="22"/>
                <w:szCs w:val="22"/>
              </w:rPr>
              <w:t xml:space="preserve"> 2015 г.</w:t>
            </w:r>
            <w:r w:rsidR="005E3478" w:rsidRPr="00E41F34">
              <w:rPr>
                <w:sz w:val="22"/>
                <w:szCs w:val="22"/>
              </w:rPr>
              <w:t>, млн. долл. США</w:t>
            </w:r>
          </w:p>
        </w:tc>
        <w:tc>
          <w:tcPr>
            <w:tcW w:w="1157" w:type="dxa"/>
            <w:vMerge w:val="restart"/>
            <w:tcBorders>
              <w:top w:val="single" w:sz="4" w:space="0" w:color="auto"/>
              <w:left w:val="single" w:sz="4" w:space="0" w:color="auto"/>
              <w:bottom w:val="nil"/>
              <w:right w:val="single" w:sz="4" w:space="0" w:color="auto"/>
            </w:tcBorders>
          </w:tcPr>
          <w:p w:rsidR="005E3478" w:rsidRPr="004F007A" w:rsidRDefault="00625B1E" w:rsidP="00590E95">
            <w:pPr>
              <w:spacing w:before="20" w:after="20" w:line="200" w:lineRule="exact"/>
              <w:jc w:val="center"/>
            </w:pPr>
            <w:r>
              <w:rPr>
                <w:sz w:val="22"/>
                <w:szCs w:val="22"/>
              </w:rPr>
              <w:t>Январь-апрель</w:t>
            </w:r>
            <w:r w:rsidR="005E3478">
              <w:rPr>
                <w:sz w:val="22"/>
                <w:szCs w:val="22"/>
              </w:rPr>
              <w:t xml:space="preserve"> 2016 г.</w:t>
            </w:r>
            <w:r w:rsidR="005E3478" w:rsidRPr="00E41F34">
              <w:rPr>
                <w:sz w:val="22"/>
                <w:szCs w:val="22"/>
              </w:rPr>
              <w:t>, млн. долл. США</w:t>
            </w:r>
          </w:p>
        </w:tc>
        <w:tc>
          <w:tcPr>
            <w:tcW w:w="3016"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590E95">
            <w:pPr>
              <w:spacing w:before="20" w:after="20" w:line="200" w:lineRule="exact"/>
              <w:jc w:val="center"/>
            </w:pPr>
            <w:r>
              <w:rPr>
                <w:sz w:val="22"/>
                <w:szCs w:val="22"/>
              </w:rPr>
              <w:t>Январь-апрель</w:t>
            </w:r>
            <w:r w:rsidR="005E3478">
              <w:rPr>
                <w:sz w:val="22"/>
                <w:szCs w:val="22"/>
              </w:rPr>
              <w:t xml:space="preserve"> 2016 г.</w:t>
            </w:r>
            <w:r w:rsidR="005E3478" w:rsidRPr="00E41F34">
              <w:rPr>
                <w:sz w:val="22"/>
                <w:szCs w:val="22"/>
              </w:rPr>
              <w:t xml:space="preserve"> к </w:t>
            </w:r>
            <w:r w:rsidR="005E3478" w:rsidRPr="005F621D">
              <w:rPr>
                <w:sz w:val="22"/>
                <w:szCs w:val="22"/>
              </w:rPr>
              <w:br/>
            </w:r>
            <w:r>
              <w:rPr>
                <w:sz w:val="22"/>
                <w:szCs w:val="22"/>
              </w:rPr>
              <w:t xml:space="preserve"> январю-апрелю</w:t>
            </w:r>
            <w:r w:rsidR="005E3478">
              <w:rPr>
                <w:sz w:val="22"/>
                <w:szCs w:val="22"/>
              </w:rPr>
              <w:t xml:space="preserve"> 2015 г.</w:t>
            </w:r>
          </w:p>
        </w:tc>
      </w:tr>
      <w:tr w:rsidR="005E3478" w:rsidRPr="00E41F34" w:rsidTr="00590E95">
        <w:trPr>
          <w:cantSplit/>
          <w:trHeight w:val="674"/>
          <w:tblHeader/>
          <w:jc w:val="center"/>
        </w:trPr>
        <w:tc>
          <w:tcPr>
            <w:tcW w:w="3748" w:type="dxa"/>
            <w:vMerge/>
            <w:tcBorders>
              <w:top w:val="nil"/>
              <w:left w:val="single" w:sz="4" w:space="0" w:color="auto"/>
              <w:bottom w:val="single" w:sz="4" w:space="0" w:color="auto"/>
              <w:right w:val="single" w:sz="4" w:space="0" w:color="auto"/>
            </w:tcBorders>
          </w:tcPr>
          <w:p w:rsidR="005E3478" w:rsidRPr="00E41F34" w:rsidRDefault="005E3478" w:rsidP="00590E95">
            <w:pPr>
              <w:pStyle w:val="21"/>
              <w:spacing w:before="20" w:after="20" w:line="200" w:lineRule="exact"/>
              <w:ind w:firstLine="0"/>
              <w:jc w:val="center"/>
              <w:rPr>
                <w:sz w:val="22"/>
                <w:szCs w:val="22"/>
              </w:rPr>
            </w:pPr>
          </w:p>
        </w:tc>
        <w:tc>
          <w:tcPr>
            <w:tcW w:w="1157" w:type="dxa"/>
            <w:vMerge/>
            <w:tcBorders>
              <w:top w:val="nil"/>
              <w:left w:val="single" w:sz="4" w:space="0" w:color="auto"/>
              <w:bottom w:val="single" w:sz="4" w:space="0" w:color="auto"/>
              <w:right w:val="single" w:sz="4" w:space="0" w:color="auto"/>
            </w:tcBorders>
          </w:tcPr>
          <w:p w:rsidR="005E3478" w:rsidRPr="00E41F34" w:rsidRDefault="005E3478" w:rsidP="00590E95">
            <w:pPr>
              <w:pStyle w:val="21"/>
              <w:spacing w:before="20" w:after="20" w:line="200" w:lineRule="exact"/>
              <w:ind w:right="227" w:firstLine="0"/>
              <w:jc w:val="center"/>
              <w:rPr>
                <w:sz w:val="22"/>
                <w:szCs w:val="22"/>
              </w:rPr>
            </w:pPr>
          </w:p>
        </w:tc>
        <w:tc>
          <w:tcPr>
            <w:tcW w:w="1157" w:type="dxa"/>
            <w:vMerge/>
            <w:tcBorders>
              <w:top w:val="nil"/>
              <w:left w:val="single" w:sz="4" w:space="0" w:color="auto"/>
              <w:bottom w:val="single" w:sz="4" w:space="0" w:color="auto"/>
              <w:right w:val="single" w:sz="4" w:space="0" w:color="auto"/>
            </w:tcBorders>
          </w:tcPr>
          <w:p w:rsidR="005E3478" w:rsidRPr="00E41F34" w:rsidRDefault="005E3478" w:rsidP="00590E95">
            <w:pPr>
              <w:pStyle w:val="21"/>
              <w:spacing w:before="20" w:after="20" w:line="200" w:lineRule="exact"/>
              <w:ind w:right="227" w:firstLine="0"/>
              <w:jc w:val="center"/>
              <w:rPr>
                <w:sz w:val="22"/>
                <w:szCs w:val="22"/>
              </w:rPr>
            </w:pPr>
          </w:p>
        </w:tc>
        <w:tc>
          <w:tcPr>
            <w:tcW w:w="1679" w:type="dxa"/>
            <w:tcBorders>
              <w:top w:val="nil"/>
              <w:left w:val="single" w:sz="4" w:space="0" w:color="auto"/>
              <w:bottom w:val="single" w:sz="4" w:space="0" w:color="auto"/>
              <w:right w:val="single" w:sz="4" w:space="0" w:color="auto"/>
            </w:tcBorders>
          </w:tcPr>
          <w:p w:rsidR="005E3478" w:rsidRPr="00E41F34" w:rsidRDefault="005E3478" w:rsidP="00590E95">
            <w:pPr>
              <w:pStyle w:val="21"/>
              <w:spacing w:before="20" w:after="20" w:line="200" w:lineRule="exact"/>
              <w:ind w:right="-36" w:firstLine="0"/>
              <w:jc w:val="center"/>
              <w:rPr>
                <w:sz w:val="22"/>
                <w:szCs w:val="22"/>
              </w:rPr>
            </w:pPr>
            <w:r w:rsidRPr="00E41F34">
              <w:rPr>
                <w:sz w:val="22"/>
                <w:szCs w:val="22"/>
              </w:rPr>
              <w:t>уменьшение</w:t>
            </w:r>
            <w:proofErr w:type="gramStart"/>
            <w:r w:rsidRPr="00E41F34">
              <w:rPr>
                <w:sz w:val="22"/>
                <w:szCs w:val="22"/>
              </w:rPr>
              <w:t xml:space="preserve"> (-),</w:t>
            </w:r>
            <w:r w:rsidRPr="00E41F34">
              <w:rPr>
                <w:sz w:val="22"/>
                <w:szCs w:val="22"/>
              </w:rPr>
              <w:br/>
            </w:r>
            <w:proofErr w:type="gramEnd"/>
            <w:r w:rsidRPr="00E41F34">
              <w:rPr>
                <w:sz w:val="22"/>
                <w:szCs w:val="22"/>
              </w:rPr>
              <w:t>млн. долл. США</w:t>
            </w:r>
          </w:p>
        </w:tc>
        <w:tc>
          <w:tcPr>
            <w:tcW w:w="1337" w:type="dxa"/>
            <w:tcBorders>
              <w:top w:val="nil"/>
              <w:left w:val="single" w:sz="4" w:space="0" w:color="auto"/>
              <w:bottom w:val="single" w:sz="4" w:space="0" w:color="auto"/>
              <w:right w:val="single" w:sz="4" w:space="0" w:color="auto"/>
            </w:tcBorders>
          </w:tcPr>
          <w:p w:rsidR="005E3478" w:rsidRPr="00E41F34" w:rsidRDefault="005E3478" w:rsidP="00590E95">
            <w:pPr>
              <w:pStyle w:val="21"/>
              <w:spacing w:before="20" w:after="20" w:line="200" w:lineRule="exact"/>
              <w:ind w:firstLine="0"/>
              <w:jc w:val="center"/>
              <w:rPr>
                <w:sz w:val="22"/>
                <w:szCs w:val="22"/>
              </w:rPr>
            </w:pPr>
            <w:r w:rsidRPr="00E41F34">
              <w:rPr>
                <w:sz w:val="22"/>
                <w:szCs w:val="22"/>
              </w:rPr>
              <w:t>в процентах</w:t>
            </w:r>
          </w:p>
        </w:tc>
      </w:tr>
      <w:tr w:rsidR="00983B67" w:rsidRPr="00E41F34" w:rsidTr="00590E95">
        <w:trPr>
          <w:jc w:val="center"/>
        </w:trPr>
        <w:tc>
          <w:tcPr>
            <w:tcW w:w="3748" w:type="dxa"/>
            <w:tcBorders>
              <w:top w:val="nil"/>
              <w:left w:val="single" w:sz="4" w:space="0" w:color="auto"/>
              <w:bottom w:val="nil"/>
              <w:right w:val="single" w:sz="4" w:space="0" w:color="auto"/>
            </w:tcBorders>
            <w:vAlign w:val="bottom"/>
          </w:tcPr>
          <w:p w:rsidR="00983B67" w:rsidRPr="00256EAA" w:rsidRDefault="00983B67" w:rsidP="00256EAA">
            <w:pPr>
              <w:spacing w:before="60" w:after="60" w:line="200" w:lineRule="exact"/>
              <w:rPr>
                <w:snapToGrid w:val="0"/>
              </w:rPr>
            </w:pPr>
            <w:r w:rsidRPr="00256EAA">
              <w:rPr>
                <w:snapToGrid w:val="0"/>
                <w:sz w:val="22"/>
                <w:szCs w:val="22"/>
              </w:rPr>
              <w:t>Нефтепродукты</w:t>
            </w:r>
          </w:p>
        </w:tc>
        <w:tc>
          <w:tcPr>
            <w:tcW w:w="1157" w:type="dxa"/>
            <w:tcBorders>
              <w:top w:val="nil"/>
              <w:left w:val="single" w:sz="4" w:space="0" w:color="auto"/>
              <w:bottom w:val="nil"/>
              <w:right w:val="single" w:sz="4" w:space="0" w:color="auto"/>
            </w:tcBorders>
            <w:vAlign w:val="bottom"/>
          </w:tcPr>
          <w:p w:rsidR="00983B67" w:rsidRPr="00983B67" w:rsidRDefault="000A7DA1" w:rsidP="00983B67">
            <w:pPr>
              <w:pStyle w:val="21"/>
              <w:spacing w:before="60" w:after="60" w:line="200" w:lineRule="exact"/>
              <w:ind w:right="200" w:firstLine="0"/>
              <w:jc w:val="right"/>
              <w:rPr>
                <w:sz w:val="22"/>
                <w:szCs w:val="22"/>
              </w:rPr>
            </w:pPr>
            <w:r>
              <w:rPr>
                <w:sz w:val="22"/>
                <w:szCs w:val="22"/>
              </w:rPr>
              <w:t>2</w:t>
            </w:r>
            <w:r w:rsidR="00B30F8E">
              <w:rPr>
                <w:sz w:val="22"/>
                <w:szCs w:val="22"/>
              </w:rPr>
              <w:t> </w:t>
            </w:r>
            <w:r>
              <w:rPr>
                <w:sz w:val="22"/>
                <w:szCs w:val="22"/>
              </w:rPr>
              <w:t>449,3</w:t>
            </w:r>
          </w:p>
        </w:tc>
        <w:tc>
          <w:tcPr>
            <w:tcW w:w="1157" w:type="dxa"/>
            <w:tcBorders>
              <w:top w:val="nil"/>
              <w:left w:val="single" w:sz="4" w:space="0" w:color="auto"/>
              <w:bottom w:val="nil"/>
              <w:right w:val="single" w:sz="4" w:space="0" w:color="auto"/>
            </w:tcBorders>
            <w:vAlign w:val="bottom"/>
          </w:tcPr>
          <w:p w:rsidR="00983B67" w:rsidRPr="00983B67" w:rsidRDefault="000A7DA1" w:rsidP="00983B67">
            <w:pPr>
              <w:pStyle w:val="21"/>
              <w:spacing w:before="60" w:after="60" w:line="200" w:lineRule="exact"/>
              <w:ind w:right="200" w:firstLine="0"/>
              <w:jc w:val="right"/>
              <w:rPr>
                <w:sz w:val="22"/>
                <w:szCs w:val="22"/>
              </w:rPr>
            </w:pPr>
            <w:r>
              <w:rPr>
                <w:sz w:val="22"/>
                <w:szCs w:val="22"/>
              </w:rPr>
              <w:t>1</w:t>
            </w:r>
            <w:r w:rsidR="00B30F8E">
              <w:rPr>
                <w:sz w:val="22"/>
                <w:szCs w:val="22"/>
              </w:rPr>
              <w:t> </w:t>
            </w:r>
            <w:r>
              <w:rPr>
                <w:sz w:val="22"/>
                <w:szCs w:val="22"/>
              </w:rPr>
              <w:t>583,8</w:t>
            </w:r>
          </w:p>
        </w:tc>
        <w:tc>
          <w:tcPr>
            <w:tcW w:w="1679" w:type="dxa"/>
            <w:tcBorders>
              <w:top w:val="nil"/>
              <w:left w:val="single" w:sz="4" w:space="0" w:color="auto"/>
              <w:bottom w:val="nil"/>
              <w:right w:val="single" w:sz="4" w:space="0" w:color="auto"/>
            </w:tcBorders>
            <w:vAlign w:val="bottom"/>
          </w:tcPr>
          <w:p w:rsidR="00983B67" w:rsidRPr="00983B67" w:rsidRDefault="000A7DA1" w:rsidP="00983B67">
            <w:pPr>
              <w:pStyle w:val="21"/>
              <w:spacing w:before="60" w:after="60" w:line="200" w:lineRule="exact"/>
              <w:ind w:right="397" w:firstLine="0"/>
              <w:jc w:val="right"/>
              <w:rPr>
                <w:sz w:val="22"/>
                <w:szCs w:val="22"/>
              </w:rPr>
            </w:pPr>
            <w:r>
              <w:rPr>
                <w:sz w:val="22"/>
                <w:szCs w:val="22"/>
              </w:rPr>
              <w:t>-865,5</w:t>
            </w:r>
          </w:p>
        </w:tc>
        <w:tc>
          <w:tcPr>
            <w:tcW w:w="1337" w:type="dxa"/>
            <w:tcBorders>
              <w:top w:val="nil"/>
              <w:left w:val="single" w:sz="4" w:space="0" w:color="auto"/>
              <w:bottom w:val="nil"/>
              <w:right w:val="single" w:sz="4" w:space="0" w:color="auto"/>
            </w:tcBorders>
            <w:vAlign w:val="bottom"/>
          </w:tcPr>
          <w:p w:rsidR="00983B67" w:rsidRPr="00983B67" w:rsidRDefault="000A7DA1" w:rsidP="00983B67">
            <w:pPr>
              <w:pStyle w:val="21"/>
              <w:spacing w:before="60" w:after="60" w:line="200" w:lineRule="exact"/>
              <w:ind w:right="284" w:firstLine="0"/>
              <w:jc w:val="right"/>
              <w:rPr>
                <w:sz w:val="22"/>
                <w:szCs w:val="22"/>
              </w:rPr>
            </w:pPr>
            <w:r>
              <w:rPr>
                <w:sz w:val="22"/>
                <w:szCs w:val="22"/>
              </w:rPr>
              <w:t>64,7</w:t>
            </w:r>
          </w:p>
        </w:tc>
      </w:tr>
      <w:tr w:rsidR="00983B67" w:rsidRPr="00E41F34" w:rsidTr="00044EF4">
        <w:trPr>
          <w:jc w:val="center"/>
        </w:trPr>
        <w:tc>
          <w:tcPr>
            <w:tcW w:w="3748" w:type="dxa"/>
            <w:tcBorders>
              <w:top w:val="nil"/>
              <w:left w:val="single" w:sz="4" w:space="0" w:color="auto"/>
              <w:bottom w:val="nil"/>
              <w:right w:val="single" w:sz="4" w:space="0" w:color="auto"/>
            </w:tcBorders>
            <w:vAlign w:val="bottom"/>
          </w:tcPr>
          <w:p w:rsidR="00983B67" w:rsidRPr="00256EAA" w:rsidRDefault="00983B67" w:rsidP="00256EAA">
            <w:pPr>
              <w:spacing w:before="60" w:after="60" w:line="200" w:lineRule="exact"/>
              <w:rPr>
                <w:snapToGrid w:val="0"/>
              </w:rPr>
            </w:pPr>
            <w:r w:rsidRPr="00256EAA">
              <w:rPr>
                <w:sz w:val="22"/>
                <w:szCs w:val="22"/>
              </w:rPr>
              <w:t>Удобрения калийные</w:t>
            </w:r>
          </w:p>
        </w:tc>
        <w:tc>
          <w:tcPr>
            <w:tcW w:w="1157" w:type="dxa"/>
            <w:tcBorders>
              <w:top w:val="nil"/>
              <w:left w:val="single" w:sz="4" w:space="0" w:color="auto"/>
              <w:bottom w:val="nil"/>
              <w:right w:val="single" w:sz="4" w:space="0" w:color="auto"/>
            </w:tcBorders>
            <w:vAlign w:val="bottom"/>
          </w:tcPr>
          <w:p w:rsidR="00983B67" w:rsidRDefault="000A7DA1" w:rsidP="00AC5261">
            <w:pPr>
              <w:pStyle w:val="21"/>
              <w:spacing w:before="60" w:after="60" w:line="200" w:lineRule="exact"/>
              <w:ind w:right="200" w:firstLine="0"/>
              <w:jc w:val="right"/>
              <w:rPr>
                <w:sz w:val="22"/>
                <w:szCs w:val="22"/>
              </w:rPr>
            </w:pPr>
            <w:r>
              <w:rPr>
                <w:sz w:val="22"/>
                <w:szCs w:val="22"/>
              </w:rPr>
              <w:t>875,6</w:t>
            </w:r>
          </w:p>
        </w:tc>
        <w:tc>
          <w:tcPr>
            <w:tcW w:w="1157" w:type="dxa"/>
            <w:tcBorders>
              <w:top w:val="nil"/>
              <w:left w:val="single" w:sz="4" w:space="0" w:color="auto"/>
              <w:bottom w:val="nil"/>
              <w:right w:val="single" w:sz="4" w:space="0" w:color="auto"/>
            </w:tcBorders>
            <w:vAlign w:val="bottom"/>
          </w:tcPr>
          <w:p w:rsidR="00983B67" w:rsidRDefault="000A7DA1" w:rsidP="00AC5261">
            <w:pPr>
              <w:pStyle w:val="21"/>
              <w:spacing w:before="60" w:after="60" w:line="200" w:lineRule="exact"/>
              <w:ind w:right="200" w:firstLine="0"/>
              <w:jc w:val="right"/>
              <w:rPr>
                <w:sz w:val="22"/>
                <w:szCs w:val="22"/>
              </w:rPr>
            </w:pPr>
            <w:r>
              <w:rPr>
                <w:sz w:val="22"/>
                <w:szCs w:val="22"/>
              </w:rPr>
              <w:t>565,6</w:t>
            </w:r>
          </w:p>
        </w:tc>
        <w:tc>
          <w:tcPr>
            <w:tcW w:w="1679" w:type="dxa"/>
            <w:tcBorders>
              <w:top w:val="nil"/>
              <w:left w:val="single" w:sz="4" w:space="0" w:color="auto"/>
              <w:bottom w:val="nil"/>
              <w:right w:val="single" w:sz="4" w:space="0" w:color="auto"/>
            </w:tcBorders>
            <w:vAlign w:val="bottom"/>
          </w:tcPr>
          <w:p w:rsidR="00983B67" w:rsidRDefault="000A7DA1" w:rsidP="00AC5261">
            <w:pPr>
              <w:pStyle w:val="21"/>
              <w:spacing w:before="60" w:after="60" w:line="200" w:lineRule="exact"/>
              <w:ind w:right="397" w:firstLine="0"/>
              <w:jc w:val="right"/>
              <w:rPr>
                <w:sz w:val="22"/>
                <w:szCs w:val="22"/>
              </w:rPr>
            </w:pPr>
            <w:r>
              <w:rPr>
                <w:sz w:val="22"/>
                <w:szCs w:val="22"/>
              </w:rPr>
              <w:t>-310,0</w:t>
            </w:r>
          </w:p>
        </w:tc>
        <w:tc>
          <w:tcPr>
            <w:tcW w:w="1337" w:type="dxa"/>
            <w:tcBorders>
              <w:top w:val="nil"/>
              <w:left w:val="single" w:sz="4" w:space="0" w:color="auto"/>
              <w:bottom w:val="nil"/>
              <w:right w:val="single" w:sz="4" w:space="0" w:color="auto"/>
            </w:tcBorders>
            <w:vAlign w:val="bottom"/>
          </w:tcPr>
          <w:p w:rsidR="00983B67" w:rsidRDefault="000A7DA1" w:rsidP="00AC5261">
            <w:pPr>
              <w:pStyle w:val="21"/>
              <w:spacing w:before="60" w:after="60" w:line="200" w:lineRule="exact"/>
              <w:ind w:right="284" w:firstLine="0"/>
              <w:jc w:val="right"/>
              <w:rPr>
                <w:sz w:val="22"/>
                <w:szCs w:val="22"/>
              </w:rPr>
            </w:pPr>
            <w:r>
              <w:rPr>
                <w:sz w:val="22"/>
                <w:szCs w:val="22"/>
              </w:rPr>
              <w:t>64,6</w:t>
            </w:r>
          </w:p>
        </w:tc>
      </w:tr>
      <w:tr w:rsidR="00983B67" w:rsidRPr="00E41F34" w:rsidTr="00044EF4">
        <w:trPr>
          <w:jc w:val="center"/>
        </w:trPr>
        <w:tc>
          <w:tcPr>
            <w:tcW w:w="3748" w:type="dxa"/>
            <w:tcBorders>
              <w:top w:val="nil"/>
              <w:left w:val="single" w:sz="4" w:space="0" w:color="auto"/>
              <w:bottom w:val="nil"/>
              <w:right w:val="single" w:sz="4" w:space="0" w:color="auto"/>
            </w:tcBorders>
            <w:vAlign w:val="bottom"/>
          </w:tcPr>
          <w:p w:rsidR="00983B67" w:rsidRPr="00256EAA" w:rsidRDefault="00983B67" w:rsidP="00256EAA">
            <w:pPr>
              <w:spacing w:before="60" w:after="60" w:line="200" w:lineRule="exact"/>
              <w:rPr>
                <w:snapToGrid w:val="0"/>
              </w:rPr>
            </w:pPr>
            <w:r w:rsidRPr="00256EAA">
              <w:rPr>
                <w:sz w:val="22"/>
                <w:szCs w:val="22"/>
              </w:rPr>
              <w:t>Полуфабрикаты из нелегированной стали</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87,8</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0,1</w:t>
            </w:r>
          </w:p>
        </w:tc>
        <w:tc>
          <w:tcPr>
            <w:tcW w:w="1679"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397" w:firstLine="0"/>
              <w:jc w:val="right"/>
              <w:rPr>
                <w:sz w:val="22"/>
                <w:szCs w:val="22"/>
              </w:rPr>
            </w:pPr>
            <w:r>
              <w:rPr>
                <w:sz w:val="22"/>
                <w:szCs w:val="22"/>
              </w:rPr>
              <w:t>-87,7</w:t>
            </w:r>
          </w:p>
        </w:tc>
        <w:tc>
          <w:tcPr>
            <w:tcW w:w="133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84" w:firstLine="0"/>
              <w:jc w:val="right"/>
              <w:rPr>
                <w:sz w:val="22"/>
                <w:szCs w:val="22"/>
              </w:rPr>
            </w:pPr>
            <w:r>
              <w:rPr>
                <w:sz w:val="22"/>
                <w:szCs w:val="22"/>
              </w:rPr>
              <w:t>0,1</w:t>
            </w:r>
          </w:p>
        </w:tc>
      </w:tr>
      <w:tr w:rsidR="00983B67" w:rsidRPr="00E41F34" w:rsidTr="00044EF4">
        <w:trPr>
          <w:jc w:val="center"/>
        </w:trPr>
        <w:tc>
          <w:tcPr>
            <w:tcW w:w="3748" w:type="dxa"/>
            <w:tcBorders>
              <w:top w:val="nil"/>
              <w:left w:val="single" w:sz="4" w:space="0" w:color="auto"/>
              <w:bottom w:val="nil"/>
              <w:right w:val="single" w:sz="4" w:space="0" w:color="auto"/>
            </w:tcBorders>
            <w:vAlign w:val="bottom"/>
          </w:tcPr>
          <w:p w:rsidR="00983B67" w:rsidRPr="00256EAA" w:rsidRDefault="00983B67" w:rsidP="00256EAA">
            <w:pPr>
              <w:spacing w:before="60" w:after="60" w:line="200" w:lineRule="exact"/>
              <w:rPr>
                <w:snapToGrid w:val="0"/>
              </w:rPr>
            </w:pPr>
            <w:r w:rsidRPr="00256EAA">
              <w:rPr>
                <w:snapToGrid w:val="0"/>
                <w:sz w:val="22"/>
                <w:szCs w:val="22"/>
              </w:rPr>
              <w:t>Нефть сырая</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203,2</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123,9</w:t>
            </w:r>
          </w:p>
        </w:tc>
        <w:tc>
          <w:tcPr>
            <w:tcW w:w="1679"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397" w:firstLine="0"/>
              <w:jc w:val="right"/>
              <w:rPr>
                <w:sz w:val="22"/>
                <w:szCs w:val="22"/>
              </w:rPr>
            </w:pPr>
            <w:r>
              <w:rPr>
                <w:sz w:val="22"/>
                <w:szCs w:val="22"/>
              </w:rPr>
              <w:t>-79,3</w:t>
            </w:r>
          </w:p>
        </w:tc>
        <w:tc>
          <w:tcPr>
            <w:tcW w:w="133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84" w:firstLine="0"/>
              <w:jc w:val="right"/>
              <w:rPr>
                <w:sz w:val="22"/>
                <w:szCs w:val="22"/>
              </w:rPr>
            </w:pPr>
            <w:r>
              <w:rPr>
                <w:sz w:val="22"/>
                <w:szCs w:val="22"/>
              </w:rPr>
              <w:t>61,0</w:t>
            </w:r>
          </w:p>
        </w:tc>
      </w:tr>
      <w:tr w:rsidR="00983B67" w:rsidRPr="00E41F34" w:rsidTr="00305E82">
        <w:trPr>
          <w:jc w:val="center"/>
        </w:trPr>
        <w:tc>
          <w:tcPr>
            <w:tcW w:w="3748" w:type="dxa"/>
            <w:tcBorders>
              <w:top w:val="nil"/>
              <w:left w:val="single" w:sz="4" w:space="0" w:color="auto"/>
              <w:bottom w:val="nil"/>
              <w:right w:val="single" w:sz="4" w:space="0" w:color="auto"/>
            </w:tcBorders>
            <w:vAlign w:val="bottom"/>
          </w:tcPr>
          <w:p w:rsidR="00983B67" w:rsidRPr="00256EAA" w:rsidRDefault="00983B67" w:rsidP="00256EAA">
            <w:pPr>
              <w:spacing w:before="60" w:after="60" w:line="200" w:lineRule="exact"/>
              <w:rPr>
                <w:snapToGrid w:val="0"/>
              </w:rPr>
            </w:pPr>
            <w:r w:rsidRPr="00256EAA">
              <w:rPr>
                <w:sz w:val="22"/>
                <w:szCs w:val="22"/>
              </w:rPr>
              <w:t>Масло рапсовое</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42,2</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2,1</w:t>
            </w:r>
          </w:p>
        </w:tc>
        <w:tc>
          <w:tcPr>
            <w:tcW w:w="1679"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397" w:firstLine="0"/>
              <w:jc w:val="right"/>
              <w:rPr>
                <w:sz w:val="22"/>
                <w:szCs w:val="22"/>
              </w:rPr>
            </w:pPr>
            <w:r>
              <w:rPr>
                <w:sz w:val="22"/>
                <w:szCs w:val="22"/>
              </w:rPr>
              <w:t>-40,1</w:t>
            </w:r>
          </w:p>
        </w:tc>
        <w:tc>
          <w:tcPr>
            <w:tcW w:w="133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84" w:firstLine="0"/>
              <w:jc w:val="right"/>
              <w:rPr>
                <w:sz w:val="22"/>
                <w:szCs w:val="22"/>
              </w:rPr>
            </w:pPr>
            <w:r>
              <w:rPr>
                <w:sz w:val="22"/>
                <w:szCs w:val="22"/>
              </w:rPr>
              <w:t>4,9</w:t>
            </w:r>
          </w:p>
        </w:tc>
      </w:tr>
      <w:tr w:rsidR="00E50E03" w:rsidRPr="00E41F34" w:rsidTr="00E50E03">
        <w:trPr>
          <w:jc w:val="center"/>
        </w:trPr>
        <w:tc>
          <w:tcPr>
            <w:tcW w:w="3748" w:type="dxa"/>
            <w:tcBorders>
              <w:top w:val="nil"/>
              <w:left w:val="single" w:sz="4" w:space="0" w:color="auto"/>
              <w:bottom w:val="nil"/>
              <w:right w:val="single" w:sz="4" w:space="0" w:color="auto"/>
            </w:tcBorders>
            <w:vAlign w:val="bottom"/>
          </w:tcPr>
          <w:p w:rsidR="00E50E03" w:rsidRPr="00256EAA" w:rsidRDefault="00E50E03" w:rsidP="00E50E03">
            <w:pPr>
              <w:spacing w:before="60" w:after="60" w:line="200" w:lineRule="exact"/>
              <w:rPr>
                <w:snapToGrid w:val="0"/>
              </w:rPr>
            </w:pPr>
            <w:r w:rsidRPr="00256EAA">
              <w:rPr>
                <w:sz w:val="22"/>
                <w:szCs w:val="22"/>
              </w:rPr>
              <w:t>Прутки из нелегированной стали горячекатаные</w:t>
            </w:r>
          </w:p>
        </w:tc>
        <w:tc>
          <w:tcPr>
            <w:tcW w:w="1157" w:type="dxa"/>
            <w:tcBorders>
              <w:top w:val="nil"/>
              <w:left w:val="single" w:sz="4" w:space="0" w:color="auto"/>
              <w:bottom w:val="nil"/>
              <w:right w:val="single" w:sz="4" w:space="0" w:color="auto"/>
            </w:tcBorders>
            <w:vAlign w:val="bottom"/>
          </w:tcPr>
          <w:p w:rsidR="00E50E03" w:rsidRDefault="00E50E03" w:rsidP="00E50E03">
            <w:pPr>
              <w:pStyle w:val="21"/>
              <w:spacing w:before="60" w:after="60" w:line="200" w:lineRule="exact"/>
              <w:ind w:right="200" w:firstLine="0"/>
              <w:jc w:val="right"/>
              <w:rPr>
                <w:sz w:val="22"/>
                <w:szCs w:val="22"/>
              </w:rPr>
            </w:pPr>
            <w:r>
              <w:rPr>
                <w:sz w:val="22"/>
                <w:szCs w:val="22"/>
              </w:rPr>
              <w:t>140,9</w:t>
            </w:r>
          </w:p>
        </w:tc>
        <w:tc>
          <w:tcPr>
            <w:tcW w:w="1157" w:type="dxa"/>
            <w:tcBorders>
              <w:top w:val="nil"/>
              <w:left w:val="single" w:sz="4" w:space="0" w:color="auto"/>
              <w:bottom w:val="nil"/>
              <w:right w:val="single" w:sz="4" w:space="0" w:color="auto"/>
            </w:tcBorders>
            <w:vAlign w:val="bottom"/>
          </w:tcPr>
          <w:p w:rsidR="00E50E03" w:rsidRDefault="00E50E03" w:rsidP="00E50E03">
            <w:pPr>
              <w:pStyle w:val="21"/>
              <w:spacing w:before="60" w:after="60" w:line="200" w:lineRule="exact"/>
              <w:ind w:right="200" w:firstLine="0"/>
              <w:jc w:val="right"/>
              <w:rPr>
                <w:sz w:val="22"/>
                <w:szCs w:val="22"/>
              </w:rPr>
            </w:pPr>
            <w:r>
              <w:rPr>
                <w:sz w:val="22"/>
                <w:szCs w:val="22"/>
              </w:rPr>
              <w:t>110,2</w:t>
            </w:r>
          </w:p>
        </w:tc>
        <w:tc>
          <w:tcPr>
            <w:tcW w:w="1679" w:type="dxa"/>
            <w:tcBorders>
              <w:top w:val="nil"/>
              <w:left w:val="single" w:sz="4" w:space="0" w:color="auto"/>
              <w:bottom w:val="nil"/>
              <w:right w:val="single" w:sz="4" w:space="0" w:color="auto"/>
            </w:tcBorders>
            <w:vAlign w:val="bottom"/>
          </w:tcPr>
          <w:p w:rsidR="00E50E03" w:rsidRDefault="00E50E03" w:rsidP="00E50E03">
            <w:pPr>
              <w:pStyle w:val="21"/>
              <w:spacing w:before="60" w:after="60" w:line="200" w:lineRule="exact"/>
              <w:ind w:right="397" w:firstLine="0"/>
              <w:jc w:val="right"/>
              <w:rPr>
                <w:sz w:val="22"/>
                <w:szCs w:val="22"/>
              </w:rPr>
            </w:pPr>
            <w:r>
              <w:rPr>
                <w:sz w:val="22"/>
                <w:szCs w:val="22"/>
              </w:rPr>
              <w:t>-30,7</w:t>
            </w:r>
          </w:p>
        </w:tc>
        <w:tc>
          <w:tcPr>
            <w:tcW w:w="1337" w:type="dxa"/>
            <w:tcBorders>
              <w:top w:val="nil"/>
              <w:left w:val="single" w:sz="4" w:space="0" w:color="auto"/>
              <w:bottom w:val="nil"/>
              <w:right w:val="single" w:sz="4" w:space="0" w:color="auto"/>
            </w:tcBorders>
            <w:vAlign w:val="bottom"/>
          </w:tcPr>
          <w:p w:rsidR="00E50E03" w:rsidRDefault="00E50E03" w:rsidP="00E50E03">
            <w:pPr>
              <w:pStyle w:val="21"/>
              <w:spacing w:before="60" w:after="60" w:line="200" w:lineRule="exact"/>
              <w:ind w:right="284" w:firstLine="0"/>
              <w:jc w:val="right"/>
              <w:rPr>
                <w:sz w:val="22"/>
                <w:szCs w:val="22"/>
              </w:rPr>
            </w:pPr>
            <w:r>
              <w:rPr>
                <w:sz w:val="22"/>
                <w:szCs w:val="22"/>
              </w:rPr>
              <w:t>78,2</w:t>
            </w:r>
          </w:p>
        </w:tc>
      </w:tr>
      <w:tr w:rsidR="00A21600" w:rsidRPr="00E41F34" w:rsidTr="00A21600">
        <w:trPr>
          <w:jc w:val="center"/>
        </w:trPr>
        <w:tc>
          <w:tcPr>
            <w:tcW w:w="3748" w:type="dxa"/>
            <w:tcBorders>
              <w:top w:val="nil"/>
              <w:left w:val="single" w:sz="4" w:space="0" w:color="auto"/>
              <w:bottom w:val="nil"/>
              <w:right w:val="single" w:sz="4" w:space="0" w:color="auto"/>
            </w:tcBorders>
            <w:vAlign w:val="bottom"/>
          </w:tcPr>
          <w:p w:rsidR="00A21600" w:rsidRPr="00256EAA" w:rsidRDefault="00A21600" w:rsidP="00A21600">
            <w:pPr>
              <w:spacing w:before="60" w:after="60" w:line="200" w:lineRule="exact"/>
              <w:rPr>
                <w:snapToGrid w:val="0"/>
              </w:rPr>
            </w:pPr>
            <w:r w:rsidRPr="00256EAA">
              <w:rPr>
                <w:sz w:val="22"/>
                <w:szCs w:val="22"/>
              </w:rPr>
              <w:t xml:space="preserve">Молоко и </w:t>
            </w:r>
            <w:proofErr w:type="gramStart"/>
            <w:r w:rsidRPr="00256EAA">
              <w:rPr>
                <w:sz w:val="22"/>
                <w:szCs w:val="22"/>
              </w:rPr>
              <w:t>сливки</w:t>
            </w:r>
            <w:proofErr w:type="gramEnd"/>
            <w:r w:rsidRPr="00256EAA">
              <w:rPr>
                <w:sz w:val="22"/>
                <w:szCs w:val="22"/>
              </w:rPr>
              <w:t xml:space="preserve"> сгущенные и сухие</w:t>
            </w:r>
          </w:p>
        </w:tc>
        <w:tc>
          <w:tcPr>
            <w:tcW w:w="1157" w:type="dxa"/>
            <w:tcBorders>
              <w:top w:val="nil"/>
              <w:left w:val="single" w:sz="4" w:space="0" w:color="auto"/>
              <w:bottom w:val="nil"/>
              <w:right w:val="single" w:sz="4" w:space="0" w:color="auto"/>
            </w:tcBorders>
            <w:vAlign w:val="bottom"/>
          </w:tcPr>
          <w:p w:rsidR="00A21600" w:rsidRDefault="00A21600" w:rsidP="00A21600">
            <w:pPr>
              <w:pStyle w:val="21"/>
              <w:spacing w:before="60" w:after="60" w:line="200" w:lineRule="exact"/>
              <w:ind w:right="200" w:firstLine="0"/>
              <w:jc w:val="right"/>
              <w:rPr>
                <w:sz w:val="22"/>
                <w:szCs w:val="22"/>
              </w:rPr>
            </w:pPr>
            <w:r>
              <w:rPr>
                <w:sz w:val="22"/>
                <w:szCs w:val="22"/>
              </w:rPr>
              <w:t>155,6</w:t>
            </w:r>
          </w:p>
        </w:tc>
        <w:tc>
          <w:tcPr>
            <w:tcW w:w="1157" w:type="dxa"/>
            <w:tcBorders>
              <w:top w:val="nil"/>
              <w:left w:val="single" w:sz="4" w:space="0" w:color="auto"/>
              <w:bottom w:val="nil"/>
              <w:right w:val="single" w:sz="4" w:space="0" w:color="auto"/>
            </w:tcBorders>
            <w:vAlign w:val="bottom"/>
          </w:tcPr>
          <w:p w:rsidR="00A21600" w:rsidRDefault="00A21600" w:rsidP="00A21600">
            <w:pPr>
              <w:pStyle w:val="21"/>
              <w:spacing w:before="60" w:after="60" w:line="200" w:lineRule="exact"/>
              <w:ind w:right="200" w:firstLine="0"/>
              <w:jc w:val="right"/>
              <w:rPr>
                <w:sz w:val="22"/>
                <w:szCs w:val="22"/>
              </w:rPr>
            </w:pPr>
            <w:r>
              <w:rPr>
                <w:sz w:val="22"/>
                <w:szCs w:val="22"/>
              </w:rPr>
              <w:t>127,7</w:t>
            </w:r>
          </w:p>
        </w:tc>
        <w:tc>
          <w:tcPr>
            <w:tcW w:w="1679" w:type="dxa"/>
            <w:tcBorders>
              <w:top w:val="nil"/>
              <w:left w:val="single" w:sz="4" w:space="0" w:color="auto"/>
              <w:bottom w:val="nil"/>
              <w:right w:val="single" w:sz="4" w:space="0" w:color="auto"/>
            </w:tcBorders>
            <w:vAlign w:val="bottom"/>
          </w:tcPr>
          <w:p w:rsidR="00A21600" w:rsidRDefault="00A21600" w:rsidP="00A21600">
            <w:pPr>
              <w:pStyle w:val="21"/>
              <w:spacing w:before="60" w:after="60" w:line="200" w:lineRule="exact"/>
              <w:ind w:right="397" w:firstLine="0"/>
              <w:jc w:val="right"/>
              <w:rPr>
                <w:sz w:val="22"/>
                <w:szCs w:val="22"/>
              </w:rPr>
            </w:pPr>
            <w:r>
              <w:rPr>
                <w:sz w:val="22"/>
                <w:szCs w:val="22"/>
              </w:rPr>
              <w:t>-27,9</w:t>
            </w:r>
          </w:p>
        </w:tc>
        <w:tc>
          <w:tcPr>
            <w:tcW w:w="1337" w:type="dxa"/>
            <w:tcBorders>
              <w:top w:val="nil"/>
              <w:left w:val="single" w:sz="4" w:space="0" w:color="auto"/>
              <w:bottom w:val="nil"/>
              <w:right w:val="single" w:sz="4" w:space="0" w:color="auto"/>
            </w:tcBorders>
            <w:vAlign w:val="bottom"/>
          </w:tcPr>
          <w:p w:rsidR="00A21600" w:rsidRDefault="00A21600" w:rsidP="00A21600">
            <w:pPr>
              <w:pStyle w:val="21"/>
              <w:spacing w:before="60" w:after="60" w:line="200" w:lineRule="exact"/>
              <w:ind w:right="284" w:firstLine="0"/>
              <w:jc w:val="right"/>
              <w:rPr>
                <w:sz w:val="22"/>
                <w:szCs w:val="22"/>
              </w:rPr>
            </w:pPr>
            <w:r>
              <w:rPr>
                <w:sz w:val="22"/>
                <w:szCs w:val="22"/>
              </w:rPr>
              <w:t>82,0</w:t>
            </w:r>
          </w:p>
        </w:tc>
      </w:tr>
      <w:tr w:rsidR="00983B67" w:rsidRPr="00E41F34" w:rsidTr="00983B67">
        <w:trPr>
          <w:jc w:val="center"/>
        </w:trPr>
        <w:tc>
          <w:tcPr>
            <w:tcW w:w="3748" w:type="dxa"/>
            <w:tcBorders>
              <w:top w:val="nil"/>
              <w:left w:val="single" w:sz="4" w:space="0" w:color="auto"/>
              <w:bottom w:val="nil"/>
              <w:right w:val="single" w:sz="4" w:space="0" w:color="auto"/>
            </w:tcBorders>
          </w:tcPr>
          <w:p w:rsidR="00983B67" w:rsidRPr="00256EAA" w:rsidRDefault="00983B67" w:rsidP="00983B67">
            <w:pPr>
              <w:widowControl w:val="0"/>
              <w:autoSpaceDE w:val="0"/>
              <w:autoSpaceDN w:val="0"/>
              <w:adjustRightInd w:val="0"/>
              <w:spacing w:before="60" w:after="60" w:line="200" w:lineRule="exact"/>
            </w:pPr>
            <w:r w:rsidRPr="00256EAA">
              <w:rPr>
                <w:sz w:val="22"/>
                <w:szCs w:val="22"/>
              </w:rPr>
              <w:t>Удобрения азотные</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67,6</w:t>
            </w:r>
          </w:p>
        </w:tc>
        <w:tc>
          <w:tcPr>
            <w:tcW w:w="115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00" w:firstLine="0"/>
              <w:jc w:val="right"/>
              <w:rPr>
                <w:sz w:val="22"/>
                <w:szCs w:val="22"/>
              </w:rPr>
            </w:pPr>
            <w:r>
              <w:rPr>
                <w:sz w:val="22"/>
                <w:szCs w:val="22"/>
              </w:rPr>
              <w:t>40,8</w:t>
            </w:r>
          </w:p>
        </w:tc>
        <w:tc>
          <w:tcPr>
            <w:tcW w:w="1679"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397" w:firstLine="0"/>
              <w:jc w:val="right"/>
              <w:rPr>
                <w:sz w:val="22"/>
                <w:szCs w:val="22"/>
              </w:rPr>
            </w:pPr>
            <w:r>
              <w:rPr>
                <w:sz w:val="22"/>
                <w:szCs w:val="22"/>
              </w:rPr>
              <w:t>-26,8</w:t>
            </w:r>
          </w:p>
        </w:tc>
        <w:tc>
          <w:tcPr>
            <w:tcW w:w="1337" w:type="dxa"/>
            <w:tcBorders>
              <w:top w:val="nil"/>
              <w:left w:val="single" w:sz="4" w:space="0" w:color="auto"/>
              <w:bottom w:val="nil"/>
              <w:right w:val="single" w:sz="4" w:space="0" w:color="auto"/>
            </w:tcBorders>
            <w:vAlign w:val="bottom"/>
          </w:tcPr>
          <w:p w:rsidR="00983B67" w:rsidRDefault="00A21600" w:rsidP="00AC5261">
            <w:pPr>
              <w:pStyle w:val="21"/>
              <w:spacing w:before="60" w:after="60" w:line="200" w:lineRule="exact"/>
              <w:ind w:right="284" w:firstLine="0"/>
              <w:jc w:val="right"/>
              <w:rPr>
                <w:sz w:val="22"/>
                <w:szCs w:val="22"/>
              </w:rPr>
            </w:pPr>
            <w:r>
              <w:rPr>
                <w:sz w:val="22"/>
                <w:szCs w:val="22"/>
              </w:rPr>
              <w:t>60,4</w:t>
            </w:r>
          </w:p>
        </w:tc>
      </w:tr>
      <w:tr w:rsidR="0060381D" w:rsidRPr="00E41F34" w:rsidTr="00752B7B">
        <w:trPr>
          <w:jc w:val="center"/>
        </w:trPr>
        <w:tc>
          <w:tcPr>
            <w:tcW w:w="3748" w:type="dxa"/>
            <w:tcBorders>
              <w:top w:val="nil"/>
              <w:left w:val="single" w:sz="4" w:space="0" w:color="auto"/>
              <w:bottom w:val="nil"/>
              <w:right w:val="single" w:sz="4" w:space="0" w:color="auto"/>
            </w:tcBorders>
            <w:vAlign w:val="bottom"/>
          </w:tcPr>
          <w:p w:rsidR="0060381D" w:rsidRPr="00256EAA" w:rsidRDefault="0060381D" w:rsidP="00752B7B">
            <w:pPr>
              <w:spacing w:before="60" w:after="60" w:line="200" w:lineRule="exact"/>
            </w:pPr>
            <w:r>
              <w:rPr>
                <w:sz w:val="22"/>
                <w:szCs w:val="22"/>
              </w:rPr>
              <w:t>Сахар</w:t>
            </w:r>
          </w:p>
        </w:tc>
        <w:tc>
          <w:tcPr>
            <w:tcW w:w="1157" w:type="dxa"/>
            <w:tcBorders>
              <w:top w:val="nil"/>
              <w:left w:val="single" w:sz="4" w:space="0" w:color="auto"/>
              <w:bottom w:val="nil"/>
              <w:right w:val="single" w:sz="4" w:space="0" w:color="auto"/>
            </w:tcBorders>
            <w:vAlign w:val="bottom"/>
          </w:tcPr>
          <w:p w:rsidR="0060381D" w:rsidRDefault="0060381D" w:rsidP="00752B7B">
            <w:pPr>
              <w:pStyle w:val="21"/>
              <w:spacing w:before="60" w:after="60" w:line="200" w:lineRule="exact"/>
              <w:ind w:right="200" w:firstLine="0"/>
              <w:jc w:val="right"/>
              <w:rPr>
                <w:sz w:val="22"/>
                <w:szCs w:val="22"/>
              </w:rPr>
            </w:pPr>
            <w:r>
              <w:rPr>
                <w:sz w:val="22"/>
                <w:szCs w:val="22"/>
              </w:rPr>
              <w:t>80,8</w:t>
            </w:r>
          </w:p>
        </w:tc>
        <w:tc>
          <w:tcPr>
            <w:tcW w:w="1157" w:type="dxa"/>
            <w:tcBorders>
              <w:top w:val="nil"/>
              <w:left w:val="single" w:sz="4" w:space="0" w:color="auto"/>
              <w:bottom w:val="nil"/>
              <w:right w:val="single" w:sz="4" w:space="0" w:color="auto"/>
            </w:tcBorders>
            <w:vAlign w:val="bottom"/>
          </w:tcPr>
          <w:p w:rsidR="0060381D" w:rsidRDefault="0060381D" w:rsidP="00752B7B">
            <w:pPr>
              <w:pStyle w:val="21"/>
              <w:spacing w:before="60" w:after="60" w:line="200" w:lineRule="exact"/>
              <w:ind w:right="200" w:firstLine="0"/>
              <w:jc w:val="right"/>
              <w:rPr>
                <w:sz w:val="22"/>
                <w:szCs w:val="22"/>
              </w:rPr>
            </w:pPr>
            <w:r>
              <w:rPr>
                <w:sz w:val="22"/>
                <w:szCs w:val="22"/>
              </w:rPr>
              <w:t>56,6</w:t>
            </w:r>
          </w:p>
        </w:tc>
        <w:tc>
          <w:tcPr>
            <w:tcW w:w="1679" w:type="dxa"/>
            <w:tcBorders>
              <w:top w:val="nil"/>
              <w:left w:val="single" w:sz="4" w:space="0" w:color="auto"/>
              <w:bottom w:val="nil"/>
              <w:right w:val="single" w:sz="4" w:space="0" w:color="auto"/>
            </w:tcBorders>
            <w:vAlign w:val="bottom"/>
          </w:tcPr>
          <w:p w:rsidR="0060381D" w:rsidRDefault="0060381D" w:rsidP="00752B7B">
            <w:pPr>
              <w:pStyle w:val="21"/>
              <w:spacing w:before="60" w:after="60" w:line="200" w:lineRule="exact"/>
              <w:ind w:right="397" w:firstLine="0"/>
              <w:jc w:val="right"/>
              <w:rPr>
                <w:sz w:val="22"/>
                <w:szCs w:val="22"/>
              </w:rPr>
            </w:pPr>
            <w:r>
              <w:rPr>
                <w:sz w:val="22"/>
                <w:szCs w:val="22"/>
              </w:rPr>
              <w:t>-24,2</w:t>
            </w:r>
          </w:p>
        </w:tc>
        <w:tc>
          <w:tcPr>
            <w:tcW w:w="1337" w:type="dxa"/>
            <w:tcBorders>
              <w:top w:val="nil"/>
              <w:left w:val="single" w:sz="4" w:space="0" w:color="auto"/>
              <w:bottom w:val="nil"/>
              <w:right w:val="single" w:sz="4" w:space="0" w:color="auto"/>
            </w:tcBorders>
            <w:vAlign w:val="bottom"/>
          </w:tcPr>
          <w:p w:rsidR="0060381D" w:rsidRDefault="0060381D" w:rsidP="00752B7B">
            <w:pPr>
              <w:pStyle w:val="21"/>
              <w:spacing w:before="60" w:after="60" w:line="200" w:lineRule="exact"/>
              <w:ind w:right="284" w:firstLine="0"/>
              <w:jc w:val="right"/>
              <w:rPr>
                <w:sz w:val="22"/>
                <w:szCs w:val="22"/>
              </w:rPr>
            </w:pPr>
            <w:r>
              <w:rPr>
                <w:sz w:val="22"/>
                <w:szCs w:val="22"/>
              </w:rPr>
              <w:t>70,0</w:t>
            </w:r>
          </w:p>
        </w:tc>
      </w:tr>
      <w:tr w:rsidR="0060381D" w:rsidRPr="00E41F34" w:rsidTr="00E50E03">
        <w:trPr>
          <w:jc w:val="center"/>
        </w:trPr>
        <w:tc>
          <w:tcPr>
            <w:tcW w:w="3748" w:type="dxa"/>
            <w:tcBorders>
              <w:top w:val="nil"/>
              <w:left w:val="single" w:sz="4" w:space="0" w:color="auto"/>
              <w:bottom w:val="nil"/>
              <w:right w:val="single" w:sz="4" w:space="0" w:color="auto"/>
            </w:tcBorders>
          </w:tcPr>
          <w:p w:rsidR="0060381D" w:rsidRPr="00256EAA" w:rsidRDefault="0060381D" w:rsidP="00E50E03">
            <w:pPr>
              <w:widowControl w:val="0"/>
              <w:autoSpaceDE w:val="0"/>
              <w:autoSpaceDN w:val="0"/>
              <w:adjustRightInd w:val="0"/>
              <w:spacing w:before="60" w:after="60" w:line="200" w:lineRule="exact"/>
            </w:pPr>
            <w:r w:rsidRPr="00256EAA">
              <w:rPr>
                <w:sz w:val="22"/>
                <w:szCs w:val="22"/>
              </w:rPr>
              <w:t>Картофель</w:t>
            </w:r>
          </w:p>
        </w:tc>
        <w:tc>
          <w:tcPr>
            <w:tcW w:w="1157" w:type="dxa"/>
            <w:tcBorders>
              <w:top w:val="nil"/>
              <w:left w:val="single" w:sz="4" w:space="0" w:color="auto"/>
              <w:bottom w:val="nil"/>
              <w:right w:val="single" w:sz="4" w:space="0" w:color="auto"/>
            </w:tcBorders>
            <w:vAlign w:val="bottom"/>
          </w:tcPr>
          <w:p w:rsidR="0060381D" w:rsidRDefault="0060381D" w:rsidP="00E50E03">
            <w:pPr>
              <w:pStyle w:val="21"/>
              <w:spacing w:before="60" w:after="60" w:line="200" w:lineRule="exact"/>
              <w:ind w:right="200" w:firstLine="0"/>
              <w:jc w:val="right"/>
              <w:rPr>
                <w:sz w:val="22"/>
                <w:szCs w:val="22"/>
              </w:rPr>
            </w:pPr>
            <w:r>
              <w:rPr>
                <w:sz w:val="22"/>
                <w:szCs w:val="22"/>
              </w:rPr>
              <w:t>32,8</w:t>
            </w:r>
          </w:p>
        </w:tc>
        <w:tc>
          <w:tcPr>
            <w:tcW w:w="1157" w:type="dxa"/>
            <w:tcBorders>
              <w:top w:val="nil"/>
              <w:left w:val="single" w:sz="4" w:space="0" w:color="auto"/>
              <w:bottom w:val="nil"/>
              <w:right w:val="single" w:sz="4" w:space="0" w:color="auto"/>
            </w:tcBorders>
            <w:vAlign w:val="bottom"/>
          </w:tcPr>
          <w:p w:rsidR="0060381D" w:rsidRDefault="0060381D" w:rsidP="00E50E03">
            <w:pPr>
              <w:pStyle w:val="21"/>
              <w:spacing w:before="60" w:after="60" w:line="200" w:lineRule="exact"/>
              <w:ind w:right="200" w:firstLine="0"/>
              <w:jc w:val="right"/>
              <w:rPr>
                <w:sz w:val="22"/>
                <w:szCs w:val="22"/>
              </w:rPr>
            </w:pPr>
            <w:r>
              <w:rPr>
                <w:sz w:val="22"/>
                <w:szCs w:val="22"/>
              </w:rPr>
              <w:t>9,1</w:t>
            </w:r>
          </w:p>
        </w:tc>
        <w:tc>
          <w:tcPr>
            <w:tcW w:w="1679" w:type="dxa"/>
            <w:tcBorders>
              <w:top w:val="nil"/>
              <w:left w:val="single" w:sz="4" w:space="0" w:color="auto"/>
              <w:bottom w:val="nil"/>
              <w:right w:val="single" w:sz="4" w:space="0" w:color="auto"/>
            </w:tcBorders>
            <w:vAlign w:val="bottom"/>
          </w:tcPr>
          <w:p w:rsidR="0060381D" w:rsidRDefault="0060381D" w:rsidP="00E50E03">
            <w:pPr>
              <w:pStyle w:val="21"/>
              <w:spacing w:before="60" w:after="60" w:line="200" w:lineRule="exact"/>
              <w:ind w:right="397" w:firstLine="0"/>
              <w:jc w:val="right"/>
              <w:rPr>
                <w:sz w:val="22"/>
                <w:szCs w:val="22"/>
              </w:rPr>
            </w:pPr>
            <w:r>
              <w:rPr>
                <w:sz w:val="22"/>
                <w:szCs w:val="22"/>
              </w:rPr>
              <w:t>-23,7</w:t>
            </w:r>
          </w:p>
        </w:tc>
        <w:tc>
          <w:tcPr>
            <w:tcW w:w="1337" w:type="dxa"/>
            <w:tcBorders>
              <w:top w:val="nil"/>
              <w:left w:val="single" w:sz="4" w:space="0" w:color="auto"/>
              <w:bottom w:val="nil"/>
              <w:right w:val="single" w:sz="4" w:space="0" w:color="auto"/>
            </w:tcBorders>
            <w:vAlign w:val="bottom"/>
          </w:tcPr>
          <w:p w:rsidR="0060381D" w:rsidRDefault="0060381D" w:rsidP="00E50E03">
            <w:pPr>
              <w:pStyle w:val="21"/>
              <w:spacing w:before="60" w:after="60" w:line="200" w:lineRule="exact"/>
              <w:ind w:right="284" w:firstLine="0"/>
              <w:jc w:val="right"/>
              <w:rPr>
                <w:sz w:val="22"/>
                <w:szCs w:val="22"/>
              </w:rPr>
            </w:pPr>
            <w:r>
              <w:rPr>
                <w:sz w:val="22"/>
                <w:szCs w:val="22"/>
              </w:rPr>
              <w:t>27,7</w:t>
            </w:r>
          </w:p>
        </w:tc>
      </w:tr>
      <w:tr w:rsidR="00B30F8E" w:rsidRPr="00E41F34" w:rsidTr="00B30F8E">
        <w:trPr>
          <w:jc w:val="center"/>
        </w:trPr>
        <w:tc>
          <w:tcPr>
            <w:tcW w:w="3748" w:type="dxa"/>
            <w:tcBorders>
              <w:top w:val="nil"/>
              <w:left w:val="single" w:sz="4" w:space="0" w:color="auto"/>
              <w:bottom w:val="nil"/>
              <w:right w:val="single" w:sz="4" w:space="0" w:color="auto"/>
            </w:tcBorders>
            <w:vAlign w:val="bottom"/>
          </w:tcPr>
          <w:p w:rsidR="00B30F8E" w:rsidRPr="00256EAA" w:rsidRDefault="00B30F8E" w:rsidP="00B30F8E">
            <w:pPr>
              <w:spacing w:before="60" w:after="60" w:line="200" w:lineRule="exact"/>
              <w:rPr>
                <w:snapToGrid w:val="0"/>
              </w:rPr>
            </w:pPr>
            <w:r w:rsidRPr="00256EAA">
              <w:rPr>
                <w:snapToGrid w:val="0"/>
                <w:sz w:val="22"/>
                <w:szCs w:val="22"/>
              </w:rPr>
              <w:t>Мебель, включая медицинскую</w:t>
            </w:r>
          </w:p>
        </w:tc>
        <w:tc>
          <w:tcPr>
            <w:tcW w:w="1157" w:type="dxa"/>
            <w:tcBorders>
              <w:top w:val="nil"/>
              <w:left w:val="single" w:sz="4" w:space="0" w:color="auto"/>
              <w:bottom w:val="nil"/>
              <w:right w:val="single" w:sz="4" w:space="0" w:color="auto"/>
            </w:tcBorders>
            <w:vAlign w:val="bottom"/>
          </w:tcPr>
          <w:p w:rsidR="00B30F8E" w:rsidRDefault="00B30F8E" w:rsidP="00B30F8E">
            <w:pPr>
              <w:pStyle w:val="21"/>
              <w:spacing w:before="60" w:after="60" w:line="200" w:lineRule="exact"/>
              <w:ind w:right="200" w:firstLine="0"/>
              <w:jc w:val="right"/>
              <w:rPr>
                <w:sz w:val="22"/>
                <w:szCs w:val="22"/>
              </w:rPr>
            </w:pPr>
            <w:r>
              <w:rPr>
                <w:sz w:val="22"/>
                <w:szCs w:val="22"/>
              </w:rPr>
              <w:t>118,6</w:t>
            </w:r>
          </w:p>
        </w:tc>
        <w:tc>
          <w:tcPr>
            <w:tcW w:w="1157" w:type="dxa"/>
            <w:tcBorders>
              <w:top w:val="nil"/>
              <w:left w:val="single" w:sz="4" w:space="0" w:color="auto"/>
              <w:bottom w:val="nil"/>
              <w:right w:val="single" w:sz="4" w:space="0" w:color="auto"/>
            </w:tcBorders>
            <w:vAlign w:val="bottom"/>
          </w:tcPr>
          <w:p w:rsidR="00B30F8E" w:rsidRDefault="00B30F8E" w:rsidP="00B30F8E">
            <w:pPr>
              <w:pStyle w:val="21"/>
              <w:spacing w:before="60" w:after="60" w:line="200" w:lineRule="exact"/>
              <w:ind w:right="200" w:firstLine="0"/>
              <w:jc w:val="right"/>
              <w:rPr>
                <w:sz w:val="22"/>
                <w:szCs w:val="22"/>
              </w:rPr>
            </w:pPr>
            <w:r>
              <w:rPr>
                <w:sz w:val="22"/>
                <w:szCs w:val="22"/>
              </w:rPr>
              <w:t>98,2</w:t>
            </w:r>
          </w:p>
        </w:tc>
        <w:tc>
          <w:tcPr>
            <w:tcW w:w="1679" w:type="dxa"/>
            <w:tcBorders>
              <w:top w:val="nil"/>
              <w:left w:val="single" w:sz="4" w:space="0" w:color="auto"/>
              <w:bottom w:val="nil"/>
              <w:right w:val="single" w:sz="4" w:space="0" w:color="auto"/>
            </w:tcBorders>
            <w:vAlign w:val="bottom"/>
          </w:tcPr>
          <w:p w:rsidR="00B30F8E" w:rsidRDefault="00B30F8E" w:rsidP="00B30F8E">
            <w:pPr>
              <w:pStyle w:val="21"/>
              <w:spacing w:before="60" w:after="60" w:line="200" w:lineRule="exact"/>
              <w:ind w:right="397" w:firstLine="0"/>
              <w:jc w:val="right"/>
              <w:rPr>
                <w:sz w:val="22"/>
                <w:szCs w:val="22"/>
              </w:rPr>
            </w:pPr>
            <w:r>
              <w:rPr>
                <w:sz w:val="22"/>
                <w:szCs w:val="22"/>
              </w:rPr>
              <w:t>-20,4</w:t>
            </w:r>
          </w:p>
        </w:tc>
        <w:tc>
          <w:tcPr>
            <w:tcW w:w="1337" w:type="dxa"/>
            <w:tcBorders>
              <w:top w:val="nil"/>
              <w:left w:val="single" w:sz="4" w:space="0" w:color="auto"/>
              <w:bottom w:val="nil"/>
              <w:right w:val="single" w:sz="4" w:space="0" w:color="auto"/>
            </w:tcBorders>
            <w:vAlign w:val="bottom"/>
          </w:tcPr>
          <w:p w:rsidR="00B30F8E" w:rsidRDefault="00B30F8E" w:rsidP="00B30F8E">
            <w:pPr>
              <w:pStyle w:val="21"/>
              <w:spacing w:before="60" w:after="60" w:line="200" w:lineRule="exact"/>
              <w:ind w:right="284" w:firstLine="0"/>
              <w:jc w:val="right"/>
              <w:rPr>
                <w:sz w:val="22"/>
                <w:szCs w:val="22"/>
              </w:rPr>
            </w:pPr>
            <w:r>
              <w:rPr>
                <w:sz w:val="22"/>
                <w:szCs w:val="22"/>
              </w:rPr>
              <w:t>82,7</w:t>
            </w:r>
          </w:p>
        </w:tc>
      </w:tr>
      <w:tr w:rsidR="0060381D" w:rsidRPr="00E41F34" w:rsidTr="00B30F8E">
        <w:trPr>
          <w:jc w:val="center"/>
        </w:trPr>
        <w:tc>
          <w:tcPr>
            <w:tcW w:w="3748" w:type="dxa"/>
            <w:tcBorders>
              <w:top w:val="nil"/>
              <w:left w:val="single" w:sz="4" w:space="0" w:color="auto"/>
              <w:bottom w:val="nil"/>
              <w:right w:val="single" w:sz="4" w:space="0" w:color="auto"/>
            </w:tcBorders>
            <w:vAlign w:val="bottom"/>
          </w:tcPr>
          <w:p w:rsidR="0060381D" w:rsidRPr="00256EAA" w:rsidRDefault="0060381D" w:rsidP="00256EAA">
            <w:pPr>
              <w:spacing w:before="60" w:after="60" w:line="200" w:lineRule="exact"/>
              <w:rPr>
                <w:snapToGrid w:val="0"/>
              </w:rPr>
            </w:pPr>
            <w:r>
              <w:rPr>
                <w:snapToGrid w:val="0"/>
                <w:sz w:val="22"/>
                <w:szCs w:val="22"/>
              </w:rPr>
              <w:t>Сжиженный газ</w:t>
            </w:r>
          </w:p>
        </w:tc>
        <w:tc>
          <w:tcPr>
            <w:tcW w:w="1157" w:type="dxa"/>
            <w:tcBorders>
              <w:top w:val="nil"/>
              <w:left w:val="single" w:sz="4" w:space="0" w:color="auto"/>
              <w:bottom w:val="nil"/>
              <w:right w:val="single" w:sz="4" w:space="0" w:color="auto"/>
            </w:tcBorders>
            <w:vAlign w:val="bottom"/>
          </w:tcPr>
          <w:p w:rsidR="0060381D" w:rsidRDefault="0060381D" w:rsidP="00AC5261">
            <w:pPr>
              <w:pStyle w:val="21"/>
              <w:spacing w:before="60" w:after="60" w:line="200" w:lineRule="exact"/>
              <w:ind w:right="200" w:firstLine="0"/>
              <w:jc w:val="right"/>
              <w:rPr>
                <w:sz w:val="22"/>
                <w:szCs w:val="22"/>
              </w:rPr>
            </w:pPr>
            <w:r>
              <w:rPr>
                <w:sz w:val="22"/>
                <w:szCs w:val="22"/>
              </w:rPr>
              <w:t>67,7</w:t>
            </w:r>
          </w:p>
        </w:tc>
        <w:tc>
          <w:tcPr>
            <w:tcW w:w="1157" w:type="dxa"/>
            <w:tcBorders>
              <w:top w:val="nil"/>
              <w:left w:val="single" w:sz="4" w:space="0" w:color="auto"/>
              <w:bottom w:val="nil"/>
              <w:right w:val="single" w:sz="4" w:space="0" w:color="auto"/>
            </w:tcBorders>
            <w:vAlign w:val="bottom"/>
          </w:tcPr>
          <w:p w:rsidR="0060381D" w:rsidRDefault="0060381D" w:rsidP="00AC5261">
            <w:pPr>
              <w:pStyle w:val="21"/>
              <w:spacing w:before="60" w:after="60" w:line="200" w:lineRule="exact"/>
              <w:ind w:right="200" w:firstLine="0"/>
              <w:jc w:val="right"/>
              <w:rPr>
                <w:sz w:val="22"/>
                <w:szCs w:val="22"/>
              </w:rPr>
            </w:pPr>
            <w:r>
              <w:rPr>
                <w:sz w:val="22"/>
                <w:szCs w:val="22"/>
              </w:rPr>
              <w:t>48,7</w:t>
            </w:r>
          </w:p>
        </w:tc>
        <w:tc>
          <w:tcPr>
            <w:tcW w:w="1679" w:type="dxa"/>
            <w:tcBorders>
              <w:top w:val="nil"/>
              <w:left w:val="single" w:sz="4" w:space="0" w:color="auto"/>
              <w:bottom w:val="nil"/>
              <w:right w:val="single" w:sz="4" w:space="0" w:color="auto"/>
            </w:tcBorders>
            <w:vAlign w:val="bottom"/>
          </w:tcPr>
          <w:p w:rsidR="0060381D" w:rsidRDefault="0060381D" w:rsidP="00AC5261">
            <w:pPr>
              <w:pStyle w:val="21"/>
              <w:spacing w:before="60" w:after="60" w:line="200" w:lineRule="exact"/>
              <w:ind w:right="397" w:firstLine="0"/>
              <w:jc w:val="right"/>
              <w:rPr>
                <w:sz w:val="22"/>
                <w:szCs w:val="22"/>
              </w:rPr>
            </w:pPr>
            <w:r>
              <w:rPr>
                <w:sz w:val="22"/>
                <w:szCs w:val="22"/>
              </w:rPr>
              <w:t>-19,0</w:t>
            </w:r>
          </w:p>
        </w:tc>
        <w:tc>
          <w:tcPr>
            <w:tcW w:w="1337" w:type="dxa"/>
            <w:tcBorders>
              <w:top w:val="nil"/>
              <w:left w:val="single" w:sz="4" w:space="0" w:color="auto"/>
              <w:bottom w:val="nil"/>
              <w:right w:val="single" w:sz="4" w:space="0" w:color="auto"/>
            </w:tcBorders>
            <w:vAlign w:val="bottom"/>
          </w:tcPr>
          <w:p w:rsidR="0060381D" w:rsidRDefault="0060381D" w:rsidP="00AC5261">
            <w:pPr>
              <w:pStyle w:val="21"/>
              <w:spacing w:before="60" w:after="60" w:line="200" w:lineRule="exact"/>
              <w:ind w:right="284" w:firstLine="0"/>
              <w:jc w:val="right"/>
              <w:rPr>
                <w:sz w:val="22"/>
                <w:szCs w:val="22"/>
              </w:rPr>
            </w:pPr>
            <w:r>
              <w:rPr>
                <w:sz w:val="22"/>
                <w:szCs w:val="22"/>
              </w:rPr>
              <w:t>71,9</w:t>
            </w:r>
          </w:p>
        </w:tc>
      </w:tr>
      <w:tr w:rsidR="00AC5261" w:rsidRPr="00E41F34" w:rsidTr="00B30F8E">
        <w:trPr>
          <w:jc w:val="center"/>
        </w:trPr>
        <w:tc>
          <w:tcPr>
            <w:tcW w:w="3748" w:type="dxa"/>
            <w:tcBorders>
              <w:top w:val="nil"/>
              <w:left w:val="single" w:sz="4" w:space="0" w:color="auto"/>
              <w:bottom w:val="double" w:sz="4" w:space="0" w:color="auto"/>
              <w:right w:val="single" w:sz="4" w:space="0" w:color="auto"/>
            </w:tcBorders>
            <w:vAlign w:val="bottom"/>
          </w:tcPr>
          <w:p w:rsidR="00AC5261" w:rsidRPr="00256EAA" w:rsidRDefault="00AC5261" w:rsidP="00256EAA">
            <w:pPr>
              <w:spacing w:before="60" w:after="60" w:line="200" w:lineRule="exact"/>
              <w:rPr>
                <w:snapToGrid w:val="0"/>
              </w:rPr>
            </w:pPr>
            <w:r w:rsidRPr="00256EAA">
              <w:rPr>
                <w:sz w:val="22"/>
                <w:szCs w:val="22"/>
              </w:rPr>
              <w:t>Проволока из нелегированной стали</w:t>
            </w:r>
          </w:p>
        </w:tc>
        <w:tc>
          <w:tcPr>
            <w:tcW w:w="1157" w:type="dxa"/>
            <w:tcBorders>
              <w:top w:val="nil"/>
              <w:left w:val="single" w:sz="4" w:space="0" w:color="auto"/>
              <w:bottom w:val="double" w:sz="4" w:space="0" w:color="auto"/>
              <w:right w:val="single" w:sz="4" w:space="0" w:color="auto"/>
            </w:tcBorders>
            <w:vAlign w:val="bottom"/>
          </w:tcPr>
          <w:p w:rsidR="00AC5261" w:rsidRDefault="00B30F8E" w:rsidP="00AC5261">
            <w:pPr>
              <w:pStyle w:val="21"/>
              <w:spacing w:before="60" w:after="60" w:line="200" w:lineRule="exact"/>
              <w:ind w:right="200" w:firstLine="0"/>
              <w:jc w:val="right"/>
              <w:rPr>
                <w:sz w:val="22"/>
                <w:szCs w:val="22"/>
              </w:rPr>
            </w:pPr>
            <w:r>
              <w:rPr>
                <w:sz w:val="22"/>
                <w:szCs w:val="22"/>
              </w:rPr>
              <w:t>49,4</w:t>
            </w:r>
          </w:p>
        </w:tc>
        <w:tc>
          <w:tcPr>
            <w:tcW w:w="1157" w:type="dxa"/>
            <w:tcBorders>
              <w:top w:val="nil"/>
              <w:left w:val="single" w:sz="4" w:space="0" w:color="auto"/>
              <w:bottom w:val="double" w:sz="4" w:space="0" w:color="auto"/>
              <w:right w:val="single" w:sz="4" w:space="0" w:color="auto"/>
            </w:tcBorders>
            <w:vAlign w:val="bottom"/>
          </w:tcPr>
          <w:p w:rsidR="00AC5261" w:rsidRDefault="00B30F8E" w:rsidP="00AC5261">
            <w:pPr>
              <w:pStyle w:val="21"/>
              <w:spacing w:before="60" w:after="60" w:line="200" w:lineRule="exact"/>
              <w:ind w:right="200" w:firstLine="0"/>
              <w:jc w:val="right"/>
              <w:rPr>
                <w:sz w:val="22"/>
                <w:szCs w:val="22"/>
              </w:rPr>
            </w:pPr>
            <w:r>
              <w:rPr>
                <w:sz w:val="22"/>
                <w:szCs w:val="22"/>
              </w:rPr>
              <w:t>31,0</w:t>
            </w:r>
          </w:p>
        </w:tc>
        <w:tc>
          <w:tcPr>
            <w:tcW w:w="1679" w:type="dxa"/>
            <w:tcBorders>
              <w:top w:val="nil"/>
              <w:left w:val="single" w:sz="4" w:space="0" w:color="auto"/>
              <w:bottom w:val="double" w:sz="4" w:space="0" w:color="auto"/>
              <w:right w:val="single" w:sz="4" w:space="0" w:color="auto"/>
            </w:tcBorders>
            <w:vAlign w:val="bottom"/>
          </w:tcPr>
          <w:p w:rsidR="00AC5261" w:rsidRDefault="00B30F8E" w:rsidP="00AC5261">
            <w:pPr>
              <w:pStyle w:val="21"/>
              <w:spacing w:before="60" w:after="60" w:line="200" w:lineRule="exact"/>
              <w:ind w:right="397" w:firstLine="0"/>
              <w:jc w:val="right"/>
              <w:rPr>
                <w:sz w:val="22"/>
                <w:szCs w:val="22"/>
              </w:rPr>
            </w:pPr>
            <w:r>
              <w:rPr>
                <w:sz w:val="22"/>
                <w:szCs w:val="22"/>
              </w:rPr>
              <w:t>-18,4</w:t>
            </w:r>
          </w:p>
        </w:tc>
        <w:tc>
          <w:tcPr>
            <w:tcW w:w="1337" w:type="dxa"/>
            <w:tcBorders>
              <w:top w:val="nil"/>
              <w:left w:val="single" w:sz="4" w:space="0" w:color="auto"/>
              <w:bottom w:val="double" w:sz="4" w:space="0" w:color="auto"/>
              <w:right w:val="single" w:sz="4" w:space="0" w:color="auto"/>
            </w:tcBorders>
            <w:vAlign w:val="bottom"/>
          </w:tcPr>
          <w:p w:rsidR="00AC5261" w:rsidRDefault="00B30F8E" w:rsidP="00AC5261">
            <w:pPr>
              <w:pStyle w:val="21"/>
              <w:spacing w:before="60" w:after="60" w:line="200" w:lineRule="exact"/>
              <w:ind w:right="284" w:firstLine="0"/>
              <w:jc w:val="right"/>
              <w:rPr>
                <w:sz w:val="22"/>
                <w:szCs w:val="22"/>
              </w:rPr>
            </w:pPr>
            <w:r>
              <w:rPr>
                <w:sz w:val="22"/>
                <w:szCs w:val="22"/>
              </w:rPr>
              <w:t>62,6</w:t>
            </w:r>
          </w:p>
        </w:tc>
      </w:tr>
    </w:tbl>
    <w:p w:rsidR="005E3478" w:rsidRDefault="005E3478" w:rsidP="005E3478">
      <w:pPr>
        <w:spacing w:line="100" w:lineRule="exact"/>
        <w:rPr>
          <w:rFonts w:ascii="Arial" w:hAnsi="Arial" w:cs="Arial"/>
          <w:b/>
          <w:bCs/>
          <w:sz w:val="22"/>
          <w:szCs w:val="22"/>
        </w:rPr>
      </w:pPr>
    </w:p>
    <w:p w:rsidR="005E3478" w:rsidRPr="00E41F34" w:rsidRDefault="005E3478" w:rsidP="0099320E">
      <w:pPr>
        <w:spacing w:before="120" w:after="120" w:line="260" w:lineRule="exact"/>
        <w:jc w:val="center"/>
        <w:rPr>
          <w:rFonts w:ascii="Arial" w:hAnsi="Arial" w:cs="Arial"/>
          <w:b/>
          <w:bCs/>
          <w:sz w:val="22"/>
          <w:szCs w:val="22"/>
        </w:rPr>
      </w:pPr>
      <w:r w:rsidRPr="00E41F34">
        <w:rPr>
          <w:rFonts w:ascii="Arial" w:hAnsi="Arial" w:cs="Arial"/>
          <w:b/>
          <w:bCs/>
          <w:sz w:val="22"/>
          <w:szCs w:val="22"/>
        </w:rPr>
        <w:lastRenderedPageBreak/>
        <w:t xml:space="preserve">Экспорт товаров, по которым произошло наиболее </w:t>
      </w:r>
      <w:r w:rsidRPr="00E41F34">
        <w:rPr>
          <w:rFonts w:ascii="Arial" w:hAnsi="Arial" w:cs="Arial"/>
          <w:b/>
          <w:bCs/>
          <w:sz w:val="22"/>
          <w:szCs w:val="22"/>
        </w:rPr>
        <w:br/>
        <w:t>существенное увеличение стоимостного объема поставок</w:t>
      </w:r>
    </w:p>
    <w:tbl>
      <w:tblPr>
        <w:tblW w:w="9078" w:type="dxa"/>
        <w:jc w:val="center"/>
        <w:tblBorders>
          <w:top w:val="single" w:sz="4" w:space="0" w:color="auto"/>
        </w:tblBorders>
        <w:tblLayout w:type="fixed"/>
        <w:tblLook w:val="0000"/>
      </w:tblPr>
      <w:tblGrid>
        <w:gridCol w:w="3265"/>
        <w:gridCol w:w="1448"/>
        <w:gridCol w:w="1449"/>
        <w:gridCol w:w="1626"/>
        <w:gridCol w:w="1290"/>
      </w:tblGrid>
      <w:tr w:rsidR="005E3478" w:rsidRPr="00E41F34" w:rsidTr="00590E95">
        <w:trPr>
          <w:cantSplit/>
          <w:tblHeader/>
          <w:jc w:val="center"/>
        </w:trPr>
        <w:tc>
          <w:tcPr>
            <w:tcW w:w="3265" w:type="dxa"/>
            <w:vMerge w:val="restart"/>
            <w:tcBorders>
              <w:top w:val="single" w:sz="4" w:space="0" w:color="auto"/>
              <w:left w:val="single" w:sz="4" w:space="0" w:color="auto"/>
              <w:bottom w:val="nil"/>
              <w:right w:val="single" w:sz="4" w:space="0" w:color="auto"/>
            </w:tcBorders>
          </w:tcPr>
          <w:p w:rsidR="005E3478" w:rsidRPr="00E41F34" w:rsidRDefault="005E3478" w:rsidP="00230720">
            <w:pPr>
              <w:pStyle w:val="21"/>
              <w:spacing w:before="40" w:after="20" w:line="200" w:lineRule="exact"/>
              <w:ind w:firstLine="0"/>
              <w:jc w:val="center"/>
              <w:rPr>
                <w:sz w:val="22"/>
                <w:szCs w:val="22"/>
              </w:rPr>
            </w:pPr>
          </w:p>
        </w:tc>
        <w:tc>
          <w:tcPr>
            <w:tcW w:w="1448"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40" w:after="20" w:line="200" w:lineRule="exact"/>
              <w:jc w:val="center"/>
            </w:pPr>
            <w:r>
              <w:rPr>
                <w:sz w:val="22"/>
                <w:szCs w:val="22"/>
              </w:rPr>
              <w:t>Январь-апрель</w:t>
            </w:r>
            <w:r w:rsidR="005E3478">
              <w:rPr>
                <w:sz w:val="22"/>
                <w:szCs w:val="22"/>
              </w:rPr>
              <w:br/>
              <w:t>2015 г.</w:t>
            </w:r>
            <w:r w:rsidR="005E3478" w:rsidRPr="00E41F34">
              <w:rPr>
                <w:sz w:val="22"/>
                <w:szCs w:val="22"/>
              </w:rPr>
              <w:t xml:space="preserve">, </w:t>
            </w:r>
            <w:r w:rsidR="005E3478">
              <w:rPr>
                <w:sz w:val="22"/>
                <w:szCs w:val="22"/>
              </w:rPr>
              <w:br/>
            </w:r>
            <w:r w:rsidR="005E3478" w:rsidRPr="00E41F34">
              <w:rPr>
                <w:sz w:val="22"/>
                <w:szCs w:val="22"/>
              </w:rPr>
              <w:t>млн. долл. США</w:t>
            </w:r>
          </w:p>
        </w:tc>
        <w:tc>
          <w:tcPr>
            <w:tcW w:w="1449"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40" w:after="20" w:line="200" w:lineRule="exact"/>
              <w:jc w:val="center"/>
            </w:pPr>
            <w:r>
              <w:rPr>
                <w:sz w:val="22"/>
                <w:szCs w:val="22"/>
              </w:rPr>
              <w:t>Январь-апрель</w:t>
            </w:r>
            <w:r w:rsidR="005E3478">
              <w:rPr>
                <w:sz w:val="22"/>
                <w:szCs w:val="22"/>
              </w:rPr>
              <w:br/>
              <w:t>2016 г.</w:t>
            </w:r>
            <w:r w:rsidR="005E3478" w:rsidRPr="00E41F34">
              <w:rPr>
                <w:sz w:val="22"/>
                <w:szCs w:val="22"/>
              </w:rPr>
              <w:t xml:space="preserve">, </w:t>
            </w:r>
            <w:r w:rsidR="005E3478">
              <w:rPr>
                <w:sz w:val="22"/>
                <w:szCs w:val="22"/>
              </w:rPr>
              <w:br/>
            </w:r>
            <w:r w:rsidR="005E3478" w:rsidRPr="00E41F34">
              <w:rPr>
                <w:sz w:val="22"/>
                <w:szCs w:val="22"/>
              </w:rP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30720">
            <w:pPr>
              <w:spacing w:before="40" w:after="20" w:line="200" w:lineRule="exact"/>
              <w:jc w:val="center"/>
            </w:pPr>
            <w:r>
              <w:rPr>
                <w:sz w:val="22"/>
                <w:szCs w:val="22"/>
              </w:rPr>
              <w:t>Январь-апрель</w:t>
            </w:r>
            <w:r w:rsidR="005E3478">
              <w:rPr>
                <w:sz w:val="22"/>
                <w:szCs w:val="22"/>
              </w:rPr>
              <w:t xml:space="preserve"> 2016 г.</w:t>
            </w:r>
            <w:r w:rsidR="005E3478" w:rsidRPr="00E41F34">
              <w:rPr>
                <w:sz w:val="22"/>
                <w:szCs w:val="22"/>
              </w:rPr>
              <w:t xml:space="preserve"> к </w:t>
            </w:r>
            <w:r w:rsidR="005E3478" w:rsidRPr="005F621D">
              <w:rPr>
                <w:sz w:val="22"/>
                <w:szCs w:val="22"/>
              </w:rPr>
              <w:br/>
            </w:r>
            <w:r>
              <w:rPr>
                <w:sz w:val="22"/>
                <w:szCs w:val="22"/>
              </w:rPr>
              <w:t xml:space="preserve"> январю-апрелю</w:t>
            </w:r>
            <w:r w:rsidR="005E3478">
              <w:rPr>
                <w:sz w:val="22"/>
                <w:szCs w:val="22"/>
              </w:rPr>
              <w:t xml:space="preserve"> 2015 г.</w:t>
            </w:r>
          </w:p>
        </w:tc>
      </w:tr>
      <w:tr w:rsidR="005E3478" w:rsidRPr="00E41F34" w:rsidTr="003D2476">
        <w:trPr>
          <w:cantSplit/>
          <w:trHeight w:val="594"/>
          <w:tblHeader/>
          <w:jc w:val="center"/>
        </w:trPr>
        <w:tc>
          <w:tcPr>
            <w:tcW w:w="3265"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40" w:after="20" w:line="200" w:lineRule="exact"/>
              <w:ind w:firstLine="0"/>
              <w:jc w:val="center"/>
              <w:rPr>
                <w:sz w:val="22"/>
                <w:szCs w:val="22"/>
              </w:rPr>
            </w:pPr>
          </w:p>
        </w:tc>
        <w:tc>
          <w:tcPr>
            <w:tcW w:w="1448"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40" w:after="20" w:line="200" w:lineRule="exact"/>
              <w:ind w:right="227" w:firstLine="0"/>
              <w:jc w:val="center"/>
              <w:rPr>
                <w:sz w:val="22"/>
                <w:szCs w:val="22"/>
              </w:rPr>
            </w:pPr>
          </w:p>
        </w:tc>
        <w:tc>
          <w:tcPr>
            <w:tcW w:w="1449"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40" w:after="2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5E3478" w:rsidRPr="00E41F34" w:rsidRDefault="005E3478" w:rsidP="00230720">
            <w:pPr>
              <w:pStyle w:val="21"/>
              <w:spacing w:before="40" w:after="20" w:line="200" w:lineRule="exact"/>
              <w:ind w:right="-36" w:firstLine="0"/>
              <w:jc w:val="center"/>
              <w:rPr>
                <w:sz w:val="22"/>
                <w:szCs w:val="22"/>
              </w:rPr>
            </w:pPr>
            <w:r w:rsidRPr="00E41F34">
              <w:rPr>
                <w:sz w:val="22"/>
                <w:szCs w:val="22"/>
              </w:rPr>
              <w:t>прирост,</w:t>
            </w:r>
            <w:r w:rsidRPr="00E41F34">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5E3478" w:rsidRPr="00E41F34" w:rsidRDefault="005E3478" w:rsidP="00230720">
            <w:pPr>
              <w:pStyle w:val="21"/>
              <w:spacing w:before="40" w:after="20" w:line="200" w:lineRule="exact"/>
              <w:ind w:firstLine="0"/>
              <w:jc w:val="center"/>
              <w:rPr>
                <w:sz w:val="22"/>
                <w:szCs w:val="22"/>
              </w:rPr>
            </w:pPr>
            <w:r w:rsidRPr="00E41F34">
              <w:rPr>
                <w:sz w:val="22"/>
                <w:szCs w:val="22"/>
              </w:rPr>
              <w:t>в процентах</w:t>
            </w:r>
          </w:p>
        </w:tc>
      </w:tr>
      <w:tr w:rsidR="00B30F8E" w:rsidRPr="00E41F34" w:rsidTr="00B30F8E">
        <w:trPr>
          <w:jc w:val="center"/>
        </w:trPr>
        <w:tc>
          <w:tcPr>
            <w:tcW w:w="3265" w:type="dxa"/>
            <w:tcBorders>
              <w:top w:val="nil"/>
              <w:left w:val="single" w:sz="4" w:space="0" w:color="auto"/>
              <w:bottom w:val="nil"/>
              <w:right w:val="single" w:sz="4" w:space="0" w:color="auto"/>
            </w:tcBorders>
            <w:vAlign w:val="bottom"/>
          </w:tcPr>
          <w:p w:rsidR="00B30F8E" w:rsidRPr="00BA745A" w:rsidRDefault="00B30F8E" w:rsidP="003D2476">
            <w:pPr>
              <w:widowControl w:val="0"/>
              <w:autoSpaceDE w:val="0"/>
              <w:autoSpaceDN w:val="0"/>
              <w:adjustRightInd w:val="0"/>
              <w:spacing w:before="60" w:after="60" w:line="200" w:lineRule="exact"/>
            </w:pPr>
            <w:r w:rsidRPr="00BA745A">
              <w:rPr>
                <w:sz w:val="22"/>
                <w:szCs w:val="22"/>
              </w:rPr>
              <w:t xml:space="preserve">Автомобили </w:t>
            </w:r>
            <w:r>
              <w:rPr>
                <w:sz w:val="22"/>
                <w:szCs w:val="22"/>
              </w:rPr>
              <w:t>легковые</w:t>
            </w:r>
          </w:p>
        </w:tc>
        <w:tc>
          <w:tcPr>
            <w:tcW w:w="1448"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31,7</w:t>
            </w:r>
          </w:p>
        </w:tc>
        <w:tc>
          <w:tcPr>
            <w:tcW w:w="1449"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53,9</w:t>
            </w:r>
          </w:p>
        </w:tc>
        <w:tc>
          <w:tcPr>
            <w:tcW w:w="1626"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454" w:firstLine="0"/>
              <w:jc w:val="right"/>
              <w:rPr>
                <w:sz w:val="22"/>
                <w:szCs w:val="22"/>
              </w:rPr>
            </w:pPr>
            <w:r>
              <w:rPr>
                <w:sz w:val="22"/>
                <w:szCs w:val="22"/>
              </w:rPr>
              <w:t>22,2</w:t>
            </w:r>
          </w:p>
        </w:tc>
        <w:tc>
          <w:tcPr>
            <w:tcW w:w="1290" w:type="dxa"/>
            <w:tcBorders>
              <w:top w:val="nil"/>
              <w:left w:val="single" w:sz="4" w:space="0" w:color="auto"/>
              <w:bottom w:val="nil"/>
              <w:right w:val="single" w:sz="4" w:space="0" w:color="auto"/>
            </w:tcBorders>
            <w:vAlign w:val="bottom"/>
          </w:tcPr>
          <w:p w:rsidR="00B30F8E" w:rsidRDefault="00B30F8E" w:rsidP="003E13F7">
            <w:pPr>
              <w:pStyle w:val="21"/>
              <w:tabs>
                <w:tab w:val="left" w:pos="876"/>
              </w:tabs>
              <w:spacing w:before="60" w:after="60" w:line="200" w:lineRule="exact"/>
              <w:ind w:right="284" w:firstLine="0"/>
              <w:jc w:val="right"/>
              <w:rPr>
                <w:sz w:val="22"/>
                <w:szCs w:val="22"/>
              </w:rPr>
            </w:pPr>
            <w:r>
              <w:rPr>
                <w:sz w:val="22"/>
                <w:szCs w:val="22"/>
              </w:rPr>
              <w:t>170,1</w:t>
            </w:r>
          </w:p>
        </w:tc>
      </w:tr>
      <w:tr w:rsidR="00B30F8E" w:rsidRPr="00E41F34" w:rsidTr="00B30F8E">
        <w:trPr>
          <w:jc w:val="center"/>
        </w:trPr>
        <w:tc>
          <w:tcPr>
            <w:tcW w:w="3265" w:type="dxa"/>
            <w:tcBorders>
              <w:top w:val="nil"/>
              <w:left w:val="single" w:sz="4" w:space="0" w:color="auto"/>
              <w:bottom w:val="nil"/>
              <w:right w:val="single" w:sz="4" w:space="0" w:color="auto"/>
            </w:tcBorders>
            <w:vAlign w:val="bottom"/>
          </w:tcPr>
          <w:p w:rsidR="00B30F8E" w:rsidRPr="00BA745A" w:rsidRDefault="00B30F8E" w:rsidP="003D2476">
            <w:pPr>
              <w:spacing w:before="60" w:after="60" w:line="200" w:lineRule="exact"/>
            </w:pPr>
            <w:r>
              <w:rPr>
                <w:sz w:val="22"/>
                <w:szCs w:val="22"/>
              </w:rPr>
              <w:t>Плиты древесностружечные</w:t>
            </w:r>
          </w:p>
        </w:tc>
        <w:tc>
          <w:tcPr>
            <w:tcW w:w="1448"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34,2</w:t>
            </w:r>
          </w:p>
        </w:tc>
        <w:tc>
          <w:tcPr>
            <w:tcW w:w="1449"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51,2</w:t>
            </w:r>
          </w:p>
        </w:tc>
        <w:tc>
          <w:tcPr>
            <w:tcW w:w="1626"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454" w:firstLine="0"/>
              <w:jc w:val="right"/>
              <w:rPr>
                <w:sz w:val="22"/>
                <w:szCs w:val="22"/>
              </w:rPr>
            </w:pPr>
            <w:r>
              <w:rPr>
                <w:sz w:val="22"/>
                <w:szCs w:val="22"/>
              </w:rPr>
              <w:t>17,0</w:t>
            </w:r>
          </w:p>
        </w:tc>
        <w:tc>
          <w:tcPr>
            <w:tcW w:w="1290" w:type="dxa"/>
            <w:tcBorders>
              <w:top w:val="nil"/>
              <w:left w:val="single" w:sz="4" w:space="0" w:color="auto"/>
              <w:bottom w:val="nil"/>
              <w:right w:val="single" w:sz="4" w:space="0" w:color="auto"/>
            </w:tcBorders>
            <w:vAlign w:val="bottom"/>
          </w:tcPr>
          <w:p w:rsidR="00B30F8E" w:rsidRDefault="00B30F8E" w:rsidP="003E13F7">
            <w:pPr>
              <w:pStyle w:val="21"/>
              <w:tabs>
                <w:tab w:val="left" w:pos="876"/>
              </w:tabs>
              <w:spacing w:before="60" w:after="60" w:line="200" w:lineRule="exact"/>
              <w:ind w:right="284" w:firstLine="0"/>
              <w:jc w:val="right"/>
              <w:rPr>
                <w:sz w:val="22"/>
                <w:szCs w:val="22"/>
              </w:rPr>
            </w:pPr>
            <w:r>
              <w:rPr>
                <w:sz w:val="22"/>
                <w:szCs w:val="22"/>
              </w:rPr>
              <w:t>149,8</w:t>
            </w:r>
          </w:p>
        </w:tc>
      </w:tr>
      <w:tr w:rsidR="00B30F8E" w:rsidRPr="00E41F34" w:rsidTr="00B30F8E">
        <w:trPr>
          <w:jc w:val="center"/>
        </w:trPr>
        <w:tc>
          <w:tcPr>
            <w:tcW w:w="3265" w:type="dxa"/>
            <w:tcBorders>
              <w:top w:val="nil"/>
              <w:left w:val="single" w:sz="4" w:space="0" w:color="auto"/>
              <w:bottom w:val="nil"/>
              <w:right w:val="single" w:sz="4" w:space="0" w:color="auto"/>
            </w:tcBorders>
            <w:vAlign w:val="bottom"/>
          </w:tcPr>
          <w:p w:rsidR="00B30F8E" w:rsidRPr="00BA745A" w:rsidRDefault="00B30F8E" w:rsidP="003D2476">
            <w:pPr>
              <w:spacing w:before="60" w:after="60" w:line="200" w:lineRule="exact"/>
            </w:pPr>
            <w:r w:rsidRPr="00BA745A">
              <w:rPr>
                <w:sz w:val="22"/>
                <w:szCs w:val="22"/>
              </w:rPr>
              <w:t>Плиты древесноволокнистые</w:t>
            </w:r>
          </w:p>
        </w:tc>
        <w:tc>
          <w:tcPr>
            <w:tcW w:w="1448"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15,6</w:t>
            </w:r>
          </w:p>
        </w:tc>
        <w:tc>
          <w:tcPr>
            <w:tcW w:w="1449"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29,1</w:t>
            </w:r>
          </w:p>
        </w:tc>
        <w:tc>
          <w:tcPr>
            <w:tcW w:w="1626"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454" w:firstLine="0"/>
              <w:jc w:val="right"/>
              <w:rPr>
                <w:sz w:val="22"/>
                <w:szCs w:val="22"/>
              </w:rPr>
            </w:pPr>
            <w:r>
              <w:rPr>
                <w:sz w:val="22"/>
                <w:szCs w:val="22"/>
              </w:rPr>
              <w:t>13,5</w:t>
            </w:r>
          </w:p>
        </w:tc>
        <w:tc>
          <w:tcPr>
            <w:tcW w:w="1290" w:type="dxa"/>
            <w:tcBorders>
              <w:top w:val="nil"/>
              <w:left w:val="single" w:sz="4" w:space="0" w:color="auto"/>
              <w:bottom w:val="nil"/>
              <w:right w:val="single" w:sz="4" w:space="0" w:color="auto"/>
            </w:tcBorders>
            <w:vAlign w:val="bottom"/>
          </w:tcPr>
          <w:p w:rsidR="00B30F8E" w:rsidRDefault="00B30F8E" w:rsidP="003E13F7">
            <w:pPr>
              <w:pStyle w:val="21"/>
              <w:tabs>
                <w:tab w:val="left" w:pos="876"/>
              </w:tabs>
              <w:spacing w:before="60" w:after="60" w:line="200" w:lineRule="exact"/>
              <w:ind w:right="284" w:firstLine="0"/>
              <w:jc w:val="right"/>
              <w:rPr>
                <w:sz w:val="22"/>
                <w:szCs w:val="22"/>
              </w:rPr>
            </w:pPr>
            <w:r>
              <w:rPr>
                <w:sz w:val="22"/>
                <w:szCs w:val="22"/>
              </w:rPr>
              <w:t>187,1</w:t>
            </w:r>
          </w:p>
        </w:tc>
      </w:tr>
      <w:tr w:rsidR="00752B7B" w:rsidRPr="00E41F34" w:rsidTr="00590E95">
        <w:trPr>
          <w:jc w:val="center"/>
        </w:trPr>
        <w:tc>
          <w:tcPr>
            <w:tcW w:w="3265" w:type="dxa"/>
            <w:tcBorders>
              <w:top w:val="nil"/>
              <w:left w:val="single" w:sz="4" w:space="0" w:color="auto"/>
              <w:bottom w:val="nil"/>
              <w:right w:val="single" w:sz="4" w:space="0" w:color="auto"/>
            </w:tcBorders>
            <w:vAlign w:val="bottom"/>
          </w:tcPr>
          <w:p w:rsidR="00752B7B" w:rsidRPr="00BA745A" w:rsidRDefault="00752B7B" w:rsidP="003D2476">
            <w:pPr>
              <w:spacing w:before="60" w:after="60" w:line="200" w:lineRule="exact"/>
            </w:pPr>
            <w:r w:rsidRPr="00BA745A">
              <w:rPr>
                <w:sz w:val="22"/>
                <w:szCs w:val="22"/>
              </w:rPr>
              <w:t>Масло сливочное</w:t>
            </w:r>
          </w:p>
        </w:tc>
        <w:tc>
          <w:tcPr>
            <w:tcW w:w="1448" w:type="dxa"/>
            <w:tcBorders>
              <w:top w:val="nil"/>
              <w:left w:val="single" w:sz="4" w:space="0" w:color="auto"/>
              <w:bottom w:val="nil"/>
              <w:right w:val="single" w:sz="4" w:space="0" w:color="auto"/>
            </w:tcBorders>
            <w:vAlign w:val="bottom"/>
          </w:tcPr>
          <w:p w:rsidR="00752B7B" w:rsidRDefault="00B30F8E" w:rsidP="003D2476">
            <w:pPr>
              <w:pStyle w:val="21"/>
              <w:tabs>
                <w:tab w:val="left" w:pos="876"/>
              </w:tabs>
              <w:spacing w:before="60" w:after="60" w:line="200" w:lineRule="exact"/>
              <w:ind w:right="340" w:firstLine="0"/>
              <w:jc w:val="right"/>
              <w:rPr>
                <w:sz w:val="22"/>
                <w:szCs w:val="22"/>
              </w:rPr>
            </w:pPr>
            <w:r>
              <w:rPr>
                <w:sz w:val="22"/>
                <w:szCs w:val="22"/>
              </w:rPr>
              <w:t>68,1</w:t>
            </w:r>
          </w:p>
        </w:tc>
        <w:tc>
          <w:tcPr>
            <w:tcW w:w="1449" w:type="dxa"/>
            <w:tcBorders>
              <w:top w:val="nil"/>
              <w:left w:val="single" w:sz="4" w:space="0" w:color="auto"/>
              <w:bottom w:val="nil"/>
              <w:right w:val="single" w:sz="4" w:space="0" w:color="auto"/>
            </w:tcBorders>
            <w:vAlign w:val="bottom"/>
          </w:tcPr>
          <w:p w:rsidR="00752B7B" w:rsidRDefault="00B30F8E" w:rsidP="003D2476">
            <w:pPr>
              <w:pStyle w:val="21"/>
              <w:tabs>
                <w:tab w:val="left" w:pos="876"/>
              </w:tabs>
              <w:spacing w:before="60" w:after="60" w:line="200" w:lineRule="exact"/>
              <w:ind w:right="340" w:firstLine="0"/>
              <w:jc w:val="right"/>
              <w:rPr>
                <w:sz w:val="22"/>
                <w:szCs w:val="22"/>
              </w:rPr>
            </w:pPr>
            <w:r>
              <w:rPr>
                <w:sz w:val="22"/>
                <w:szCs w:val="22"/>
              </w:rPr>
              <w:t>80,4</w:t>
            </w:r>
          </w:p>
        </w:tc>
        <w:tc>
          <w:tcPr>
            <w:tcW w:w="1626" w:type="dxa"/>
            <w:tcBorders>
              <w:top w:val="nil"/>
              <w:left w:val="single" w:sz="4" w:space="0" w:color="auto"/>
              <w:bottom w:val="nil"/>
              <w:right w:val="single" w:sz="4" w:space="0" w:color="auto"/>
            </w:tcBorders>
            <w:vAlign w:val="bottom"/>
          </w:tcPr>
          <w:p w:rsidR="00752B7B" w:rsidRDefault="00B30F8E" w:rsidP="003D2476">
            <w:pPr>
              <w:pStyle w:val="21"/>
              <w:tabs>
                <w:tab w:val="left" w:pos="876"/>
              </w:tabs>
              <w:spacing w:before="60" w:after="60" w:line="200" w:lineRule="exact"/>
              <w:ind w:right="454" w:firstLine="0"/>
              <w:jc w:val="right"/>
              <w:rPr>
                <w:sz w:val="22"/>
                <w:szCs w:val="22"/>
              </w:rPr>
            </w:pPr>
            <w:r>
              <w:rPr>
                <w:sz w:val="22"/>
                <w:szCs w:val="22"/>
              </w:rPr>
              <w:t>12,3</w:t>
            </w:r>
          </w:p>
        </w:tc>
        <w:tc>
          <w:tcPr>
            <w:tcW w:w="1290" w:type="dxa"/>
            <w:tcBorders>
              <w:top w:val="nil"/>
              <w:left w:val="single" w:sz="4" w:space="0" w:color="auto"/>
              <w:bottom w:val="nil"/>
              <w:right w:val="single" w:sz="4" w:space="0" w:color="auto"/>
            </w:tcBorders>
            <w:vAlign w:val="bottom"/>
          </w:tcPr>
          <w:p w:rsidR="00752B7B" w:rsidRDefault="00B30F8E" w:rsidP="003E13F7">
            <w:pPr>
              <w:pStyle w:val="21"/>
              <w:tabs>
                <w:tab w:val="left" w:pos="876"/>
              </w:tabs>
              <w:spacing w:before="60" w:after="60" w:line="200" w:lineRule="exact"/>
              <w:ind w:right="284" w:firstLine="0"/>
              <w:jc w:val="right"/>
              <w:rPr>
                <w:sz w:val="22"/>
                <w:szCs w:val="22"/>
              </w:rPr>
            </w:pPr>
            <w:r>
              <w:rPr>
                <w:sz w:val="22"/>
                <w:szCs w:val="22"/>
              </w:rPr>
              <w:t>118,0</w:t>
            </w:r>
          </w:p>
        </w:tc>
      </w:tr>
      <w:tr w:rsidR="00B30F8E" w:rsidRPr="00E41F34" w:rsidTr="003D7B19">
        <w:trPr>
          <w:jc w:val="center"/>
        </w:trPr>
        <w:tc>
          <w:tcPr>
            <w:tcW w:w="3265" w:type="dxa"/>
            <w:tcBorders>
              <w:top w:val="nil"/>
              <w:left w:val="single" w:sz="4" w:space="0" w:color="auto"/>
              <w:bottom w:val="nil"/>
              <w:right w:val="single" w:sz="4" w:space="0" w:color="auto"/>
            </w:tcBorders>
          </w:tcPr>
          <w:p w:rsidR="00B30F8E" w:rsidRPr="00BA745A" w:rsidRDefault="00B30F8E" w:rsidP="003D2476">
            <w:pPr>
              <w:widowControl w:val="0"/>
              <w:autoSpaceDE w:val="0"/>
              <w:autoSpaceDN w:val="0"/>
              <w:adjustRightInd w:val="0"/>
              <w:spacing w:before="60" w:after="60" w:line="200" w:lineRule="exact"/>
            </w:pPr>
            <w:r w:rsidRPr="00B30F8E">
              <w:rPr>
                <w:sz w:val="22"/>
                <w:szCs w:val="22"/>
              </w:rPr>
              <w:t>Холодильники, морозильники и холодильное оборудование</w:t>
            </w:r>
          </w:p>
        </w:tc>
        <w:tc>
          <w:tcPr>
            <w:tcW w:w="1448"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28,7</w:t>
            </w:r>
          </w:p>
        </w:tc>
        <w:tc>
          <w:tcPr>
            <w:tcW w:w="1449"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340" w:firstLine="0"/>
              <w:jc w:val="right"/>
              <w:rPr>
                <w:sz w:val="22"/>
                <w:szCs w:val="22"/>
              </w:rPr>
            </w:pPr>
            <w:r>
              <w:rPr>
                <w:sz w:val="22"/>
                <w:szCs w:val="22"/>
              </w:rPr>
              <w:t>40,2</w:t>
            </w:r>
          </w:p>
        </w:tc>
        <w:tc>
          <w:tcPr>
            <w:tcW w:w="1626" w:type="dxa"/>
            <w:tcBorders>
              <w:top w:val="nil"/>
              <w:left w:val="single" w:sz="4" w:space="0" w:color="auto"/>
              <w:bottom w:val="nil"/>
              <w:right w:val="single" w:sz="4" w:space="0" w:color="auto"/>
            </w:tcBorders>
            <w:vAlign w:val="bottom"/>
          </w:tcPr>
          <w:p w:rsidR="00B30F8E" w:rsidRDefault="00B30F8E" w:rsidP="003D2476">
            <w:pPr>
              <w:pStyle w:val="21"/>
              <w:tabs>
                <w:tab w:val="left" w:pos="876"/>
              </w:tabs>
              <w:spacing w:before="60" w:after="60" w:line="200" w:lineRule="exact"/>
              <w:ind w:right="454" w:firstLine="0"/>
              <w:jc w:val="right"/>
              <w:rPr>
                <w:sz w:val="22"/>
                <w:szCs w:val="22"/>
              </w:rPr>
            </w:pPr>
            <w:r>
              <w:rPr>
                <w:sz w:val="22"/>
                <w:szCs w:val="22"/>
              </w:rPr>
              <w:t>11,5</w:t>
            </w:r>
          </w:p>
        </w:tc>
        <w:tc>
          <w:tcPr>
            <w:tcW w:w="1290" w:type="dxa"/>
            <w:tcBorders>
              <w:top w:val="nil"/>
              <w:left w:val="single" w:sz="4" w:space="0" w:color="auto"/>
              <w:bottom w:val="nil"/>
              <w:right w:val="single" w:sz="4" w:space="0" w:color="auto"/>
            </w:tcBorders>
            <w:vAlign w:val="bottom"/>
          </w:tcPr>
          <w:p w:rsidR="00B30F8E" w:rsidRDefault="00B30F8E" w:rsidP="003E13F7">
            <w:pPr>
              <w:pStyle w:val="21"/>
              <w:tabs>
                <w:tab w:val="left" w:pos="876"/>
              </w:tabs>
              <w:spacing w:before="60" w:after="60" w:line="200" w:lineRule="exact"/>
              <w:ind w:right="284" w:firstLine="0"/>
              <w:jc w:val="right"/>
              <w:rPr>
                <w:sz w:val="22"/>
                <w:szCs w:val="22"/>
              </w:rPr>
            </w:pPr>
            <w:r>
              <w:rPr>
                <w:sz w:val="22"/>
                <w:szCs w:val="22"/>
              </w:rPr>
              <w:t>140,3</w:t>
            </w:r>
          </w:p>
        </w:tc>
      </w:tr>
      <w:tr w:rsidR="00D422F9" w:rsidRPr="00E41F34" w:rsidTr="003D7B19">
        <w:trPr>
          <w:jc w:val="center"/>
        </w:trPr>
        <w:tc>
          <w:tcPr>
            <w:tcW w:w="3265" w:type="dxa"/>
            <w:tcBorders>
              <w:top w:val="nil"/>
              <w:left w:val="single" w:sz="4" w:space="0" w:color="auto"/>
              <w:bottom w:val="nil"/>
              <w:right w:val="single" w:sz="4" w:space="0" w:color="auto"/>
            </w:tcBorders>
          </w:tcPr>
          <w:p w:rsidR="00D422F9" w:rsidRPr="00BA745A" w:rsidRDefault="00D422F9" w:rsidP="003D2476">
            <w:pPr>
              <w:widowControl w:val="0"/>
              <w:autoSpaceDE w:val="0"/>
              <w:autoSpaceDN w:val="0"/>
              <w:adjustRightInd w:val="0"/>
              <w:spacing w:before="60" w:after="60" w:line="200" w:lineRule="exact"/>
            </w:pPr>
            <w:r w:rsidRPr="00D422F9">
              <w:rPr>
                <w:sz w:val="22"/>
                <w:szCs w:val="22"/>
              </w:rPr>
              <w:t>Инсектициды, гербициды</w:t>
            </w:r>
          </w:p>
        </w:tc>
        <w:tc>
          <w:tcPr>
            <w:tcW w:w="1448" w:type="dxa"/>
            <w:tcBorders>
              <w:top w:val="nil"/>
              <w:left w:val="single" w:sz="4" w:space="0" w:color="auto"/>
              <w:bottom w:val="nil"/>
              <w:right w:val="single" w:sz="4" w:space="0" w:color="auto"/>
            </w:tcBorders>
            <w:vAlign w:val="bottom"/>
          </w:tcPr>
          <w:p w:rsidR="00D422F9" w:rsidRDefault="00D422F9" w:rsidP="003D2476">
            <w:pPr>
              <w:pStyle w:val="21"/>
              <w:tabs>
                <w:tab w:val="left" w:pos="876"/>
              </w:tabs>
              <w:spacing w:before="60" w:after="60" w:line="200" w:lineRule="exact"/>
              <w:ind w:right="340" w:firstLine="0"/>
              <w:jc w:val="right"/>
              <w:rPr>
                <w:sz w:val="22"/>
                <w:szCs w:val="22"/>
              </w:rPr>
            </w:pPr>
            <w:r>
              <w:rPr>
                <w:sz w:val="22"/>
                <w:szCs w:val="22"/>
              </w:rPr>
              <w:t>23,6</w:t>
            </w:r>
          </w:p>
        </w:tc>
        <w:tc>
          <w:tcPr>
            <w:tcW w:w="1449" w:type="dxa"/>
            <w:tcBorders>
              <w:top w:val="nil"/>
              <w:left w:val="single" w:sz="4" w:space="0" w:color="auto"/>
              <w:bottom w:val="nil"/>
              <w:right w:val="single" w:sz="4" w:space="0" w:color="auto"/>
            </w:tcBorders>
            <w:vAlign w:val="bottom"/>
          </w:tcPr>
          <w:p w:rsidR="00D422F9" w:rsidRDefault="00D422F9" w:rsidP="003D2476">
            <w:pPr>
              <w:pStyle w:val="21"/>
              <w:tabs>
                <w:tab w:val="left" w:pos="876"/>
              </w:tabs>
              <w:spacing w:before="60" w:after="60" w:line="200" w:lineRule="exact"/>
              <w:ind w:right="340" w:firstLine="0"/>
              <w:jc w:val="right"/>
              <w:rPr>
                <w:sz w:val="22"/>
                <w:szCs w:val="22"/>
              </w:rPr>
            </w:pPr>
            <w:r>
              <w:rPr>
                <w:sz w:val="22"/>
                <w:szCs w:val="22"/>
              </w:rPr>
              <w:t>35,1</w:t>
            </w:r>
          </w:p>
        </w:tc>
        <w:tc>
          <w:tcPr>
            <w:tcW w:w="1626" w:type="dxa"/>
            <w:tcBorders>
              <w:top w:val="nil"/>
              <w:left w:val="single" w:sz="4" w:space="0" w:color="auto"/>
              <w:bottom w:val="nil"/>
              <w:right w:val="single" w:sz="4" w:space="0" w:color="auto"/>
            </w:tcBorders>
            <w:vAlign w:val="bottom"/>
          </w:tcPr>
          <w:p w:rsidR="00D422F9" w:rsidRDefault="00D422F9" w:rsidP="003D2476">
            <w:pPr>
              <w:pStyle w:val="21"/>
              <w:tabs>
                <w:tab w:val="left" w:pos="876"/>
              </w:tabs>
              <w:spacing w:before="60" w:after="60" w:line="200" w:lineRule="exact"/>
              <w:ind w:right="454" w:firstLine="0"/>
              <w:jc w:val="right"/>
              <w:rPr>
                <w:sz w:val="22"/>
                <w:szCs w:val="22"/>
              </w:rPr>
            </w:pPr>
            <w:r>
              <w:rPr>
                <w:sz w:val="22"/>
                <w:szCs w:val="22"/>
              </w:rPr>
              <w:t>11,5</w:t>
            </w:r>
          </w:p>
        </w:tc>
        <w:tc>
          <w:tcPr>
            <w:tcW w:w="1290" w:type="dxa"/>
            <w:tcBorders>
              <w:top w:val="nil"/>
              <w:left w:val="single" w:sz="4" w:space="0" w:color="auto"/>
              <w:bottom w:val="nil"/>
              <w:right w:val="single" w:sz="4" w:space="0" w:color="auto"/>
            </w:tcBorders>
            <w:vAlign w:val="bottom"/>
          </w:tcPr>
          <w:p w:rsidR="00D422F9" w:rsidRDefault="00D422F9" w:rsidP="003E13F7">
            <w:pPr>
              <w:pStyle w:val="21"/>
              <w:tabs>
                <w:tab w:val="left" w:pos="876"/>
              </w:tabs>
              <w:spacing w:before="60" w:after="60" w:line="200" w:lineRule="exact"/>
              <w:ind w:right="284" w:firstLine="0"/>
              <w:jc w:val="right"/>
              <w:rPr>
                <w:sz w:val="22"/>
                <w:szCs w:val="22"/>
              </w:rPr>
            </w:pPr>
            <w:r>
              <w:rPr>
                <w:sz w:val="22"/>
                <w:szCs w:val="22"/>
              </w:rPr>
              <w:t>148,8</w:t>
            </w:r>
          </w:p>
        </w:tc>
      </w:tr>
      <w:tr w:rsidR="00B97CA4" w:rsidRPr="00E41F34" w:rsidTr="00B97CA4">
        <w:trPr>
          <w:jc w:val="center"/>
        </w:trPr>
        <w:tc>
          <w:tcPr>
            <w:tcW w:w="3265" w:type="dxa"/>
            <w:tcBorders>
              <w:top w:val="nil"/>
              <w:left w:val="single" w:sz="4" w:space="0" w:color="auto"/>
              <w:bottom w:val="nil"/>
              <w:right w:val="single" w:sz="4" w:space="0" w:color="auto"/>
            </w:tcBorders>
          </w:tcPr>
          <w:p w:rsidR="00B97CA4" w:rsidRPr="00BA745A" w:rsidRDefault="00B97CA4" w:rsidP="003D2476">
            <w:pPr>
              <w:spacing w:before="60" w:after="60" w:line="200" w:lineRule="exact"/>
            </w:pPr>
            <w:r>
              <w:rPr>
                <w:sz w:val="22"/>
                <w:szCs w:val="22"/>
              </w:rPr>
              <w:t>Галька, гравий, щебень</w:t>
            </w:r>
          </w:p>
        </w:tc>
        <w:tc>
          <w:tcPr>
            <w:tcW w:w="1448" w:type="dxa"/>
            <w:tcBorders>
              <w:top w:val="nil"/>
              <w:left w:val="single" w:sz="4" w:space="0" w:color="auto"/>
              <w:bottom w:val="nil"/>
              <w:right w:val="single" w:sz="4" w:space="0" w:color="auto"/>
            </w:tcBorders>
            <w:vAlign w:val="bottom"/>
          </w:tcPr>
          <w:p w:rsidR="00B97CA4" w:rsidRDefault="00B97CA4" w:rsidP="003D2476">
            <w:pPr>
              <w:pStyle w:val="21"/>
              <w:tabs>
                <w:tab w:val="left" w:pos="876"/>
              </w:tabs>
              <w:spacing w:before="60" w:after="60" w:line="200" w:lineRule="exact"/>
              <w:ind w:right="340" w:firstLine="0"/>
              <w:jc w:val="right"/>
              <w:rPr>
                <w:sz w:val="22"/>
                <w:szCs w:val="22"/>
              </w:rPr>
            </w:pPr>
            <w:r>
              <w:rPr>
                <w:sz w:val="22"/>
                <w:szCs w:val="22"/>
              </w:rPr>
              <w:t>5,5</w:t>
            </w:r>
          </w:p>
        </w:tc>
        <w:tc>
          <w:tcPr>
            <w:tcW w:w="1449" w:type="dxa"/>
            <w:tcBorders>
              <w:top w:val="nil"/>
              <w:left w:val="single" w:sz="4" w:space="0" w:color="auto"/>
              <w:bottom w:val="nil"/>
              <w:right w:val="single" w:sz="4" w:space="0" w:color="auto"/>
            </w:tcBorders>
            <w:vAlign w:val="bottom"/>
          </w:tcPr>
          <w:p w:rsidR="00B97CA4" w:rsidRDefault="00B97CA4" w:rsidP="003D2476">
            <w:pPr>
              <w:pStyle w:val="21"/>
              <w:tabs>
                <w:tab w:val="left" w:pos="876"/>
              </w:tabs>
              <w:spacing w:before="60" w:after="60" w:line="200" w:lineRule="exact"/>
              <w:ind w:right="340" w:firstLine="0"/>
              <w:jc w:val="right"/>
              <w:rPr>
                <w:sz w:val="22"/>
                <w:szCs w:val="22"/>
              </w:rPr>
            </w:pPr>
            <w:r>
              <w:rPr>
                <w:sz w:val="22"/>
                <w:szCs w:val="22"/>
              </w:rPr>
              <w:t>16,2</w:t>
            </w:r>
          </w:p>
        </w:tc>
        <w:tc>
          <w:tcPr>
            <w:tcW w:w="1626" w:type="dxa"/>
            <w:tcBorders>
              <w:top w:val="nil"/>
              <w:left w:val="single" w:sz="4" w:space="0" w:color="auto"/>
              <w:bottom w:val="nil"/>
              <w:right w:val="single" w:sz="4" w:space="0" w:color="auto"/>
            </w:tcBorders>
            <w:vAlign w:val="bottom"/>
          </w:tcPr>
          <w:p w:rsidR="00B97CA4" w:rsidRDefault="00B97CA4" w:rsidP="003D2476">
            <w:pPr>
              <w:pStyle w:val="21"/>
              <w:tabs>
                <w:tab w:val="left" w:pos="876"/>
              </w:tabs>
              <w:spacing w:before="60" w:after="60" w:line="200" w:lineRule="exact"/>
              <w:ind w:right="454" w:firstLine="0"/>
              <w:jc w:val="right"/>
              <w:rPr>
                <w:sz w:val="22"/>
                <w:szCs w:val="22"/>
              </w:rPr>
            </w:pPr>
            <w:r>
              <w:rPr>
                <w:sz w:val="22"/>
                <w:szCs w:val="22"/>
              </w:rPr>
              <w:t>10,7</w:t>
            </w:r>
          </w:p>
        </w:tc>
        <w:tc>
          <w:tcPr>
            <w:tcW w:w="1290" w:type="dxa"/>
            <w:tcBorders>
              <w:top w:val="nil"/>
              <w:left w:val="single" w:sz="4" w:space="0" w:color="auto"/>
              <w:bottom w:val="nil"/>
              <w:right w:val="single" w:sz="4" w:space="0" w:color="auto"/>
            </w:tcBorders>
            <w:vAlign w:val="bottom"/>
          </w:tcPr>
          <w:p w:rsidR="00B97CA4" w:rsidRDefault="00B97CA4" w:rsidP="003E13F7">
            <w:pPr>
              <w:pStyle w:val="21"/>
              <w:tabs>
                <w:tab w:val="left" w:pos="876"/>
              </w:tabs>
              <w:spacing w:before="60" w:after="60" w:line="200" w:lineRule="exact"/>
              <w:ind w:right="284" w:firstLine="0"/>
              <w:jc w:val="right"/>
              <w:rPr>
                <w:sz w:val="22"/>
                <w:szCs w:val="22"/>
              </w:rPr>
            </w:pPr>
            <w:r>
              <w:rPr>
                <w:sz w:val="22"/>
                <w:szCs w:val="22"/>
              </w:rPr>
              <w:t>296,8</w:t>
            </w:r>
          </w:p>
        </w:tc>
      </w:tr>
      <w:tr w:rsidR="003D7B19" w:rsidRPr="00E41F34" w:rsidTr="003D7B19">
        <w:trPr>
          <w:jc w:val="center"/>
        </w:trPr>
        <w:tc>
          <w:tcPr>
            <w:tcW w:w="3265" w:type="dxa"/>
            <w:tcBorders>
              <w:top w:val="nil"/>
              <w:left w:val="single" w:sz="4" w:space="0" w:color="auto"/>
              <w:bottom w:val="nil"/>
              <w:right w:val="single" w:sz="4" w:space="0" w:color="auto"/>
            </w:tcBorders>
          </w:tcPr>
          <w:p w:rsidR="003D7B19" w:rsidRPr="00BA745A" w:rsidRDefault="003D7B19" w:rsidP="003D2476">
            <w:pPr>
              <w:widowControl w:val="0"/>
              <w:autoSpaceDE w:val="0"/>
              <w:autoSpaceDN w:val="0"/>
              <w:adjustRightInd w:val="0"/>
              <w:spacing w:before="60" w:after="60" w:line="200" w:lineRule="exact"/>
            </w:pPr>
            <w:r w:rsidRPr="00BA745A">
              <w:rPr>
                <w:sz w:val="22"/>
                <w:szCs w:val="22"/>
              </w:rPr>
              <w:t>Устройства на жидких кристаллах, лазеры</w:t>
            </w:r>
          </w:p>
        </w:tc>
        <w:tc>
          <w:tcPr>
            <w:tcW w:w="1448" w:type="dxa"/>
            <w:tcBorders>
              <w:top w:val="nil"/>
              <w:left w:val="single" w:sz="4" w:space="0" w:color="auto"/>
              <w:bottom w:val="nil"/>
              <w:right w:val="single" w:sz="4" w:space="0" w:color="auto"/>
            </w:tcBorders>
            <w:vAlign w:val="bottom"/>
          </w:tcPr>
          <w:p w:rsidR="003D7B19" w:rsidRDefault="00B97CA4" w:rsidP="003D2476">
            <w:pPr>
              <w:pStyle w:val="21"/>
              <w:tabs>
                <w:tab w:val="left" w:pos="876"/>
              </w:tabs>
              <w:spacing w:before="60" w:after="60" w:line="200" w:lineRule="exact"/>
              <w:ind w:right="340" w:firstLine="0"/>
              <w:jc w:val="right"/>
              <w:rPr>
                <w:sz w:val="22"/>
                <w:szCs w:val="22"/>
              </w:rPr>
            </w:pPr>
            <w:r>
              <w:rPr>
                <w:sz w:val="22"/>
                <w:szCs w:val="22"/>
              </w:rPr>
              <w:t>6,7</w:t>
            </w:r>
          </w:p>
        </w:tc>
        <w:tc>
          <w:tcPr>
            <w:tcW w:w="1449" w:type="dxa"/>
            <w:tcBorders>
              <w:top w:val="nil"/>
              <w:left w:val="single" w:sz="4" w:space="0" w:color="auto"/>
              <w:bottom w:val="nil"/>
              <w:right w:val="single" w:sz="4" w:space="0" w:color="auto"/>
            </w:tcBorders>
            <w:vAlign w:val="bottom"/>
          </w:tcPr>
          <w:p w:rsidR="003D7B19" w:rsidRDefault="00B97CA4" w:rsidP="003D2476">
            <w:pPr>
              <w:pStyle w:val="21"/>
              <w:tabs>
                <w:tab w:val="left" w:pos="876"/>
              </w:tabs>
              <w:spacing w:before="60" w:after="60" w:line="200" w:lineRule="exact"/>
              <w:ind w:right="340" w:firstLine="0"/>
              <w:jc w:val="right"/>
              <w:rPr>
                <w:sz w:val="22"/>
                <w:szCs w:val="22"/>
              </w:rPr>
            </w:pPr>
            <w:r>
              <w:rPr>
                <w:sz w:val="22"/>
                <w:szCs w:val="22"/>
              </w:rPr>
              <w:t>16,2</w:t>
            </w:r>
          </w:p>
        </w:tc>
        <w:tc>
          <w:tcPr>
            <w:tcW w:w="1626" w:type="dxa"/>
            <w:tcBorders>
              <w:top w:val="nil"/>
              <w:left w:val="single" w:sz="4" w:space="0" w:color="auto"/>
              <w:bottom w:val="nil"/>
              <w:right w:val="single" w:sz="4" w:space="0" w:color="auto"/>
            </w:tcBorders>
            <w:vAlign w:val="bottom"/>
          </w:tcPr>
          <w:p w:rsidR="003D7B19" w:rsidRDefault="00B97CA4" w:rsidP="003D2476">
            <w:pPr>
              <w:pStyle w:val="21"/>
              <w:tabs>
                <w:tab w:val="left" w:pos="876"/>
              </w:tabs>
              <w:spacing w:before="60" w:after="60" w:line="200" w:lineRule="exact"/>
              <w:ind w:right="454" w:firstLine="0"/>
              <w:jc w:val="right"/>
              <w:rPr>
                <w:sz w:val="22"/>
                <w:szCs w:val="22"/>
              </w:rPr>
            </w:pPr>
            <w:r>
              <w:rPr>
                <w:sz w:val="22"/>
                <w:szCs w:val="22"/>
              </w:rPr>
              <w:t>9,5</w:t>
            </w:r>
          </w:p>
        </w:tc>
        <w:tc>
          <w:tcPr>
            <w:tcW w:w="1290" w:type="dxa"/>
            <w:tcBorders>
              <w:top w:val="nil"/>
              <w:left w:val="single" w:sz="4" w:space="0" w:color="auto"/>
              <w:bottom w:val="nil"/>
              <w:right w:val="single" w:sz="4" w:space="0" w:color="auto"/>
            </w:tcBorders>
            <w:vAlign w:val="bottom"/>
          </w:tcPr>
          <w:p w:rsidR="003D7B19" w:rsidRDefault="00B97CA4" w:rsidP="003E13F7">
            <w:pPr>
              <w:pStyle w:val="21"/>
              <w:tabs>
                <w:tab w:val="left" w:pos="876"/>
              </w:tabs>
              <w:spacing w:before="60" w:after="60" w:line="200" w:lineRule="exact"/>
              <w:ind w:right="284" w:firstLine="0"/>
              <w:jc w:val="right"/>
              <w:rPr>
                <w:sz w:val="22"/>
                <w:szCs w:val="22"/>
              </w:rPr>
            </w:pPr>
            <w:r>
              <w:rPr>
                <w:sz w:val="22"/>
                <w:szCs w:val="22"/>
              </w:rPr>
              <w:t>242,5</w:t>
            </w:r>
          </w:p>
        </w:tc>
      </w:tr>
      <w:tr w:rsidR="00B97CA4" w:rsidRPr="00DE488A" w:rsidTr="00B97CA4">
        <w:trPr>
          <w:jc w:val="center"/>
        </w:trPr>
        <w:tc>
          <w:tcPr>
            <w:tcW w:w="3265" w:type="dxa"/>
            <w:tcBorders>
              <w:top w:val="nil"/>
              <w:left w:val="single" w:sz="4" w:space="0" w:color="auto"/>
              <w:bottom w:val="nil"/>
              <w:right w:val="single" w:sz="4" w:space="0" w:color="auto"/>
            </w:tcBorders>
          </w:tcPr>
          <w:p w:rsidR="00B97CA4" w:rsidRPr="00DE488A" w:rsidRDefault="00B97CA4" w:rsidP="003D2476">
            <w:pPr>
              <w:widowControl w:val="0"/>
              <w:autoSpaceDE w:val="0"/>
              <w:autoSpaceDN w:val="0"/>
              <w:adjustRightInd w:val="0"/>
              <w:spacing w:before="60" w:after="60" w:line="200" w:lineRule="exact"/>
            </w:pPr>
            <w:r>
              <w:rPr>
                <w:sz w:val="22"/>
                <w:szCs w:val="22"/>
              </w:rPr>
              <w:t>Стекло полированное</w:t>
            </w:r>
          </w:p>
        </w:tc>
        <w:tc>
          <w:tcPr>
            <w:tcW w:w="1448" w:type="dxa"/>
            <w:tcBorders>
              <w:top w:val="nil"/>
              <w:left w:val="single" w:sz="4" w:space="0" w:color="auto"/>
              <w:bottom w:val="nil"/>
              <w:right w:val="single" w:sz="4" w:space="0" w:color="auto"/>
            </w:tcBorders>
            <w:vAlign w:val="bottom"/>
          </w:tcPr>
          <w:p w:rsidR="00B97CA4" w:rsidRDefault="00B97CA4" w:rsidP="003D2476">
            <w:pPr>
              <w:pStyle w:val="21"/>
              <w:tabs>
                <w:tab w:val="left" w:pos="876"/>
              </w:tabs>
              <w:spacing w:before="60" w:after="60" w:line="200" w:lineRule="exact"/>
              <w:ind w:right="340" w:firstLine="0"/>
              <w:jc w:val="right"/>
              <w:rPr>
                <w:sz w:val="22"/>
                <w:szCs w:val="22"/>
              </w:rPr>
            </w:pPr>
            <w:r>
              <w:rPr>
                <w:sz w:val="22"/>
                <w:szCs w:val="22"/>
              </w:rPr>
              <w:t>13,0</w:t>
            </w:r>
          </w:p>
        </w:tc>
        <w:tc>
          <w:tcPr>
            <w:tcW w:w="1449" w:type="dxa"/>
            <w:tcBorders>
              <w:top w:val="nil"/>
              <w:left w:val="single" w:sz="4" w:space="0" w:color="auto"/>
              <w:bottom w:val="nil"/>
              <w:right w:val="single" w:sz="4" w:space="0" w:color="auto"/>
            </w:tcBorders>
            <w:vAlign w:val="bottom"/>
          </w:tcPr>
          <w:p w:rsidR="00B97CA4" w:rsidRDefault="00B97CA4" w:rsidP="003D2476">
            <w:pPr>
              <w:pStyle w:val="21"/>
              <w:tabs>
                <w:tab w:val="left" w:pos="876"/>
              </w:tabs>
              <w:spacing w:before="60" w:after="60" w:line="200" w:lineRule="exact"/>
              <w:ind w:right="340" w:firstLine="0"/>
              <w:jc w:val="right"/>
              <w:rPr>
                <w:sz w:val="22"/>
                <w:szCs w:val="22"/>
              </w:rPr>
            </w:pPr>
            <w:r>
              <w:rPr>
                <w:sz w:val="22"/>
                <w:szCs w:val="22"/>
              </w:rPr>
              <w:t>22,1</w:t>
            </w:r>
          </w:p>
        </w:tc>
        <w:tc>
          <w:tcPr>
            <w:tcW w:w="1626" w:type="dxa"/>
            <w:tcBorders>
              <w:top w:val="nil"/>
              <w:left w:val="single" w:sz="4" w:space="0" w:color="auto"/>
              <w:bottom w:val="nil"/>
              <w:right w:val="single" w:sz="4" w:space="0" w:color="auto"/>
            </w:tcBorders>
            <w:vAlign w:val="bottom"/>
          </w:tcPr>
          <w:p w:rsidR="00B97CA4" w:rsidRDefault="00B97CA4" w:rsidP="003D2476">
            <w:pPr>
              <w:pStyle w:val="21"/>
              <w:tabs>
                <w:tab w:val="left" w:pos="876"/>
              </w:tabs>
              <w:spacing w:before="60" w:after="60" w:line="200" w:lineRule="exact"/>
              <w:ind w:right="454" w:firstLine="0"/>
              <w:jc w:val="right"/>
              <w:rPr>
                <w:sz w:val="22"/>
                <w:szCs w:val="22"/>
              </w:rPr>
            </w:pPr>
            <w:r>
              <w:rPr>
                <w:sz w:val="22"/>
                <w:szCs w:val="22"/>
              </w:rPr>
              <w:t>9,1</w:t>
            </w:r>
          </w:p>
        </w:tc>
        <w:tc>
          <w:tcPr>
            <w:tcW w:w="1290" w:type="dxa"/>
            <w:tcBorders>
              <w:top w:val="nil"/>
              <w:left w:val="single" w:sz="4" w:space="0" w:color="auto"/>
              <w:bottom w:val="nil"/>
              <w:right w:val="single" w:sz="4" w:space="0" w:color="auto"/>
            </w:tcBorders>
            <w:vAlign w:val="bottom"/>
          </w:tcPr>
          <w:p w:rsidR="00B97CA4" w:rsidRDefault="00B97CA4" w:rsidP="003E13F7">
            <w:pPr>
              <w:pStyle w:val="21"/>
              <w:tabs>
                <w:tab w:val="left" w:pos="876"/>
              </w:tabs>
              <w:spacing w:before="60" w:after="60" w:line="200" w:lineRule="exact"/>
              <w:ind w:right="284" w:firstLine="0"/>
              <w:jc w:val="right"/>
              <w:rPr>
                <w:sz w:val="22"/>
                <w:szCs w:val="22"/>
              </w:rPr>
            </w:pPr>
            <w:r>
              <w:rPr>
                <w:sz w:val="22"/>
                <w:szCs w:val="22"/>
              </w:rPr>
              <w:t>169,6</w:t>
            </w:r>
          </w:p>
        </w:tc>
      </w:tr>
      <w:tr w:rsidR="003D7B19" w:rsidRPr="00E41F34" w:rsidTr="00590E95">
        <w:trPr>
          <w:jc w:val="center"/>
        </w:trPr>
        <w:tc>
          <w:tcPr>
            <w:tcW w:w="3265" w:type="dxa"/>
            <w:tcBorders>
              <w:top w:val="nil"/>
              <w:left w:val="single" w:sz="4" w:space="0" w:color="auto"/>
              <w:bottom w:val="nil"/>
              <w:right w:val="single" w:sz="4" w:space="0" w:color="auto"/>
            </w:tcBorders>
            <w:vAlign w:val="bottom"/>
          </w:tcPr>
          <w:p w:rsidR="003D7B19" w:rsidRPr="007B2CC6" w:rsidRDefault="003D7B19" w:rsidP="003D2476">
            <w:pPr>
              <w:widowControl w:val="0"/>
              <w:autoSpaceDE w:val="0"/>
              <w:autoSpaceDN w:val="0"/>
              <w:adjustRightInd w:val="0"/>
              <w:spacing w:before="60" w:after="60" w:line="200" w:lineRule="exact"/>
            </w:pPr>
            <w:r w:rsidRPr="007B2CC6">
              <w:rPr>
                <w:sz w:val="22"/>
                <w:szCs w:val="22"/>
              </w:rPr>
              <w:t>Пульты, панели, столы для электрической аппаратуры</w:t>
            </w:r>
          </w:p>
        </w:tc>
        <w:tc>
          <w:tcPr>
            <w:tcW w:w="1448" w:type="dxa"/>
            <w:tcBorders>
              <w:top w:val="nil"/>
              <w:left w:val="single" w:sz="4" w:space="0" w:color="auto"/>
              <w:bottom w:val="nil"/>
              <w:right w:val="single" w:sz="4" w:space="0" w:color="auto"/>
            </w:tcBorders>
            <w:vAlign w:val="bottom"/>
          </w:tcPr>
          <w:p w:rsidR="003D7B19" w:rsidRDefault="00B97CA4" w:rsidP="003D2476">
            <w:pPr>
              <w:pStyle w:val="21"/>
              <w:tabs>
                <w:tab w:val="left" w:pos="876"/>
              </w:tabs>
              <w:spacing w:before="60" w:after="60" w:line="200" w:lineRule="exact"/>
              <w:ind w:right="340" w:firstLine="0"/>
              <w:jc w:val="right"/>
              <w:rPr>
                <w:sz w:val="22"/>
                <w:szCs w:val="22"/>
              </w:rPr>
            </w:pPr>
            <w:r>
              <w:rPr>
                <w:sz w:val="22"/>
                <w:szCs w:val="22"/>
              </w:rPr>
              <w:t>9,2</w:t>
            </w:r>
          </w:p>
        </w:tc>
        <w:tc>
          <w:tcPr>
            <w:tcW w:w="1449" w:type="dxa"/>
            <w:tcBorders>
              <w:top w:val="nil"/>
              <w:left w:val="single" w:sz="4" w:space="0" w:color="auto"/>
              <w:bottom w:val="nil"/>
              <w:right w:val="single" w:sz="4" w:space="0" w:color="auto"/>
            </w:tcBorders>
            <w:vAlign w:val="bottom"/>
          </w:tcPr>
          <w:p w:rsidR="003D7B19" w:rsidRDefault="00B97CA4" w:rsidP="003D2476">
            <w:pPr>
              <w:pStyle w:val="21"/>
              <w:tabs>
                <w:tab w:val="left" w:pos="876"/>
              </w:tabs>
              <w:spacing w:before="60" w:after="60" w:line="200" w:lineRule="exact"/>
              <w:ind w:right="340" w:firstLine="0"/>
              <w:jc w:val="right"/>
              <w:rPr>
                <w:sz w:val="22"/>
                <w:szCs w:val="22"/>
              </w:rPr>
            </w:pPr>
            <w:r>
              <w:rPr>
                <w:sz w:val="22"/>
                <w:szCs w:val="22"/>
              </w:rPr>
              <w:t>17,6</w:t>
            </w:r>
          </w:p>
        </w:tc>
        <w:tc>
          <w:tcPr>
            <w:tcW w:w="1626" w:type="dxa"/>
            <w:tcBorders>
              <w:top w:val="nil"/>
              <w:left w:val="single" w:sz="4" w:space="0" w:color="auto"/>
              <w:bottom w:val="nil"/>
              <w:right w:val="single" w:sz="4" w:space="0" w:color="auto"/>
            </w:tcBorders>
            <w:vAlign w:val="bottom"/>
          </w:tcPr>
          <w:p w:rsidR="003D7B19" w:rsidRDefault="00B97CA4" w:rsidP="003D2476">
            <w:pPr>
              <w:pStyle w:val="21"/>
              <w:tabs>
                <w:tab w:val="left" w:pos="876"/>
              </w:tabs>
              <w:spacing w:before="60" w:after="60" w:line="200" w:lineRule="exact"/>
              <w:ind w:right="454" w:firstLine="0"/>
              <w:jc w:val="right"/>
              <w:rPr>
                <w:sz w:val="22"/>
                <w:szCs w:val="22"/>
              </w:rPr>
            </w:pPr>
            <w:r>
              <w:rPr>
                <w:sz w:val="22"/>
                <w:szCs w:val="22"/>
              </w:rPr>
              <w:t>8,4</w:t>
            </w:r>
          </w:p>
        </w:tc>
        <w:tc>
          <w:tcPr>
            <w:tcW w:w="1290" w:type="dxa"/>
            <w:tcBorders>
              <w:top w:val="nil"/>
              <w:left w:val="single" w:sz="4" w:space="0" w:color="auto"/>
              <w:bottom w:val="nil"/>
              <w:right w:val="single" w:sz="4" w:space="0" w:color="auto"/>
            </w:tcBorders>
            <w:vAlign w:val="bottom"/>
          </w:tcPr>
          <w:p w:rsidR="003D7B19" w:rsidRDefault="00B97CA4" w:rsidP="003E13F7">
            <w:pPr>
              <w:pStyle w:val="21"/>
              <w:tabs>
                <w:tab w:val="left" w:pos="876"/>
              </w:tabs>
              <w:spacing w:before="60" w:after="60" w:line="200" w:lineRule="exact"/>
              <w:ind w:right="284" w:firstLine="0"/>
              <w:jc w:val="right"/>
              <w:rPr>
                <w:sz w:val="22"/>
                <w:szCs w:val="22"/>
              </w:rPr>
            </w:pPr>
            <w:r>
              <w:rPr>
                <w:sz w:val="22"/>
                <w:szCs w:val="22"/>
              </w:rPr>
              <w:t>191,0</w:t>
            </w:r>
          </w:p>
        </w:tc>
      </w:tr>
      <w:tr w:rsidR="004A1259" w:rsidRPr="00E41F34" w:rsidTr="003D7B19">
        <w:trPr>
          <w:jc w:val="center"/>
        </w:trPr>
        <w:tc>
          <w:tcPr>
            <w:tcW w:w="3265" w:type="dxa"/>
            <w:tcBorders>
              <w:top w:val="nil"/>
              <w:left w:val="single" w:sz="4" w:space="0" w:color="auto"/>
              <w:bottom w:val="nil"/>
              <w:right w:val="single" w:sz="4" w:space="0" w:color="auto"/>
            </w:tcBorders>
            <w:vAlign w:val="bottom"/>
          </w:tcPr>
          <w:p w:rsidR="004A1259" w:rsidRPr="007B2CC6" w:rsidRDefault="004A1259" w:rsidP="003D2476">
            <w:pPr>
              <w:widowControl w:val="0"/>
              <w:autoSpaceDE w:val="0"/>
              <w:autoSpaceDN w:val="0"/>
              <w:adjustRightInd w:val="0"/>
              <w:spacing w:before="60" w:after="60" w:line="200" w:lineRule="exact"/>
            </w:pPr>
            <w:r w:rsidRPr="007B2CC6">
              <w:rPr>
                <w:sz w:val="22"/>
                <w:szCs w:val="22"/>
              </w:rPr>
              <w:t>Части и принадлежности для автомобилей и тракторов</w:t>
            </w:r>
          </w:p>
        </w:tc>
        <w:tc>
          <w:tcPr>
            <w:tcW w:w="1448" w:type="dxa"/>
            <w:tcBorders>
              <w:top w:val="nil"/>
              <w:left w:val="single" w:sz="4" w:space="0" w:color="auto"/>
              <w:bottom w:val="nil"/>
              <w:right w:val="single" w:sz="4" w:space="0" w:color="auto"/>
            </w:tcBorders>
            <w:vAlign w:val="bottom"/>
          </w:tcPr>
          <w:p w:rsidR="004A1259" w:rsidRDefault="004A1259" w:rsidP="003D2476">
            <w:pPr>
              <w:pStyle w:val="21"/>
              <w:tabs>
                <w:tab w:val="left" w:pos="876"/>
              </w:tabs>
              <w:spacing w:before="60" w:after="60" w:line="200" w:lineRule="exact"/>
              <w:ind w:right="340" w:firstLine="0"/>
              <w:jc w:val="right"/>
              <w:rPr>
                <w:sz w:val="22"/>
                <w:szCs w:val="22"/>
              </w:rPr>
            </w:pPr>
            <w:r>
              <w:rPr>
                <w:sz w:val="22"/>
                <w:szCs w:val="22"/>
              </w:rPr>
              <w:t>62,1</w:t>
            </w:r>
          </w:p>
        </w:tc>
        <w:tc>
          <w:tcPr>
            <w:tcW w:w="1449" w:type="dxa"/>
            <w:tcBorders>
              <w:top w:val="nil"/>
              <w:left w:val="single" w:sz="4" w:space="0" w:color="auto"/>
              <w:bottom w:val="nil"/>
              <w:right w:val="single" w:sz="4" w:space="0" w:color="auto"/>
            </w:tcBorders>
            <w:vAlign w:val="bottom"/>
          </w:tcPr>
          <w:p w:rsidR="004A1259" w:rsidRDefault="004A1259" w:rsidP="003D2476">
            <w:pPr>
              <w:pStyle w:val="21"/>
              <w:tabs>
                <w:tab w:val="left" w:pos="876"/>
              </w:tabs>
              <w:spacing w:before="60" w:after="60" w:line="200" w:lineRule="exact"/>
              <w:ind w:right="340" w:firstLine="0"/>
              <w:jc w:val="right"/>
              <w:rPr>
                <w:sz w:val="22"/>
                <w:szCs w:val="22"/>
              </w:rPr>
            </w:pPr>
            <w:r>
              <w:rPr>
                <w:sz w:val="22"/>
                <w:szCs w:val="22"/>
              </w:rPr>
              <w:t>70,3</w:t>
            </w:r>
          </w:p>
        </w:tc>
        <w:tc>
          <w:tcPr>
            <w:tcW w:w="1626" w:type="dxa"/>
            <w:tcBorders>
              <w:top w:val="nil"/>
              <w:left w:val="single" w:sz="4" w:space="0" w:color="auto"/>
              <w:bottom w:val="nil"/>
              <w:right w:val="single" w:sz="4" w:space="0" w:color="auto"/>
            </w:tcBorders>
            <w:vAlign w:val="bottom"/>
          </w:tcPr>
          <w:p w:rsidR="004A1259" w:rsidRDefault="004A1259" w:rsidP="003D2476">
            <w:pPr>
              <w:pStyle w:val="21"/>
              <w:tabs>
                <w:tab w:val="left" w:pos="876"/>
              </w:tabs>
              <w:spacing w:before="60" w:after="60" w:line="200" w:lineRule="exact"/>
              <w:ind w:right="454" w:firstLine="0"/>
              <w:jc w:val="right"/>
              <w:rPr>
                <w:sz w:val="22"/>
                <w:szCs w:val="22"/>
              </w:rPr>
            </w:pPr>
            <w:r>
              <w:rPr>
                <w:sz w:val="22"/>
                <w:szCs w:val="22"/>
              </w:rPr>
              <w:t>8,2</w:t>
            </w:r>
          </w:p>
        </w:tc>
        <w:tc>
          <w:tcPr>
            <w:tcW w:w="1290" w:type="dxa"/>
            <w:tcBorders>
              <w:top w:val="nil"/>
              <w:left w:val="single" w:sz="4" w:space="0" w:color="auto"/>
              <w:bottom w:val="nil"/>
              <w:right w:val="single" w:sz="4" w:space="0" w:color="auto"/>
            </w:tcBorders>
            <w:vAlign w:val="bottom"/>
          </w:tcPr>
          <w:p w:rsidR="004A1259" w:rsidRDefault="004A1259" w:rsidP="003E13F7">
            <w:pPr>
              <w:pStyle w:val="21"/>
              <w:tabs>
                <w:tab w:val="left" w:pos="876"/>
              </w:tabs>
              <w:spacing w:before="60" w:after="60" w:line="200" w:lineRule="exact"/>
              <w:ind w:right="284" w:firstLine="0"/>
              <w:jc w:val="right"/>
              <w:rPr>
                <w:sz w:val="22"/>
                <w:szCs w:val="22"/>
              </w:rPr>
            </w:pPr>
            <w:r>
              <w:rPr>
                <w:sz w:val="22"/>
                <w:szCs w:val="22"/>
              </w:rPr>
              <w:t>113,3</w:t>
            </w:r>
          </w:p>
        </w:tc>
      </w:tr>
      <w:tr w:rsidR="003D7B19" w:rsidRPr="00E41F34" w:rsidTr="004A1259">
        <w:trPr>
          <w:jc w:val="center"/>
        </w:trPr>
        <w:tc>
          <w:tcPr>
            <w:tcW w:w="3265" w:type="dxa"/>
            <w:tcBorders>
              <w:top w:val="nil"/>
              <w:left w:val="single" w:sz="4" w:space="0" w:color="auto"/>
              <w:bottom w:val="nil"/>
              <w:right w:val="single" w:sz="4" w:space="0" w:color="auto"/>
            </w:tcBorders>
            <w:vAlign w:val="bottom"/>
          </w:tcPr>
          <w:p w:rsidR="003D7B19" w:rsidRPr="007B2CC6" w:rsidRDefault="004A1259" w:rsidP="003D2476">
            <w:pPr>
              <w:widowControl w:val="0"/>
              <w:autoSpaceDE w:val="0"/>
              <w:autoSpaceDN w:val="0"/>
              <w:adjustRightInd w:val="0"/>
              <w:spacing w:before="60" w:after="60" w:line="200" w:lineRule="exact"/>
            </w:pPr>
            <w:r w:rsidRPr="007B2CC6">
              <w:rPr>
                <w:sz w:val="22"/>
                <w:szCs w:val="22"/>
              </w:rPr>
              <w:t>Удобрения минеральные смешанные</w:t>
            </w:r>
          </w:p>
        </w:tc>
        <w:tc>
          <w:tcPr>
            <w:tcW w:w="1448" w:type="dxa"/>
            <w:tcBorders>
              <w:top w:val="nil"/>
              <w:left w:val="single" w:sz="4" w:space="0" w:color="auto"/>
              <w:bottom w:val="nil"/>
              <w:right w:val="single" w:sz="4" w:space="0" w:color="auto"/>
            </w:tcBorders>
            <w:vAlign w:val="bottom"/>
          </w:tcPr>
          <w:p w:rsidR="003D7B19" w:rsidRDefault="004A1259" w:rsidP="003D2476">
            <w:pPr>
              <w:pStyle w:val="21"/>
              <w:tabs>
                <w:tab w:val="left" w:pos="876"/>
              </w:tabs>
              <w:spacing w:before="60" w:after="60" w:line="200" w:lineRule="exact"/>
              <w:ind w:right="340" w:firstLine="0"/>
              <w:jc w:val="right"/>
              <w:rPr>
                <w:sz w:val="22"/>
                <w:szCs w:val="22"/>
              </w:rPr>
            </w:pPr>
            <w:r>
              <w:rPr>
                <w:sz w:val="22"/>
                <w:szCs w:val="22"/>
              </w:rPr>
              <w:t>70,2</w:t>
            </w:r>
          </w:p>
        </w:tc>
        <w:tc>
          <w:tcPr>
            <w:tcW w:w="1449" w:type="dxa"/>
            <w:tcBorders>
              <w:top w:val="nil"/>
              <w:left w:val="single" w:sz="4" w:space="0" w:color="auto"/>
              <w:bottom w:val="nil"/>
              <w:right w:val="single" w:sz="4" w:space="0" w:color="auto"/>
            </w:tcBorders>
            <w:vAlign w:val="bottom"/>
          </w:tcPr>
          <w:p w:rsidR="003D7B19" w:rsidRDefault="004A1259" w:rsidP="003D2476">
            <w:pPr>
              <w:pStyle w:val="21"/>
              <w:tabs>
                <w:tab w:val="left" w:pos="876"/>
              </w:tabs>
              <w:spacing w:before="60" w:after="60" w:line="200" w:lineRule="exact"/>
              <w:ind w:right="340" w:firstLine="0"/>
              <w:jc w:val="right"/>
              <w:rPr>
                <w:sz w:val="22"/>
                <w:szCs w:val="22"/>
              </w:rPr>
            </w:pPr>
            <w:r>
              <w:rPr>
                <w:sz w:val="22"/>
                <w:szCs w:val="22"/>
              </w:rPr>
              <w:t>77,1</w:t>
            </w:r>
          </w:p>
        </w:tc>
        <w:tc>
          <w:tcPr>
            <w:tcW w:w="1626" w:type="dxa"/>
            <w:tcBorders>
              <w:top w:val="nil"/>
              <w:left w:val="single" w:sz="4" w:space="0" w:color="auto"/>
              <w:bottom w:val="nil"/>
              <w:right w:val="single" w:sz="4" w:space="0" w:color="auto"/>
            </w:tcBorders>
            <w:vAlign w:val="bottom"/>
          </w:tcPr>
          <w:p w:rsidR="003D7B19" w:rsidRDefault="004A1259" w:rsidP="003D2476">
            <w:pPr>
              <w:pStyle w:val="21"/>
              <w:tabs>
                <w:tab w:val="left" w:pos="876"/>
              </w:tabs>
              <w:spacing w:before="60" w:after="60" w:line="200" w:lineRule="exact"/>
              <w:ind w:right="454" w:firstLine="0"/>
              <w:jc w:val="right"/>
              <w:rPr>
                <w:sz w:val="22"/>
                <w:szCs w:val="22"/>
              </w:rPr>
            </w:pPr>
            <w:r>
              <w:rPr>
                <w:sz w:val="22"/>
                <w:szCs w:val="22"/>
              </w:rPr>
              <w:t>6,9</w:t>
            </w:r>
          </w:p>
        </w:tc>
        <w:tc>
          <w:tcPr>
            <w:tcW w:w="1290" w:type="dxa"/>
            <w:tcBorders>
              <w:top w:val="nil"/>
              <w:left w:val="single" w:sz="4" w:space="0" w:color="auto"/>
              <w:bottom w:val="nil"/>
              <w:right w:val="single" w:sz="4" w:space="0" w:color="auto"/>
            </w:tcBorders>
            <w:vAlign w:val="bottom"/>
          </w:tcPr>
          <w:p w:rsidR="003D7B19" w:rsidRDefault="004A1259" w:rsidP="003E13F7">
            <w:pPr>
              <w:pStyle w:val="21"/>
              <w:tabs>
                <w:tab w:val="left" w:pos="876"/>
              </w:tabs>
              <w:spacing w:before="60" w:after="60" w:line="200" w:lineRule="exact"/>
              <w:ind w:right="284" w:firstLine="0"/>
              <w:jc w:val="right"/>
              <w:rPr>
                <w:sz w:val="22"/>
                <w:szCs w:val="22"/>
              </w:rPr>
            </w:pPr>
            <w:r>
              <w:rPr>
                <w:sz w:val="22"/>
                <w:szCs w:val="22"/>
              </w:rPr>
              <w:t>109,7</w:t>
            </w:r>
          </w:p>
        </w:tc>
      </w:tr>
      <w:tr w:rsidR="003D7B19" w:rsidRPr="00DE488A" w:rsidTr="004A1259">
        <w:trPr>
          <w:jc w:val="center"/>
        </w:trPr>
        <w:tc>
          <w:tcPr>
            <w:tcW w:w="3265" w:type="dxa"/>
            <w:tcBorders>
              <w:top w:val="nil"/>
              <w:left w:val="single" w:sz="4" w:space="0" w:color="auto"/>
              <w:bottom w:val="double" w:sz="4" w:space="0" w:color="auto"/>
              <w:right w:val="single" w:sz="4" w:space="0" w:color="auto"/>
            </w:tcBorders>
          </w:tcPr>
          <w:p w:rsidR="003D7B19" w:rsidRPr="007B2CC6" w:rsidRDefault="004A1259" w:rsidP="003D2476">
            <w:pPr>
              <w:widowControl w:val="0"/>
              <w:autoSpaceDE w:val="0"/>
              <w:autoSpaceDN w:val="0"/>
              <w:adjustRightInd w:val="0"/>
              <w:spacing w:before="60" w:after="60" w:line="200" w:lineRule="exact"/>
            </w:pPr>
            <w:r w:rsidRPr="007B2CC6">
              <w:rPr>
                <w:sz w:val="22"/>
                <w:szCs w:val="22"/>
              </w:rPr>
              <w:t>Машины и механизмы для уборки и обмолота сельскохозяйственных культур</w:t>
            </w:r>
          </w:p>
        </w:tc>
        <w:tc>
          <w:tcPr>
            <w:tcW w:w="1448" w:type="dxa"/>
            <w:tcBorders>
              <w:top w:val="nil"/>
              <w:left w:val="single" w:sz="4" w:space="0" w:color="auto"/>
              <w:bottom w:val="double" w:sz="4" w:space="0" w:color="auto"/>
              <w:right w:val="single" w:sz="4" w:space="0" w:color="auto"/>
            </w:tcBorders>
            <w:vAlign w:val="bottom"/>
          </w:tcPr>
          <w:p w:rsidR="003D7B19" w:rsidRDefault="004A1259" w:rsidP="003D2476">
            <w:pPr>
              <w:pStyle w:val="21"/>
              <w:tabs>
                <w:tab w:val="left" w:pos="876"/>
              </w:tabs>
              <w:spacing w:before="60" w:after="60" w:line="200" w:lineRule="exact"/>
              <w:ind w:right="340" w:firstLine="0"/>
              <w:jc w:val="right"/>
              <w:rPr>
                <w:sz w:val="22"/>
                <w:szCs w:val="22"/>
              </w:rPr>
            </w:pPr>
            <w:r>
              <w:rPr>
                <w:sz w:val="22"/>
                <w:szCs w:val="22"/>
              </w:rPr>
              <w:t>21,1</w:t>
            </w:r>
          </w:p>
        </w:tc>
        <w:tc>
          <w:tcPr>
            <w:tcW w:w="1449" w:type="dxa"/>
            <w:tcBorders>
              <w:top w:val="nil"/>
              <w:left w:val="single" w:sz="4" w:space="0" w:color="auto"/>
              <w:bottom w:val="double" w:sz="4" w:space="0" w:color="auto"/>
              <w:right w:val="single" w:sz="4" w:space="0" w:color="auto"/>
            </w:tcBorders>
            <w:vAlign w:val="bottom"/>
          </w:tcPr>
          <w:p w:rsidR="003D7B19" w:rsidRDefault="004A1259" w:rsidP="003D2476">
            <w:pPr>
              <w:pStyle w:val="21"/>
              <w:tabs>
                <w:tab w:val="left" w:pos="876"/>
              </w:tabs>
              <w:spacing w:before="60" w:after="60" w:line="200" w:lineRule="exact"/>
              <w:ind w:right="340" w:firstLine="0"/>
              <w:jc w:val="right"/>
              <w:rPr>
                <w:sz w:val="22"/>
                <w:szCs w:val="22"/>
              </w:rPr>
            </w:pPr>
            <w:r>
              <w:rPr>
                <w:sz w:val="22"/>
                <w:szCs w:val="22"/>
              </w:rPr>
              <w:t>27,6</w:t>
            </w:r>
          </w:p>
        </w:tc>
        <w:tc>
          <w:tcPr>
            <w:tcW w:w="1626" w:type="dxa"/>
            <w:tcBorders>
              <w:top w:val="nil"/>
              <w:left w:val="single" w:sz="4" w:space="0" w:color="auto"/>
              <w:bottom w:val="double" w:sz="4" w:space="0" w:color="auto"/>
              <w:right w:val="single" w:sz="4" w:space="0" w:color="auto"/>
            </w:tcBorders>
            <w:vAlign w:val="bottom"/>
          </w:tcPr>
          <w:p w:rsidR="003D7B19" w:rsidRDefault="004A1259" w:rsidP="003D2476">
            <w:pPr>
              <w:pStyle w:val="21"/>
              <w:tabs>
                <w:tab w:val="left" w:pos="876"/>
              </w:tabs>
              <w:spacing w:before="60" w:after="60" w:line="200" w:lineRule="exact"/>
              <w:ind w:right="454" w:firstLine="0"/>
              <w:jc w:val="right"/>
              <w:rPr>
                <w:sz w:val="22"/>
                <w:szCs w:val="22"/>
              </w:rPr>
            </w:pPr>
            <w:r>
              <w:rPr>
                <w:sz w:val="22"/>
                <w:szCs w:val="22"/>
              </w:rPr>
              <w:t>6,5</w:t>
            </w:r>
          </w:p>
        </w:tc>
        <w:tc>
          <w:tcPr>
            <w:tcW w:w="1290" w:type="dxa"/>
            <w:tcBorders>
              <w:top w:val="nil"/>
              <w:left w:val="single" w:sz="4" w:space="0" w:color="auto"/>
              <w:bottom w:val="double" w:sz="4" w:space="0" w:color="auto"/>
              <w:right w:val="single" w:sz="4" w:space="0" w:color="auto"/>
            </w:tcBorders>
            <w:vAlign w:val="bottom"/>
          </w:tcPr>
          <w:p w:rsidR="003D7B19" w:rsidRDefault="004A1259" w:rsidP="003E13F7">
            <w:pPr>
              <w:pStyle w:val="21"/>
              <w:tabs>
                <w:tab w:val="left" w:pos="876"/>
              </w:tabs>
              <w:spacing w:before="60" w:after="60" w:line="200" w:lineRule="exact"/>
              <w:ind w:right="284" w:firstLine="0"/>
              <w:jc w:val="right"/>
              <w:rPr>
                <w:sz w:val="22"/>
                <w:szCs w:val="22"/>
              </w:rPr>
            </w:pPr>
            <w:r>
              <w:rPr>
                <w:sz w:val="22"/>
                <w:szCs w:val="22"/>
              </w:rPr>
              <w:t>130,9</w:t>
            </w:r>
          </w:p>
        </w:tc>
      </w:tr>
    </w:tbl>
    <w:p w:rsidR="005E3478" w:rsidRPr="00E41F34" w:rsidRDefault="005E3478" w:rsidP="005E3478">
      <w:pPr>
        <w:pStyle w:val="31"/>
        <w:spacing w:before="120" w:after="40" w:line="320" w:lineRule="exact"/>
        <w:jc w:val="both"/>
        <w:rPr>
          <w:rFonts w:ascii="Arial" w:hAnsi="Arial" w:cs="Arial"/>
          <w:b/>
          <w:bCs/>
          <w:sz w:val="22"/>
          <w:szCs w:val="22"/>
        </w:rPr>
      </w:pPr>
      <w:r w:rsidRPr="00E41F34">
        <w:t>Снижение стоимостного объема импорта наблюд</w:t>
      </w:r>
      <w:r>
        <w:t>алось</w:t>
      </w:r>
      <w:r w:rsidRPr="00E41F34">
        <w:t xml:space="preserve"> по всем укрупненным группам товаров.</w:t>
      </w:r>
    </w:p>
    <w:p w:rsidR="005E3478" w:rsidRPr="00E41F34" w:rsidRDefault="005E3478" w:rsidP="005E3478">
      <w:pPr>
        <w:pStyle w:val="23"/>
        <w:spacing w:before="240" w:after="120" w:line="320" w:lineRule="exact"/>
        <w:ind w:firstLine="0"/>
        <w:jc w:val="center"/>
        <w:outlineLvl w:val="0"/>
        <w:rPr>
          <w:rFonts w:ascii="Arial" w:hAnsi="Arial" w:cs="Arial"/>
          <w:b/>
          <w:bCs/>
          <w:sz w:val="22"/>
          <w:szCs w:val="22"/>
        </w:rPr>
      </w:pPr>
      <w:r w:rsidRPr="00E41F34">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tblPr>
      <w:tblGrid>
        <w:gridCol w:w="3588"/>
        <w:gridCol w:w="1287"/>
        <w:gridCol w:w="1287"/>
        <w:gridCol w:w="1626"/>
        <w:gridCol w:w="1290"/>
      </w:tblGrid>
      <w:tr w:rsidR="005E3478" w:rsidRPr="00E41F34" w:rsidTr="00590E95">
        <w:trPr>
          <w:cantSplit/>
          <w:tblHeader/>
          <w:jc w:val="center"/>
        </w:trPr>
        <w:tc>
          <w:tcPr>
            <w:tcW w:w="3588" w:type="dxa"/>
            <w:vMerge w:val="restart"/>
            <w:tcBorders>
              <w:top w:val="single" w:sz="4" w:space="0" w:color="auto"/>
              <w:left w:val="single" w:sz="4" w:space="0" w:color="auto"/>
              <w:bottom w:val="nil"/>
              <w:right w:val="single" w:sz="4" w:space="0" w:color="auto"/>
            </w:tcBorders>
          </w:tcPr>
          <w:p w:rsidR="005E3478" w:rsidRPr="00E41F34" w:rsidRDefault="005E3478" w:rsidP="00590E95">
            <w:pPr>
              <w:pStyle w:val="21"/>
              <w:spacing w:before="40" w:after="4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60" w:after="40" w:line="200" w:lineRule="exact"/>
              <w:jc w:val="center"/>
            </w:pPr>
            <w:r>
              <w:rPr>
                <w:sz w:val="22"/>
                <w:szCs w:val="22"/>
              </w:rPr>
              <w:t>Январь-апрель</w:t>
            </w:r>
            <w:r w:rsidR="005E3478">
              <w:rPr>
                <w:sz w:val="22"/>
                <w:szCs w:val="22"/>
              </w:rPr>
              <w:t xml:space="preserve"> 2015 г.</w:t>
            </w:r>
            <w:r w:rsidR="005E3478" w:rsidRPr="00E41F34">
              <w:rPr>
                <w:sz w:val="22"/>
                <w:szCs w:val="22"/>
              </w:rPr>
              <w:t>, млн. долл. США</w:t>
            </w:r>
          </w:p>
        </w:tc>
        <w:tc>
          <w:tcPr>
            <w:tcW w:w="1287"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60" w:after="40" w:line="200" w:lineRule="exact"/>
              <w:jc w:val="center"/>
            </w:pPr>
            <w:r>
              <w:rPr>
                <w:sz w:val="22"/>
                <w:szCs w:val="22"/>
              </w:rPr>
              <w:t>Январь-апрель</w:t>
            </w:r>
            <w:r w:rsidR="005E3478">
              <w:rPr>
                <w:sz w:val="22"/>
                <w:szCs w:val="22"/>
              </w:rPr>
              <w:t xml:space="preserve"> 2016 г.</w:t>
            </w:r>
            <w:r w:rsidR="005E3478" w:rsidRPr="00E41F34">
              <w:rPr>
                <w:sz w:val="22"/>
                <w:szCs w:val="22"/>
              </w:rPr>
              <w:t>,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30720">
            <w:pPr>
              <w:spacing w:before="60" w:after="40" w:line="200" w:lineRule="exact"/>
              <w:jc w:val="center"/>
            </w:pPr>
            <w:r>
              <w:rPr>
                <w:sz w:val="22"/>
                <w:szCs w:val="22"/>
              </w:rPr>
              <w:t>Январь-апрель</w:t>
            </w:r>
            <w:r w:rsidR="005E3478">
              <w:rPr>
                <w:sz w:val="22"/>
                <w:szCs w:val="22"/>
              </w:rPr>
              <w:t xml:space="preserve"> 2016 г.</w:t>
            </w:r>
            <w:r w:rsidR="005E3478" w:rsidRPr="00E41F34">
              <w:rPr>
                <w:sz w:val="22"/>
                <w:szCs w:val="22"/>
              </w:rPr>
              <w:t xml:space="preserve"> к  </w:t>
            </w:r>
            <w:r w:rsidR="005E3478" w:rsidRPr="005F621D">
              <w:rPr>
                <w:sz w:val="22"/>
                <w:szCs w:val="22"/>
              </w:rPr>
              <w:br/>
            </w:r>
            <w:r>
              <w:rPr>
                <w:sz w:val="22"/>
                <w:szCs w:val="22"/>
              </w:rPr>
              <w:t xml:space="preserve"> январю-апрелю</w:t>
            </w:r>
            <w:r w:rsidR="005E3478">
              <w:rPr>
                <w:sz w:val="22"/>
                <w:szCs w:val="22"/>
              </w:rPr>
              <w:t xml:space="preserve"> 2015 г.</w:t>
            </w:r>
          </w:p>
        </w:tc>
      </w:tr>
      <w:tr w:rsidR="005E3478" w:rsidRPr="00E41F34" w:rsidTr="00590E95">
        <w:trPr>
          <w:cantSplit/>
          <w:tblHeader/>
          <w:jc w:val="center"/>
        </w:trPr>
        <w:tc>
          <w:tcPr>
            <w:tcW w:w="3588" w:type="dxa"/>
            <w:vMerge/>
            <w:tcBorders>
              <w:top w:val="nil"/>
              <w:left w:val="single" w:sz="4" w:space="0" w:color="auto"/>
              <w:bottom w:val="single" w:sz="4" w:space="0" w:color="auto"/>
              <w:right w:val="single" w:sz="4" w:space="0" w:color="auto"/>
            </w:tcBorders>
          </w:tcPr>
          <w:p w:rsidR="005E3478" w:rsidRPr="00E41F34" w:rsidRDefault="005E3478" w:rsidP="00590E95">
            <w:pPr>
              <w:pStyle w:val="21"/>
              <w:spacing w:before="40" w:after="4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4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40" w:line="200" w:lineRule="exact"/>
              <w:ind w:left="-57" w:right="-57" w:firstLine="0"/>
              <w:jc w:val="center"/>
              <w:rPr>
                <w:sz w:val="22"/>
                <w:szCs w:val="22"/>
              </w:rPr>
            </w:pPr>
            <w:r w:rsidRPr="00E41F34">
              <w:rPr>
                <w:sz w:val="22"/>
                <w:szCs w:val="22"/>
              </w:rPr>
              <w:t>уменьшение</w:t>
            </w:r>
            <w:proofErr w:type="gramStart"/>
            <w:r w:rsidRPr="00E41F34">
              <w:rPr>
                <w:sz w:val="22"/>
                <w:szCs w:val="22"/>
              </w:rPr>
              <w:t xml:space="preserve"> (-),  </w:t>
            </w:r>
            <w:r w:rsidRPr="00E41F34">
              <w:rPr>
                <w:sz w:val="22"/>
                <w:szCs w:val="22"/>
              </w:rPr>
              <w:br/>
            </w:r>
            <w:proofErr w:type="gramEnd"/>
            <w:r w:rsidRPr="00E41F34">
              <w:rPr>
                <w:sz w:val="22"/>
                <w:szCs w:val="22"/>
              </w:rPr>
              <w:t>млн. долл. США</w:t>
            </w:r>
          </w:p>
        </w:tc>
        <w:tc>
          <w:tcPr>
            <w:tcW w:w="1290" w:type="dxa"/>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40" w:line="200" w:lineRule="exact"/>
              <w:ind w:firstLine="0"/>
              <w:jc w:val="center"/>
              <w:rPr>
                <w:sz w:val="22"/>
                <w:szCs w:val="22"/>
              </w:rPr>
            </w:pPr>
            <w:r w:rsidRPr="00E41F34">
              <w:rPr>
                <w:sz w:val="22"/>
                <w:szCs w:val="22"/>
              </w:rPr>
              <w:t>в процентах</w:t>
            </w:r>
          </w:p>
        </w:tc>
      </w:tr>
      <w:tr w:rsidR="007F3A8B" w:rsidRPr="00E41F34" w:rsidTr="00590E95">
        <w:trPr>
          <w:trHeight w:val="227"/>
          <w:jc w:val="center"/>
        </w:trPr>
        <w:tc>
          <w:tcPr>
            <w:tcW w:w="3588" w:type="dxa"/>
            <w:tcBorders>
              <w:top w:val="nil"/>
              <w:left w:val="single" w:sz="4" w:space="0" w:color="auto"/>
              <w:bottom w:val="nil"/>
              <w:right w:val="single" w:sz="4" w:space="0" w:color="auto"/>
            </w:tcBorders>
            <w:vAlign w:val="bottom"/>
          </w:tcPr>
          <w:p w:rsidR="007F3A8B" w:rsidRPr="004F007A" w:rsidRDefault="007F3A8B" w:rsidP="003D2476">
            <w:pPr>
              <w:spacing w:before="60" w:after="60" w:line="200" w:lineRule="exact"/>
              <w:ind w:left="17" w:right="113"/>
              <w:rPr>
                <w:snapToGrid w:val="0"/>
              </w:rPr>
            </w:pPr>
            <w:r w:rsidRPr="00E41F34">
              <w:rPr>
                <w:snapToGrid w:val="0"/>
                <w:sz w:val="22"/>
                <w:szCs w:val="22"/>
              </w:rPr>
              <w:t>Инвестиционные товары</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897,0</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797,1</w:t>
            </w:r>
          </w:p>
        </w:tc>
        <w:tc>
          <w:tcPr>
            <w:tcW w:w="1626" w:type="dxa"/>
            <w:tcBorders>
              <w:top w:val="nil"/>
              <w:left w:val="single" w:sz="4" w:space="0" w:color="auto"/>
              <w:bottom w:val="nil"/>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-99,9</w:t>
            </w:r>
          </w:p>
        </w:tc>
        <w:tc>
          <w:tcPr>
            <w:tcW w:w="1290" w:type="dxa"/>
            <w:tcBorders>
              <w:top w:val="nil"/>
              <w:left w:val="single" w:sz="4" w:space="0" w:color="auto"/>
              <w:bottom w:val="nil"/>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88,9</w:t>
            </w:r>
          </w:p>
        </w:tc>
      </w:tr>
      <w:tr w:rsidR="007F3A8B" w:rsidRPr="00E41F34" w:rsidTr="007F3A8B">
        <w:trPr>
          <w:jc w:val="center"/>
        </w:trPr>
        <w:tc>
          <w:tcPr>
            <w:tcW w:w="3588" w:type="dxa"/>
            <w:tcBorders>
              <w:top w:val="nil"/>
              <w:left w:val="single" w:sz="4" w:space="0" w:color="auto"/>
              <w:bottom w:val="nil"/>
              <w:right w:val="single" w:sz="4" w:space="0" w:color="auto"/>
            </w:tcBorders>
            <w:vAlign w:val="bottom"/>
          </w:tcPr>
          <w:p w:rsidR="007F3A8B" w:rsidRPr="004F007A" w:rsidRDefault="007F3A8B" w:rsidP="003D2476">
            <w:pPr>
              <w:spacing w:before="60" w:after="60" w:line="200" w:lineRule="exact"/>
              <w:ind w:left="15" w:right="113"/>
              <w:rPr>
                <w:snapToGrid w:val="0"/>
              </w:rPr>
            </w:pPr>
            <w:r w:rsidRPr="00E41F34">
              <w:rPr>
                <w:snapToGrid w:val="0"/>
                <w:sz w:val="22"/>
                <w:szCs w:val="22"/>
              </w:rPr>
              <w:t>Промежуточные товары</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6</w:t>
            </w:r>
            <w:r w:rsidR="00407DD6">
              <w:rPr>
                <w:sz w:val="22"/>
                <w:szCs w:val="22"/>
              </w:rPr>
              <w:t> </w:t>
            </w:r>
            <w:r>
              <w:rPr>
                <w:sz w:val="22"/>
                <w:szCs w:val="22"/>
              </w:rPr>
              <w:t>139,7</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5</w:t>
            </w:r>
            <w:r w:rsidR="00407DD6">
              <w:rPr>
                <w:sz w:val="22"/>
                <w:szCs w:val="22"/>
              </w:rPr>
              <w:t> </w:t>
            </w:r>
            <w:r>
              <w:rPr>
                <w:sz w:val="22"/>
                <w:szCs w:val="22"/>
              </w:rPr>
              <w:t>346,4</w:t>
            </w:r>
          </w:p>
        </w:tc>
        <w:tc>
          <w:tcPr>
            <w:tcW w:w="1626" w:type="dxa"/>
            <w:tcBorders>
              <w:top w:val="nil"/>
              <w:left w:val="single" w:sz="4" w:space="0" w:color="auto"/>
              <w:bottom w:val="nil"/>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-793,3</w:t>
            </w:r>
          </w:p>
        </w:tc>
        <w:tc>
          <w:tcPr>
            <w:tcW w:w="1290" w:type="dxa"/>
            <w:tcBorders>
              <w:top w:val="nil"/>
              <w:left w:val="single" w:sz="4" w:space="0" w:color="auto"/>
              <w:bottom w:val="nil"/>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87,1</w:t>
            </w:r>
          </w:p>
        </w:tc>
      </w:tr>
      <w:tr w:rsidR="005E3478" w:rsidRPr="00E41F34" w:rsidTr="007F3A8B">
        <w:trPr>
          <w:jc w:val="center"/>
        </w:trPr>
        <w:tc>
          <w:tcPr>
            <w:tcW w:w="3588" w:type="dxa"/>
            <w:tcBorders>
              <w:top w:val="nil"/>
              <w:left w:val="single" w:sz="4" w:space="0" w:color="auto"/>
              <w:bottom w:val="nil"/>
              <w:right w:val="single" w:sz="4" w:space="0" w:color="auto"/>
            </w:tcBorders>
            <w:vAlign w:val="bottom"/>
          </w:tcPr>
          <w:p w:rsidR="005E3478" w:rsidRPr="004F007A" w:rsidRDefault="005E3478" w:rsidP="003D2476">
            <w:pPr>
              <w:spacing w:before="60" w:after="60" w:line="200" w:lineRule="exact"/>
              <w:ind w:left="646" w:right="113"/>
              <w:rPr>
                <w:snapToGrid w:val="0"/>
              </w:rPr>
            </w:pPr>
            <w:r w:rsidRPr="00E41F34">
              <w:rPr>
                <w:snapToGrid w:val="0"/>
                <w:sz w:val="22"/>
                <w:szCs w:val="22"/>
              </w:rPr>
              <w:t>в том числе:</w:t>
            </w:r>
          </w:p>
        </w:tc>
        <w:tc>
          <w:tcPr>
            <w:tcW w:w="1287" w:type="dxa"/>
            <w:tcBorders>
              <w:top w:val="nil"/>
              <w:left w:val="single" w:sz="4" w:space="0" w:color="auto"/>
              <w:bottom w:val="nil"/>
              <w:right w:val="single" w:sz="4" w:space="0" w:color="auto"/>
            </w:tcBorders>
            <w:vAlign w:val="bottom"/>
          </w:tcPr>
          <w:p w:rsidR="005E3478" w:rsidRPr="00E41F34" w:rsidRDefault="005E3478" w:rsidP="003D2476">
            <w:pPr>
              <w:pStyle w:val="21"/>
              <w:spacing w:before="60" w:after="60" w:line="200" w:lineRule="exact"/>
              <w:ind w:right="135" w:firstLine="0"/>
              <w:jc w:val="right"/>
              <w:rPr>
                <w:sz w:val="22"/>
                <w:szCs w:val="22"/>
              </w:rPr>
            </w:pPr>
          </w:p>
        </w:tc>
        <w:tc>
          <w:tcPr>
            <w:tcW w:w="1287" w:type="dxa"/>
            <w:tcBorders>
              <w:top w:val="nil"/>
              <w:left w:val="single" w:sz="4" w:space="0" w:color="auto"/>
              <w:bottom w:val="nil"/>
              <w:right w:val="single" w:sz="4" w:space="0" w:color="auto"/>
            </w:tcBorders>
            <w:vAlign w:val="bottom"/>
          </w:tcPr>
          <w:p w:rsidR="005E3478" w:rsidRPr="00E41F34" w:rsidRDefault="005E3478" w:rsidP="003D2476">
            <w:pPr>
              <w:pStyle w:val="21"/>
              <w:spacing w:before="60" w:after="60" w:line="200" w:lineRule="exact"/>
              <w:ind w:right="135" w:firstLine="0"/>
              <w:jc w:val="right"/>
              <w:rPr>
                <w:sz w:val="22"/>
                <w:szCs w:val="22"/>
              </w:rPr>
            </w:pPr>
          </w:p>
        </w:tc>
        <w:tc>
          <w:tcPr>
            <w:tcW w:w="1626" w:type="dxa"/>
            <w:tcBorders>
              <w:top w:val="nil"/>
              <w:left w:val="single" w:sz="4" w:space="0" w:color="auto"/>
              <w:bottom w:val="nil"/>
              <w:right w:val="single" w:sz="4" w:space="0" w:color="auto"/>
            </w:tcBorders>
            <w:vAlign w:val="bottom"/>
          </w:tcPr>
          <w:p w:rsidR="005E3478" w:rsidRPr="00E41F34" w:rsidRDefault="005E3478" w:rsidP="003D2476">
            <w:pPr>
              <w:pStyle w:val="21"/>
              <w:tabs>
                <w:tab w:val="left" w:pos="538"/>
              </w:tabs>
              <w:spacing w:before="60" w:after="60" w:line="200" w:lineRule="exact"/>
              <w:ind w:right="446" w:firstLine="0"/>
              <w:jc w:val="right"/>
              <w:rPr>
                <w:sz w:val="22"/>
                <w:szCs w:val="22"/>
              </w:rPr>
            </w:pPr>
          </w:p>
        </w:tc>
        <w:tc>
          <w:tcPr>
            <w:tcW w:w="1290" w:type="dxa"/>
            <w:tcBorders>
              <w:top w:val="nil"/>
              <w:left w:val="single" w:sz="4" w:space="0" w:color="auto"/>
              <w:bottom w:val="nil"/>
              <w:right w:val="single" w:sz="4" w:space="0" w:color="auto"/>
            </w:tcBorders>
            <w:vAlign w:val="bottom"/>
          </w:tcPr>
          <w:p w:rsidR="005E3478" w:rsidRPr="00E41F34" w:rsidRDefault="005E3478" w:rsidP="003D2476">
            <w:pPr>
              <w:pStyle w:val="21"/>
              <w:tabs>
                <w:tab w:val="left" w:pos="1026"/>
              </w:tabs>
              <w:spacing w:before="60" w:after="60" w:line="200" w:lineRule="exact"/>
              <w:ind w:right="300" w:firstLine="0"/>
              <w:jc w:val="right"/>
              <w:rPr>
                <w:sz w:val="22"/>
                <w:szCs w:val="22"/>
              </w:rPr>
            </w:pPr>
          </w:p>
        </w:tc>
      </w:tr>
      <w:tr w:rsidR="007F3A8B" w:rsidRPr="00E41F34" w:rsidTr="007F3A8B">
        <w:trPr>
          <w:jc w:val="center"/>
        </w:trPr>
        <w:tc>
          <w:tcPr>
            <w:tcW w:w="3588" w:type="dxa"/>
            <w:tcBorders>
              <w:top w:val="nil"/>
              <w:left w:val="single" w:sz="4" w:space="0" w:color="auto"/>
              <w:bottom w:val="nil"/>
              <w:right w:val="single" w:sz="4" w:space="0" w:color="auto"/>
            </w:tcBorders>
            <w:vAlign w:val="bottom"/>
          </w:tcPr>
          <w:p w:rsidR="007F3A8B" w:rsidRPr="004F007A" w:rsidRDefault="007F3A8B" w:rsidP="003D2476">
            <w:pPr>
              <w:spacing w:before="60" w:after="60" w:line="200" w:lineRule="exact"/>
              <w:ind w:left="345" w:right="113"/>
              <w:rPr>
                <w:snapToGrid w:val="0"/>
              </w:rPr>
            </w:pPr>
            <w:r w:rsidRPr="00E41F34">
              <w:rPr>
                <w:snapToGrid w:val="0"/>
                <w:sz w:val="22"/>
                <w:szCs w:val="22"/>
              </w:rPr>
              <w:t>энергетические</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3</w:t>
            </w:r>
            <w:r w:rsidR="00407DD6">
              <w:rPr>
                <w:sz w:val="22"/>
                <w:szCs w:val="22"/>
              </w:rPr>
              <w:t> </w:t>
            </w:r>
            <w:r>
              <w:rPr>
                <w:sz w:val="22"/>
                <w:szCs w:val="22"/>
              </w:rPr>
              <w:t>093,0</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2</w:t>
            </w:r>
            <w:r w:rsidR="00407DD6">
              <w:rPr>
                <w:sz w:val="22"/>
                <w:szCs w:val="22"/>
              </w:rPr>
              <w:t> </w:t>
            </w:r>
            <w:r>
              <w:rPr>
                <w:sz w:val="22"/>
                <w:szCs w:val="22"/>
              </w:rPr>
              <w:t>537,3</w:t>
            </w:r>
          </w:p>
        </w:tc>
        <w:tc>
          <w:tcPr>
            <w:tcW w:w="1626" w:type="dxa"/>
            <w:tcBorders>
              <w:top w:val="nil"/>
              <w:left w:val="single" w:sz="4" w:space="0" w:color="auto"/>
              <w:bottom w:val="nil"/>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-555,7</w:t>
            </w:r>
          </w:p>
        </w:tc>
        <w:tc>
          <w:tcPr>
            <w:tcW w:w="1290" w:type="dxa"/>
            <w:tcBorders>
              <w:top w:val="nil"/>
              <w:left w:val="single" w:sz="4" w:space="0" w:color="auto"/>
              <w:bottom w:val="nil"/>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82,0</w:t>
            </w:r>
          </w:p>
        </w:tc>
      </w:tr>
      <w:tr w:rsidR="007F3A8B" w:rsidRPr="00E41F34" w:rsidTr="007F3A8B">
        <w:trPr>
          <w:jc w:val="center"/>
        </w:trPr>
        <w:tc>
          <w:tcPr>
            <w:tcW w:w="3588" w:type="dxa"/>
            <w:tcBorders>
              <w:top w:val="nil"/>
              <w:left w:val="single" w:sz="4" w:space="0" w:color="auto"/>
              <w:bottom w:val="nil"/>
              <w:right w:val="single" w:sz="4" w:space="0" w:color="auto"/>
            </w:tcBorders>
            <w:vAlign w:val="bottom"/>
          </w:tcPr>
          <w:p w:rsidR="007F3A8B" w:rsidRPr="004F007A" w:rsidRDefault="007F3A8B" w:rsidP="003D2476">
            <w:pPr>
              <w:spacing w:before="60" w:after="60" w:line="200" w:lineRule="exact"/>
              <w:ind w:left="345" w:right="113"/>
              <w:rPr>
                <w:snapToGrid w:val="0"/>
              </w:rPr>
            </w:pPr>
            <w:r w:rsidRPr="00E41F34">
              <w:rPr>
                <w:snapToGrid w:val="0"/>
                <w:sz w:val="22"/>
                <w:szCs w:val="22"/>
              </w:rPr>
              <w:t>прочие промежуточные товары</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3</w:t>
            </w:r>
            <w:r w:rsidR="00407DD6">
              <w:rPr>
                <w:sz w:val="22"/>
                <w:szCs w:val="22"/>
              </w:rPr>
              <w:t> </w:t>
            </w:r>
            <w:r>
              <w:rPr>
                <w:sz w:val="22"/>
                <w:szCs w:val="22"/>
              </w:rPr>
              <w:t>046,7</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2</w:t>
            </w:r>
            <w:r w:rsidR="00407DD6">
              <w:rPr>
                <w:sz w:val="22"/>
                <w:szCs w:val="22"/>
              </w:rPr>
              <w:t> </w:t>
            </w:r>
            <w:r>
              <w:rPr>
                <w:sz w:val="22"/>
                <w:szCs w:val="22"/>
              </w:rPr>
              <w:t>809,1</w:t>
            </w:r>
          </w:p>
        </w:tc>
        <w:tc>
          <w:tcPr>
            <w:tcW w:w="1626" w:type="dxa"/>
            <w:tcBorders>
              <w:top w:val="nil"/>
              <w:left w:val="single" w:sz="4" w:space="0" w:color="auto"/>
              <w:bottom w:val="nil"/>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-237,6</w:t>
            </w:r>
          </w:p>
        </w:tc>
        <w:tc>
          <w:tcPr>
            <w:tcW w:w="1290" w:type="dxa"/>
            <w:tcBorders>
              <w:top w:val="nil"/>
              <w:left w:val="single" w:sz="4" w:space="0" w:color="auto"/>
              <w:bottom w:val="nil"/>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92,2</w:t>
            </w:r>
          </w:p>
        </w:tc>
      </w:tr>
      <w:tr w:rsidR="007F3A8B" w:rsidRPr="00E41F34" w:rsidTr="007F3A8B">
        <w:trPr>
          <w:jc w:val="center"/>
        </w:trPr>
        <w:tc>
          <w:tcPr>
            <w:tcW w:w="3588" w:type="dxa"/>
            <w:tcBorders>
              <w:top w:val="nil"/>
              <w:left w:val="single" w:sz="4" w:space="0" w:color="auto"/>
              <w:bottom w:val="nil"/>
              <w:right w:val="single" w:sz="4" w:space="0" w:color="auto"/>
            </w:tcBorders>
            <w:vAlign w:val="bottom"/>
          </w:tcPr>
          <w:p w:rsidR="007F3A8B" w:rsidRPr="004F007A" w:rsidRDefault="007F3A8B" w:rsidP="003D2476">
            <w:pPr>
              <w:spacing w:before="60" w:after="60" w:line="200" w:lineRule="exact"/>
              <w:ind w:left="15" w:right="113"/>
              <w:rPr>
                <w:snapToGrid w:val="0"/>
              </w:rPr>
            </w:pPr>
            <w:r w:rsidRPr="00E41F34">
              <w:rPr>
                <w:snapToGrid w:val="0"/>
                <w:sz w:val="22"/>
                <w:szCs w:val="22"/>
              </w:rPr>
              <w:t>Потребительские товары</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2</w:t>
            </w:r>
            <w:r w:rsidR="00407DD6">
              <w:rPr>
                <w:sz w:val="22"/>
                <w:szCs w:val="22"/>
              </w:rPr>
              <w:t> </w:t>
            </w:r>
            <w:r>
              <w:rPr>
                <w:sz w:val="22"/>
                <w:szCs w:val="22"/>
              </w:rPr>
              <w:t>302,9</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1</w:t>
            </w:r>
            <w:r w:rsidR="00407DD6">
              <w:rPr>
                <w:sz w:val="22"/>
                <w:szCs w:val="22"/>
              </w:rPr>
              <w:t> </w:t>
            </w:r>
            <w:r>
              <w:rPr>
                <w:sz w:val="22"/>
                <w:szCs w:val="22"/>
              </w:rPr>
              <w:t>975,1</w:t>
            </w:r>
          </w:p>
        </w:tc>
        <w:tc>
          <w:tcPr>
            <w:tcW w:w="1626" w:type="dxa"/>
            <w:tcBorders>
              <w:top w:val="nil"/>
              <w:left w:val="single" w:sz="4" w:space="0" w:color="auto"/>
              <w:bottom w:val="nil"/>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-327,8</w:t>
            </w:r>
          </w:p>
        </w:tc>
        <w:tc>
          <w:tcPr>
            <w:tcW w:w="1290" w:type="dxa"/>
            <w:tcBorders>
              <w:top w:val="nil"/>
              <w:left w:val="single" w:sz="4" w:space="0" w:color="auto"/>
              <w:bottom w:val="nil"/>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85,8</w:t>
            </w:r>
          </w:p>
        </w:tc>
      </w:tr>
      <w:tr w:rsidR="005E3478" w:rsidRPr="00E41F34" w:rsidTr="007F3A8B">
        <w:trPr>
          <w:jc w:val="center"/>
        </w:trPr>
        <w:tc>
          <w:tcPr>
            <w:tcW w:w="3588" w:type="dxa"/>
            <w:tcBorders>
              <w:top w:val="nil"/>
              <w:left w:val="single" w:sz="4" w:space="0" w:color="auto"/>
              <w:bottom w:val="nil"/>
              <w:right w:val="single" w:sz="4" w:space="0" w:color="auto"/>
            </w:tcBorders>
            <w:vAlign w:val="bottom"/>
          </w:tcPr>
          <w:p w:rsidR="005E3478" w:rsidRPr="004F007A" w:rsidRDefault="005E3478" w:rsidP="003D2476">
            <w:pPr>
              <w:spacing w:before="60" w:after="60" w:line="200" w:lineRule="exact"/>
              <w:ind w:left="645" w:right="113"/>
              <w:rPr>
                <w:snapToGrid w:val="0"/>
              </w:rPr>
            </w:pPr>
            <w:r w:rsidRPr="00E41F34">
              <w:rPr>
                <w:snapToGrid w:val="0"/>
                <w:sz w:val="22"/>
                <w:szCs w:val="22"/>
              </w:rPr>
              <w:t>в том числе:</w:t>
            </w:r>
          </w:p>
        </w:tc>
        <w:tc>
          <w:tcPr>
            <w:tcW w:w="1287" w:type="dxa"/>
            <w:tcBorders>
              <w:top w:val="nil"/>
              <w:left w:val="single" w:sz="4" w:space="0" w:color="auto"/>
              <w:bottom w:val="nil"/>
              <w:right w:val="single" w:sz="4" w:space="0" w:color="auto"/>
            </w:tcBorders>
            <w:vAlign w:val="bottom"/>
          </w:tcPr>
          <w:p w:rsidR="005E3478" w:rsidRPr="00E41F34" w:rsidRDefault="005E3478" w:rsidP="003D2476">
            <w:pPr>
              <w:pStyle w:val="21"/>
              <w:spacing w:before="60" w:after="60" w:line="200" w:lineRule="exact"/>
              <w:ind w:right="135" w:firstLine="0"/>
              <w:jc w:val="right"/>
              <w:rPr>
                <w:sz w:val="22"/>
                <w:szCs w:val="22"/>
              </w:rPr>
            </w:pPr>
          </w:p>
        </w:tc>
        <w:tc>
          <w:tcPr>
            <w:tcW w:w="1287" w:type="dxa"/>
            <w:tcBorders>
              <w:top w:val="nil"/>
              <w:left w:val="single" w:sz="4" w:space="0" w:color="auto"/>
              <w:bottom w:val="nil"/>
              <w:right w:val="single" w:sz="4" w:space="0" w:color="auto"/>
            </w:tcBorders>
            <w:vAlign w:val="bottom"/>
          </w:tcPr>
          <w:p w:rsidR="005E3478" w:rsidRPr="00E41F34" w:rsidRDefault="005E3478" w:rsidP="003D2476">
            <w:pPr>
              <w:pStyle w:val="21"/>
              <w:spacing w:before="60" w:after="60" w:line="200" w:lineRule="exact"/>
              <w:ind w:right="135" w:firstLine="0"/>
              <w:jc w:val="right"/>
              <w:rPr>
                <w:sz w:val="22"/>
                <w:szCs w:val="22"/>
              </w:rPr>
            </w:pPr>
          </w:p>
        </w:tc>
        <w:tc>
          <w:tcPr>
            <w:tcW w:w="1626" w:type="dxa"/>
            <w:tcBorders>
              <w:top w:val="nil"/>
              <w:left w:val="single" w:sz="4" w:space="0" w:color="auto"/>
              <w:bottom w:val="nil"/>
              <w:right w:val="single" w:sz="4" w:space="0" w:color="auto"/>
            </w:tcBorders>
            <w:vAlign w:val="bottom"/>
          </w:tcPr>
          <w:p w:rsidR="005E3478" w:rsidRPr="00E41F34" w:rsidRDefault="005E3478" w:rsidP="003D2476">
            <w:pPr>
              <w:pStyle w:val="21"/>
              <w:tabs>
                <w:tab w:val="left" w:pos="538"/>
              </w:tabs>
              <w:spacing w:before="60" w:after="60" w:line="200" w:lineRule="exact"/>
              <w:ind w:right="446" w:firstLine="0"/>
              <w:jc w:val="right"/>
              <w:rPr>
                <w:sz w:val="22"/>
                <w:szCs w:val="22"/>
              </w:rPr>
            </w:pPr>
          </w:p>
        </w:tc>
        <w:tc>
          <w:tcPr>
            <w:tcW w:w="1290" w:type="dxa"/>
            <w:tcBorders>
              <w:top w:val="nil"/>
              <w:left w:val="single" w:sz="4" w:space="0" w:color="auto"/>
              <w:bottom w:val="nil"/>
              <w:right w:val="single" w:sz="4" w:space="0" w:color="auto"/>
            </w:tcBorders>
            <w:vAlign w:val="bottom"/>
          </w:tcPr>
          <w:p w:rsidR="005E3478" w:rsidRPr="00E41F34" w:rsidRDefault="005E3478" w:rsidP="003D2476">
            <w:pPr>
              <w:pStyle w:val="21"/>
              <w:tabs>
                <w:tab w:val="left" w:pos="1026"/>
              </w:tabs>
              <w:spacing w:before="60" w:after="60" w:line="200" w:lineRule="exact"/>
              <w:ind w:right="300" w:firstLine="0"/>
              <w:jc w:val="right"/>
              <w:rPr>
                <w:sz w:val="22"/>
                <w:szCs w:val="22"/>
              </w:rPr>
            </w:pPr>
          </w:p>
        </w:tc>
      </w:tr>
      <w:tr w:rsidR="007F3A8B" w:rsidRPr="00E41F34" w:rsidTr="007F3A8B">
        <w:trPr>
          <w:jc w:val="center"/>
        </w:trPr>
        <w:tc>
          <w:tcPr>
            <w:tcW w:w="3588" w:type="dxa"/>
            <w:tcBorders>
              <w:top w:val="nil"/>
              <w:left w:val="single" w:sz="4" w:space="0" w:color="auto"/>
              <w:bottom w:val="nil"/>
              <w:right w:val="single" w:sz="4" w:space="0" w:color="auto"/>
            </w:tcBorders>
            <w:vAlign w:val="bottom"/>
          </w:tcPr>
          <w:p w:rsidR="007F3A8B" w:rsidRPr="004F007A" w:rsidRDefault="007F3A8B" w:rsidP="003D2476">
            <w:pPr>
              <w:spacing w:before="60" w:after="60" w:line="200" w:lineRule="exact"/>
              <w:ind w:left="375" w:right="113"/>
              <w:rPr>
                <w:snapToGrid w:val="0"/>
              </w:rPr>
            </w:pPr>
            <w:r w:rsidRPr="00E41F34">
              <w:rPr>
                <w:snapToGrid w:val="0"/>
                <w:sz w:val="22"/>
                <w:szCs w:val="22"/>
              </w:rPr>
              <w:t>продовольственные</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1</w:t>
            </w:r>
            <w:r w:rsidR="00407DD6">
              <w:rPr>
                <w:sz w:val="22"/>
                <w:szCs w:val="22"/>
              </w:rPr>
              <w:t> </w:t>
            </w:r>
            <w:r>
              <w:rPr>
                <w:sz w:val="22"/>
                <w:szCs w:val="22"/>
              </w:rPr>
              <w:t>070,6</w:t>
            </w:r>
          </w:p>
        </w:tc>
        <w:tc>
          <w:tcPr>
            <w:tcW w:w="1287" w:type="dxa"/>
            <w:tcBorders>
              <w:top w:val="nil"/>
              <w:left w:val="single" w:sz="4" w:space="0" w:color="auto"/>
              <w:bottom w:val="nil"/>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964,4</w:t>
            </w:r>
          </w:p>
        </w:tc>
        <w:tc>
          <w:tcPr>
            <w:tcW w:w="1626" w:type="dxa"/>
            <w:tcBorders>
              <w:top w:val="nil"/>
              <w:left w:val="single" w:sz="4" w:space="0" w:color="auto"/>
              <w:bottom w:val="nil"/>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-106,2</w:t>
            </w:r>
          </w:p>
        </w:tc>
        <w:tc>
          <w:tcPr>
            <w:tcW w:w="1290" w:type="dxa"/>
            <w:tcBorders>
              <w:top w:val="nil"/>
              <w:left w:val="single" w:sz="4" w:space="0" w:color="auto"/>
              <w:bottom w:val="nil"/>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90,1</w:t>
            </w:r>
          </w:p>
        </w:tc>
      </w:tr>
      <w:tr w:rsidR="007F3A8B" w:rsidRPr="00E41F34" w:rsidTr="007F3A8B">
        <w:trPr>
          <w:jc w:val="center"/>
        </w:trPr>
        <w:tc>
          <w:tcPr>
            <w:tcW w:w="3588" w:type="dxa"/>
            <w:tcBorders>
              <w:top w:val="nil"/>
              <w:left w:val="single" w:sz="4" w:space="0" w:color="auto"/>
              <w:bottom w:val="double" w:sz="4" w:space="0" w:color="auto"/>
              <w:right w:val="single" w:sz="4" w:space="0" w:color="auto"/>
            </w:tcBorders>
            <w:vAlign w:val="bottom"/>
          </w:tcPr>
          <w:p w:rsidR="007F3A8B" w:rsidRPr="004F007A" w:rsidRDefault="007F3A8B" w:rsidP="003D2476">
            <w:pPr>
              <w:spacing w:before="60" w:after="60" w:line="200" w:lineRule="exact"/>
              <w:ind w:left="375" w:right="113"/>
              <w:rPr>
                <w:snapToGrid w:val="0"/>
              </w:rPr>
            </w:pPr>
            <w:r w:rsidRPr="00E41F34">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1</w:t>
            </w:r>
            <w:r w:rsidR="00407DD6">
              <w:rPr>
                <w:sz w:val="22"/>
                <w:szCs w:val="22"/>
              </w:rPr>
              <w:t> </w:t>
            </w:r>
            <w:r>
              <w:rPr>
                <w:sz w:val="22"/>
                <w:szCs w:val="22"/>
              </w:rPr>
              <w:t>232,3</w:t>
            </w:r>
          </w:p>
        </w:tc>
        <w:tc>
          <w:tcPr>
            <w:tcW w:w="1287" w:type="dxa"/>
            <w:tcBorders>
              <w:top w:val="nil"/>
              <w:left w:val="single" w:sz="4" w:space="0" w:color="auto"/>
              <w:bottom w:val="double" w:sz="4" w:space="0" w:color="auto"/>
              <w:right w:val="single" w:sz="4" w:space="0" w:color="auto"/>
            </w:tcBorders>
            <w:vAlign w:val="bottom"/>
          </w:tcPr>
          <w:p w:rsidR="007F3A8B" w:rsidRDefault="009F2137" w:rsidP="003D2476">
            <w:pPr>
              <w:pStyle w:val="21"/>
              <w:spacing w:before="60" w:after="60" w:line="200" w:lineRule="exact"/>
              <w:ind w:right="135" w:firstLine="0"/>
              <w:jc w:val="right"/>
              <w:rPr>
                <w:sz w:val="22"/>
                <w:szCs w:val="22"/>
              </w:rPr>
            </w:pPr>
            <w:r>
              <w:rPr>
                <w:sz w:val="22"/>
                <w:szCs w:val="22"/>
              </w:rPr>
              <w:t>1</w:t>
            </w:r>
            <w:r w:rsidR="00407DD6">
              <w:rPr>
                <w:sz w:val="22"/>
                <w:szCs w:val="22"/>
              </w:rPr>
              <w:t> </w:t>
            </w:r>
            <w:r>
              <w:rPr>
                <w:sz w:val="22"/>
                <w:szCs w:val="22"/>
              </w:rPr>
              <w:t>010,7</w:t>
            </w:r>
          </w:p>
        </w:tc>
        <w:tc>
          <w:tcPr>
            <w:tcW w:w="1626" w:type="dxa"/>
            <w:tcBorders>
              <w:top w:val="nil"/>
              <w:left w:val="single" w:sz="4" w:space="0" w:color="auto"/>
              <w:bottom w:val="double" w:sz="4" w:space="0" w:color="auto"/>
              <w:right w:val="single" w:sz="4" w:space="0" w:color="auto"/>
            </w:tcBorders>
            <w:vAlign w:val="bottom"/>
          </w:tcPr>
          <w:p w:rsidR="007F3A8B" w:rsidRDefault="009F2137" w:rsidP="003D2476">
            <w:pPr>
              <w:pStyle w:val="21"/>
              <w:tabs>
                <w:tab w:val="left" w:pos="538"/>
              </w:tabs>
              <w:spacing w:before="60" w:after="60" w:line="200" w:lineRule="exact"/>
              <w:ind w:right="446" w:firstLine="0"/>
              <w:jc w:val="right"/>
              <w:rPr>
                <w:sz w:val="22"/>
                <w:szCs w:val="22"/>
              </w:rPr>
            </w:pPr>
            <w:r>
              <w:rPr>
                <w:sz w:val="22"/>
                <w:szCs w:val="22"/>
              </w:rPr>
              <w:t>-221,6</w:t>
            </w:r>
          </w:p>
        </w:tc>
        <w:tc>
          <w:tcPr>
            <w:tcW w:w="1290" w:type="dxa"/>
            <w:tcBorders>
              <w:top w:val="nil"/>
              <w:left w:val="single" w:sz="4" w:space="0" w:color="auto"/>
              <w:bottom w:val="double" w:sz="4" w:space="0" w:color="auto"/>
              <w:right w:val="single" w:sz="4" w:space="0" w:color="auto"/>
            </w:tcBorders>
            <w:vAlign w:val="bottom"/>
          </w:tcPr>
          <w:p w:rsidR="007F3A8B" w:rsidRDefault="009F2137" w:rsidP="003D2476">
            <w:pPr>
              <w:pStyle w:val="21"/>
              <w:tabs>
                <w:tab w:val="left" w:pos="1026"/>
              </w:tabs>
              <w:spacing w:before="60" w:after="60" w:line="200" w:lineRule="exact"/>
              <w:ind w:right="300" w:firstLine="0"/>
              <w:jc w:val="right"/>
              <w:rPr>
                <w:sz w:val="22"/>
                <w:szCs w:val="22"/>
              </w:rPr>
            </w:pPr>
            <w:r>
              <w:rPr>
                <w:sz w:val="22"/>
                <w:szCs w:val="22"/>
              </w:rPr>
              <w:t>82,0</w:t>
            </w:r>
          </w:p>
        </w:tc>
      </w:tr>
    </w:tbl>
    <w:p w:rsidR="005E3478" w:rsidRDefault="005E3478" w:rsidP="003D2476">
      <w:pPr>
        <w:spacing w:before="60" w:after="60"/>
        <w:rPr>
          <w:rFonts w:ascii="Arial" w:hAnsi="Arial" w:cs="Arial"/>
          <w:b/>
          <w:bCs/>
          <w:sz w:val="22"/>
          <w:szCs w:val="22"/>
        </w:rPr>
      </w:pPr>
    </w:p>
    <w:p w:rsidR="005E3478" w:rsidRPr="00E41F34" w:rsidRDefault="005E3478" w:rsidP="00230720">
      <w:pPr>
        <w:spacing w:before="120" w:after="240"/>
        <w:jc w:val="center"/>
        <w:rPr>
          <w:rFonts w:ascii="Arial" w:hAnsi="Arial" w:cs="Arial"/>
          <w:b/>
          <w:bCs/>
          <w:sz w:val="22"/>
          <w:szCs w:val="22"/>
        </w:rPr>
      </w:pPr>
      <w:r w:rsidRPr="00E41F34">
        <w:rPr>
          <w:rFonts w:ascii="Arial" w:hAnsi="Arial" w:cs="Arial"/>
          <w:b/>
          <w:bCs/>
          <w:sz w:val="22"/>
          <w:szCs w:val="22"/>
        </w:rPr>
        <w:lastRenderedPageBreak/>
        <w:t xml:space="preserve">Импорт товаров, по которым произошло наиболее </w:t>
      </w:r>
      <w:r w:rsidRPr="00E41F34">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690"/>
        <w:gridCol w:w="1260"/>
        <w:gridCol w:w="1260"/>
        <w:gridCol w:w="1590"/>
        <w:gridCol w:w="1278"/>
      </w:tblGrid>
      <w:tr w:rsidR="005E3478" w:rsidRPr="00E41F34" w:rsidTr="00590E95">
        <w:trPr>
          <w:cantSplit/>
          <w:tblHeader/>
          <w:jc w:val="center"/>
        </w:trPr>
        <w:tc>
          <w:tcPr>
            <w:tcW w:w="3690" w:type="dxa"/>
            <w:vMerge w:val="restart"/>
            <w:tcBorders>
              <w:top w:val="single" w:sz="4" w:space="0" w:color="auto"/>
              <w:left w:val="single" w:sz="4" w:space="0" w:color="auto"/>
              <w:bottom w:val="nil"/>
              <w:right w:val="single" w:sz="4" w:space="0" w:color="auto"/>
            </w:tcBorders>
          </w:tcPr>
          <w:p w:rsidR="005E3478" w:rsidRPr="00E41F34" w:rsidRDefault="005E3478" w:rsidP="00230720">
            <w:pPr>
              <w:pStyle w:val="21"/>
              <w:spacing w:before="60" w:after="20" w:line="200" w:lineRule="exact"/>
              <w:ind w:firstLine="0"/>
              <w:jc w:val="center"/>
              <w:rPr>
                <w:sz w:val="22"/>
                <w:szCs w:val="22"/>
              </w:rPr>
            </w:pPr>
          </w:p>
        </w:tc>
        <w:tc>
          <w:tcPr>
            <w:tcW w:w="1260"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60" w:after="20" w:line="200" w:lineRule="exact"/>
              <w:jc w:val="center"/>
            </w:pPr>
            <w:r>
              <w:rPr>
                <w:sz w:val="22"/>
                <w:szCs w:val="22"/>
              </w:rPr>
              <w:t>Январь-апрель</w:t>
            </w:r>
            <w:r w:rsidR="005E3478">
              <w:rPr>
                <w:sz w:val="22"/>
                <w:szCs w:val="22"/>
              </w:rPr>
              <w:t xml:space="preserve"> 2015 г.</w:t>
            </w:r>
            <w:r w:rsidR="005E3478" w:rsidRPr="00E41F34">
              <w:rPr>
                <w:sz w:val="22"/>
                <w:szCs w:val="22"/>
              </w:rPr>
              <w:t>, млн. долл. США</w:t>
            </w:r>
          </w:p>
        </w:tc>
        <w:tc>
          <w:tcPr>
            <w:tcW w:w="1260"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60" w:after="20" w:line="200" w:lineRule="exact"/>
              <w:jc w:val="center"/>
            </w:pPr>
            <w:r>
              <w:rPr>
                <w:sz w:val="22"/>
                <w:szCs w:val="22"/>
              </w:rPr>
              <w:t>Январь-апрель</w:t>
            </w:r>
            <w:r w:rsidR="005E3478">
              <w:rPr>
                <w:sz w:val="22"/>
                <w:szCs w:val="22"/>
              </w:rPr>
              <w:t xml:space="preserve"> 2016 г.</w:t>
            </w:r>
            <w:r w:rsidR="005E3478" w:rsidRPr="00E41F34">
              <w:rPr>
                <w:sz w:val="22"/>
                <w:szCs w:val="22"/>
              </w:rPr>
              <w:t>, млн. долл. США</w:t>
            </w:r>
          </w:p>
        </w:tc>
        <w:tc>
          <w:tcPr>
            <w:tcW w:w="2868"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30720">
            <w:pPr>
              <w:spacing w:before="60" w:after="20" w:line="200" w:lineRule="exact"/>
              <w:jc w:val="center"/>
            </w:pPr>
            <w:r>
              <w:rPr>
                <w:sz w:val="22"/>
                <w:szCs w:val="22"/>
              </w:rPr>
              <w:t>Январь-апрель</w:t>
            </w:r>
            <w:r w:rsidR="005E3478">
              <w:rPr>
                <w:sz w:val="22"/>
                <w:szCs w:val="22"/>
              </w:rPr>
              <w:t xml:space="preserve"> 2016 г.</w:t>
            </w:r>
            <w:r w:rsidR="005E3478" w:rsidRPr="00E41F34">
              <w:rPr>
                <w:sz w:val="22"/>
                <w:szCs w:val="22"/>
              </w:rPr>
              <w:t xml:space="preserve"> к  </w:t>
            </w:r>
            <w:r w:rsidR="005E3478" w:rsidRPr="005F621D">
              <w:rPr>
                <w:sz w:val="22"/>
                <w:szCs w:val="22"/>
              </w:rPr>
              <w:br/>
            </w:r>
            <w:r>
              <w:rPr>
                <w:sz w:val="22"/>
                <w:szCs w:val="22"/>
              </w:rPr>
              <w:t xml:space="preserve"> январю-апрелю</w:t>
            </w:r>
            <w:r w:rsidR="005E3478">
              <w:rPr>
                <w:sz w:val="22"/>
                <w:szCs w:val="22"/>
              </w:rPr>
              <w:t xml:space="preserve"> 2015 г.</w:t>
            </w:r>
          </w:p>
        </w:tc>
      </w:tr>
      <w:tr w:rsidR="005E3478" w:rsidRPr="00E41F34" w:rsidTr="00590E95">
        <w:trPr>
          <w:cantSplit/>
          <w:trHeight w:val="355"/>
          <w:tblHeader/>
          <w:jc w:val="center"/>
        </w:trPr>
        <w:tc>
          <w:tcPr>
            <w:tcW w:w="3690"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20" w:line="200" w:lineRule="exact"/>
              <w:ind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20" w:line="200" w:lineRule="exact"/>
              <w:ind w:right="227" w:firstLine="0"/>
              <w:jc w:val="center"/>
              <w:rPr>
                <w:sz w:val="22"/>
                <w:szCs w:val="22"/>
              </w:rPr>
            </w:pPr>
          </w:p>
        </w:tc>
        <w:tc>
          <w:tcPr>
            <w:tcW w:w="1260" w:type="dxa"/>
            <w:vMerge/>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20" w:line="200" w:lineRule="exact"/>
              <w:ind w:right="227" w:firstLine="0"/>
              <w:jc w:val="center"/>
              <w:rPr>
                <w:sz w:val="22"/>
                <w:szCs w:val="22"/>
              </w:rPr>
            </w:pPr>
          </w:p>
        </w:tc>
        <w:tc>
          <w:tcPr>
            <w:tcW w:w="1590" w:type="dxa"/>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20" w:line="200" w:lineRule="exact"/>
              <w:ind w:left="-85" w:right="-85" w:firstLine="0"/>
              <w:jc w:val="center"/>
              <w:rPr>
                <w:sz w:val="22"/>
                <w:szCs w:val="22"/>
              </w:rPr>
            </w:pPr>
            <w:r w:rsidRPr="00E41F34">
              <w:rPr>
                <w:sz w:val="22"/>
                <w:szCs w:val="22"/>
              </w:rPr>
              <w:t>уменьшение</w:t>
            </w:r>
            <w:proofErr w:type="gramStart"/>
            <w:r w:rsidRPr="00E41F34">
              <w:rPr>
                <w:sz w:val="22"/>
                <w:szCs w:val="22"/>
              </w:rPr>
              <w:t xml:space="preserve"> (-),</w:t>
            </w:r>
            <w:r w:rsidRPr="00E41F34">
              <w:rPr>
                <w:sz w:val="22"/>
                <w:szCs w:val="22"/>
              </w:rPr>
              <w:br/>
            </w:r>
            <w:proofErr w:type="gramEnd"/>
            <w:r w:rsidRPr="00E41F34">
              <w:rPr>
                <w:sz w:val="22"/>
                <w:szCs w:val="22"/>
              </w:rPr>
              <w:t>млн. долл. США</w:t>
            </w:r>
          </w:p>
        </w:tc>
        <w:tc>
          <w:tcPr>
            <w:tcW w:w="1278" w:type="dxa"/>
            <w:tcBorders>
              <w:top w:val="nil"/>
              <w:left w:val="single" w:sz="4" w:space="0" w:color="auto"/>
              <w:bottom w:val="single" w:sz="4" w:space="0" w:color="auto"/>
              <w:right w:val="single" w:sz="4" w:space="0" w:color="auto"/>
            </w:tcBorders>
          </w:tcPr>
          <w:p w:rsidR="005E3478" w:rsidRPr="00E41F34" w:rsidRDefault="005E3478" w:rsidP="00230720">
            <w:pPr>
              <w:pStyle w:val="21"/>
              <w:spacing w:before="60" w:after="20" w:line="200" w:lineRule="exact"/>
              <w:ind w:firstLine="0"/>
              <w:jc w:val="center"/>
              <w:rPr>
                <w:sz w:val="22"/>
                <w:szCs w:val="22"/>
              </w:rPr>
            </w:pPr>
            <w:r w:rsidRPr="00E41F34">
              <w:rPr>
                <w:sz w:val="22"/>
                <w:szCs w:val="22"/>
              </w:rPr>
              <w:t xml:space="preserve">в </w:t>
            </w:r>
            <w:r w:rsidRPr="00E41F34">
              <w:rPr>
                <w:sz w:val="22"/>
                <w:szCs w:val="22"/>
              </w:rPr>
              <w:br/>
              <w:t>процентах</w:t>
            </w:r>
          </w:p>
        </w:tc>
      </w:tr>
      <w:tr w:rsidR="00FC230C" w:rsidRPr="00E41F34" w:rsidTr="00590E95">
        <w:trPr>
          <w:jc w:val="center"/>
        </w:trPr>
        <w:tc>
          <w:tcPr>
            <w:tcW w:w="3690" w:type="dxa"/>
            <w:tcBorders>
              <w:top w:val="nil"/>
              <w:left w:val="single" w:sz="4" w:space="0" w:color="auto"/>
              <w:bottom w:val="nil"/>
              <w:right w:val="single" w:sz="4" w:space="0" w:color="auto"/>
            </w:tcBorders>
            <w:vAlign w:val="bottom"/>
          </w:tcPr>
          <w:p w:rsidR="00FC230C" w:rsidRPr="00BA745A" w:rsidRDefault="00FC230C" w:rsidP="0091263E">
            <w:pPr>
              <w:spacing w:before="60" w:after="60" w:line="220" w:lineRule="exact"/>
              <w:rPr>
                <w:snapToGrid w:val="0"/>
              </w:rPr>
            </w:pPr>
            <w:r w:rsidRPr="00BA745A">
              <w:rPr>
                <w:snapToGrid w:val="0"/>
                <w:sz w:val="22"/>
                <w:szCs w:val="22"/>
              </w:rPr>
              <w:t>Нефть сырая, включая газовый конденсат</w:t>
            </w:r>
          </w:p>
        </w:tc>
        <w:tc>
          <w:tcPr>
            <w:tcW w:w="1260"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170" w:firstLine="0"/>
              <w:jc w:val="right"/>
              <w:rPr>
                <w:sz w:val="22"/>
                <w:szCs w:val="22"/>
              </w:rPr>
            </w:pPr>
            <w:r>
              <w:rPr>
                <w:sz w:val="22"/>
                <w:szCs w:val="22"/>
              </w:rPr>
              <w:t>1</w:t>
            </w:r>
            <w:r w:rsidR="00623E5B">
              <w:rPr>
                <w:sz w:val="22"/>
                <w:szCs w:val="22"/>
              </w:rPr>
              <w:t> </w:t>
            </w:r>
            <w:r>
              <w:rPr>
                <w:sz w:val="22"/>
                <w:szCs w:val="22"/>
              </w:rPr>
              <w:t>935,3</w:t>
            </w:r>
          </w:p>
        </w:tc>
        <w:tc>
          <w:tcPr>
            <w:tcW w:w="1260"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170" w:firstLine="0"/>
              <w:jc w:val="right"/>
              <w:rPr>
                <w:sz w:val="22"/>
                <w:szCs w:val="22"/>
              </w:rPr>
            </w:pPr>
            <w:r>
              <w:rPr>
                <w:sz w:val="22"/>
                <w:szCs w:val="22"/>
              </w:rPr>
              <w:t>1</w:t>
            </w:r>
            <w:r w:rsidR="00623E5B">
              <w:rPr>
                <w:sz w:val="22"/>
                <w:szCs w:val="22"/>
              </w:rPr>
              <w:t> </w:t>
            </w:r>
            <w:r>
              <w:rPr>
                <w:sz w:val="22"/>
                <w:szCs w:val="22"/>
              </w:rPr>
              <w:t>424,0</w:t>
            </w:r>
          </w:p>
        </w:tc>
        <w:tc>
          <w:tcPr>
            <w:tcW w:w="1590"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273" w:firstLine="0"/>
              <w:jc w:val="right"/>
              <w:rPr>
                <w:sz w:val="22"/>
                <w:szCs w:val="22"/>
              </w:rPr>
            </w:pPr>
            <w:r>
              <w:rPr>
                <w:sz w:val="22"/>
                <w:szCs w:val="22"/>
              </w:rPr>
              <w:t>-511,3</w:t>
            </w:r>
          </w:p>
        </w:tc>
        <w:tc>
          <w:tcPr>
            <w:tcW w:w="1278"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273" w:firstLine="0"/>
              <w:jc w:val="right"/>
              <w:rPr>
                <w:sz w:val="22"/>
                <w:szCs w:val="22"/>
              </w:rPr>
            </w:pPr>
            <w:r>
              <w:rPr>
                <w:sz w:val="22"/>
                <w:szCs w:val="22"/>
              </w:rPr>
              <w:t>73,6</w:t>
            </w:r>
          </w:p>
        </w:tc>
      </w:tr>
      <w:tr w:rsidR="00FC230C" w:rsidRPr="00E41F34" w:rsidTr="00590E95">
        <w:trPr>
          <w:jc w:val="center"/>
        </w:trPr>
        <w:tc>
          <w:tcPr>
            <w:tcW w:w="3690" w:type="dxa"/>
            <w:tcBorders>
              <w:top w:val="nil"/>
              <w:left w:val="single" w:sz="4" w:space="0" w:color="auto"/>
              <w:bottom w:val="nil"/>
              <w:right w:val="single" w:sz="4" w:space="0" w:color="auto"/>
            </w:tcBorders>
            <w:vAlign w:val="bottom"/>
          </w:tcPr>
          <w:p w:rsidR="00FC230C" w:rsidRPr="00BA745A" w:rsidRDefault="00FC230C" w:rsidP="0091263E">
            <w:pPr>
              <w:spacing w:before="60" w:after="60" w:line="220" w:lineRule="exact"/>
              <w:rPr>
                <w:snapToGrid w:val="0"/>
              </w:rPr>
            </w:pPr>
            <w:r w:rsidRPr="00BA745A">
              <w:rPr>
                <w:snapToGrid w:val="0"/>
                <w:sz w:val="22"/>
                <w:szCs w:val="22"/>
              </w:rPr>
              <w:t>Автомобили легковые</w:t>
            </w:r>
          </w:p>
        </w:tc>
        <w:tc>
          <w:tcPr>
            <w:tcW w:w="1260"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170" w:firstLine="0"/>
              <w:jc w:val="right"/>
              <w:rPr>
                <w:sz w:val="22"/>
                <w:szCs w:val="22"/>
              </w:rPr>
            </w:pPr>
            <w:r>
              <w:rPr>
                <w:sz w:val="22"/>
                <w:szCs w:val="22"/>
              </w:rPr>
              <w:t>370,4</w:t>
            </w:r>
          </w:p>
        </w:tc>
        <w:tc>
          <w:tcPr>
            <w:tcW w:w="1260"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170" w:firstLine="0"/>
              <w:jc w:val="right"/>
              <w:rPr>
                <w:sz w:val="22"/>
                <w:szCs w:val="22"/>
              </w:rPr>
            </w:pPr>
            <w:r>
              <w:rPr>
                <w:sz w:val="22"/>
                <w:szCs w:val="22"/>
              </w:rPr>
              <w:t>239,9</w:t>
            </w:r>
          </w:p>
        </w:tc>
        <w:tc>
          <w:tcPr>
            <w:tcW w:w="1590"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273" w:firstLine="0"/>
              <w:jc w:val="right"/>
              <w:rPr>
                <w:sz w:val="22"/>
                <w:szCs w:val="22"/>
              </w:rPr>
            </w:pPr>
            <w:r>
              <w:rPr>
                <w:sz w:val="22"/>
                <w:szCs w:val="22"/>
              </w:rPr>
              <w:t>-130,</w:t>
            </w:r>
            <w:r w:rsidR="007B2CC6">
              <w:rPr>
                <w:sz w:val="22"/>
                <w:szCs w:val="22"/>
              </w:rPr>
              <w:t>5</w:t>
            </w:r>
          </w:p>
        </w:tc>
        <w:tc>
          <w:tcPr>
            <w:tcW w:w="1278" w:type="dxa"/>
            <w:tcBorders>
              <w:top w:val="nil"/>
              <w:left w:val="single" w:sz="4" w:space="0" w:color="auto"/>
              <w:bottom w:val="nil"/>
              <w:right w:val="single" w:sz="4" w:space="0" w:color="auto"/>
            </w:tcBorders>
            <w:vAlign w:val="bottom"/>
          </w:tcPr>
          <w:p w:rsidR="00FC230C" w:rsidRPr="009B3CF2" w:rsidRDefault="00407DD6" w:rsidP="0091263E">
            <w:pPr>
              <w:pStyle w:val="21"/>
              <w:spacing w:before="60" w:after="60" w:line="220" w:lineRule="exact"/>
              <w:ind w:right="273" w:firstLine="0"/>
              <w:jc w:val="right"/>
              <w:rPr>
                <w:sz w:val="22"/>
                <w:szCs w:val="22"/>
              </w:rPr>
            </w:pPr>
            <w:r>
              <w:rPr>
                <w:sz w:val="22"/>
                <w:szCs w:val="22"/>
              </w:rPr>
              <w:t>64,8</w:t>
            </w:r>
          </w:p>
        </w:tc>
      </w:tr>
      <w:tr w:rsidR="00407DD6" w:rsidRPr="00E41F34" w:rsidTr="00AB7719">
        <w:trPr>
          <w:jc w:val="center"/>
        </w:trPr>
        <w:tc>
          <w:tcPr>
            <w:tcW w:w="3690" w:type="dxa"/>
            <w:tcBorders>
              <w:top w:val="nil"/>
              <w:left w:val="single" w:sz="4" w:space="0" w:color="auto"/>
              <w:bottom w:val="nil"/>
              <w:right w:val="single" w:sz="4" w:space="0" w:color="auto"/>
            </w:tcBorders>
            <w:vAlign w:val="bottom"/>
          </w:tcPr>
          <w:p w:rsidR="00407DD6" w:rsidRPr="007F2773" w:rsidRDefault="00DF5FF0" w:rsidP="0091263E">
            <w:pPr>
              <w:spacing w:before="60" w:after="60" w:line="220" w:lineRule="exact"/>
              <w:rPr>
                <w:snapToGrid w:val="0"/>
              </w:rPr>
            </w:pPr>
            <w:r>
              <w:rPr>
                <w:snapToGrid w:val="0"/>
                <w:sz w:val="22"/>
                <w:szCs w:val="22"/>
              </w:rPr>
              <w:t>Природный газ</w:t>
            </w:r>
          </w:p>
        </w:tc>
        <w:tc>
          <w:tcPr>
            <w:tcW w:w="1260" w:type="dxa"/>
            <w:tcBorders>
              <w:top w:val="nil"/>
              <w:left w:val="single" w:sz="4" w:space="0" w:color="auto"/>
              <w:bottom w:val="nil"/>
              <w:right w:val="single" w:sz="4" w:space="0" w:color="auto"/>
            </w:tcBorders>
            <w:vAlign w:val="bottom"/>
          </w:tcPr>
          <w:p w:rsidR="00407DD6" w:rsidRPr="009B3CF2" w:rsidRDefault="00DF5FF0" w:rsidP="0091263E">
            <w:pPr>
              <w:pStyle w:val="21"/>
              <w:spacing w:before="60" w:after="60" w:line="220" w:lineRule="exact"/>
              <w:ind w:right="170" w:firstLine="0"/>
              <w:jc w:val="right"/>
              <w:rPr>
                <w:sz w:val="22"/>
                <w:szCs w:val="22"/>
              </w:rPr>
            </w:pPr>
            <w:r>
              <w:rPr>
                <w:sz w:val="22"/>
                <w:szCs w:val="22"/>
              </w:rPr>
              <w:t>1</w:t>
            </w:r>
            <w:r w:rsidR="00623E5B">
              <w:rPr>
                <w:sz w:val="22"/>
                <w:szCs w:val="22"/>
              </w:rPr>
              <w:t> </w:t>
            </w:r>
            <w:r>
              <w:rPr>
                <w:sz w:val="22"/>
                <w:szCs w:val="22"/>
              </w:rPr>
              <w:t>004,1</w:t>
            </w:r>
          </w:p>
        </w:tc>
        <w:tc>
          <w:tcPr>
            <w:tcW w:w="1260" w:type="dxa"/>
            <w:tcBorders>
              <w:top w:val="nil"/>
              <w:left w:val="single" w:sz="4" w:space="0" w:color="auto"/>
              <w:bottom w:val="nil"/>
              <w:right w:val="single" w:sz="4" w:space="0" w:color="auto"/>
            </w:tcBorders>
            <w:vAlign w:val="bottom"/>
          </w:tcPr>
          <w:p w:rsidR="00407DD6" w:rsidRPr="009B3CF2" w:rsidRDefault="00DF5FF0" w:rsidP="0091263E">
            <w:pPr>
              <w:pStyle w:val="21"/>
              <w:spacing w:before="60" w:after="60" w:line="220" w:lineRule="exact"/>
              <w:ind w:right="170" w:firstLine="0"/>
              <w:jc w:val="right"/>
              <w:rPr>
                <w:sz w:val="22"/>
                <w:szCs w:val="22"/>
              </w:rPr>
            </w:pPr>
            <w:r>
              <w:rPr>
                <w:sz w:val="22"/>
                <w:szCs w:val="22"/>
              </w:rPr>
              <w:t>951,6</w:t>
            </w:r>
          </w:p>
        </w:tc>
        <w:tc>
          <w:tcPr>
            <w:tcW w:w="1590" w:type="dxa"/>
            <w:tcBorders>
              <w:top w:val="nil"/>
              <w:left w:val="single" w:sz="4" w:space="0" w:color="auto"/>
              <w:bottom w:val="nil"/>
              <w:right w:val="single" w:sz="4" w:space="0" w:color="auto"/>
            </w:tcBorders>
            <w:vAlign w:val="bottom"/>
          </w:tcPr>
          <w:p w:rsidR="00407DD6" w:rsidRPr="009B3CF2" w:rsidRDefault="00DF5FF0" w:rsidP="0091263E">
            <w:pPr>
              <w:pStyle w:val="21"/>
              <w:spacing w:before="60" w:after="60" w:line="220" w:lineRule="exact"/>
              <w:ind w:right="273" w:firstLine="0"/>
              <w:jc w:val="right"/>
              <w:rPr>
                <w:sz w:val="22"/>
                <w:szCs w:val="22"/>
              </w:rPr>
            </w:pPr>
            <w:r>
              <w:rPr>
                <w:sz w:val="22"/>
                <w:szCs w:val="22"/>
              </w:rPr>
              <w:t>-52,5</w:t>
            </w:r>
          </w:p>
        </w:tc>
        <w:tc>
          <w:tcPr>
            <w:tcW w:w="1278" w:type="dxa"/>
            <w:tcBorders>
              <w:top w:val="nil"/>
              <w:left w:val="single" w:sz="4" w:space="0" w:color="auto"/>
              <w:bottom w:val="nil"/>
              <w:right w:val="single" w:sz="4" w:space="0" w:color="auto"/>
            </w:tcBorders>
            <w:vAlign w:val="bottom"/>
          </w:tcPr>
          <w:p w:rsidR="00407DD6" w:rsidRPr="009B3CF2" w:rsidRDefault="00DF5FF0" w:rsidP="0091263E">
            <w:pPr>
              <w:pStyle w:val="21"/>
              <w:spacing w:before="60" w:after="60" w:line="220" w:lineRule="exact"/>
              <w:ind w:right="273" w:firstLine="0"/>
              <w:jc w:val="right"/>
              <w:rPr>
                <w:sz w:val="22"/>
                <w:szCs w:val="22"/>
              </w:rPr>
            </w:pPr>
            <w:r>
              <w:rPr>
                <w:sz w:val="22"/>
                <w:szCs w:val="22"/>
              </w:rPr>
              <w:t>94,8</w:t>
            </w:r>
          </w:p>
        </w:tc>
      </w:tr>
      <w:tr w:rsidR="00DF5FF0" w:rsidRPr="00E41F34" w:rsidTr="00DF5FF0">
        <w:trPr>
          <w:jc w:val="center"/>
        </w:trPr>
        <w:tc>
          <w:tcPr>
            <w:tcW w:w="3690" w:type="dxa"/>
            <w:tcBorders>
              <w:top w:val="nil"/>
              <w:left w:val="single" w:sz="4" w:space="0" w:color="auto"/>
              <w:bottom w:val="nil"/>
              <w:right w:val="single" w:sz="4" w:space="0" w:color="auto"/>
            </w:tcBorders>
          </w:tcPr>
          <w:p w:rsidR="00DF5FF0" w:rsidRPr="007F2773" w:rsidRDefault="00DF5FF0" w:rsidP="0091263E">
            <w:pPr>
              <w:spacing w:before="60" w:after="60" w:line="220" w:lineRule="exact"/>
              <w:rPr>
                <w:snapToGrid w:val="0"/>
              </w:rPr>
            </w:pPr>
            <w:r w:rsidRPr="007F2773">
              <w:rPr>
                <w:snapToGrid w:val="0"/>
                <w:sz w:val="22"/>
                <w:szCs w:val="22"/>
              </w:rPr>
              <w:t>Отходы и лом черных металлов</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87,3</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47,0</w:t>
            </w:r>
          </w:p>
        </w:tc>
        <w:tc>
          <w:tcPr>
            <w:tcW w:w="159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-40,3</w:t>
            </w:r>
          </w:p>
        </w:tc>
        <w:tc>
          <w:tcPr>
            <w:tcW w:w="1278"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53,8</w:t>
            </w:r>
          </w:p>
        </w:tc>
      </w:tr>
      <w:tr w:rsidR="00DF5FF0" w:rsidRPr="00E41F34" w:rsidTr="00AB7719">
        <w:trPr>
          <w:jc w:val="center"/>
        </w:trPr>
        <w:tc>
          <w:tcPr>
            <w:tcW w:w="3690" w:type="dxa"/>
            <w:tcBorders>
              <w:top w:val="nil"/>
              <w:left w:val="single" w:sz="4" w:space="0" w:color="auto"/>
              <w:bottom w:val="nil"/>
              <w:right w:val="single" w:sz="4" w:space="0" w:color="auto"/>
            </w:tcBorders>
            <w:vAlign w:val="bottom"/>
          </w:tcPr>
          <w:p w:rsidR="00DF5FF0" w:rsidRPr="007F2773" w:rsidRDefault="00DF5FF0" w:rsidP="0091263E">
            <w:pPr>
              <w:spacing w:before="60" w:after="60" w:line="220" w:lineRule="exact"/>
              <w:rPr>
                <w:snapToGrid w:val="0"/>
              </w:rPr>
            </w:pPr>
            <w:r w:rsidRPr="00D422F9">
              <w:rPr>
                <w:sz w:val="22"/>
                <w:szCs w:val="22"/>
              </w:rPr>
              <w:t>Инсектициды, гербициды</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67,4</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40,8</w:t>
            </w:r>
          </w:p>
        </w:tc>
        <w:tc>
          <w:tcPr>
            <w:tcW w:w="159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-26,6</w:t>
            </w:r>
          </w:p>
        </w:tc>
        <w:tc>
          <w:tcPr>
            <w:tcW w:w="1278"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60,6</w:t>
            </w:r>
          </w:p>
        </w:tc>
      </w:tr>
      <w:tr w:rsidR="00DF5FF0" w:rsidRPr="00E41F34" w:rsidTr="00DF5FF0">
        <w:trPr>
          <w:jc w:val="center"/>
        </w:trPr>
        <w:tc>
          <w:tcPr>
            <w:tcW w:w="3690" w:type="dxa"/>
            <w:tcBorders>
              <w:top w:val="nil"/>
              <w:left w:val="single" w:sz="4" w:space="0" w:color="auto"/>
              <w:bottom w:val="nil"/>
              <w:right w:val="single" w:sz="4" w:space="0" w:color="auto"/>
            </w:tcBorders>
          </w:tcPr>
          <w:p w:rsidR="00DF5FF0" w:rsidRPr="007F2773" w:rsidRDefault="00DF5FF0" w:rsidP="0091263E">
            <w:pPr>
              <w:spacing w:before="60" w:after="60" w:line="220" w:lineRule="exact"/>
              <w:rPr>
                <w:snapToGrid w:val="0"/>
              </w:rPr>
            </w:pPr>
            <w:r w:rsidRPr="007F2773">
              <w:rPr>
                <w:snapToGrid w:val="0"/>
                <w:sz w:val="22"/>
                <w:szCs w:val="22"/>
              </w:rPr>
              <w:t>Отходы, полученные при извлечении соевого масла</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55,0</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31,4</w:t>
            </w:r>
          </w:p>
        </w:tc>
        <w:tc>
          <w:tcPr>
            <w:tcW w:w="159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-23,6</w:t>
            </w:r>
          </w:p>
        </w:tc>
        <w:tc>
          <w:tcPr>
            <w:tcW w:w="1278"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57,1</w:t>
            </w:r>
          </w:p>
        </w:tc>
      </w:tr>
      <w:tr w:rsidR="00DF5FF0" w:rsidRPr="00E41F34" w:rsidTr="00DF5FF0">
        <w:trPr>
          <w:jc w:val="center"/>
        </w:trPr>
        <w:tc>
          <w:tcPr>
            <w:tcW w:w="3690" w:type="dxa"/>
            <w:tcBorders>
              <w:top w:val="nil"/>
              <w:left w:val="single" w:sz="4" w:space="0" w:color="auto"/>
              <w:bottom w:val="nil"/>
              <w:right w:val="single" w:sz="4" w:space="0" w:color="auto"/>
            </w:tcBorders>
          </w:tcPr>
          <w:p w:rsidR="00DF5FF0" w:rsidRPr="007F2773" w:rsidRDefault="00DF5FF0" w:rsidP="0091263E">
            <w:pPr>
              <w:spacing w:before="60" w:after="60" w:line="220" w:lineRule="exact"/>
              <w:rPr>
                <w:snapToGrid w:val="0"/>
              </w:rPr>
            </w:pPr>
            <w:r w:rsidRPr="007F2773">
              <w:rPr>
                <w:snapToGrid w:val="0"/>
                <w:sz w:val="22"/>
                <w:szCs w:val="22"/>
              </w:rPr>
              <w:t>Машины посудомоечные, оборудование для заполнения и закупорки емкостей, упаковки товаров</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31,4</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10,3</w:t>
            </w:r>
          </w:p>
        </w:tc>
        <w:tc>
          <w:tcPr>
            <w:tcW w:w="159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-21,1</w:t>
            </w:r>
          </w:p>
        </w:tc>
        <w:tc>
          <w:tcPr>
            <w:tcW w:w="1278"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32,9</w:t>
            </w:r>
          </w:p>
        </w:tc>
      </w:tr>
      <w:tr w:rsidR="00DF5FF0" w:rsidRPr="00E41F34" w:rsidTr="00DF5FF0">
        <w:trPr>
          <w:jc w:val="center"/>
        </w:trPr>
        <w:tc>
          <w:tcPr>
            <w:tcW w:w="3690" w:type="dxa"/>
            <w:tcBorders>
              <w:top w:val="nil"/>
              <w:left w:val="single" w:sz="4" w:space="0" w:color="auto"/>
              <w:bottom w:val="nil"/>
              <w:right w:val="single" w:sz="4" w:space="0" w:color="auto"/>
            </w:tcBorders>
            <w:vAlign w:val="bottom"/>
          </w:tcPr>
          <w:p w:rsidR="00DF5FF0" w:rsidRPr="007F2773" w:rsidRDefault="00DF5FF0" w:rsidP="0091263E">
            <w:pPr>
              <w:spacing w:before="60" w:after="60" w:line="220" w:lineRule="exact"/>
              <w:rPr>
                <w:snapToGrid w:val="0"/>
              </w:rPr>
            </w:pPr>
            <w:r w:rsidRPr="007F2773">
              <w:rPr>
                <w:snapToGrid w:val="0"/>
                <w:sz w:val="22"/>
                <w:szCs w:val="22"/>
              </w:rPr>
              <w:t>Удобрения минеральные смешанные</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33,2</w:t>
            </w:r>
          </w:p>
        </w:tc>
        <w:tc>
          <w:tcPr>
            <w:tcW w:w="126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170" w:firstLine="0"/>
              <w:jc w:val="right"/>
              <w:rPr>
                <w:sz w:val="22"/>
                <w:szCs w:val="22"/>
              </w:rPr>
            </w:pPr>
            <w:r>
              <w:rPr>
                <w:sz w:val="22"/>
                <w:szCs w:val="22"/>
              </w:rPr>
              <w:t>13,0</w:t>
            </w:r>
          </w:p>
        </w:tc>
        <w:tc>
          <w:tcPr>
            <w:tcW w:w="1590"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-20,2</w:t>
            </w:r>
          </w:p>
        </w:tc>
        <w:tc>
          <w:tcPr>
            <w:tcW w:w="1278" w:type="dxa"/>
            <w:tcBorders>
              <w:top w:val="nil"/>
              <w:left w:val="single" w:sz="4" w:space="0" w:color="auto"/>
              <w:bottom w:val="nil"/>
              <w:right w:val="single" w:sz="4" w:space="0" w:color="auto"/>
            </w:tcBorders>
            <w:vAlign w:val="bottom"/>
          </w:tcPr>
          <w:p w:rsidR="00DF5FF0" w:rsidRPr="009B3CF2" w:rsidRDefault="00DF5FF0" w:rsidP="0091263E">
            <w:pPr>
              <w:pStyle w:val="21"/>
              <w:spacing w:before="60" w:after="60" w:line="220" w:lineRule="exact"/>
              <w:ind w:right="273" w:firstLine="0"/>
              <w:jc w:val="right"/>
              <w:rPr>
                <w:sz w:val="22"/>
                <w:szCs w:val="22"/>
              </w:rPr>
            </w:pPr>
            <w:r>
              <w:rPr>
                <w:sz w:val="22"/>
                <w:szCs w:val="22"/>
              </w:rPr>
              <w:t>39,3</w:t>
            </w:r>
          </w:p>
        </w:tc>
      </w:tr>
      <w:tr w:rsidR="00FC230C" w:rsidRPr="00E41F34" w:rsidTr="00AB7719">
        <w:trPr>
          <w:jc w:val="center"/>
        </w:trPr>
        <w:tc>
          <w:tcPr>
            <w:tcW w:w="3690" w:type="dxa"/>
            <w:tcBorders>
              <w:top w:val="nil"/>
              <w:left w:val="single" w:sz="4" w:space="0" w:color="auto"/>
              <w:bottom w:val="nil"/>
              <w:right w:val="single" w:sz="4" w:space="0" w:color="auto"/>
            </w:tcBorders>
            <w:vAlign w:val="bottom"/>
          </w:tcPr>
          <w:p w:rsidR="00FC230C" w:rsidRPr="007F2773" w:rsidRDefault="00FC230C" w:rsidP="0091263E">
            <w:pPr>
              <w:spacing w:before="60" w:after="60" w:line="220" w:lineRule="exact"/>
              <w:rPr>
                <w:snapToGrid w:val="0"/>
              </w:rPr>
            </w:pPr>
            <w:r w:rsidRPr="007F2773">
              <w:rPr>
                <w:snapToGrid w:val="0"/>
                <w:sz w:val="22"/>
                <w:szCs w:val="22"/>
              </w:rPr>
              <w:t>Оборудование для производства пищевых продуктов и напитков</w:t>
            </w:r>
          </w:p>
        </w:tc>
        <w:tc>
          <w:tcPr>
            <w:tcW w:w="1260"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170" w:firstLine="0"/>
              <w:jc w:val="right"/>
              <w:rPr>
                <w:sz w:val="22"/>
                <w:szCs w:val="22"/>
              </w:rPr>
            </w:pPr>
            <w:r>
              <w:rPr>
                <w:sz w:val="22"/>
                <w:szCs w:val="22"/>
              </w:rPr>
              <w:t>24,7</w:t>
            </w:r>
          </w:p>
        </w:tc>
        <w:tc>
          <w:tcPr>
            <w:tcW w:w="1260"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170" w:firstLine="0"/>
              <w:jc w:val="right"/>
              <w:rPr>
                <w:sz w:val="22"/>
                <w:szCs w:val="22"/>
              </w:rPr>
            </w:pPr>
            <w:r>
              <w:rPr>
                <w:sz w:val="22"/>
                <w:szCs w:val="22"/>
              </w:rPr>
              <w:t>5,7</w:t>
            </w:r>
          </w:p>
        </w:tc>
        <w:tc>
          <w:tcPr>
            <w:tcW w:w="1590"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273" w:firstLine="0"/>
              <w:jc w:val="right"/>
              <w:rPr>
                <w:sz w:val="22"/>
                <w:szCs w:val="22"/>
              </w:rPr>
            </w:pPr>
            <w:r>
              <w:rPr>
                <w:sz w:val="22"/>
                <w:szCs w:val="22"/>
              </w:rPr>
              <w:t>-19,0</w:t>
            </w:r>
          </w:p>
        </w:tc>
        <w:tc>
          <w:tcPr>
            <w:tcW w:w="1278"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273" w:firstLine="0"/>
              <w:jc w:val="right"/>
              <w:rPr>
                <w:sz w:val="22"/>
                <w:szCs w:val="22"/>
              </w:rPr>
            </w:pPr>
            <w:r>
              <w:rPr>
                <w:sz w:val="22"/>
                <w:szCs w:val="22"/>
              </w:rPr>
              <w:t>22,9</w:t>
            </w:r>
          </w:p>
        </w:tc>
      </w:tr>
      <w:tr w:rsidR="00FC230C" w:rsidRPr="00E41F34" w:rsidTr="00AB7719">
        <w:trPr>
          <w:jc w:val="center"/>
        </w:trPr>
        <w:tc>
          <w:tcPr>
            <w:tcW w:w="3690" w:type="dxa"/>
            <w:tcBorders>
              <w:top w:val="nil"/>
              <w:left w:val="single" w:sz="4" w:space="0" w:color="auto"/>
              <w:bottom w:val="nil"/>
              <w:right w:val="single" w:sz="4" w:space="0" w:color="auto"/>
            </w:tcBorders>
          </w:tcPr>
          <w:p w:rsidR="00FC230C" w:rsidRPr="007F2773" w:rsidRDefault="00FC230C" w:rsidP="0091263E">
            <w:pPr>
              <w:spacing w:before="60" w:after="60" w:line="220" w:lineRule="exact"/>
              <w:rPr>
                <w:snapToGrid w:val="0"/>
              </w:rPr>
            </w:pPr>
            <w:r w:rsidRPr="007F2773">
              <w:rPr>
                <w:snapToGrid w:val="0"/>
                <w:sz w:val="22"/>
                <w:szCs w:val="22"/>
              </w:rPr>
              <w:t>Машины и устройства для подъема, перемещения, погрузки или разгрузки</w:t>
            </w:r>
          </w:p>
        </w:tc>
        <w:tc>
          <w:tcPr>
            <w:tcW w:w="1260"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170" w:firstLine="0"/>
              <w:jc w:val="right"/>
              <w:rPr>
                <w:sz w:val="22"/>
                <w:szCs w:val="22"/>
              </w:rPr>
            </w:pPr>
            <w:r>
              <w:rPr>
                <w:sz w:val="22"/>
                <w:szCs w:val="22"/>
              </w:rPr>
              <w:t>31,8</w:t>
            </w:r>
          </w:p>
        </w:tc>
        <w:tc>
          <w:tcPr>
            <w:tcW w:w="1260"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170" w:firstLine="0"/>
              <w:jc w:val="right"/>
              <w:rPr>
                <w:sz w:val="22"/>
                <w:szCs w:val="22"/>
              </w:rPr>
            </w:pPr>
            <w:r>
              <w:rPr>
                <w:sz w:val="22"/>
                <w:szCs w:val="22"/>
              </w:rPr>
              <w:t>13,9</w:t>
            </w:r>
          </w:p>
        </w:tc>
        <w:tc>
          <w:tcPr>
            <w:tcW w:w="1590"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273" w:firstLine="0"/>
              <w:jc w:val="right"/>
              <w:rPr>
                <w:sz w:val="22"/>
                <w:szCs w:val="22"/>
              </w:rPr>
            </w:pPr>
            <w:r>
              <w:rPr>
                <w:sz w:val="22"/>
                <w:szCs w:val="22"/>
              </w:rPr>
              <w:t>-17,</w:t>
            </w:r>
            <w:r w:rsidR="007B2CC6">
              <w:rPr>
                <w:sz w:val="22"/>
                <w:szCs w:val="22"/>
              </w:rPr>
              <w:t>9</w:t>
            </w:r>
          </w:p>
        </w:tc>
        <w:tc>
          <w:tcPr>
            <w:tcW w:w="1278" w:type="dxa"/>
            <w:tcBorders>
              <w:top w:val="nil"/>
              <w:left w:val="single" w:sz="4" w:space="0" w:color="auto"/>
              <w:bottom w:val="nil"/>
              <w:right w:val="single" w:sz="4" w:space="0" w:color="auto"/>
            </w:tcBorders>
            <w:vAlign w:val="bottom"/>
          </w:tcPr>
          <w:p w:rsidR="00FC230C" w:rsidRPr="009B3CF2" w:rsidRDefault="00623E5B" w:rsidP="0091263E">
            <w:pPr>
              <w:pStyle w:val="21"/>
              <w:spacing w:before="60" w:after="60" w:line="220" w:lineRule="exact"/>
              <w:ind w:right="273" w:firstLine="0"/>
              <w:jc w:val="right"/>
              <w:rPr>
                <w:sz w:val="22"/>
                <w:szCs w:val="22"/>
              </w:rPr>
            </w:pPr>
            <w:r>
              <w:rPr>
                <w:sz w:val="22"/>
                <w:szCs w:val="22"/>
              </w:rPr>
              <w:t>43,9</w:t>
            </w:r>
          </w:p>
        </w:tc>
      </w:tr>
      <w:tr w:rsidR="007F2773" w:rsidRPr="00E41F34" w:rsidTr="00590E95">
        <w:trPr>
          <w:jc w:val="center"/>
        </w:trPr>
        <w:tc>
          <w:tcPr>
            <w:tcW w:w="3690" w:type="dxa"/>
            <w:tcBorders>
              <w:top w:val="nil"/>
              <w:left w:val="single" w:sz="4" w:space="0" w:color="auto"/>
              <w:bottom w:val="nil"/>
              <w:right w:val="single" w:sz="4" w:space="0" w:color="auto"/>
            </w:tcBorders>
            <w:vAlign w:val="bottom"/>
          </w:tcPr>
          <w:p w:rsidR="007F2773" w:rsidRPr="007F2773" w:rsidRDefault="007F2773" w:rsidP="0091263E">
            <w:pPr>
              <w:spacing w:before="60" w:after="60" w:line="220" w:lineRule="exact"/>
              <w:rPr>
                <w:snapToGrid w:val="0"/>
              </w:rPr>
            </w:pPr>
            <w:r w:rsidRPr="007F2773">
              <w:rPr>
                <w:snapToGrid w:val="0"/>
                <w:sz w:val="22"/>
                <w:szCs w:val="22"/>
              </w:rPr>
              <w:t>Провода изолированные, кабели</w:t>
            </w:r>
          </w:p>
        </w:tc>
        <w:tc>
          <w:tcPr>
            <w:tcW w:w="1260" w:type="dxa"/>
            <w:tcBorders>
              <w:top w:val="nil"/>
              <w:left w:val="single" w:sz="4" w:space="0" w:color="auto"/>
              <w:bottom w:val="nil"/>
              <w:right w:val="single" w:sz="4" w:space="0" w:color="auto"/>
            </w:tcBorders>
            <w:vAlign w:val="bottom"/>
          </w:tcPr>
          <w:p w:rsidR="007F2773" w:rsidRPr="009B3CF2" w:rsidRDefault="00623E5B" w:rsidP="0091263E">
            <w:pPr>
              <w:pStyle w:val="21"/>
              <w:spacing w:before="60" w:after="60" w:line="220" w:lineRule="exact"/>
              <w:ind w:right="170" w:firstLine="0"/>
              <w:jc w:val="right"/>
              <w:rPr>
                <w:sz w:val="22"/>
                <w:szCs w:val="22"/>
              </w:rPr>
            </w:pPr>
            <w:r>
              <w:rPr>
                <w:sz w:val="22"/>
                <w:szCs w:val="22"/>
              </w:rPr>
              <w:t>50,0</w:t>
            </w:r>
          </w:p>
        </w:tc>
        <w:tc>
          <w:tcPr>
            <w:tcW w:w="1260" w:type="dxa"/>
            <w:tcBorders>
              <w:top w:val="nil"/>
              <w:left w:val="single" w:sz="4" w:space="0" w:color="auto"/>
              <w:bottom w:val="nil"/>
              <w:right w:val="single" w:sz="4" w:space="0" w:color="auto"/>
            </w:tcBorders>
            <w:vAlign w:val="bottom"/>
          </w:tcPr>
          <w:p w:rsidR="007F2773" w:rsidRPr="009B3CF2" w:rsidRDefault="00623E5B" w:rsidP="0091263E">
            <w:pPr>
              <w:pStyle w:val="21"/>
              <w:spacing w:before="60" w:after="60" w:line="220" w:lineRule="exact"/>
              <w:ind w:right="170" w:firstLine="0"/>
              <w:jc w:val="right"/>
              <w:rPr>
                <w:sz w:val="22"/>
                <w:szCs w:val="22"/>
              </w:rPr>
            </w:pPr>
            <w:r>
              <w:rPr>
                <w:sz w:val="22"/>
                <w:szCs w:val="22"/>
              </w:rPr>
              <w:t>33,9</w:t>
            </w:r>
          </w:p>
        </w:tc>
        <w:tc>
          <w:tcPr>
            <w:tcW w:w="1590" w:type="dxa"/>
            <w:tcBorders>
              <w:top w:val="nil"/>
              <w:left w:val="single" w:sz="4" w:space="0" w:color="auto"/>
              <w:bottom w:val="nil"/>
              <w:right w:val="single" w:sz="4" w:space="0" w:color="auto"/>
            </w:tcBorders>
            <w:vAlign w:val="bottom"/>
          </w:tcPr>
          <w:p w:rsidR="007F2773" w:rsidRPr="009B3CF2" w:rsidRDefault="00623E5B" w:rsidP="0091263E">
            <w:pPr>
              <w:pStyle w:val="21"/>
              <w:spacing w:before="60" w:after="60" w:line="220" w:lineRule="exact"/>
              <w:ind w:right="273" w:firstLine="0"/>
              <w:jc w:val="right"/>
              <w:rPr>
                <w:sz w:val="22"/>
                <w:szCs w:val="22"/>
              </w:rPr>
            </w:pPr>
            <w:r>
              <w:rPr>
                <w:sz w:val="22"/>
                <w:szCs w:val="22"/>
              </w:rPr>
              <w:t>-16,1</w:t>
            </w:r>
          </w:p>
        </w:tc>
        <w:tc>
          <w:tcPr>
            <w:tcW w:w="1278" w:type="dxa"/>
            <w:tcBorders>
              <w:top w:val="nil"/>
              <w:left w:val="single" w:sz="4" w:space="0" w:color="auto"/>
              <w:bottom w:val="nil"/>
              <w:right w:val="single" w:sz="4" w:space="0" w:color="auto"/>
            </w:tcBorders>
            <w:vAlign w:val="bottom"/>
          </w:tcPr>
          <w:p w:rsidR="007F2773" w:rsidRPr="009B3CF2" w:rsidRDefault="00623E5B" w:rsidP="0091263E">
            <w:pPr>
              <w:pStyle w:val="21"/>
              <w:spacing w:before="60" w:after="60" w:line="220" w:lineRule="exact"/>
              <w:ind w:right="273" w:firstLine="0"/>
              <w:jc w:val="right"/>
              <w:rPr>
                <w:sz w:val="22"/>
                <w:szCs w:val="22"/>
              </w:rPr>
            </w:pPr>
            <w:r>
              <w:rPr>
                <w:sz w:val="22"/>
                <w:szCs w:val="22"/>
              </w:rPr>
              <w:t>67,8</w:t>
            </w:r>
          </w:p>
        </w:tc>
      </w:tr>
      <w:tr w:rsidR="00FC230C" w:rsidRPr="0015069D" w:rsidTr="00FC230C">
        <w:trPr>
          <w:trHeight w:hRule="exact" w:val="57"/>
          <w:jc w:val="center"/>
        </w:trPr>
        <w:tc>
          <w:tcPr>
            <w:tcW w:w="3690" w:type="dxa"/>
            <w:tcBorders>
              <w:top w:val="nil"/>
              <w:left w:val="single" w:sz="4" w:space="0" w:color="auto"/>
              <w:bottom w:val="double" w:sz="4" w:space="0" w:color="auto"/>
              <w:right w:val="single" w:sz="4" w:space="0" w:color="auto"/>
            </w:tcBorders>
            <w:vAlign w:val="bottom"/>
          </w:tcPr>
          <w:p w:rsidR="00FC230C" w:rsidRPr="00BA745A" w:rsidRDefault="00FC230C" w:rsidP="007F2773">
            <w:pPr>
              <w:spacing w:before="50" w:after="40" w:line="200" w:lineRule="exact"/>
              <w:rPr>
                <w:snapToGrid w:val="0"/>
              </w:rPr>
            </w:pPr>
          </w:p>
        </w:tc>
        <w:tc>
          <w:tcPr>
            <w:tcW w:w="1260" w:type="dxa"/>
            <w:tcBorders>
              <w:top w:val="nil"/>
              <w:left w:val="single" w:sz="4" w:space="0" w:color="auto"/>
              <w:bottom w:val="double" w:sz="4" w:space="0" w:color="auto"/>
              <w:right w:val="single" w:sz="4" w:space="0" w:color="auto"/>
            </w:tcBorders>
            <w:vAlign w:val="bottom"/>
          </w:tcPr>
          <w:p w:rsidR="00FC230C" w:rsidRPr="00BA745A" w:rsidRDefault="00FC230C" w:rsidP="007F2773">
            <w:pPr>
              <w:pStyle w:val="21"/>
              <w:spacing w:before="50" w:after="40" w:line="200" w:lineRule="exact"/>
              <w:ind w:right="170" w:firstLine="0"/>
              <w:jc w:val="right"/>
              <w:rPr>
                <w:sz w:val="22"/>
                <w:szCs w:val="22"/>
              </w:rPr>
            </w:pPr>
          </w:p>
        </w:tc>
        <w:tc>
          <w:tcPr>
            <w:tcW w:w="1260" w:type="dxa"/>
            <w:tcBorders>
              <w:top w:val="nil"/>
              <w:left w:val="single" w:sz="4" w:space="0" w:color="auto"/>
              <w:bottom w:val="double" w:sz="4" w:space="0" w:color="auto"/>
              <w:right w:val="single" w:sz="4" w:space="0" w:color="auto"/>
            </w:tcBorders>
            <w:vAlign w:val="bottom"/>
          </w:tcPr>
          <w:p w:rsidR="00FC230C" w:rsidRPr="00BA745A" w:rsidRDefault="00FC230C" w:rsidP="007F2773">
            <w:pPr>
              <w:pStyle w:val="21"/>
              <w:spacing w:before="50" w:after="40" w:line="200" w:lineRule="exact"/>
              <w:ind w:right="170" w:firstLine="0"/>
              <w:jc w:val="right"/>
              <w:rPr>
                <w:sz w:val="22"/>
                <w:szCs w:val="22"/>
              </w:rPr>
            </w:pPr>
          </w:p>
        </w:tc>
        <w:tc>
          <w:tcPr>
            <w:tcW w:w="1590" w:type="dxa"/>
            <w:tcBorders>
              <w:top w:val="nil"/>
              <w:left w:val="single" w:sz="4" w:space="0" w:color="auto"/>
              <w:bottom w:val="double" w:sz="4" w:space="0" w:color="auto"/>
              <w:right w:val="single" w:sz="4" w:space="0" w:color="auto"/>
            </w:tcBorders>
            <w:vAlign w:val="bottom"/>
          </w:tcPr>
          <w:p w:rsidR="00FC230C" w:rsidRPr="00BA745A" w:rsidRDefault="00FC230C" w:rsidP="007F2773">
            <w:pPr>
              <w:pStyle w:val="21"/>
              <w:spacing w:before="50" w:after="40" w:line="200" w:lineRule="exact"/>
              <w:ind w:right="273" w:firstLine="0"/>
              <w:jc w:val="right"/>
              <w:rPr>
                <w:sz w:val="22"/>
                <w:szCs w:val="22"/>
              </w:rPr>
            </w:pPr>
          </w:p>
        </w:tc>
        <w:tc>
          <w:tcPr>
            <w:tcW w:w="1278" w:type="dxa"/>
            <w:tcBorders>
              <w:top w:val="nil"/>
              <w:left w:val="single" w:sz="4" w:space="0" w:color="auto"/>
              <w:bottom w:val="double" w:sz="4" w:space="0" w:color="auto"/>
              <w:right w:val="single" w:sz="4" w:space="0" w:color="auto"/>
            </w:tcBorders>
            <w:vAlign w:val="bottom"/>
          </w:tcPr>
          <w:p w:rsidR="00FC230C" w:rsidRPr="00BA745A" w:rsidRDefault="00FC230C" w:rsidP="007F2773">
            <w:pPr>
              <w:pStyle w:val="21"/>
              <w:spacing w:before="50" w:after="40" w:line="200" w:lineRule="exact"/>
              <w:ind w:right="273" w:firstLine="0"/>
              <w:jc w:val="right"/>
              <w:rPr>
                <w:sz w:val="22"/>
                <w:szCs w:val="22"/>
              </w:rPr>
            </w:pPr>
          </w:p>
        </w:tc>
      </w:tr>
    </w:tbl>
    <w:p w:rsidR="005E3478" w:rsidRPr="00A7421D" w:rsidRDefault="005E3478" w:rsidP="00230720">
      <w:pPr>
        <w:spacing w:before="360" w:after="120" w:line="260" w:lineRule="exact"/>
        <w:jc w:val="center"/>
        <w:rPr>
          <w:rFonts w:ascii="Arial" w:hAnsi="Arial" w:cs="Arial"/>
          <w:b/>
          <w:bCs/>
          <w:sz w:val="22"/>
          <w:szCs w:val="22"/>
        </w:rPr>
      </w:pPr>
      <w:r w:rsidRPr="00A7421D">
        <w:rPr>
          <w:rFonts w:ascii="Arial" w:hAnsi="Arial" w:cs="Arial"/>
          <w:b/>
          <w:bCs/>
          <w:sz w:val="22"/>
          <w:szCs w:val="22"/>
        </w:rPr>
        <w:t xml:space="preserve">Импорт товаров, по которым произошел наиболее </w:t>
      </w:r>
      <w:r w:rsidRPr="00A7421D">
        <w:rPr>
          <w:rFonts w:ascii="Arial" w:hAnsi="Arial" w:cs="Arial"/>
          <w:b/>
          <w:bCs/>
          <w:sz w:val="22"/>
          <w:szCs w:val="22"/>
        </w:rPr>
        <w:br/>
        <w:t>существенный рост стоимостного объема поставок</w:t>
      </w:r>
    </w:p>
    <w:tbl>
      <w:tblPr>
        <w:tblW w:w="9145" w:type="dxa"/>
        <w:jc w:val="center"/>
        <w:tblBorders>
          <w:top w:val="single" w:sz="4" w:space="0" w:color="auto"/>
        </w:tblBorders>
        <w:tblLayout w:type="fixed"/>
        <w:tblLook w:val="0000"/>
      </w:tblPr>
      <w:tblGrid>
        <w:gridCol w:w="3723"/>
        <w:gridCol w:w="1276"/>
        <w:gridCol w:w="1275"/>
        <w:gridCol w:w="1580"/>
        <w:gridCol w:w="1291"/>
      </w:tblGrid>
      <w:tr w:rsidR="005E3478" w:rsidRPr="00A7421D" w:rsidTr="00590E95">
        <w:trPr>
          <w:cantSplit/>
          <w:tblHeader/>
          <w:jc w:val="center"/>
        </w:trPr>
        <w:tc>
          <w:tcPr>
            <w:tcW w:w="3723" w:type="dxa"/>
            <w:vMerge w:val="restart"/>
            <w:tcBorders>
              <w:top w:val="single" w:sz="4" w:space="0" w:color="auto"/>
              <w:left w:val="single" w:sz="4" w:space="0" w:color="auto"/>
              <w:bottom w:val="nil"/>
              <w:right w:val="single" w:sz="4" w:space="0" w:color="auto"/>
            </w:tcBorders>
          </w:tcPr>
          <w:p w:rsidR="005E3478" w:rsidRPr="00A7421D" w:rsidRDefault="005E3478" w:rsidP="00230720">
            <w:pPr>
              <w:pStyle w:val="21"/>
              <w:spacing w:before="60" w:after="20" w:line="20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60" w:after="20" w:line="200" w:lineRule="exact"/>
              <w:jc w:val="center"/>
            </w:pPr>
            <w:r>
              <w:rPr>
                <w:sz w:val="22"/>
                <w:szCs w:val="22"/>
              </w:rPr>
              <w:t>Январь-апрель</w:t>
            </w:r>
            <w:r w:rsidR="005E3478">
              <w:rPr>
                <w:sz w:val="22"/>
                <w:szCs w:val="22"/>
              </w:rPr>
              <w:t xml:space="preserve"> 2015 г.</w:t>
            </w:r>
            <w:r w:rsidR="005E3478" w:rsidRPr="00A7421D">
              <w:rPr>
                <w:sz w:val="22"/>
                <w:szCs w:val="22"/>
              </w:rPr>
              <w:t>, млн. долл. США</w:t>
            </w:r>
          </w:p>
        </w:tc>
        <w:tc>
          <w:tcPr>
            <w:tcW w:w="1275" w:type="dxa"/>
            <w:vMerge w:val="restart"/>
            <w:tcBorders>
              <w:top w:val="single" w:sz="4" w:space="0" w:color="auto"/>
              <w:left w:val="single" w:sz="4" w:space="0" w:color="auto"/>
              <w:bottom w:val="nil"/>
              <w:right w:val="single" w:sz="4" w:space="0" w:color="auto"/>
            </w:tcBorders>
          </w:tcPr>
          <w:p w:rsidR="005E3478" w:rsidRPr="004F007A" w:rsidRDefault="00625B1E" w:rsidP="00230720">
            <w:pPr>
              <w:spacing w:before="60" w:after="20" w:line="200" w:lineRule="exact"/>
              <w:jc w:val="center"/>
            </w:pPr>
            <w:r>
              <w:rPr>
                <w:sz w:val="22"/>
                <w:szCs w:val="22"/>
              </w:rPr>
              <w:t>Январь-апрель</w:t>
            </w:r>
            <w:r w:rsidR="005E3478">
              <w:rPr>
                <w:sz w:val="22"/>
                <w:szCs w:val="22"/>
              </w:rPr>
              <w:t xml:space="preserve"> 2016 г.</w:t>
            </w:r>
            <w:r w:rsidR="005E3478" w:rsidRPr="00A7421D">
              <w:rPr>
                <w:sz w:val="22"/>
                <w:szCs w:val="22"/>
              </w:rPr>
              <w:t>,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30720">
            <w:pPr>
              <w:spacing w:before="60" w:after="20" w:line="200" w:lineRule="exact"/>
              <w:jc w:val="center"/>
            </w:pPr>
            <w:r>
              <w:rPr>
                <w:sz w:val="22"/>
                <w:szCs w:val="22"/>
              </w:rPr>
              <w:t>Январь-апрель</w:t>
            </w:r>
            <w:r w:rsidR="005E3478">
              <w:rPr>
                <w:sz w:val="22"/>
                <w:szCs w:val="22"/>
              </w:rPr>
              <w:t xml:space="preserve"> 2016 г.</w:t>
            </w:r>
            <w:r w:rsidR="005E3478" w:rsidRPr="00A7421D">
              <w:rPr>
                <w:sz w:val="22"/>
                <w:szCs w:val="22"/>
              </w:rPr>
              <w:t xml:space="preserve"> к </w:t>
            </w:r>
            <w:r w:rsidR="005E3478" w:rsidRPr="005F621D">
              <w:rPr>
                <w:sz w:val="22"/>
                <w:szCs w:val="22"/>
              </w:rPr>
              <w:br/>
            </w:r>
            <w:r>
              <w:rPr>
                <w:sz w:val="22"/>
                <w:szCs w:val="22"/>
              </w:rPr>
              <w:t xml:space="preserve"> январю-апрелю</w:t>
            </w:r>
            <w:r w:rsidR="005E3478">
              <w:rPr>
                <w:sz w:val="22"/>
                <w:szCs w:val="22"/>
              </w:rPr>
              <w:t xml:space="preserve"> 2015 г.</w:t>
            </w:r>
          </w:p>
        </w:tc>
      </w:tr>
      <w:tr w:rsidR="005E3478" w:rsidRPr="00A7421D" w:rsidTr="00590E95">
        <w:trPr>
          <w:cantSplit/>
          <w:trHeight w:val="674"/>
          <w:tblHeader/>
          <w:jc w:val="center"/>
        </w:trPr>
        <w:tc>
          <w:tcPr>
            <w:tcW w:w="3723" w:type="dxa"/>
            <w:vMerge/>
            <w:tcBorders>
              <w:top w:val="nil"/>
              <w:left w:val="single" w:sz="4" w:space="0" w:color="auto"/>
              <w:bottom w:val="single" w:sz="4" w:space="0" w:color="auto"/>
              <w:right w:val="single" w:sz="4" w:space="0" w:color="auto"/>
            </w:tcBorders>
          </w:tcPr>
          <w:p w:rsidR="005E3478" w:rsidRPr="00A7421D" w:rsidRDefault="005E3478" w:rsidP="00230720">
            <w:pPr>
              <w:pStyle w:val="21"/>
              <w:spacing w:before="60" w:after="20" w:line="20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5E3478" w:rsidRPr="00A7421D" w:rsidRDefault="005E3478" w:rsidP="00230720">
            <w:pPr>
              <w:pStyle w:val="21"/>
              <w:spacing w:before="60" w:after="2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5E3478" w:rsidRPr="00A7421D" w:rsidRDefault="005E3478" w:rsidP="00230720">
            <w:pPr>
              <w:pStyle w:val="21"/>
              <w:spacing w:before="60" w:after="20" w:line="200" w:lineRule="exact"/>
              <w:ind w:right="227" w:firstLine="0"/>
              <w:jc w:val="center"/>
              <w:rPr>
                <w:sz w:val="22"/>
                <w:szCs w:val="22"/>
              </w:rPr>
            </w:pPr>
          </w:p>
        </w:tc>
        <w:tc>
          <w:tcPr>
            <w:tcW w:w="1580" w:type="dxa"/>
            <w:tcBorders>
              <w:top w:val="nil"/>
              <w:left w:val="single" w:sz="4" w:space="0" w:color="auto"/>
              <w:bottom w:val="single" w:sz="4" w:space="0" w:color="auto"/>
              <w:right w:val="single" w:sz="4" w:space="0" w:color="auto"/>
            </w:tcBorders>
          </w:tcPr>
          <w:p w:rsidR="005E3478" w:rsidRPr="00A7421D" w:rsidRDefault="005E3478" w:rsidP="00230720">
            <w:pPr>
              <w:pStyle w:val="21"/>
              <w:spacing w:before="60" w:after="20" w:line="200" w:lineRule="exact"/>
              <w:ind w:right="-36" w:firstLine="0"/>
              <w:jc w:val="center"/>
              <w:rPr>
                <w:sz w:val="22"/>
                <w:szCs w:val="22"/>
              </w:rPr>
            </w:pPr>
            <w:r w:rsidRPr="00A7421D">
              <w:rPr>
                <w:sz w:val="22"/>
                <w:szCs w:val="22"/>
              </w:rPr>
              <w:t>прирост,</w:t>
            </w:r>
            <w:r w:rsidRPr="00A7421D">
              <w:rPr>
                <w:sz w:val="22"/>
                <w:szCs w:val="22"/>
              </w:rPr>
              <w:br/>
              <w:t>млн. долл. США</w:t>
            </w:r>
          </w:p>
        </w:tc>
        <w:tc>
          <w:tcPr>
            <w:tcW w:w="1291" w:type="dxa"/>
            <w:tcBorders>
              <w:top w:val="nil"/>
              <w:left w:val="single" w:sz="4" w:space="0" w:color="auto"/>
              <w:bottom w:val="single" w:sz="4" w:space="0" w:color="auto"/>
              <w:right w:val="single" w:sz="4" w:space="0" w:color="auto"/>
            </w:tcBorders>
          </w:tcPr>
          <w:p w:rsidR="005E3478" w:rsidRPr="00A7421D" w:rsidRDefault="005E3478" w:rsidP="00230720">
            <w:pPr>
              <w:pStyle w:val="21"/>
              <w:spacing w:before="60" w:after="20" w:line="200" w:lineRule="exact"/>
              <w:ind w:firstLine="0"/>
              <w:jc w:val="center"/>
              <w:rPr>
                <w:sz w:val="22"/>
                <w:szCs w:val="22"/>
              </w:rPr>
            </w:pPr>
            <w:r w:rsidRPr="00A7421D">
              <w:rPr>
                <w:sz w:val="22"/>
                <w:szCs w:val="22"/>
              </w:rPr>
              <w:t>в процентах</w:t>
            </w:r>
          </w:p>
        </w:tc>
      </w:tr>
      <w:tr w:rsidR="009A0D1A" w:rsidRPr="00A7421D" w:rsidTr="00590E95">
        <w:trPr>
          <w:jc w:val="center"/>
        </w:trPr>
        <w:tc>
          <w:tcPr>
            <w:tcW w:w="3723" w:type="dxa"/>
            <w:tcBorders>
              <w:top w:val="nil"/>
              <w:left w:val="single" w:sz="4" w:space="0" w:color="auto"/>
              <w:bottom w:val="nil"/>
              <w:right w:val="single" w:sz="4" w:space="0" w:color="auto"/>
            </w:tcBorders>
            <w:vAlign w:val="bottom"/>
          </w:tcPr>
          <w:p w:rsidR="009A0D1A" w:rsidRPr="004F007A" w:rsidRDefault="009A0D1A" w:rsidP="0091263E">
            <w:pPr>
              <w:spacing w:before="60" w:after="60" w:line="220" w:lineRule="exact"/>
              <w:rPr>
                <w:snapToGrid w:val="0"/>
              </w:rPr>
            </w:pPr>
            <w:r w:rsidRPr="002F6970">
              <w:rPr>
                <w:snapToGrid w:val="0"/>
                <w:sz w:val="22"/>
                <w:szCs w:val="22"/>
              </w:rPr>
              <w:t>Нефтепродукты</w:t>
            </w:r>
          </w:p>
        </w:tc>
        <w:tc>
          <w:tcPr>
            <w:tcW w:w="1276"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273" w:firstLine="0"/>
              <w:jc w:val="right"/>
              <w:rPr>
                <w:sz w:val="22"/>
                <w:szCs w:val="22"/>
              </w:rPr>
            </w:pPr>
            <w:r>
              <w:rPr>
                <w:sz w:val="22"/>
                <w:szCs w:val="22"/>
              </w:rPr>
              <w:t>90,6</w:t>
            </w:r>
          </w:p>
        </w:tc>
        <w:tc>
          <w:tcPr>
            <w:tcW w:w="1275"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273" w:firstLine="0"/>
              <w:jc w:val="right"/>
              <w:rPr>
                <w:sz w:val="22"/>
                <w:szCs w:val="22"/>
              </w:rPr>
            </w:pPr>
            <w:r>
              <w:rPr>
                <w:sz w:val="22"/>
                <w:szCs w:val="22"/>
              </w:rPr>
              <w:t>126,5</w:t>
            </w:r>
          </w:p>
        </w:tc>
        <w:tc>
          <w:tcPr>
            <w:tcW w:w="1580"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397" w:firstLine="0"/>
              <w:jc w:val="right"/>
              <w:rPr>
                <w:sz w:val="22"/>
                <w:szCs w:val="22"/>
              </w:rPr>
            </w:pPr>
            <w:r>
              <w:rPr>
                <w:sz w:val="22"/>
                <w:szCs w:val="22"/>
              </w:rPr>
              <w:t>35,9</w:t>
            </w:r>
          </w:p>
        </w:tc>
        <w:tc>
          <w:tcPr>
            <w:tcW w:w="1291"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237" w:firstLine="0"/>
              <w:jc w:val="right"/>
              <w:rPr>
                <w:sz w:val="22"/>
                <w:szCs w:val="22"/>
              </w:rPr>
            </w:pPr>
            <w:r>
              <w:rPr>
                <w:sz w:val="22"/>
                <w:szCs w:val="22"/>
              </w:rPr>
              <w:t>139,6</w:t>
            </w:r>
          </w:p>
        </w:tc>
      </w:tr>
      <w:tr w:rsidR="009A0D1A" w:rsidRPr="00A7421D" w:rsidTr="00590E95">
        <w:trPr>
          <w:jc w:val="center"/>
        </w:trPr>
        <w:tc>
          <w:tcPr>
            <w:tcW w:w="3723" w:type="dxa"/>
            <w:tcBorders>
              <w:top w:val="nil"/>
              <w:left w:val="single" w:sz="4" w:space="0" w:color="auto"/>
              <w:bottom w:val="nil"/>
              <w:right w:val="single" w:sz="4" w:space="0" w:color="auto"/>
            </w:tcBorders>
            <w:vAlign w:val="bottom"/>
          </w:tcPr>
          <w:p w:rsidR="009A0D1A" w:rsidRPr="00C05F4F" w:rsidRDefault="009A0D1A" w:rsidP="0091263E">
            <w:pPr>
              <w:spacing w:before="60" w:after="60" w:line="220" w:lineRule="exact"/>
              <w:rPr>
                <w:snapToGrid w:val="0"/>
              </w:rPr>
            </w:pPr>
            <w:r>
              <w:rPr>
                <w:snapToGrid w:val="0"/>
                <w:sz w:val="22"/>
                <w:szCs w:val="22"/>
              </w:rPr>
              <w:t>Сахар</w:t>
            </w:r>
          </w:p>
        </w:tc>
        <w:tc>
          <w:tcPr>
            <w:tcW w:w="1276"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273" w:firstLine="0"/>
              <w:jc w:val="right"/>
              <w:rPr>
                <w:sz w:val="22"/>
                <w:szCs w:val="22"/>
              </w:rPr>
            </w:pPr>
            <w:r>
              <w:rPr>
                <w:sz w:val="22"/>
                <w:szCs w:val="22"/>
              </w:rPr>
              <w:t>26,6</w:t>
            </w:r>
          </w:p>
        </w:tc>
        <w:tc>
          <w:tcPr>
            <w:tcW w:w="1275"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273" w:firstLine="0"/>
              <w:jc w:val="right"/>
              <w:rPr>
                <w:sz w:val="22"/>
                <w:szCs w:val="22"/>
              </w:rPr>
            </w:pPr>
            <w:r>
              <w:rPr>
                <w:sz w:val="22"/>
                <w:szCs w:val="22"/>
              </w:rPr>
              <w:t>56,4</w:t>
            </w:r>
          </w:p>
        </w:tc>
        <w:tc>
          <w:tcPr>
            <w:tcW w:w="1580"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397" w:firstLine="0"/>
              <w:jc w:val="right"/>
              <w:rPr>
                <w:sz w:val="22"/>
                <w:szCs w:val="22"/>
              </w:rPr>
            </w:pPr>
            <w:r>
              <w:rPr>
                <w:sz w:val="22"/>
                <w:szCs w:val="22"/>
              </w:rPr>
              <w:t>29,8</w:t>
            </w:r>
          </w:p>
        </w:tc>
        <w:tc>
          <w:tcPr>
            <w:tcW w:w="1291" w:type="dxa"/>
            <w:tcBorders>
              <w:top w:val="nil"/>
              <w:left w:val="single" w:sz="4" w:space="0" w:color="auto"/>
              <w:bottom w:val="nil"/>
              <w:right w:val="single" w:sz="4" w:space="0" w:color="auto"/>
            </w:tcBorders>
            <w:vAlign w:val="bottom"/>
          </w:tcPr>
          <w:p w:rsidR="009A0D1A" w:rsidRPr="009A0D1A" w:rsidRDefault="00A54509" w:rsidP="0091263E">
            <w:pPr>
              <w:pStyle w:val="21"/>
              <w:spacing w:before="60" w:after="60" w:line="220" w:lineRule="exact"/>
              <w:ind w:right="237" w:firstLine="0"/>
              <w:jc w:val="right"/>
              <w:rPr>
                <w:sz w:val="22"/>
                <w:szCs w:val="22"/>
              </w:rPr>
            </w:pPr>
            <w:r>
              <w:rPr>
                <w:sz w:val="22"/>
                <w:szCs w:val="22"/>
              </w:rPr>
              <w:t>211,8</w:t>
            </w:r>
          </w:p>
        </w:tc>
      </w:tr>
      <w:tr w:rsidR="00A54509" w:rsidRPr="00A7421D" w:rsidTr="009F03D6">
        <w:trPr>
          <w:jc w:val="center"/>
        </w:trPr>
        <w:tc>
          <w:tcPr>
            <w:tcW w:w="3723" w:type="dxa"/>
            <w:tcBorders>
              <w:top w:val="nil"/>
              <w:left w:val="single" w:sz="4" w:space="0" w:color="auto"/>
              <w:bottom w:val="nil"/>
              <w:right w:val="single" w:sz="4" w:space="0" w:color="auto"/>
            </w:tcBorders>
          </w:tcPr>
          <w:p w:rsidR="00A54509" w:rsidRPr="00C05F4F" w:rsidRDefault="00A54509" w:rsidP="0091263E">
            <w:pPr>
              <w:spacing w:before="60" w:after="60" w:line="220" w:lineRule="exact"/>
              <w:rPr>
                <w:snapToGrid w:val="0"/>
              </w:rPr>
            </w:pPr>
            <w:r w:rsidRPr="00A54509">
              <w:rPr>
                <w:snapToGrid w:val="0"/>
                <w:sz w:val="22"/>
                <w:szCs w:val="22"/>
              </w:rPr>
              <w:t>Оборудование для обработки резины или пластмасс</w:t>
            </w:r>
          </w:p>
        </w:tc>
        <w:tc>
          <w:tcPr>
            <w:tcW w:w="1276" w:type="dxa"/>
            <w:tcBorders>
              <w:top w:val="nil"/>
              <w:left w:val="single" w:sz="4" w:space="0" w:color="auto"/>
              <w:bottom w:val="nil"/>
              <w:right w:val="single" w:sz="4" w:space="0" w:color="auto"/>
            </w:tcBorders>
            <w:vAlign w:val="bottom"/>
          </w:tcPr>
          <w:p w:rsidR="00A54509" w:rsidRPr="009A0D1A" w:rsidRDefault="00A54509" w:rsidP="0091263E">
            <w:pPr>
              <w:pStyle w:val="21"/>
              <w:spacing w:before="60" w:after="60" w:line="220" w:lineRule="exact"/>
              <w:ind w:right="273" w:firstLine="0"/>
              <w:jc w:val="right"/>
              <w:rPr>
                <w:sz w:val="22"/>
                <w:szCs w:val="22"/>
              </w:rPr>
            </w:pPr>
            <w:r>
              <w:rPr>
                <w:sz w:val="22"/>
                <w:szCs w:val="22"/>
              </w:rPr>
              <w:t>12,3</w:t>
            </w:r>
          </w:p>
        </w:tc>
        <w:tc>
          <w:tcPr>
            <w:tcW w:w="1275" w:type="dxa"/>
            <w:tcBorders>
              <w:top w:val="nil"/>
              <w:left w:val="single" w:sz="4" w:space="0" w:color="auto"/>
              <w:bottom w:val="nil"/>
              <w:right w:val="single" w:sz="4" w:space="0" w:color="auto"/>
            </w:tcBorders>
            <w:vAlign w:val="bottom"/>
          </w:tcPr>
          <w:p w:rsidR="00A54509" w:rsidRPr="009A0D1A" w:rsidRDefault="00A54509" w:rsidP="0091263E">
            <w:pPr>
              <w:pStyle w:val="21"/>
              <w:spacing w:before="60" w:after="60" w:line="220" w:lineRule="exact"/>
              <w:ind w:right="273" w:firstLine="0"/>
              <w:jc w:val="right"/>
              <w:rPr>
                <w:sz w:val="22"/>
                <w:szCs w:val="22"/>
              </w:rPr>
            </w:pPr>
            <w:r>
              <w:rPr>
                <w:sz w:val="22"/>
                <w:szCs w:val="22"/>
              </w:rPr>
              <w:t>40,4</w:t>
            </w:r>
          </w:p>
        </w:tc>
        <w:tc>
          <w:tcPr>
            <w:tcW w:w="1580" w:type="dxa"/>
            <w:tcBorders>
              <w:top w:val="nil"/>
              <w:left w:val="single" w:sz="4" w:space="0" w:color="auto"/>
              <w:bottom w:val="nil"/>
              <w:right w:val="single" w:sz="4" w:space="0" w:color="auto"/>
            </w:tcBorders>
            <w:vAlign w:val="bottom"/>
          </w:tcPr>
          <w:p w:rsidR="00A54509" w:rsidRPr="002F6970" w:rsidRDefault="00694C13" w:rsidP="0091263E">
            <w:pPr>
              <w:pStyle w:val="21"/>
              <w:spacing w:before="60" w:after="60" w:line="220" w:lineRule="exact"/>
              <w:ind w:right="397" w:firstLine="0"/>
              <w:jc w:val="right"/>
              <w:rPr>
                <w:sz w:val="22"/>
                <w:szCs w:val="22"/>
              </w:rPr>
            </w:pPr>
            <w:r>
              <w:rPr>
                <w:sz w:val="22"/>
                <w:szCs w:val="22"/>
              </w:rPr>
              <w:t>28,1</w:t>
            </w:r>
          </w:p>
        </w:tc>
        <w:tc>
          <w:tcPr>
            <w:tcW w:w="1291" w:type="dxa"/>
            <w:tcBorders>
              <w:top w:val="nil"/>
              <w:left w:val="single" w:sz="4" w:space="0" w:color="auto"/>
              <w:bottom w:val="nil"/>
              <w:right w:val="single" w:sz="4" w:space="0" w:color="auto"/>
            </w:tcBorders>
            <w:vAlign w:val="bottom"/>
          </w:tcPr>
          <w:p w:rsidR="00A54509" w:rsidRPr="002F6970" w:rsidRDefault="00694C13" w:rsidP="0091263E">
            <w:pPr>
              <w:pStyle w:val="21"/>
              <w:spacing w:before="60" w:after="60" w:line="220" w:lineRule="exact"/>
              <w:ind w:right="237" w:firstLine="0"/>
              <w:jc w:val="right"/>
              <w:rPr>
                <w:sz w:val="22"/>
                <w:szCs w:val="22"/>
              </w:rPr>
            </w:pPr>
            <w:r>
              <w:rPr>
                <w:sz w:val="22"/>
                <w:szCs w:val="22"/>
              </w:rPr>
              <w:t>в 3,3р.</w:t>
            </w:r>
          </w:p>
        </w:tc>
      </w:tr>
      <w:tr w:rsidR="00444B66" w:rsidRPr="00A7421D" w:rsidTr="00931E4C">
        <w:trPr>
          <w:jc w:val="center"/>
        </w:trPr>
        <w:tc>
          <w:tcPr>
            <w:tcW w:w="3723" w:type="dxa"/>
            <w:tcBorders>
              <w:top w:val="nil"/>
              <w:left w:val="single" w:sz="4" w:space="0" w:color="auto"/>
              <w:bottom w:val="nil"/>
              <w:right w:val="single" w:sz="4" w:space="0" w:color="auto"/>
            </w:tcBorders>
          </w:tcPr>
          <w:p w:rsidR="00444B66" w:rsidRPr="00C05F4F" w:rsidRDefault="00444B66" w:rsidP="0091263E">
            <w:pPr>
              <w:spacing w:before="60" w:after="60" w:line="220" w:lineRule="exact"/>
              <w:rPr>
                <w:snapToGrid w:val="0"/>
              </w:rPr>
            </w:pPr>
            <w:r>
              <w:rPr>
                <w:snapToGrid w:val="0"/>
                <w:sz w:val="22"/>
                <w:szCs w:val="22"/>
              </w:rPr>
              <w:t>Трикотажные полотна</w:t>
            </w:r>
          </w:p>
        </w:tc>
        <w:tc>
          <w:tcPr>
            <w:tcW w:w="1276" w:type="dxa"/>
            <w:tcBorders>
              <w:top w:val="nil"/>
              <w:left w:val="single" w:sz="4" w:space="0" w:color="auto"/>
              <w:bottom w:val="nil"/>
              <w:right w:val="single" w:sz="4" w:space="0" w:color="auto"/>
            </w:tcBorders>
            <w:vAlign w:val="bottom"/>
          </w:tcPr>
          <w:p w:rsidR="00444B66" w:rsidRPr="009A0D1A" w:rsidRDefault="00444B66" w:rsidP="0091263E">
            <w:pPr>
              <w:pStyle w:val="21"/>
              <w:spacing w:before="60" w:after="60" w:line="220" w:lineRule="exact"/>
              <w:ind w:right="273" w:firstLine="0"/>
              <w:jc w:val="right"/>
              <w:rPr>
                <w:sz w:val="22"/>
                <w:szCs w:val="22"/>
              </w:rPr>
            </w:pPr>
            <w:r>
              <w:rPr>
                <w:sz w:val="22"/>
                <w:szCs w:val="22"/>
              </w:rPr>
              <w:t>16,5</w:t>
            </w:r>
          </w:p>
        </w:tc>
        <w:tc>
          <w:tcPr>
            <w:tcW w:w="1275" w:type="dxa"/>
            <w:tcBorders>
              <w:top w:val="nil"/>
              <w:left w:val="single" w:sz="4" w:space="0" w:color="auto"/>
              <w:bottom w:val="nil"/>
              <w:right w:val="single" w:sz="4" w:space="0" w:color="auto"/>
            </w:tcBorders>
            <w:vAlign w:val="bottom"/>
          </w:tcPr>
          <w:p w:rsidR="00444B66" w:rsidRPr="009A0D1A" w:rsidRDefault="00444B66" w:rsidP="0091263E">
            <w:pPr>
              <w:pStyle w:val="21"/>
              <w:spacing w:before="60" w:after="60" w:line="220" w:lineRule="exact"/>
              <w:ind w:right="273" w:firstLine="0"/>
              <w:jc w:val="right"/>
              <w:rPr>
                <w:sz w:val="22"/>
                <w:szCs w:val="22"/>
              </w:rPr>
            </w:pPr>
            <w:r>
              <w:rPr>
                <w:sz w:val="22"/>
                <w:szCs w:val="22"/>
              </w:rPr>
              <w:t>36,0</w:t>
            </w:r>
          </w:p>
        </w:tc>
        <w:tc>
          <w:tcPr>
            <w:tcW w:w="1580" w:type="dxa"/>
            <w:tcBorders>
              <w:top w:val="nil"/>
              <w:left w:val="single" w:sz="4" w:space="0" w:color="auto"/>
              <w:bottom w:val="nil"/>
              <w:right w:val="single" w:sz="4" w:space="0" w:color="auto"/>
            </w:tcBorders>
            <w:vAlign w:val="bottom"/>
          </w:tcPr>
          <w:p w:rsidR="00444B66" w:rsidRPr="002F6970" w:rsidRDefault="00444B66" w:rsidP="0091263E">
            <w:pPr>
              <w:pStyle w:val="21"/>
              <w:spacing w:before="60" w:after="60" w:line="220" w:lineRule="exact"/>
              <w:ind w:right="397" w:firstLine="0"/>
              <w:jc w:val="right"/>
              <w:rPr>
                <w:sz w:val="22"/>
                <w:szCs w:val="22"/>
              </w:rPr>
            </w:pPr>
            <w:r>
              <w:rPr>
                <w:sz w:val="22"/>
                <w:szCs w:val="22"/>
              </w:rPr>
              <w:t>19,5</w:t>
            </w:r>
          </w:p>
        </w:tc>
        <w:tc>
          <w:tcPr>
            <w:tcW w:w="1291" w:type="dxa"/>
            <w:tcBorders>
              <w:top w:val="nil"/>
              <w:left w:val="single" w:sz="4" w:space="0" w:color="auto"/>
              <w:bottom w:val="nil"/>
              <w:right w:val="single" w:sz="4" w:space="0" w:color="auto"/>
            </w:tcBorders>
            <w:vAlign w:val="bottom"/>
          </w:tcPr>
          <w:p w:rsidR="00444B66" w:rsidRPr="002F6970" w:rsidRDefault="00444B66" w:rsidP="0091263E">
            <w:pPr>
              <w:pStyle w:val="21"/>
              <w:spacing w:before="60" w:after="60" w:line="220" w:lineRule="exact"/>
              <w:ind w:right="237" w:firstLine="0"/>
              <w:jc w:val="right"/>
              <w:rPr>
                <w:sz w:val="22"/>
                <w:szCs w:val="22"/>
              </w:rPr>
            </w:pPr>
            <w:r>
              <w:rPr>
                <w:sz w:val="22"/>
                <w:szCs w:val="22"/>
              </w:rPr>
              <w:t>217,5</w:t>
            </w:r>
          </w:p>
        </w:tc>
      </w:tr>
      <w:tr w:rsidR="007D49FF" w:rsidRPr="00A7421D" w:rsidTr="009F03D6">
        <w:trPr>
          <w:jc w:val="center"/>
        </w:trPr>
        <w:tc>
          <w:tcPr>
            <w:tcW w:w="3723" w:type="dxa"/>
            <w:tcBorders>
              <w:top w:val="nil"/>
              <w:left w:val="single" w:sz="4" w:space="0" w:color="auto"/>
              <w:bottom w:val="nil"/>
              <w:right w:val="single" w:sz="4" w:space="0" w:color="auto"/>
            </w:tcBorders>
          </w:tcPr>
          <w:p w:rsidR="007D49FF" w:rsidRPr="00C05F4F" w:rsidRDefault="007D49FF" w:rsidP="0091263E">
            <w:pPr>
              <w:spacing w:before="60" w:after="60" w:line="220" w:lineRule="exact"/>
              <w:rPr>
                <w:snapToGrid w:val="0"/>
              </w:rPr>
            </w:pPr>
            <w:r w:rsidRPr="007D49FF">
              <w:rPr>
                <w:snapToGrid w:val="0"/>
                <w:sz w:val="22"/>
                <w:szCs w:val="22"/>
              </w:rPr>
              <w:t>Оборудование для термической обработки материалов</w:t>
            </w:r>
          </w:p>
        </w:tc>
        <w:tc>
          <w:tcPr>
            <w:tcW w:w="1276" w:type="dxa"/>
            <w:tcBorders>
              <w:top w:val="nil"/>
              <w:left w:val="single" w:sz="4" w:space="0" w:color="auto"/>
              <w:bottom w:val="nil"/>
              <w:right w:val="single" w:sz="4" w:space="0" w:color="auto"/>
            </w:tcBorders>
            <w:vAlign w:val="bottom"/>
          </w:tcPr>
          <w:p w:rsidR="007D49FF" w:rsidRPr="009A0D1A" w:rsidRDefault="007D49FF" w:rsidP="0091263E">
            <w:pPr>
              <w:pStyle w:val="21"/>
              <w:spacing w:before="60" w:after="60" w:line="220" w:lineRule="exact"/>
              <w:ind w:right="273" w:firstLine="0"/>
              <w:jc w:val="right"/>
              <w:rPr>
                <w:sz w:val="22"/>
                <w:szCs w:val="22"/>
              </w:rPr>
            </w:pPr>
            <w:r>
              <w:rPr>
                <w:sz w:val="22"/>
                <w:szCs w:val="22"/>
              </w:rPr>
              <w:t>37,4</w:t>
            </w:r>
          </w:p>
        </w:tc>
        <w:tc>
          <w:tcPr>
            <w:tcW w:w="1275" w:type="dxa"/>
            <w:tcBorders>
              <w:top w:val="nil"/>
              <w:left w:val="single" w:sz="4" w:space="0" w:color="auto"/>
              <w:bottom w:val="nil"/>
              <w:right w:val="single" w:sz="4" w:space="0" w:color="auto"/>
            </w:tcBorders>
            <w:vAlign w:val="bottom"/>
          </w:tcPr>
          <w:p w:rsidR="007D49FF" w:rsidRPr="009A0D1A" w:rsidRDefault="007D49FF" w:rsidP="0091263E">
            <w:pPr>
              <w:pStyle w:val="21"/>
              <w:spacing w:before="60" w:after="60" w:line="220" w:lineRule="exact"/>
              <w:ind w:right="273" w:firstLine="0"/>
              <w:jc w:val="right"/>
              <w:rPr>
                <w:sz w:val="22"/>
                <w:szCs w:val="22"/>
              </w:rPr>
            </w:pPr>
            <w:r>
              <w:rPr>
                <w:sz w:val="22"/>
                <w:szCs w:val="22"/>
              </w:rPr>
              <w:t>55,9</w:t>
            </w:r>
          </w:p>
        </w:tc>
        <w:tc>
          <w:tcPr>
            <w:tcW w:w="1580" w:type="dxa"/>
            <w:tcBorders>
              <w:top w:val="nil"/>
              <w:left w:val="single" w:sz="4" w:space="0" w:color="auto"/>
              <w:bottom w:val="nil"/>
              <w:right w:val="single" w:sz="4" w:space="0" w:color="auto"/>
            </w:tcBorders>
            <w:vAlign w:val="bottom"/>
          </w:tcPr>
          <w:p w:rsidR="007D49FF" w:rsidRPr="002F6970" w:rsidRDefault="007D49FF" w:rsidP="0091263E">
            <w:pPr>
              <w:pStyle w:val="21"/>
              <w:spacing w:before="60" w:after="60" w:line="220" w:lineRule="exact"/>
              <w:ind w:right="397" w:firstLine="0"/>
              <w:jc w:val="right"/>
              <w:rPr>
                <w:sz w:val="22"/>
                <w:szCs w:val="22"/>
              </w:rPr>
            </w:pPr>
            <w:r>
              <w:rPr>
                <w:sz w:val="22"/>
                <w:szCs w:val="22"/>
              </w:rPr>
              <w:t>18,5</w:t>
            </w:r>
          </w:p>
        </w:tc>
        <w:tc>
          <w:tcPr>
            <w:tcW w:w="1291" w:type="dxa"/>
            <w:tcBorders>
              <w:top w:val="nil"/>
              <w:left w:val="single" w:sz="4" w:space="0" w:color="auto"/>
              <w:bottom w:val="nil"/>
              <w:right w:val="single" w:sz="4" w:space="0" w:color="auto"/>
            </w:tcBorders>
            <w:vAlign w:val="bottom"/>
          </w:tcPr>
          <w:p w:rsidR="007D49FF" w:rsidRPr="002F6970" w:rsidRDefault="007D49FF" w:rsidP="0091263E">
            <w:pPr>
              <w:pStyle w:val="21"/>
              <w:spacing w:before="60" w:after="60" w:line="220" w:lineRule="exact"/>
              <w:ind w:right="237" w:firstLine="0"/>
              <w:jc w:val="right"/>
              <w:rPr>
                <w:sz w:val="22"/>
                <w:szCs w:val="22"/>
              </w:rPr>
            </w:pPr>
            <w:r>
              <w:rPr>
                <w:sz w:val="22"/>
                <w:szCs w:val="22"/>
              </w:rPr>
              <w:t>149,6</w:t>
            </w:r>
          </w:p>
        </w:tc>
      </w:tr>
      <w:tr w:rsidR="007D49FF" w:rsidRPr="00A7421D" w:rsidTr="002E1C2D">
        <w:trPr>
          <w:jc w:val="center"/>
        </w:trPr>
        <w:tc>
          <w:tcPr>
            <w:tcW w:w="3723" w:type="dxa"/>
            <w:tcBorders>
              <w:top w:val="nil"/>
              <w:left w:val="single" w:sz="4" w:space="0" w:color="auto"/>
              <w:bottom w:val="nil"/>
              <w:right w:val="single" w:sz="4" w:space="0" w:color="auto"/>
            </w:tcBorders>
            <w:vAlign w:val="bottom"/>
          </w:tcPr>
          <w:p w:rsidR="007D49FF" w:rsidRPr="00C05F4F" w:rsidRDefault="007D49FF" w:rsidP="0091263E">
            <w:pPr>
              <w:spacing w:before="60" w:after="60" w:line="220" w:lineRule="exact"/>
              <w:rPr>
                <w:snapToGrid w:val="0"/>
              </w:rPr>
            </w:pPr>
            <w:r w:rsidRPr="002F6970">
              <w:rPr>
                <w:snapToGrid w:val="0"/>
                <w:sz w:val="22"/>
                <w:szCs w:val="22"/>
              </w:rPr>
              <w:t>Оборудование для производства бумажной массы, бумаги и картона</w:t>
            </w:r>
          </w:p>
        </w:tc>
        <w:tc>
          <w:tcPr>
            <w:tcW w:w="1276" w:type="dxa"/>
            <w:tcBorders>
              <w:top w:val="nil"/>
              <w:left w:val="single" w:sz="4" w:space="0" w:color="auto"/>
              <w:bottom w:val="nil"/>
              <w:right w:val="single" w:sz="4" w:space="0" w:color="auto"/>
            </w:tcBorders>
            <w:vAlign w:val="bottom"/>
          </w:tcPr>
          <w:p w:rsidR="007D49FF" w:rsidRPr="009A0D1A" w:rsidRDefault="007D49FF" w:rsidP="0091263E">
            <w:pPr>
              <w:pStyle w:val="21"/>
              <w:spacing w:before="60" w:after="60" w:line="220" w:lineRule="exact"/>
              <w:ind w:right="273" w:firstLine="0"/>
              <w:jc w:val="right"/>
              <w:rPr>
                <w:sz w:val="22"/>
                <w:szCs w:val="22"/>
              </w:rPr>
            </w:pPr>
            <w:r>
              <w:rPr>
                <w:sz w:val="22"/>
                <w:szCs w:val="22"/>
              </w:rPr>
              <w:t>0,1</w:t>
            </w:r>
          </w:p>
        </w:tc>
        <w:tc>
          <w:tcPr>
            <w:tcW w:w="1275" w:type="dxa"/>
            <w:tcBorders>
              <w:top w:val="nil"/>
              <w:left w:val="single" w:sz="4" w:space="0" w:color="auto"/>
              <w:bottom w:val="nil"/>
              <w:right w:val="single" w:sz="4" w:space="0" w:color="auto"/>
            </w:tcBorders>
            <w:vAlign w:val="bottom"/>
          </w:tcPr>
          <w:p w:rsidR="007D49FF" w:rsidRPr="009A0D1A" w:rsidRDefault="007D49FF" w:rsidP="0091263E">
            <w:pPr>
              <w:pStyle w:val="21"/>
              <w:spacing w:before="60" w:after="60" w:line="220" w:lineRule="exact"/>
              <w:ind w:right="273" w:firstLine="0"/>
              <w:jc w:val="right"/>
              <w:rPr>
                <w:sz w:val="22"/>
                <w:szCs w:val="22"/>
              </w:rPr>
            </w:pPr>
            <w:r>
              <w:rPr>
                <w:sz w:val="22"/>
                <w:szCs w:val="22"/>
              </w:rPr>
              <w:t>17,4</w:t>
            </w:r>
          </w:p>
        </w:tc>
        <w:tc>
          <w:tcPr>
            <w:tcW w:w="1580" w:type="dxa"/>
            <w:tcBorders>
              <w:top w:val="nil"/>
              <w:left w:val="single" w:sz="4" w:space="0" w:color="auto"/>
              <w:bottom w:val="nil"/>
              <w:right w:val="single" w:sz="4" w:space="0" w:color="auto"/>
            </w:tcBorders>
            <w:vAlign w:val="bottom"/>
          </w:tcPr>
          <w:p w:rsidR="007D49FF" w:rsidRPr="009A0D1A" w:rsidRDefault="007D49FF" w:rsidP="0091263E">
            <w:pPr>
              <w:pStyle w:val="21"/>
              <w:spacing w:before="60" w:after="60" w:line="220" w:lineRule="exact"/>
              <w:ind w:right="397" w:firstLine="0"/>
              <w:jc w:val="right"/>
              <w:rPr>
                <w:sz w:val="22"/>
                <w:szCs w:val="22"/>
              </w:rPr>
            </w:pPr>
            <w:r>
              <w:rPr>
                <w:sz w:val="22"/>
                <w:szCs w:val="22"/>
              </w:rPr>
              <w:t>17,3</w:t>
            </w:r>
          </w:p>
        </w:tc>
        <w:tc>
          <w:tcPr>
            <w:tcW w:w="1291" w:type="dxa"/>
            <w:tcBorders>
              <w:top w:val="nil"/>
              <w:left w:val="single" w:sz="4" w:space="0" w:color="auto"/>
              <w:bottom w:val="nil"/>
              <w:right w:val="single" w:sz="4" w:space="0" w:color="auto"/>
            </w:tcBorders>
            <w:vAlign w:val="bottom"/>
          </w:tcPr>
          <w:p w:rsidR="007D49FF" w:rsidRPr="009A0D1A" w:rsidRDefault="002E1C2D" w:rsidP="0091263E">
            <w:pPr>
              <w:pStyle w:val="21"/>
              <w:spacing w:before="60" w:after="60" w:line="220" w:lineRule="exact"/>
              <w:ind w:right="237" w:firstLine="0"/>
              <w:jc w:val="right"/>
              <w:rPr>
                <w:sz w:val="22"/>
                <w:szCs w:val="22"/>
              </w:rPr>
            </w:pPr>
            <w:proofErr w:type="spellStart"/>
            <w:r>
              <w:rPr>
                <w:sz w:val="22"/>
                <w:szCs w:val="22"/>
              </w:rPr>
              <w:t>х</w:t>
            </w:r>
            <w:proofErr w:type="spellEnd"/>
          </w:p>
        </w:tc>
      </w:tr>
      <w:tr w:rsidR="002E1C2D" w:rsidRPr="00A7421D" w:rsidTr="002E1C2D">
        <w:trPr>
          <w:jc w:val="center"/>
        </w:trPr>
        <w:tc>
          <w:tcPr>
            <w:tcW w:w="3723" w:type="dxa"/>
            <w:tcBorders>
              <w:top w:val="nil"/>
              <w:left w:val="single" w:sz="4" w:space="0" w:color="auto"/>
              <w:bottom w:val="nil"/>
              <w:right w:val="single" w:sz="4" w:space="0" w:color="auto"/>
            </w:tcBorders>
          </w:tcPr>
          <w:p w:rsidR="002E1C2D" w:rsidRPr="00C05F4F" w:rsidRDefault="002E1C2D" w:rsidP="0091263E">
            <w:pPr>
              <w:spacing w:before="60" w:after="60" w:line="220" w:lineRule="exact"/>
              <w:rPr>
                <w:snapToGrid w:val="0"/>
              </w:rPr>
            </w:pPr>
            <w:r>
              <w:rPr>
                <w:snapToGrid w:val="0"/>
                <w:sz w:val="22"/>
                <w:szCs w:val="22"/>
              </w:rPr>
              <w:t>Насосы жидкостные</w:t>
            </w:r>
          </w:p>
        </w:tc>
        <w:tc>
          <w:tcPr>
            <w:tcW w:w="1276" w:type="dxa"/>
            <w:tcBorders>
              <w:top w:val="nil"/>
              <w:left w:val="single" w:sz="4" w:space="0" w:color="auto"/>
              <w:bottom w:val="nil"/>
              <w:right w:val="single" w:sz="4" w:space="0" w:color="auto"/>
            </w:tcBorders>
            <w:vAlign w:val="bottom"/>
          </w:tcPr>
          <w:p w:rsidR="002E1C2D" w:rsidRPr="009A0D1A" w:rsidRDefault="002E1C2D" w:rsidP="0091263E">
            <w:pPr>
              <w:pStyle w:val="21"/>
              <w:spacing w:before="60" w:after="60" w:line="220" w:lineRule="exact"/>
              <w:ind w:right="273" w:firstLine="0"/>
              <w:jc w:val="right"/>
              <w:rPr>
                <w:sz w:val="22"/>
                <w:szCs w:val="22"/>
              </w:rPr>
            </w:pPr>
            <w:r>
              <w:rPr>
                <w:sz w:val="22"/>
                <w:szCs w:val="22"/>
              </w:rPr>
              <w:t>21,1</w:t>
            </w:r>
          </w:p>
        </w:tc>
        <w:tc>
          <w:tcPr>
            <w:tcW w:w="1275" w:type="dxa"/>
            <w:tcBorders>
              <w:top w:val="nil"/>
              <w:left w:val="single" w:sz="4" w:space="0" w:color="auto"/>
              <w:bottom w:val="nil"/>
              <w:right w:val="single" w:sz="4" w:space="0" w:color="auto"/>
            </w:tcBorders>
            <w:vAlign w:val="bottom"/>
          </w:tcPr>
          <w:p w:rsidR="002E1C2D" w:rsidRPr="009A0D1A" w:rsidRDefault="002E1C2D" w:rsidP="0091263E">
            <w:pPr>
              <w:pStyle w:val="21"/>
              <w:spacing w:before="60" w:after="60" w:line="220" w:lineRule="exact"/>
              <w:ind w:right="273" w:firstLine="0"/>
              <w:jc w:val="right"/>
              <w:rPr>
                <w:sz w:val="22"/>
                <w:szCs w:val="22"/>
              </w:rPr>
            </w:pPr>
            <w:r>
              <w:rPr>
                <w:sz w:val="22"/>
                <w:szCs w:val="22"/>
              </w:rPr>
              <w:t>36,6</w:t>
            </w:r>
          </w:p>
        </w:tc>
        <w:tc>
          <w:tcPr>
            <w:tcW w:w="1580" w:type="dxa"/>
            <w:tcBorders>
              <w:top w:val="nil"/>
              <w:left w:val="single" w:sz="4" w:space="0" w:color="auto"/>
              <w:bottom w:val="nil"/>
              <w:right w:val="single" w:sz="4" w:space="0" w:color="auto"/>
            </w:tcBorders>
            <w:vAlign w:val="bottom"/>
          </w:tcPr>
          <w:p w:rsidR="002E1C2D" w:rsidRPr="009A0D1A" w:rsidRDefault="002E1C2D" w:rsidP="0091263E">
            <w:pPr>
              <w:pStyle w:val="21"/>
              <w:spacing w:before="60" w:after="60" w:line="220" w:lineRule="exact"/>
              <w:ind w:right="397" w:firstLine="0"/>
              <w:jc w:val="right"/>
              <w:rPr>
                <w:sz w:val="22"/>
                <w:szCs w:val="22"/>
              </w:rPr>
            </w:pPr>
            <w:r>
              <w:rPr>
                <w:sz w:val="22"/>
                <w:szCs w:val="22"/>
              </w:rPr>
              <w:t>15,5</w:t>
            </w:r>
          </w:p>
        </w:tc>
        <w:tc>
          <w:tcPr>
            <w:tcW w:w="1291" w:type="dxa"/>
            <w:tcBorders>
              <w:top w:val="nil"/>
              <w:left w:val="single" w:sz="4" w:space="0" w:color="auto"/>
              <w:bottom w:val="nil"/>
              <w:right w:val="single" w:sz="4" w:space="0" w:color="auto"/>
            </w:tcBorders>
            <w:vAlign w:val="bottom"/>
          </w:tcPr>
          <w:p w:rsidR="002E1C2D" w:rsidRPr="009A0D1A" w:rsidRDefault="002E1C2D" w:rsidP="0091263E">
            <w:pPr>
              <w:pStyle w:val="21"/>
              <w:spacing w:before="60" w:after="60" w:line="220" w:lineRule="exact"/>
              <w:ind w:right="237" w:firstLine="0"/>
              <w:jc w:val="right"/>
              <w:rPr>
                <w:sz w:val="22"/>
                <w:szCs w:val="22"/>
              </w:rPr>
            </w:pPr>
            <w:r>
              <w:rPr>
                <w:sz w:val="22"/>
                <w:szCs w:val="22"/>
              </w:rPr>
              <w:t>173,5</w:t>
            </w:r>
          </w:p>
        </w:tc>
      </w:tr>
      <w:tr w:rsidR="009A0D1A" w:rsidRPr="00A7421D" w:rsidTr="009F03D6">
        <w:trPr>
          <w:jc w:val="center"/>
        </w:trPr>
        <w:tc>
          <w:tcPr>
            <w:tcW w:w="3723" w:type="dxa"/>
            <w:tcBorders>
              <w:top w:val="nil"/>
              <w:left w:val="single" w:sz="4" w:space="0" w:color="auto"/>
              <w:bottom w:val="nil"/>
              <w:right w:val="single" w:sz="4" w:space="0" w:color="auto"/>
            </w:tcBorders>
          </w:tcPr>
          <w:p w:rsidR="009A0D1A" w:rsidRPr="00C05F4F" w:rsidRDefault="009A0D1A" w:rsidP="0091263E">
            <w:pPr>
              <w:spacing w:before="60" w:after="60" w:line="220" w:lineRule="exact"/>
              <w:rPr>
                <w:snapToGrid w:val="0"/>
              </w:rPr>
            </w:pPr>
            <w:r w:rsidRPr="00C05F4F">
              <w:rPr>
                <w:snapToGrid w:val="0"/>
                <w:sz w:val="22"/>
                <w:szCs w:val="22"/>
              </w:rPr>
              <w:t>Вагоны моторные железнодорожные или трамвайные</w:t>
            </w:r>
          </w:p>
        </w:tc>
        <w:tc>
          <w:tcPr>
            <w:tcW w:w="1276" w:type="dxa"/>
            <w:tcBorders>
              <w:top w:val="nil"/>
              <w:left w:val="single" w:sz="4" w:space="0" w:color="auto"/>
              <w:bottom w:val="nil"/>
              <w:right w:val="single" w:sz="4" w:space="0" w:color="auto"/>
            </w:tcBorders>
            <w:vAlign w:val="bottom"/>
          </w:tcPr>
          <w:p w:rsidR="009A0D1A" w:rsidRPr="009A0D1A" w:rsidRDefault="00444B66" w:rsidP="0091263E">
            <w:pPr>
              <w:pStyle w:val="21"/>
              <w:spacing w:before="60" w:after="60" w:line="220" w:lineRule="exact"/>
              <w:ind w:right="273" w:firstLine="0"/>
              <w:jc w:val="right"/>
              <w:rPr>
                <w:sz w:val="22"/>
                <w:szCs w:val="22"/>
              </w:rPr>
            </w:pPr>
            <w:r>
              <w:rPr>
                <w:sz w:val="22"/>
                <w:szCs w:val="22"/>
              </w:rPr>
              <w:t>7,0</w:t>
            </w:r>
          </w:p>
        </w:tc>
        <w:tc>
          <w:tcPr>
            <w:tcW w:w="1275" w:type="dxa"/>
            <w:tcBorders>
              <w:top w:val="nil"/>
              <w:left w:val="single" w:sz="4" w:space="0" w:color="auto"/>
              <w:bottom w:val="nil"/>
              <w:right w:val="single" w:sz="4" w:space="0" w:color="auto"/>
            </w:tcBorders>
            <w:vAlign w:val="bottom"/>
          </w:tcPr>
          <w:p w:rsidR="009A0D1A" w:rsidRPr="009A0D1A" w:rsidRDefault="00444B66" w:rsidP="0091263E">
            <w:pPr>
              <w:pStyle w:val="21"/>
              <w:spacing w:before="60" w:after="60" w:line="220" w:lineRule="exact"/>
              <w:ind w:right="273" w:firstLine="0"/>
              <w:jc w:val="right"/>
              <w:rPr>
                <w:sz w:val="22"/>
                <w:szCs w:val="22"/>
              </w:rPr>
            </w:pPr>
            <w:r>
              <w:rPr>
                <w:sz w:val="22"/>
                <w:szCs w:val="22"/>
              </w:rPr>
              <w:t>22,1</w:t>
            </w:r>
          </w:p>
        </w:tc>
        <w:tc>
          <w:tcPr>
            <w:tcW w:w="1580" w:type="dxa"/>
            <w:tcBorders>
              <w:top w:val="nil"/>
              <w:left w:val="single" w:sz="4" w:space="0" w:color="auto"/>
              <w:bottom w:val="nil"/>
              <w:right w:val="single" w:sz="4" w:space="0" w:color="auto"/>
            </w:tcBorders>
            <w:vAlign w:val="bottom"/>
          </w:tcPr>
          <w:p w:rsidR="009A0D1A" w:rsidRPr="002F6970" w:rsidRDefault="00444B66" w:rsidP="0091263E">
            <w:pPr>
              <w:pStyle w:val="21"/>
              <w:spacing w:before="60" w:after="60" w:line="220" w:lineRule="exact"/>
              <w:ind w:right="397" w:firstLine="0"/>
              <w:jc w:val="right"/>
              <w:rPr>
                <w:sz w:val="22"/>
                <w:szCs w:val="22"/>
              </w:rPr>
            </w:pPr>
            <w:r>
              <w:rPr>
                <w:sz w:val="22"/>
                <w:szCs w:val="22"/>
              </w:rPr>
              <w:t>15,1</w:t>
            </w:r>
          </w:p>
        </w:tc>
        <w:tc>
          <w:tcPr>
            <w:tcW w:w="1291" w:type="dxa"/>
            <w:tcBorders>
              <w:top w:val="nil"/>
              <w:left w:val="single" w:sz="4" w:space="0" w:color="auto"/>
              <w:bottom w:val="nil"/>
              <w:right w:val="single" w:sz="4" w:space="0" w:color="auto"/>
            </w:tcBorders>
            <w:vAlign w:val="bottom"/>
          </w:tcPr>
          <w:p w:rsidR="009A0D1A" w:rsidRPr="002F6970" w:rsidRDefault="00444B66" w:rsidP="0091263E">
            <w:pPr>
              <w:pStyle w:val="21"/>
              <w:spacing w:before="60" w:after="60" w:line="220" w:lineRule="exact"/>
              <w:ind w:right="237" w:firstLine="0"/>
              <w:jc w:val="right"/>
              <w:rPr>
                <w:sz w:val="22"/>
                <w:szCs w:val="22"/>
              </w:rPr>
            </w:pPr>
            <w:r>
              <w:rPr>
                <w:sz w:val="22"/>
                <w:szCs w:val="22"/>
              </w:rPr>
              <w:t>в 3,2р.</w:t>
            </w:r>
          </w:p>
        </w:tc>
      </w:tr>
      <w:tr w:rsidR="009A0D1A" w:rsidRPr="00BA0898" w:rsidTr="009A0D1A">
        <w:trPr>
          <w:trHeight w:hRule="exact" w:val="57"/>
          <w:jc w:val="center"/>
        </w:trPr>
        <w:tc>
          <w:tcPr>
            <w:tcW w:w="3723" w:type="dxa"/>
            <w:tcBorders>
              <w:top w:val="nil"/>
              <w:left w:val="single" w:sz="4" w:space="0" w:color="auto"/>
              <w:bottom w:val="double" w:sz="4" w:space="0" w:color="auto"/>
              <w:right w:val="single" w:sz="4" w:space="0" w:color="auto"/>
            </w:tcBorders>
            <w:vAlign w:val="center"/>
          </w:tcPr>
          <w:p w:rsidR="009A0D1A" w:rsidRPr="00C05F4F" w:rsidRDefault="009A0D1A" w:rsidP="003D2476">
            <w:pPr>
              <w:spacing w:before="60" w:after="60" w:line="200" w:lineRule="exact"/>
              <w:rPr>
                <w:snapToGrid w:val="0"/>
              </w:rPr>
            </w:pPr>
          </w:p>
        </w:tc>
        <w:tc>
          <w:tcPr>
            <w:tcW w:w="1276" w:type="dxa"/>
            <w:tcBorders>
              <w:top w:val="nil"/>
              <w:left w:val="single" w:sz="4" w:space="0" w:color="auto"/>
              <w:bottom w:val="double" w:sz="4" w:space="0" w:color="auto"/>
              <w:right w:val="single" w:sz="4" w:space="0" w:color="auto"/>
            </w:tcBorders>
            <w:vAlign w:val="center"/>
          </w:tcPr>
          <w:p w:rsidR="009A0D1A" w:rsidRPr="00BA0898" w:rsidRDefault="009A0D1A" w:rsidP="003D2476">
            <w:pPr>
              <w:pStyle w:val="21"/>
              <w:spacing w:before="60" w:after="60" w:line="200" w:lineRule="exact"/>
              <w:ind w:right="273" w:firstLine="0"/>
              <w:jc w:val="right"/>
              <w:rPr>
                <w:sz w:val="22"/>
                <w:szCs w:val="22"/>
              </w:rPr>
            </w:pPr>
          </w:p>
        </w:tc>
        <w:tc>
          <w:tcPr>
            <w:tcW w:w="1275" w:type="dxa"/>
            <w:tcBorders>
              <w:top w:val="nil"/>
              <w:left w:val="single" w:sz="4" w:space="0" w:color="auto"/>
              <w:bottom w:val="double" w:sz="4" w:space="0" w:color="auto"/>
              <w:right w:val="single" w:sz="4" w:space="0" w:color="auto"/>
            </w:tcBorders>
            <w:vAlign w:val="center"/>
          </w:tcPr>
          <w:p w:rsidR="009A0D1A" w:rsidRPr="00BA0898" w:rsidRDefault="009A0D1A" w:rsidP="003D2476">
            <w:pPr>
              <w:pStyle w:val="21"/>
              <w:spacing w:before="60" w:after="60" w:line="200" w:lineRule="exact"/>
              <w:ind w:right="273" w:firstLine="0"/>
              <w:jc w:val="right"/>
              <w:rPr>
                <w:sz w:val="22"/>
                <w:szCs w:val="22"/>
              </w:rPr>
            </w:pPr>
          </w:p>
        </w:tc>
        <w:tc>
          <w:tcPr>
            <w:tcW w:w="1580" w:type="dxa"/>
            <w:tcBorders>
              <w:top w:val="nil"/>
              <w:left w:val="single" w:sz="4" w:space="0" w:color="auto"/>
              <w:bottom w:val="double" w:sz="4" w:space="0" w:color="auto"/>
              <w:right w:val="single" w:sz="4" w:space="0" w:color="auto"/>
            </w:tcBorders>
            <w:vAlign w:val="center"/>
          </w:tcPr>
          <w:p w:rsidR="009A0D1A" w:rsidRPr="00BA0898" w:rsidRDefault="009A0D1A" w:rsidP="003D2476">
            <w:pPr>
              <w:pStyle w:val="21"/>
              <w:spacing w:before="60" w:after="60" w:line="200" w:lineRule="exact"/>
              <w:ind w:right="397" w:firstLine="0"/>
              <w:jc w:val="right"/>
              <w:rPr>
                <w:sz w:val="22"/>
                <w:szCs w:val="22"/>
              </w:rPr>
            </w:pPr>
          </w:p>
        </w:tc>
        <w:tc>
          <w:tcPr>
            <w:tcW w:w="1291" w:type="dxa"/>
            <w:tcBorders>
              <w:top w:val="nil"/>
              <w:left w:val="single" w:sz="4" w:space="0" w:color="auto"/>
              <w:bottom w:val="double" w:sz="4" w:space="0" w:color="auto"/>
              <w:right w:val="single" w:sz="4" w:space="0" w:color="auto"/>
            </w:tcBorders>
            <w:vAlign w:val="center"/>
          </w:tcPr>
          <w:p w:rsidR="009A0D1A" w:rsidRPr="00BA0898" w:rsidRDefault="009A0D1A" w:rsidP="003D2476">
            <w:pPr>
              <w:pStyle w:val="21"/>
              <w:spacing w:before="60" w:after="60" w:line="200" w:lineRule="exact"/>
              <w:ind w:right="237" w:firstLine="0"/>
              <w:jc w:val="right"/>
              <w:rPr>
                <w:sz w:val="22"/>
                <w:szCs w:val="22"/>
              </w:rPr>
            </w:pPr>
          </w:p>
        </w:tc>
      </w:tr>
    </w:tbl>
    <w:p w:rsidR="005E3478" w:rsidRPr="0015069D" w:rsidRDefault="005E3478" w:rsidP="00230720">
      <w:pPr>
        <w:pStyle w:val="31"/>
        <w:spacing w:before="120" w:line="340" w:lineRule="exact"/>
        <w:jc w:val="both"/>
      </w:pPr>
      <w:r w:rsidRPr="00F730D1">
        <w:lastRenderedPageBreak/>
        <w:t xml:space="preserve">В </w:t>
      </w:r>
      <w:r w:rsidR="00625B1E">
        <w:t>январе-апреле</w:t>
      </w:r>
      <w:r w:rsidRPr="00F730D1">
        <w:t xml:space="preserve"> 2016 г. степень товарной концентрации экспорта характеризовалась как </w:t>
      </w:r>
      <w:r w:rsidR="00DB42E4">
        <w:t>низкая</w:t>
      </w:r>
      <w:r w:rsidRPr="00F730D1">
        <w:t xml:space="preserve">. Показатель товарной концентрации экспорта составил </w:t>
      </w:r>
      <w:r w:rsidR="00DB42E4">
        <w:t>964,</w:t>
      </w:r>
      <w:r w:rsidRPr="00F730D1">
        <w:t xml:space="preserve"> </w:t>
      </w:r>
      <w:r w:rsidR="00DB42E4">
        <w:t xml:space="preserve">в то время </w:t>
      </w:r>
      <w:r w:rsidR="00506CAA">
        <w:t xml:space="preserve">как </w:t>
      </w:r>
      <w:r w:rsidR="00DB42E4">
        <w:t>в</w:t>
      </w:r>
      <w:r w:rsidRPr="00F730D1">
        <w:t xml:space="preserve"> </w:t>
      </w:r>
      <w:r w:rsidR="00625B1E">
        <w:t>январе-апреле</w:t>
      </w:r>
      <w:r w:rsidRPr="00F730D1">
        <w:t xml:space="preserve"> 2015 г.</w:t>
      </w:r>
      <w:r w:rsidR="00DB42E4">
        <w:t xml:space="preserve"> данный показатель имел среднее значение и составлял 1 341. </w:t>
      </w:r>
      <w:r w:rsidRPr="00F730D1">
        <w:t>Снижение показателя связано с уменьшением доли минерального топлива, нефти и продуктов их перегонки в общем объеме экспорта Республики Беларусь.</w:t>
      </w:r>
    </w:p>
    <w:p w:rsidR="005E3478" w:rsidRPr="0015069D" w:rsidRDefault="00136FC1" w:rsidP="00230720">
      <w:pPr>
        <w:pStyle w:val="31"/>
        <w:spacing w:before="360" w:after="60" w:line="300" w:lineRule="exact"/>
        <w:ind w:hanging="6"/>
        <w:jc w:val="center"/>
        <w:rPr>
          <w:rFonts w:ascii="Arial" w:hAnsi="Arial" w:cs="Arial"/>
          <w:b/>
          <w:bCs/>
        </w:rPr>
      </w:pPr>
      <w:r w:rsidRPr="008E6E76">
        <w:rPr>
          <w:rFonts w:ascii="Arial" w:hAnsi="Arial" w:cs="Arial"/>
          <w:b/>
          <w:bCs/>
        </w:rPr>
        <w:t>7</w:t>
      </w:r>
      <w:r w:rsidR="005E3478" w:rsidRPr="0015069D">
        <w:rPr>
          <w:rFonts w:ascii="Arial" w:hAnsi="Arial" w:cs="Arial"/>
          <w:b/>
          <w:bCs/>
        </w:rPr>
        <w:t>.1.4. География внешней торговли</w:t>
      </w:r>
    </w:p>
    <w:p w:rsidR="005E3478" w:rsidRPr="0015069D" w:rsidRDefault="005E3478" w:rsidP="005E3478">
      <w:pPr>
        <w:pStyle w:val="23"/>
        <w:spacing w:before="120" w:line="260" w:lineRule="exact"/>
        <w:ind w:firstLine="0"/>
        <w:jc w:val="center"/>
        <w:outlineLvl w:val="0"/>
        <w:rPr>
          <w:rFonts w:ascii="Arial" w:hAnsi="Arial" w:cs="Arial"/>
          <w:b/>
          <w:bCs/>
          <w:sz w:val="22"/>
          <w:szCs w:val="22"/>
        </w:rPr>
      </w:pPr>
      <w:r w:rsidRPr="0015069D">
        <w:rPr>
          <w:rFonts w:ascii="Arial" w:hAnsi="Arial" w:cs="Arial"/>
          <w:b/>
          <w:bCs/>
          <w:sz w:val="22"/>
          <w:szCs w:val="22"/>
        </w:rPr>
        <w:t xml:space="preserve">Экспорт и импорт товаров по группировкам стран </w:t>
      </w:r>
    </w:p>
    <w:p w:rsidR="005E3478" w:rsidRPr="0015069D" w:rsidRDefault="005E3478" w:rsidP="005E3478">
      <w:pPr>
        <w:pStyle w:val="21"/>
        <w:spacing w:line="140" w:lineRule="exact"/>
        <w:ind w:firstLine="709"/>
        <w:rPr>
          <w:sz w:val="26"/>
          <w:szCs w:val="26"/>
        </w:rPr>
      </w:pPr>
    </w:p>
    <w:tbl>
      <w:tblPr>
        <w:tblW w:w="9062" w:type="dxa"/>
        <w:jc w:val="center"/>
        <w:tblLayout w:type="fixed"/>
        <w:tblCellMar>
          <w:left w:w="71" w:type="dxa"/>
          <w:right w:w="71" w:type="dxa"/>
        </w:tblCellMar>
        <w:tblLook w:val="0000"/>
      </w:tblPr>
      <w:tblGrid>
        <w:gridCol w:w="3540"/>
        <w:gridCol w:w="1843"/>
        <w:gridCol w:w="1879"/>
        <w:gridCol w:w="1800"/>
      </w:tblGrid>
      <w:tr w:rsidR="005E3478" w:rsidRPr="00B254A9" w:rsidTr="0012637D">
        <w:trPr>
          <w:cantSplit/>
          <w:tblHeader/>
          <w:jc w:val="center"/>
        </w:trPr>
        <w:tc>
          <w:tcPr>
            <w:tcW w:w="3540" w:type="dxa"/>
            <w:tcBorders>
              <w:top w:val="single" w:sz="4" w:space="0" w:color="auto"/>
              <w:left w:val="single" w:sz="4" w:space="0" w:color="auto"/>
              <w:bottom w:val="single" w:sz="4" w:space="0" w:color="auto"/>
              <w:right w:val="single" w:sz="4" w:space="0" w:color="auto"/>
            </w:tcBorders>
          </w:tcPr>
          <w:p w:rsidR="005E3478" w:rsidRPr="004F007A" w:rsidRDefault="005E3478" w:rsidP="00230720">
            <w:pPr>
              <w:spacing w:before="40" w:after="40" w:line="220" w:lineRule="exact"/>
              <w:jc w:val="both"/>
            </w:pPr>
          </w:p>
        </w:tc>
        <w:tc>
          <w:tcPr>
            <w:tcW w:w="1843" w:type="dxa"/>
            <w:tcBorders>
              <w:top w:val="single" w:sz="4" w:space="0" w:color="auto"/>
              <w:left w:val="single" w:sz="4" w:space="0" w:color="auto"/>
              <w:bottom w:val="single" w:sz="4" w:space="0" w:color="auto"/>
              <w:right w:val="single" w:sz="4" w:space="0" w:color="auto"/>
            </w:tcBorders>
          </w:tcPr>
          <w:p w:rsidR="005E3478" w:rsidRPr="004F007A" w:rsidRDefault="00625B1E" w:rsidP="00230720">
            <w:pPr>
              <w:spacing w:before="40" w:after="40" w:line="220" w:lineRule="exact"/>
              <w:jc w:val="center"/>
            </w:pPr>
            <w:r>
              <w:rPr>
                <w:sz w:val="22"/>
                <w:szCs w:val="22"/>
              </w:rPr>
              <w:t>Январь-апрель</w:t>
            </w:r>
            <w:r w:rsidR="005E3478">
              <w:rPr>
                <w:sz w:val="22"/>
                <w:szCs w:val="22"/>
              </w:rPr>
              <w:t xml:space="preserve"> 2016 г.</w:t>
            </w:r>
            <w:r w:rsidR="005E3478" w:rsidRPr="00B254A9">
              <w:rPr>
                <w:sz w:val="22"/>
                <w:szCs w:val="22"/>
              </w:rPr>
              <w:t>,</w:t>
            </w:r>
            <w:r w:rsidR="005E3478" w:rsidRPr="00B254A9">
              <w:rPr>
                <w:sz w:val="22"/>
                <w:szCs w:val="22"/>
              </w:rPr>
              <w:br/>
              <w:t xml:space="preserve">млн. долл. </w:t>
            </w:r>
            <w:r w:rsidR="005E3478" w:rsidRPr="00B254A9">
              <w:rPr>
                <w:sz w:val="22"/>
                <w:szCs w:val="22"/>
              </w:rPr>
              <w:br/>
              <w:t>США</w:t>
            </w:r>
          </w:p>
        </w:tc>
        <w:tc>
          <w:tcPr>
            <w:tcW w:w="1879" w:type="dxa"/>
            <w:tcBorders>
              <w:top w:val="single" w:sz="4" w:space="0" w:color="auto"/>
              <w:left w:val="single" w:sz="4" w:space="0" w:color="auto"/>
              <w:bottom w:val="single" w:sz="4" w:space="0" w:color="auto"/>
              <w:right w:val="nil"/>
            </w:tcBorders>
          </w:tcPr>
          <w:p w:rsidR="005E3478" w:rsidRPr="004F007A" w:rsidRDefault="00625B1E" w:rsidP="00230720">
            <w:pPr>
              <w:spacing w:before="40" w:after="40" w:line="220" w:lineRule="exact"/>
              <w:jc w:val="center"/>
            </w:pPr>
            <w:r>
              <w:rPr>
                <w:sz w:val="22"/>
                <w:szCs w:val="22"/>
              </w:rPr>
              <w:t>Январь-апрель</w:t>
            </w:r>
            <w:r w:rsidR="005E3478">
              <w:rPr>
                <w:sz w:val="22"/>
                <w:szCs w:val="22"/>
              </w:rPr>
              <w:t xml:space="preserve"> 2016 г.</w:t>
            </w:r>
            <w:r w:rsidR="005E3478" w:rsidRPr="00616439">
              <w:rPr>
                <w:sz w:val="22"/>
                <w:szCs w:val="22"/>
              </w:rPr>
              <w:br/>
            </w:r>
            <w:proofErr w:type="gramStart"/>
            <w:r w:rsidR="005E3478" w:rsidRPr="00B254A9">
              <w:rPr>
                <w:sz w:val="22"/>
                <w:szCs w:val="22"/>
              </w:rPr>
              <w:t>в</w:t>
            </w:r>
            <w:proofErr w:type="gramEnd"/>
            <w:r w:rsidR="005E3478" w:rsidRPr="00B254A9">
              <w:rPr>
                <w:sz w:val="22"/>
                <w:szCs w:val="22"/>
              </w:rPr>
              <w:t xml:space="preserve"> % </w:t>
            </w:r>
            <w:proofErr w:type="gramStart"/>
            <w:r w:rsidR="005E3478" w:rsidRPr="00B254A9">
              <w:rPr>
                <w:sz w:val="22"/>
                <w:szCs w:val="22"/>
              </w:rPr>
              <w:t>к</w:t>
            </w:r>
            <w:proofErr w:type="gramEnd"/>
            <w:r w:rsidR="005E3478" w:rsidRPr="00B254A9">
              <w:rPr>
                <w:sz w:val="22"/>
                <w:szCs w:val="22"/>
              </w:rPr>
              <w:br/>
            </w:r>
            <w:r>
              <w:rPr>
                <w:sz w:val="22"/>
                <w:szCs w:val="22"/>
              </w:rPr>
              <w:t xml:space="preserve"> январю-апрелю</w:t>
            </w:r>
            <w:r w:rsidR="005E3478">
              <w:rPr>
                <w:sz w:val="22"/>
                <w:szCs w:val="22"/>
              </w:rPr>
              <w:t xml:space="preserve"> 2015 г.</w:t>
            </w:r>
          </w:p>
        </w:tc>
        <w:tc>
          <w:tcPr>
            <w:tcW w:w="1800" w:type="dxa"/>
            <w:tcBorders>
              <w:top w:val="single" w:sz="4" w:space="0" w:color="auto"/>
              <w:left w:val="single" w:sz="4" w:space="0" w:color="auto"/>
              <w:bottom w:val="single" w:sz="4" w:space="0" w:color="auto"/>
              <w:right w:val="single" w:sz="4" w:space="0" w:color="auto"/>
            </w:tcBorders>
          </w:tcPr>
          <w:p w:rsidR="005E3478" w:rsidRPr="004F007A" w:rsidRDefault="005E3478" w:rsidP="00230720">
            <w:pPr>
              <w:spacing w:before="40" w:after="40" w:line="220" w:lineRule="exact"/>
              <w:jc w:val="center"/>
            </w:pPr>
            <w:proofErr w:type="spellStart"/>
            <w:r w:rsidRPr="00B254A9">
              <w:rPr>
                <w:sz w:val="22"/>
                <w:szCs w:val="22"/>
                <w:u w:val="single"/>
              </w:rPr>
              <w:t>Справочно</w:t>
            </w:r>
            <w:proofErr w:type="spellEnd"/>
            <w:r w:rsidRPr="00B254A9">
              <w:rPr>
                <w:sz w:val="22"/>
                <w:szCs w:val="22"/>
              </w:rPr>
              <w:br/>
            </w:r>
            <w:r w:rsidR="00625B1E">
              <w:rPr>
                <w:sz w:val="22"/>
                <w:szCs w:val="22"/>
              </w:rPr>
              <w:t xml:space="preserve"> январь-апрель</w:t>
            </w:r>
            <w:r>
              <w:rPr>
                <w:sz w:val="22"/>
                <w:szCs w:val="22"/>
              </w:rPr>
              <w:t xml:space="preserve"> 2015 г.</w:t>
            </w:r>
            <w:r>
              <w:rPr>
                <w:sz w:val="22"/>
                <w:szCs w:val="22"/>
              </w:rPr>
              <w:br/>
            </w:r>
            <w:proofErr w:type="gramStart"/>
            <w:r w:rsidRPr="00B254A9">
              <w:rPr>
                <w:sz w:val="22"/>
                <w:szCs w:val="22"/>
              </w:rPr>
              <w:t>в</w:t>
            </w:r>
            <w:proofErr w:type="gramEnd"/>
            <w:r w:rsidRPr="00B254A9">
              <w:rPr>
                <w:sz w:val="22"/>
                <w:szCs w:val="22"/>
              </w:rPr>
              <w:t xml:space="preserve"> % </w:t>
            </w:r>
            <w:proofErr w:type="gramStart"/>
            <w:r w:rsidRPr="00B254A9">
              <w:rPr>
                <w:sz w:val="22"/>
                <w:szCs w:val="22"/>
              </w:rPr>
              <w:t>к</w:t>
            </w:r>
            <w:proofErr w:type="gramEnd"/>
            <w:r w:rsidRPr="00B254A9">
              <w:rPr>
                <w:sz w:val="22"/>
                <w:szCs w:val="22"/>
              </w:rPr>
              <w:br/>
            </w:r>
            <w:r w:rsidR="00625B1E">
              <w:rPr>
                <w:sz w:val="22"/>
                <w:szCs w:val="22"/>
              </w:rPr>
              <w:t xml:space="preserve"> январю-апрелю</w:t>
            </w:r>
            <w:r>
              <w:rPr>
                <w:sz w:val="22"/>
                <w:szCs w:val="22"/>
              </w:rPr>
              <w:t xml:space="preserve"> 2014</w:t>
            </w:r>
            <w:r w:rsidRPr="00B254A9">
              <w:rPr>
                <w:sz w:val="22"/>
                <w:szCs w:val="22"/>
              </w:rPr>
              <w:t> г.</w:t>
            </w:r>
          </w:p>
        </w:tc>
      </w:tr>
      <w:tr w:rsidR="005E3478" w:rsidRPr="00B254A9" w:rsidTr="0012637D">
        <w:trPr>
          <w:cantSplit/>
          <w:trHeight w:val="289"/>
          <w:jc w:val="center"/>
        </w:trPr>
        <w:tc>
          <w:tcPr>
            <w:tcW w:w="3540" w:type="dxa"/>
            <w:tcBorders>
              <w:top w:val="single" w:sz="4" w:space="0" w:color="auto"/>
              <w:left w:val="single" w:sz="4" w:space="0" w:color="auto"/>
              <w:bottom w:val="nil"/>
              <w:right w:val="single" w:sz="4" w:space="0" w:color="auto"/>
            </w:tcBorders>
            <w:vAlign w:val="bottom"/>
          </w:tcPr>
          <w:p w:rsidR="005E3478" w:rsidRPr="00BA745A" w:rsidRDefault="005E3478" w:rsidP="003D2476">
            <w:pPr>
              <w:spacing w:before="60" w:after="60" w:line="200" w:lineRule="exact"/>
              <w:rPr>
                <w:b/>
                <w:bCs/>
              </w:rPr>
            </w:pPr>
            <w:r w:rsidRPr="00BA745A">
              <w:rPr>
                <w:b/>
                <w:bCs/>
                <w:sz w:val="22"/>
                <w:szCs w:val="22"/>
              </w:rPr>
              <w:t xml:space="preserve">Внешняя торговля товарами </w:t>
            </w:r>
          </w:p>
        </w:tc>
        <w:tc>
          <w:tcPr>
            <w:tcW w:w="1843" w:type="dxa"/>
            <w:tcBorders>
              <w:top w:val="single" w:sz="4" w:space="0" w:color="auto"/>
              <w:left w:val="single" w:sz="4" w:space="0" w:color="auto"/>
              <w:bottom w:val="nil"/>
              <w:right w:val="single" w:sz="4" w:space="0" w:color="auto"/>
            </w:tcBorders>
            <w:vAlign w:val="bottom"/>
          </w:tcPr>
          <w:p w:rsidR="005E3478" w:rsidRPr="00BA745A" w:rsidRDefault="005E3478" w:rsidP="003D2476">
            <w:pPr>
              <w:spacing w:before="60" w:after="60" w:line="200" w:lineRule="exact"/>
              <w:ind w:right="454"/>
              <w:jc w:val="right"/>
              <w:rPr>
                <w:b/>
                <w:bCs/>
              </w:rPr>
            </w:pPr>
          </w:p>
        </w:tc>
        <w:tc>
          <w:tcPr>
            <w:tcW w:w="1879" w:type="dxa"/>
            <w:tcBorders>
              <w:top w:val="single" w:sz="4" w:space="0" w:color="auto"/>
              <w:left w:val="single" w:sz="4" w:space="0" w:color="auto"/>
              <w:bottom w:val="nil"/>
              <w:right w:val="single" w:sz="4" w:space="0" w:color="auto"/>
            </w:tcBorders>
            <w:vAlign w:val="bottom"/>
          </w:tcPr>
          <w:p w:rsidR="005E3478" w:rsidRPr="00BA745A" w:rsidRDefault="005E3478" w:rsidP="003D2476">
            <w:pPr>
              <w:spacing w:before="60" w:after="60" w:line="200" w:lineRule="exact"/>
              <w:ind w:right="567"/>
              <w:jc w:val="right"/>
              <w:rPr>
                <w:b/>
                <w:bCs/>
              </w:rPr>
            </w:pPr>
          </w:p>
        </w:tc>
        <w:tc>
          <w:tcPr>
            <w:tcW w:w="1800" w:type="dxa"/>
            <w:tcBorders>
              <w:top w:val="single" w:sz="4" w:space="0" w:color="auto"/>
              <w:left w:val="single" w:sz="4" w:space="0" w:color="auto"/>
              <w:bottom w:val="nil"/>
              <w:right w:val="single" w:sz="4" w:space="0" w:color="auto"/>
            </w:tcBorders>
            <w:vAlign w:val="bottom"/>
          </w:tcPr>
          <w:p w:rsidR="005E3478" w:rsidRPr="00BA745A" w:rsidRDefault="005E3478" w:rsidP="003D2476">
            <w:pPr>
              <w:spacing w:before="60" w:after="60" w:line="200" w:lineRule="exact"/>
              <w:ind w:right="624"/>
              <w:jc w:val="right"/>
              <w:rPr>
                <w:b/>
                <w:bCs/>
              </w:rPr>
            </w:pPr>
          </w:p>
        </w:tc>
      </w:tr>
      <w:tr w:rsidR="00DB42E4" w:rsidRPr="00B254A9" w:rsidTr="0016613E">
        <w:trPr>
          <w:cantSplit/>
          <w:trHeight w:val="155"/>
          <w:jc w:val="center"/>
        </w:trPr>
        <w:tc>
          <w:tcPr>
            <w:tcW w:w="354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оборот</w:t>
            </w:r>
          </w:p>
        </w:tc>
        <w:tc>
          <w:tcPr>
            <w:tcW w:w="1843"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15</w:t>
            </w:r>
            <w:r w:rsidRPr="00A4717F">
              <w:rPr>
                <w:sz w:val="22"/>
                <w:szCs w:val="22"/>
              </w:rPr>
              <w:t> </w:t>
            </w:r>
            <w:r w:rsidRPr="00DB42E4">
              <w:rPr>
                <w:sz w:val="22"/>
                <w:szCs w:val="22"/>
              </w:rPr>
              <w:t>115,2</w:t>
            </w:r>
          </w:p>
        </w:tc>
        <w:tc>
          <w:tcPr>
            <w:tcW w:w="1879"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84,0</w:t>
            </w:r>
          </w:p>
        </w:tc>
        <w:tc>
          <w:tcPr>
            <w:tcW w:w="1800" w:type="dxa"/>
            <w:tcBorders>
              <w:top w:val="nil"/>
              <w:left w:val="single" w:sz="4" w:space="0" w:color="auto"/>
              <w:bottom w:val="nil"/>
              <w:right w:val="single" w:sz="4" w:space="0" w:color="auto"/>
            </w:tcBorders>
            <w:vAlign w:val="bottom"/>
          </w:tcPr>
          <w:p w:rsidR="00DB42E4" w:rsidRPr="00BA745A" w:rsidRDefault="002D6D9D" w:rsidP="003D2476">
            <w:pPr>
              <w:spacing w:before="60" w:after="60" w:line="200" w:lineRule="exact"/>
              <w:ind w:right="567"/>
              <w:jc w:val="right"/>
            </w:pPr>
            <w:r>
              <w:rPr>
                <w:sz w:val="22"/>
                <w:szCs w:val="22"/>
              </w:rPr>
              <w:t>72,5</w:t>
            </w:r>
          </w:p>
        </w:tc>
      </w:tr>
      <w:tr w:rsidR="00DB42E4" w:rsidRPr="00B254A9" w:rsidTr="0016613E">
        <w:trPr>
          <w:cantSplit/>
          <w:trHeight w:val="93"/>
          <w:jc w:val="center"/>
        </w:trPr>
        <w:tc>
          <w:tcPr>
            <w:tcW w:w="354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экспорт</w:t>
            </w:r>
          </w:p>
        </w:tc>
        <w:tc>
          <w:tcPr>
            <w:tcW w:w="1843"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6</w:t>
            </w:r>
            <w:r w:rsidRPr="00A4717F">
              <w:rPr>
                <w:sz w:val="22"/>
                <w:szCs w:val="22"/>
              </w:rPr>
              <w:t> </w:t>
            </w:r>
            <w:r w:rsidRPr="00DB42E4">
              <w:rPr>
                <w:sz w:val="22"/>
                <w:szCs w:val="22"/>
              </w:rPr>
              <w:t>926,8</w:t>
            </w:r>
          </w:p>
        </w:tc>
        <w:tc>
          <w:tcPr>
            <w:tcW w:w="1879"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81,6</w:t>
            </w:r>
          </w:p>
        </w:tc>
        <w:tc>
          <w:tcPr>
            <w:tcW w:w="1800" w:type="dxa"/>
            <w:tcBorders>
              <w:top w:val="nil"/>
              <w:left w:val="single" w:sz="4" w:space="0" w:color="auto"/>
              <w:bottom w:val="nil"/>
              <w:right w:val="single" w:sz="4" w:space="0" w:color="auto"/>
            </w:tcBorders>
            <w:vAlign w:val="bottom"/>
          </w:tcPr>
          <w:p w:rsidR="00DB42E4" w:rsidRPr="00BA745A" w:rsidRDefault="002D6D9D" w:rsidP="003D2476">
            <w:pPr>
              <w:spacing w:before="60" w:after="60" w:line="200" w:lineRule="exact"/>
              <w:ind w:right="567"/>
              <w:jc w:val="right"/>
            </w:pPr>
            <w:r>
              <w:rPr>
                <w:sz w:val="22"/>
                <w:szCs w:val="22"/>
              </w:rPr>
              <w:t>70,2</w:t>
            </w:r>
          </w:p>
        </w:tc>
      </w:tr>
      <w:tr w:rsidR="00DB42E4"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импорт</w:t>
            </w:r>
          </w:p>
        </w:tc>
        <w:tc>
          <w:tcPr>
            <w:tcW w:w="1843"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8</w:t>
            </w:r>
            <w:r w:rsidRPr="00A4717F">
              <w:rPr>
                <w:sz w:val="22"/>
                <w:szCs w:val="22"/>
              </w:rPr>
              <w:t> </w:t>
            </w:r>
            <w:r w:rsidRPr="00DB42E4">
              <w:rPr>
                <w:sz w:val="22"/>
                <w:szCs w:val="22"/>
              </w:rPr>
              <w:t>188,4</w:t>
            </w:r>
          </w:p>
        </w:tc>
        <w:tc>
          <w:tcPr>
            <w:tcW w:w="1879"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86,1</w:t>
            </w:r>
          </w:p>
        </w:tc>
        <w:tc>
          <w:tcPr>
            <w:tcW w:w="1800" w:type="dxa"/>
            <w:tcBorders>
              <w:top w:val="nil"/>
              <w:left w:val="single" w:sz="4" w:space="0" w:color="auto"/>
              <w:bottom w:val="nil"/>
              <w:right w:val="single" w:sz="4" w:space="0" w:color="auto"/>
            </w:tcBorders>
            <w:vAlign w:val="bottom"/>
          </w:tcPr>
          <w:p w:rsidR="00DB42E4" w:rsidRPr="00BA745A" w:rsidRDefault="002D6D9D" w:rsidP="003D2476">
            <w:pPr>
              <w:spacing w:before="60" w:after="60" w:line="200" w:lineRule="exact"/>
              <w:ind w:right="567"/>
              <w:jc w:val="right"/>
            </w:pPr>
            <w:r>
              <w:rPr>
                <w:sz w:val="22"/>
                <w:szCs w:val="22"/>
              </w:rPr>
              <w:t>74,8</w:t>
            </w:r>
          </w:p>
        </w:tc>
      </w:tr>
      <w:tr w:rsidR="00DB42E4"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сальдо</w:t>
            </w:r>
          </w:p>
        </w:tc>
        <w:tc>
          <w:tcPr>
            <w:tcW w:w="1843"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-1</w:t>
            </w:r>
            <w:r w:rsidRPr="00A4717F">
              <w:rPr>
                <w:sz w:val="22"/>
                <w:szCs w:val="22"/>
              </w:rPr>
              <w:t> </w:t>
            </w:r>
            <w:r w:rsidRPr="00DB42E4">
              <w:rPr>
                <w:sz w:val="22"/>
                <w:szCs w:val="22"/>
              </w:rPr>
              <w:t>261,6</w:t>
            </w:r>
          </w:p>
        </w:tc>
        <w:tc>
          <w:tcPr>
            <w:tcW w:w="1879"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 </w:t>
            </w:r>
          </w:p>
        </w:tc>
        <w:tc>
          <w:tcPr>
            <w:tcW w:w="180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right="567"/>
              <w:jc w:val="right"/>
            </w:pPr>
          </w:p>
        </w:tc>
      </w:tr>
      <w:tr w:rsidR="005E3478" w:rsidRPr="00B254A9" w:rsidTr="0012637D">
        <w:trPr>
          <w:cantSplit/>
          <w:trHeight w:val="175"/>
          <w:jc w:val="center"/>
        </w:trPr>
        <w:tc>
          <w:tcPr>
            <w:tcW w:w="3540" w:type="dxa"/>
            <w:tcBorders>
              <w:top w:val="nil"/>
              <w:left w:val="single" w:sz="4" w:space="0" w:color="auto"/>
              <w:bottom w:val="nil"/>
              <w:right w:val="single" w:sz="4" w:space="0" w:color="auto"/>
            </w:tcBorders>
            <w:vAlign w:val="bottom"/>
          </w:tcPr>
          <w:p w:rsidR="005E3478" w:rsidRPr="00BA745A" w:rsidRDefault="005E3478" w:rsidP="003D2476">
            <w:pPr>
              <w:spacing w:before="60" w:after="60" w:line="200" w:lineRule="exact"/>
              <w:ind w:left="493" w:hanging="186"/>
            </w:pPr>
            <w:r w:rsidRPr="00BA745A">
              <w:rPr>
                <w:sz w:val="22"/>
                <w:szCs w:val="22"/>
              </w:rPr>
              <w:t>страны СНГ</w:t>
            </w:r>
          </w:p>
        </w:tc>
        <w:tc>
          <w:tcPr>
            <w:tcW w:w="1843" w:type="dxa"/>
            <w:tcBorders>
              <w:top w:val="nil"/>
              <w:left w:val="single" w:sz="4" w:space="0" w:color="auto"/>
              <w:bottom w:val="nil"/>
              <w:right w:val="single" w:sz="4" w:space="0" w:color="auto"/>
            </w:tcBorders>
            <w:vAlign w:val="bottom"/>
          </w:tcPr>
          <w:p w:rsidR="005E3478" w:rsidRPr="00A4717F" w:rsidRDefault="005E3478" w:rsidP="003D2476">
            <w:pPr>
              <w:tabs>
                <w:tab w:val="left" w:pos="1159"/>
                <w:tab w:val="left" w:pos="1417"/>
              </w:tabs>
              <w:spacing w:before="60" w:after="60" w:line="200" w:lineRule="exact"/>
              <w:ind w:right="397"/>
              <w:jc w:val="right"/>
            </w:pPr>
          </w:p>
        </w:tc>
        <w:tc>
          <w:tcPr>
            <w:tcW w:w="1879" w:type="dxa"/>
            <w:tcBorders>
              <w:top w:val="nil"/>
              <w:left w:val="single" w:sz="4" w:space="0" w:color="auto"/>
              <w:bottom w:val="nil"/>
              <w:right w:val="single" w:sz="4" w:space="0" w:color="auto"/>
            </w:tcBorders>
            <w:vAlign w:val="bottom"/>
          </w:tcPr>
          <w:p w:rsidR="005E3478" w:rsidRPr="00A4717F" w:rsidRDefault="005E3478" w:rsidP="003D2476">
            <w:pPr>
              <w:spacing w:before="60" w:after="60" w:line="200" w:lineRule="exact"/>
              <w:ind w:right="567"/>
              <w:jc w:val="right"/>
            </w:pPr>
          </w:p>
        </w:tc>
        <w:tc>
          <w:tcPr>
            <w:tcW w:w="1800" w:type="dxa"/>
            <w:tcBorders>
              <w:top w:val="nil"/>
              <w:left w:val="single" w:sz="4" w:space="0" w:color="auto"/>
              <w:bottom w:val="nil"/>
              <w:right w:val="single" w:sz="4" w:space="0" w:color="auto"/>
            </w:tcBorders>
            <w:vAlign w:val="bottom"/>
          </w:tcPr>
          <w:p w:rsidR="005E3478" w:rsidRPr="00BA745A" w:rsidRDefault="005E3478" w:rsidP="003D2476">
            <w:pPr>
              <w:spacing w:before="60" w:after="60" w:line="200" w:lineRule="exact"/>
              <w:ind w:right="567"/>
              <w:jc w:val="right"/>
            </w:pPr>
          </w:p>
        </w:tc>
      </w:tr>
      <w:tr w:rsidR="00DB42E4"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оборот</w:t>
            </w:r>
          </w:p>
        </w:tc>
        <w:tc>
          <w:tcPr>
            <w:tcW w:w="1843"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8</w:t>
            </w:r>
            <w:r w:rsidRPr="00A4717F">
              <w:rPr>
                <w:sz w:val="22"/>
                <w:szCs w:val="22"/>
              </w:rPr>
              <w:t> </w:t>
            </w:r>
            <w:r w:rsidRPr="00DB42E4">
              <w:rPr>
                <w:sz w:val="22"/>
                <w:szCs w:val="22"/>
              </w:rPr>
              <w:t>946,9</w:t>
            </w:r>
          </w:p>
        </w:tc>
        <w:tc>
          <w:tcPr>
            <w:tcW w:w="1879"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90,3</w:t>
            </w:r>
          </w:p>
        </w:tc>
        <w:tc>
          <w:tcPr>
            <w:tcW w:w="1800" w:type="dxa"/>
            <w:tcBorders>
              <w:top w:val="nil"/>
              <w:left w:val="single" w:sz="4" w:space="0" w:color="auto"/>
              <w:bottom w:val="nil"/>
              <w:right w:val="single" w:sz="4" w:space="0" w:color="auto"/>
            </w:tcBorders>
            <w:vAlign w:val="bottom"/>
          </w:tcPr>
          <w:p w:rsidR="00DB42E4" w:rsidRPr="00BA745A" w:rsidRDefault="002D6D9D" w:rsidP="003D2476">
            <w:pPr>
              <w:spacing w:before="60" w:after="60" w:line="200" w:lineRule="exact"/>
              <w:ind w:right="567"/>
              <w:jc w:val="right"/>
            </w:pPr>
            <w:r>
              <w:rPr>
                <w:sz w:val="22"/>
                <w:szCs w:val="22"/>
              </w:rPr>
              <w:t>68,6</w:t>
            </w:r>
          </w:p>
        </w:tc>
      </w:tr>
      <w:tr w:rsidR="00DB42E4"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экспорт</w:t>
            </w:r>
          </w:p>
        </w:tc>
        <w:tc>
          <w:tcPr>
            <w:tcW w:w="1843"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3</w:t>
            </w:r>
            <w:r w:rsidRPr="00A4717F">
              <w:rPr>
                <w:sz w:val="22"/>
                <w:szCs w:val="22"/>
              </w:rPr>
              <w:t> </w:t>
            </w:r>
            <w:r w:rsidRPr="00DB42E4">
              <w:rPr>
                <w:sz w:val="22"/>
                <w:szCs w:val="22"/>
              </w:rPr>
              <w:t>949,6</w:t>
            </w:r>
          </w:p>
        </w:tc>
        <w:tc>
          <w:tcPr>
            <w:tcW w:w="1879" w:type="dxa"/>
            <w:tcBorders>
              <w:top w:val="nil"/>
              <w:left w:val="single" w:sz="4" w:space="0" w:color="auto"/>
              <w:bottom w:val="nil"/>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96,7</w:t>
            </w:r>
          </w:p>
        </w:tc>
        <w:tc>
          <w:tcPr>
            <w:tcW w:w="1800" w:type="dxa"/>
            <w:tcBorders>
              <w:top w:val="nil"/>
              <w:left w:val="single" w:sz="4" w:space="0" w:color="auto"/>
              <w:bottom w:val="nil"/>
              <w:right w:val="single" w:sz="4" w:space="0" w:color="auto"/>
            </w:tcBorders>
            <w:vAlign w:val="bottom"/>
          </w:tcPr>
          <w:p w:rsidR="00DB42E4" w:rsidRPr="00BA745A" w:rsidRDefault="002D6D9D" w:rsidP="003D2476">
            <w:pPr>
              <w:spacing w:before="60" w:after="60" w:line="200" w:lineRule="exact"/>
              <w:ind w:right="567"/>
              <w:jc w:val="right"/>
            </w:pPr>
            <w:r>
              <w:rPr>
                <w:sz w:val="22"/>
                <w:szCs w:val="22"/>
              </w:rPr>
              <w:t>61,2</w:t>
            </w:r>
          </w:p>
        </w:tc>
      </w:tr>
      <w:tr w:rsidR="00DB42E4" w:rsidRPr="00B254A9" w:rsidTr="008C65EF">
        <w:trPr>
          <w:cantSplit/>
          <w:trHeight w:val="20"/>
          <w:jc w:val="center"/>
        </w:trPr>
        <w:tc>
          <w:tcPr>
            <w:tcW w:w="3540" w:type="dxa"/>
            <w:tcBorders>
              <w:top w:val="nil"/>
              <w:left w:val="single" w:sz="4" w:space="0" w:color="auto"/>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импорт</w:t>
            </w:r>
          </w:p>
        </w:tc>
        <w:tc>
          <w:tcPr>
            <w:tcW w:w="1843" w:type="dxa"/>
            <w:tcBorders>
              <w:top w:val="nil"/>
              <w:left w:val="single" w:sz="4" w:space="0" w:color="auto"/>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4</w:t>
            </w:r>
            <w:r w:rsidRPr="00A4717F">
              <w:rPr>
                <w:sz w:val="22"/>
                <w:szCs w:val="22"/>
              </w:rPr>
              <w:t> </w:t>
            </w:r>
            <w:r w:rsidRPr="00DB42E4">
              <w:rPr>
                <w:sz w:val="22"/>
                <w:szCs w:val="22"/>
              </w:rPr>
              <w:t>997,3</w:t>
            </w:r>
          </w:p>
        </w:tc>
        <w:tc>
          <w:tcPr>
            <w:tcW w:w="1879" w:type="dxa"/>
            <w:tcBorders>
              <w:top w:val="nil"/>
              <w:left w:val="single" w:sz="4" w:space="0" w:color="auto"/>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85,8</w:t>
            </w:r>
          </w:p>
        </w:tc>
        <w:tc>
          <w:tcPr>
            <w:tcW w:w="1800" w:type="dxa"/>
            <w:tcBorders>
              <w:top w:val="nil"/>
              <w:left w:val="single" w:sz="4" w:space="0" w:color="auto"/>
              <w:right w:val="single" w:sz="4" w:space="0" w:color="auto"/>
            </w:tcBorders>
            <w:vAlign w:val="bottom"/>
          </w:tcPr>
          <w:p w:rsidR="00DB42E4" w:rsidRPr="00BA745A" w:rsidRDefault="002D6D9D" w:rsidP="003D2476">
            <w:pPr>
              <w:spacing w:before="60" w:after="60" w:line="200" w:lineRule="exact"/>
              <w:ind w:right="567"/>
              <w:jc w:val="right"/>
            </w:pPr>
            <w:r>
              <w:rPr>
                <w:sz w:val="22"/>
                <w:szCs w:val="22"/>
              </w:rPr>
              <w:t>74,8</w:t>
            </w:r>
          </w:p>
        </w:tc>
      </w:tr>
      <w:tr w:rsidR="00DB42E4" w:rsidRPr="00B254A9" w:rsidTr="008C65EF">
        <w:trPr>
          <w:cantSplit/>
          <w:trHeight w:val="20"/>
          <w:jc w:val="center"/>
        </w:trPr>
        <w:tc>
          <w:tcPr>
            <w:tcW w:w="3540" w:type="dxa"/>
            <w:tcBorders>
              <w:top w:val="nil"/>
              <w:left w:val="single" w:sz="4" w:space="0" w:color="auto"/>
              <w:right w:val="single" w:sz="4" w:space="0" w:color="auto"/>
            </w:tcBorders>
            <w:vAlign w:val="bottom"/>
          </w:tcPr>
          <w:p w:rsidR="00DB42E4" w:rsidRPr="00BA745A" w:rsidRDefault="00DB42E4" w:rsidP="003D2476">
            <w:pPr>
              <w:spacing w:before="60" w:after="60" w:line="200" w:lineRule="exact"/>
              <w:ind w:left="907"/>
              <w:jc w:val="both"/>
            </w:pPr>
            <w:r w:rsidRPr="00BA745A">
              <w:rPr>
                <w:sz w:val="22"/>
                <w:szCs w:val="22"/>
              </w:rPr>
              <w:t>сальдо</w:t>
            </w:r>
          </w:p>
        </w:tc>
        <w:tc>
          <w:tcPr>
            <w:tcW w:w="1843" w:type="dxa"/>
            <w:tcBorders>
              <w:top w:val="nil"/>
              <w:left w:val="single" w:sz="4" w:space="0" w:color="auto"/>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-1</w:t>
            </w:r>
            <w:r w:rsidRPr="00A4717F">
              <w:rPr>
                <w:sz w:val="22"/>
                <w:szCs w:val="22"/>
              </w:rPr>
              <w:t> </w:t>
            </w:r>
            <w:r w:rsidRPr="00DB42E4">
              <w:rPr>
                <w:sz w:val="22"/>
                <w:szCs w:val="22"/>
              </w:rPr>
              <w:t>047,7</w:t>
            </w:r>
          </w:p>
        </w:tc>
        <w:tc>
          <w:tcPr>
            <w:tcW w:w="1879" w:type="dxa"/>
            <w:tcBorders>
              <w:top w:val="nil"/>
              <w:left w:val="single" w:sz="4" w:space="0" w:color="auto"/>
              <w:right w:val="single" w:sz="4" w:space="0" w:color="auto"/>
            </w:tcBorders>
            <w:vAlign w:val="bottom"/>
          </w:tcPr>
          <w:p w:rsidR="00DB42E4" w:rsidRPr="00DB42E4" w:rsidRDefault="00DB42E4" w:rsidP="003D2476">
            <w:pPr>
              <w:tabs>
                <w:tab w:val="left" w:pos="1159"/>
                <w:tab w:val="left" w:pos="1417"/>
              </w:tabs>
              <w:spacing w:before="60" w:after="60" w:line="200" w:lineRule="exact"/>
              <w:ind w:right="397"/>
              <w:jc w:val="right"/>
            </w:pPr>
            <w:r w:rsidRPr="00DB42E4">
              <w:rPr>
                <w:sz w:val="22"/>
                <w:szCs w:val="22"/>
              </w:rPr>
              <w:t> </w:t>
            </w:r>
          </w:p>
        </w:tc>
        <w:tc>
          <w:tcPr>
            <w:tcW w:w="1800" w:type="dxa"/>
            <w:tcBorders>
              <w:top w:val="nil"/>
              <w:left w:val="single" w:sz="4" w:space="0" w:color="auto"/>
              <w:right w:val="single" w:sz="4" w:space="0" w:color="auto"/>
            </w:tcBorders>
            <w:vAlign w:val="bottom"/>
          </w:tcPr>
          <w:p w:rsidR="00DB42E4" w:rsidRPr="00BA745A" w:rsidRDefault="00DB42E4" w:rsidP="003D2476">
            <w:pPr>
              <w:spacing w:before="60" w:after="60" w:line="200" w:lineRule="exact"/>
              <w:ind w:right="567"/>
              <w:jc w:val="right"/>
            </w:pPr>
          </w:p>
        </w:tc>
      </w:tr>
      <w:tr w:rsidR="005E3478" w:rsidRPr="00B254A9" w:rsidTr="008C65EF">
        <w:trPr>
          <w:cantSplit/>
          <w:trHeight w:val="20"/>
          <w:jc w:val="center"/>
        </w:trPr>
        <w:tc>
          <w:tcPr>
            <w:tcW w:w="3540"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left="527"/>
            </w:pPr>
            <w:r w:rsidRPr="00BA745A">
              <w:rPr>
                <w:sz w:val="22"/>
                <w:szCs w:val="22"/>
              </w:rPr>
              <w:br w:type="page"/>
            </w:r>
            <w:r w:rsidRPr="00BA745A">
              <w:rPr>
                <w:sz w:val="22"/>
                <w:szCs w:val="22"/>
              </w:rPr>
              <w:br w:type="page"/>
              <w:t>государства-члены Евразийского экономического союза</w:t>
            </w:r>
          </w:p>
        </w:tc>
        <w:tc>
          <w:tcPr>
            <w:tcW w:w="1843" w:type="dxa"/>
            <w:tcBorders>
              <w:left w:val="single" w:sz="4" w:space="0" w:color="auto"/>
              <w:bottom w:val="nil"/>
              <w:right w:val="single" w:sz="4" w:space="0" w:color="auto"/>
            </w:tcBorders>
            <w:vAlign w:val="bottom"/>
          </w:tcPr>
          <w:p w:rsidR="005E3478" w:rsidRPr="00A4717F" w:rsidRDefault="005E3478" w:rsidP="003D2476">
            <w:pPr>
              <w:tabs>
                <w:tab w:val="left" w:pos="1159"/>
                <w:tab w:val="left" w:pos="1417"/>
              </w:tabs>
              <w:spacing w:before="60" w:after="60" w:line="200" w:lineRule="exact"/>
              <w:ind w:right="397"/>
              <w:jc w:val="right"/>
            </w:pPr>
          </w:p>
        </w:tc>
        <w:tc>
          <w:tcPr>
            <w:tcW w:w="1879" w:type="dxa"/>
            <w:tcBorders>
              <w:left w:val="single" w:sz="4" w:space="0" w:color="auto"/>
              <w:bottom w:val="nil"/>
              <w:right w:val="single" w:sz="4" w:space="0" w:color="auto"/>
            </w:tcBorders>
            <w:vAlign w:val="bottom"/>
          </w:tcPr>
          <w:p w:rsidR="005E3478" w:rsidRPr="00A4717F" w:rsidRDefault="005E3478" w:rsidP="003D2476">
            <w:pPr>
              <w:spacing w:before="60" w:after="60" w:line="200" w:lineRule="exact"/>
              <w:ind w:right="567"/>
              <w:jc w:val="right"/>
            </w:pPr>
          </w:p>
        </w:tc>
        <w:tc>
          <w:tcPr>
            <w:tcW w:w="1800"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left="493" w:right="567"/>
              <w:jc w:val="right"/>
            </w:pPr>
          </w:p>
        </w:tc>
      </w:tr>
      <w:tr w:rsidR="008E287B"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оборот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7</w:t>
            </w:r>
            <w:r w:rsidRPr="00A4717F">
              <w:rPr>
                <w:sz w:val="22"/>
                <w:szCs w:val="22"/>
              </w:rPr>
              <w:t> </w:t>
            </w:r>
            <w:r w:rsidRPr="008E287B">
              <w:rPr>
                <w:sz w:val="22"/>
                <w:szCs w:val="22"/>
              </w:rPr>
              <w:t>690,9</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87,4</w:t>
            </w:r>
          </w:p>
        </w:tc>
        <w:tc>
          <w:tcPr>
            <w:tcW w:w="1800" w:type="dxa"/>
            <w:tcBorders>
              <w:top w:val="nil"/>
              <w:left w:val="single" w:sz="4" w:space="0" w:color="auto"/>
              <w:bottom w:val="nil"/>
              <w:right w:val="single" w:sz="4" w:space="0" w:color="auto"/>
            </w:tcBorders>
            <w:vAlign w:val="bottom"/>
          </w:tcPr>
          <w:p w:rsidR="008E287B" w:rsidRPr="00BA745A" w:rsidRDefault="002D6D9D" w:rsidP="003D2476">
            <w:pPr>
              <w:spacing w:before="60" w:after="60" w:line="200" w:lineRule="exact"/>
              <w:ind w:right="567"/>
              <w:jc w:val="right"/>
            </w:pPr>
            <w:r>
              <w:rPr>
                <w:sz w:val="22"/>
                <w:szCs w:val="22"/>
              </w:rPr>
              <w:t>71,1</w:t>
            </w:r>
          </w:p>
        </w:tc>
      </w:tr>
      <w:tr w:rsidR="008E287B"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экспорт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3</w:t>
            </w:r>
            <w:r w:rsidRPr="00A4717F">
              <w:rPr>
                <w:sz w:val="22"/>
                <w:szCs w:val="22"/>
              </w:rPr>
              <w:t> </w:t>
            </w:r>
            <w:r w:rsidRPr="008E287B">
              <w:rPr>
                <w:sz w:val="22"/>
                <w:szCs w:val="22"/>
              </w:rPr>
              <w:t>010,8</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91,7</w:t>
            </w:r>
          </w:p>
        </w:tc>
        <w:tc>
          <w:tcPr>
            <w:tcW w:w="1800" w:type="dxa"/>
            <w:tcBorders>
              <w:top w:val="nil"/>
              <w:left w:val="single" w:sz="4" w:space="0" w:color="auto"/>
              <w:bottom w:val="nil"/>
              <w:right w:val="single" w:sz="4" w:space="0" w:color="auto"/>
            </w:tcBorders>
            <w:vAlign w:val="bottom"/>
          </w:tcPr>
          <w:p w:rsidR="008E287B" w:rsidRPr="00BA745A" w:rsidRDefault="002D6D9D" w:rsidP="003D2476">
            <w:pPr>
              <w:spacing w:before="60" w:after="60" w:line="200" w:lineRule="exact"/>
              <w:ind w:right="567"/>
              <w:jc w:val="right"/>
            </w:pPr>
            <w:r>
              <w:rPr>
                <w:sz w:val="22"/>
                <w:szCs w:val="22"/>
              </w:rPr>
              <w:t>63,7</w:t>
            </w:r>
          </w:p>
        </w:tc>
      </w:tr>
      <w:tr w:rsidR="008E287B" w:rsidRPr="00B254A9" w:rsidTr="0016613E">
        <w:trPr>
          <w:cantSplit/>
          <w:trHeight w:val="20"/>
          <w:jc w:val="center"/>
        </w:trPr>
        <w:tc>
          <w:tcPr>
            <w:tcW w:w="354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импорт</w:t>
            </w:r>
          </w:p>
        </w:tc>
        <w:tc>
          <w:tcPr>
            <w:tcW w:w="1843"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4</w:t>
            </w:r>
            <w:r w:rsidRPr="00A4717F">
              <w:rPr>
                <w:sz w:val="22"/>
                <w:szCs w:val="22"/>
              </w:rPr>
              <w:t> </w:t>
            </w:r>
            <w:r w:rsidRPr="008E287B">
              <w:rPr>
                <w:sz w:val="22"/>
                <w:szCs w:val="22"/>
              </w:rPr>
              <w:t>680,1</w:t>
            </w:r>
          </w:p>
        </w:tc>
        <w:tc>
          <w:tcPr>
            <w:tcW w:w="1879"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84,8</w:t>
            </w:r>
          </w:p>
        </w:tc>
        <w:tc>
          <w:tcPr>
            <w:tcW w:w="1800" w:type="dxa"/>
            <w:tcBorders>
              <w:top w:val="nil"/>
              <w:left w:val="single" w:sz="4" w:space="0" w:color="auto"/>
              <w:right w:val="single" w:sz="4" w:space="0" w:color="auto"/>
            </w:tcBorders>
            <w:vAlign w:val="bottom"/>
          </w:tcPr>
          <w:p w:rsidR="008E287B" w:rsidRPr="00BA745A" w:rsidRDefault="002D6D9D" w:rsidP="003D2476">
            <w:pPr>
              <w:spacing w:before="60" w:after="60" w:line="200" w:lineRule="exact"/>
              <w:ind w:right="567"/>
              <w:jc w:val="right"/>
            </w:pPr>
            <w:r>
              <w:rPr>
                <w:sz w:val="22"/>
                <w:szCs w:val="22"/>
              </w:rPr>
              <w:t>76,3</w:t>
            </w:r>
          </w:p>
        </w:tc>
      </w:tr>
      <w:tr w:rsidR="008E287B" w:rsidRPr="00B254A9" w:rsidTr="0016613E">
        <w:trPr>
          <w:cantSplit/>
          <w:trHeight w:val="20"/>
          <w:jc w:val="center"/>
        </w:trPr>
        <w:tc>
          <w:tcPr>
            <w:tcW w:w="354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сальдо</w:t>
            </w:r>
          </w:p>
        </w:tc>
        <w:tc>
          <w:tcPr>
            <w:tcW w:w="1843"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-1</w:t>
            </w:r>
            <w:r w:rsidRPr="00A4717F">
              <w:rPr>
                <w:sz w:val="22"/>
                <w:szCs w:val="22"/>
              </w:rPr>
              <w:t> </w:t>
            </w:r>
            <w:r w:rsidRPr="008E287B">
              <w:rPr>
                <w:sz w:val="22"/>
                <w:szCs w:val="22"/>
              </w:rPr>
              <w:t>669,3</w:t>
            </w:r>
          </w:p>
        </w:tc>
        <w:tc>
          <w:tcPr>
            <w:tcW w:w="1879"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 </w:t>
            </w:r>
          </w:p>
        </w:tc>
        <w:tc>
          <w:tcPr>
            <w:tcW w:w="180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right="567"/>
              <w:jc w:val="right"/>
            </w:pPr>
          </w:p>
        </w:tc>
      </w:tr>
      <w:tr w:rsidR="005E3478" w:rsidRPr="00B254A9" w:rsidTr="0012637D">
        <w:trPr>
          <w:cantSplit/>
          <w:trHeight w:val="20"/>
          <w:jc w:val="center"/>
        </w:trPr>
        <w:tc>
          <w:tcPr>
            <w:tcW w:w="3540"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left="493" w:hanging="186"/>
            </w:pPr>
            <w:r w:rsidRPr="00BA745A">
              <w:rPr>
                <w:sz w:val="22"/>
                <w:szCs w:val="22"/>
              </w:rPr>
              <w:t>страны вне СНГ</w:t>
            </w:r>
          </w:p>
        </w:tc>
        <w:tc>
          <w:tcPr>
            <w:tcW w:w="1843" w:type="dxa"/>
            <w:tcBorders>
              <w:left w:val="single" w:sz="4" w:space="0" w:color="auto"/>
              <w:bottom w:val="nil"/>
              <w:right w:val="single" w:sz="4" w:space="0" w:color="auto"/>
            </w:tcBorders>
            <w:vAlign w:val="center"/>
          </w:tcPr>
          <w:p w:rsidR="005E3478" w:rsidRPr="00A4717F" w:rsidRDefault="005E3478" w:rsidP="003D2476">
            <w:pPr>
              <w:tabs>
                <w:tab w:val="left" w:pos="1159"/>
                <w:tab w:val="left" w:pos="1417"/>
              </w:tabs>
              <w:spacing w:before="60" w:after="60" w:line="200" w:lineRule="exact"/>
              <w:ind w:right="397"/>
              <w:jc w:val="right"/>
            </w:pPr>
          </w:p>
        </w:tc>
        <w:tc>
          <w:tcPr>
            <w:tcW w:w="1879" w:type="dxa"/>
            <w:tcBorders>
              <w:left w:val="single" w:sz="4" w:space="0" w:color="auto"/>
              <w:bottom w:val="nil"/>
              <w:right w:val="single" w:sz="4" w:space="0" w:color="auto"/>
            </w:tcBorders>
            <w:vAlign w:val="bottom"/>
          </w:tcPr>
          <w:p w:rsidR="005E3478" w:rsidRPr="00A4717F" w:rsidRDefault="005E3478" w:rsidP="003D2476">
            <w:pPr>
              <w:spacing w:before="60" w:after="60" w:line="200" w:lineRule="exact"/>
              <w:ind w:right="567"/>
              <w:jc w:val="right"/>
            </w:pPr>
          </w:p>
        </w:tc>
        <w:tc>
          <w:tcPr>
            <w:tcW w:w="1800"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left="493" w:right="567"/>
              <w:jc w:val="right"/>
            </w:pPr>
          </w:p>
        </w:tc>
      </w:tr>
      <w:tr w:rsidR="008E287B"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оборот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6</w:t>
            </w:r>
            <w:r w:rsidRPr="00A4717F">
              <w:rPr>
                <w:sz w:val="22"/>
                <w:szCs w:val="22"/>
              </w:rPr>
              <w:t> </w:t>
            </w:r>
            <w:r w:rsidRPr="008E287B">
              <w:rPr>
                <w:sz w:val="22"/>
                <w:szCs w:val="22"/>
              </w:rPr>
              <w:t>168,3</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76,2</w:t>
            </w:r>
          </w:p>
        </w:tc>
        <w:tc>
          <w:tcPr>
            <w:tcW w:w="180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right="567"/>
              <w:jc w:val="right"/>
            </w:pPr>
            <w:r>
              <w:rPr>
                <w:sz w:val="22"/>
                <w:szCs w:val="22"/>
              </w:rPr>
              <w:t>78,1</w:t>
            </w:r>
          </w:p>
        </w:tc>
      </w:tr>
      <w:tr w:rsidR="008E287B" w:rsidRPr="00B254A9" w:rsidTr="0016613E">
        <w:trPr>
          <w:cantSplit/>
          <w:trHeight w:val="20"/>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экспорт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2</w:t>
            </w:r>
            <w:r w:rsidRPr="00A4717F">
              <w:rPr>
                <w:sz w:val="22"/>
                <w:szCs w:val="22"/>
              </w:rPr>
              <w:t> </w:t>
            </w:r>
            <w:r w:rsidRPr="008E287B">
              <w:rPr>
                <w:sz w:val="22"/>
                <w:szCs w:val="22"/>
              </w:rPr>
              <w:t>977,2</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67,5</w:t>
            </w:r>
          </w:p>
        </w:tc>
        <w:tc>
          <w:tcPr>
            <w:tcW w:w="180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right="567"/>
              <w:jc w:val="right"/>
            </w:pPr>
            <w:r>
              <w:rPr>
                <w:sz w:val="22"/>
                <w:szCs w:val="22"/>
              </w:rPr>
              <w:t>81,</w:t>
            </w:r>
            <w:r w:rsidR="002D6D9D">
              <w:rPr>
                <w:sz w:val="22"/>
                <w:szCs w:val="22"/>
              </w:rPr>
              <w:t>2</w:t>
            </w:r>
          </w:p>
        </w:tc>
      </w:tr>
      <w:tr w:rsidR="008E287B" w:rsidRPr="00B254A9" w:rsidTr="0016613E">
        <w:trPr>
          <w:cantSplit/>
          <w:trHeight w:val="20"/>
          <w:jc w:val="center"/>
        </w:trPr>
        <w:tc>
          <w:tcPr>
            <w:tcW w:w="354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импорт</w:t>
            </w:r>
          </w:p>
        </w:tc>
        <w:tc>
          <w:tcPr>
            <w:tcW w:w="1843"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3</w:t>
            </w:r>
            <w:r w:rsidRPr="00A4717F">
              <w:rPr>
                <w:sz w:val="22"/>
                <w:szCs w:val="22"/>
              </w:rPr>
              <w:t> </w:t>
            </w:r>
            <w:r w:rsidRPr="008E287B">
              <w:rPr>
                <w:sz w:val="22"/>
                <w:szCs w:val="22"/>
              </w:rPr>
              <w:t>191,1</w:t>
            </w:r>
          </w:p>
        </w:tc>
        <w:tc>
          <w:tcPr>
            <w:tcW w:w="1879"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86,5</w:t>
            </w:r>
          </w:p>
        </w:tc>
        <w:tc>
          <w:tcPr>
            <w:tcW w:w="180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right="567"/>
              <w:jc w:val="right"/>
            </w:pPr>
            <w:r w:rsidRPr="00BA745A">
              <w:rPr>
                <w:sz w:val="22"/>
                <w:szCs w:val="22"/>
              </w:rPr>
              <w:t>74,</w:t>
            </w:r>
            <w:r w:rsidR="002D6D9D">
              <w:rPr>
                <w:sz w:val="22"/>
                <w:szCs w:val="22"/>
              </w:rPr>
              <w:t>6</w:t>
            </w:r>
          </w:p>
        </w:tc>
      </w:tr>
      <w:tr w:rsidR="008E287B" w:rsidRPr="00B254A9" w:rsidTr="0016613E">
        <w:trPr>
          <w:cantSplit/>
          <w:trHeight w:val="20"/>
          <w:jc w:val="center"/>
        </w:trPr>
        <w:tc>
          <w:tcPr>
            <w:tcW w:w="354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сальдо</w:t>
            </w:r>
          </w:p>
        </w:tc>
        <w:tc>
          <w:tcPr>
            <w:tcW w:w="1843"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-213,9</w:t>
            </w:r>
          </w:p>
        </w:tc>
        <w:tc>
          <w:tcPr>
            <w:tcW w:w="1879" w:type="dxa"/>
            <w:tcBorders>
              <w:top w:val="nil"/>
              <w:left w:val="sing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 </w:t>
            </w:r>
          </w:p>
        </w:tc>
        <w:tc>
          <w:tcPr>
            <w:tcW w:w="1800" w:type="dxa"/>
            <w:tcBorders>
              <w:top w:val="nil"/>
              <w:left w:val="single" w:sz="4" w:space="0" w:color="auto"/>
              <w:right w:val="single" w:sz="4" w:space="0" w:color="auto"/>
            </w:tcBorders>
            <w:vAlign w:val="bottom"/>
          </w:tcPr>
          <w:p w:rsidR="008E287B" w:rsidRPr="00BA745A" w:rsidRDefault="008E287B" w:rsidP="003D2476">
            <w:pPr>
              <w:spacing w:before="60" w:after="60" w:line="200" w:lineRule="exact"/>
              <w:ind w:right="567"/>
              <w:jc w:val="right"/>
            </w:pPr>
          </w:p>
        </w:tc>
      </w:tr>
      <w:tr w:rsidR="005E3478" w:rsidRPr="00B254A9" w:rsidTr="00A4717F">
        <w:trPr>
          <w:cantSplit/>
          <w:trHeight w:val="351"/>
          <w:jc w:val="center"/>
        </w:trPr>
        <w:tc>
          <w:tcPr>
            <w:tcW w:w="3540"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left="529"/>
            </w:pPr>
            <w:r w:rsidRPr="00BA745A">
              <w:rPr>
                <w:sz w:val="22"/>
                <w:szCs w:val="22"/>
              </w:rPr>
              <w:t>страны ЕС (28)</w:t>
            </w:r>
          </w:p>
        </w:tc>
        <w:tc>
          <w:tcPr>
            <w:tcW w:w="1843" w:type="dxa"/>
            <w:tcBorders>
              <w:left w:val="single" w:sz="4" w:space="0" w:color="auto"/>
              <w:bottom w:val="nil"/>
              <w:right w:val="single" w:sz="4" w:space="0" w:color="auto"/>
            </w:tcBorders>
            <w:vAlign w:val="center"/>
          </w:tcPr>
          <w:p w:rsidR="005E3478" w:rsidRPr="00BA745A" w:rsidRDefault="005E3478" w:rsidP="003D2476">
            <w:pPr>
              <w:tabs>
                <w:tab w:val="left" w:pos="1159"/>
                <w:tab w:val="left" w:pos="1417"/>
              </w:tabs>
              <w:spacing w:before="60" w:after="60" w:line="200" w:lineRule="exact"/>
              <w:ind w:right="397"/>
              <w:jc w:val="right"/>
            </w:pPr>
          </w:p>
        </w:tc>
        <w:tc>
          <w:tcPr>
            <w:tcW w:w="1879"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right="567"/>
              <w:jc w:val="right"/>
            </w:pPr>
          </w:p>
        </w:tc>
        <w:tc>
          <w:tcPr>
            <w:tcW w:w="1800" w:type="dxa"/>
            <w:tcBorders>
              <w:left w:val="single" w:sz="4" w:space="0" w:color="auto"/>
              <w:bottom w:val="nil"/>
              <w:right w:val="single" w:sz="4" w:space="0" w:color="auto"/>
            </w:tcBorders>
            <w:vAlign w:val="bottom"/>
          </w:tcPr>
          <w:p w:rsidR="005E3478" w:rsidRPr="00BA745A" w:rsidRDefault="005E3478" w:rsidP="003D2476">
            <w:pPr>
              <w:spacing w:before="60" w:after="60" w:line="200" w:lineRule="exact"/>
              <w:ind w:left="493" w:right="567"/>
              <w:jc w:val="right"/>
            </w:pPr>
          </w:p>
        </w:tc>
      </w:tr>
      <w:tr w:rsidR="008E287B" w:rsidRPr="00B254A9" w:rsidTr="0016613E">
        <w:trPr>
          <w:cantSplit/>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оборот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3</w:t>
            </w:r>
            <w:r w:rsidRPr="00A4717F">
              <w:rPr>
                <w:sz w:val="22"/>
                <w:szCs w:val="22"/>
              </w:rPr>
              <w:t> </w:t>
            </w:r>
            <w:r w:rsidRPr="008E287B">
              <w:rPr>
                <w:sz w:val="22"/>
                <w:szCs w:val="22"/>
              </w:rPr>
              <w:t>766,4</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76,7</w:t>
            </w:r>
          </w:p>
        </w:tc>
        <w:tc>
          <w:tcPr>
            <w:tcW w:w="180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right="567"/>
              <w:jc w:val="right"/>
            </w:pPr>
            <w:r>
              <w:rPr>
                <w:sz w:val="22"/>
                <w:szCs w:val="22"/>
              </w:rPr>
              <w:t>70,</w:t>
            </w:r>
            <w:r w:rsidR="002D6D9D">
              <w:rPr>
                <w:sz w:val="22"/>
                <w:szCs w:val="22"/>
              </w:rPr>
              <w:t>2</w:t>
            </w:r>
          </w:p>
        </w:tc>
      </w:tr>
      <w:tr w:rsidR="008E287B" w:rsidRPr="00B254A9" w:rsidTr="0016613E">
        <w:trPr>
          <w:cantSplit/>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экспорт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2</w:t>
            </w:r>
            <w:r w:rsidRPr="00A4717F">
              <w:rPr>
                <w:sz w:val="22"/>
                <w:szCs w:val="22"/>
              </w:rPr>
              <w:t> </w:t>
            </w:r>
            <w:r w:rsidRPr="008E287B">
              <w:rPr>
                <w:sz w:val="22"/>
                <w:szCs w:val="22"/>
              </w:rPr>
              <w:t>120,8</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68,3</w:t>
            </w:r>
          </w:p>
        </w:tc>
        <w:tc>
          <w:tcPr>
            <w:tcW w:w="180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right="567"/>
              <w:jc w:val="right"/>
            </w:pPr>
            <w:r>
              <w:rPr>
                <w:sz w:val="22"/>
                <w:szCs w:val="22"/>
              </w:rPr>
              <w:t>75,</w:t>
            </w:r>
            <w:r w:rsidR="002D6D9D">
              <w:rPr>
                <w:sz w:val="22"/>
                <w:szCs w:val="22"/>
              </w:rPr>
              <w:t>8</w:t>
            </w:r>
          </w:p>
        </w:tc>
      </w:tr>
      <w:tr w:rsidR="008E287B" w:rsidRPr="00B254A9" w:rsidTr="0016613E">
        <w:trPr>
          <w:cantSplit/>
          <w:jc w:val="center"/>
        </w:trPr>
        <w:tc>
          <w:tcPr>
            <w:tcW w:w="354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импорт</w:t>
            </w:r>
          </w:p>
        </w:tc>
        <w:tc>
          <w:tcPr>
            <w:tcW w:w="1843"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1</w:t>
            </w:r>
            <w:r w:rsidRPr="00A4717F">
              <w:rPr>
                <w:sz w:val="22"/>
                <w:szCs w:val="22"/>
              </w:rPr>
              <w:t> </w:t>
            </w:r>
            <w:r w:rsidRPr="008E287B">
              <w:rPr>
                <w:sz w:val="22"/>
                <w:szCs w:val="22"/>
              </w:rPr>
              <w:t>645,6</w:t>
            </w:r>
          </w:p>
        </w:tc>
        <w:tc>
          <w:tcPr>
            <w:tcW w:w="1879" w:type="dxa"/>
            <w:tcBorders>
              <w:top w:val="nil"/>
              <w:left w:val="single" w:sz="4" w:space="0" w:color="auto"/>
              <w:bottom w:val="nil"/>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91,0</w:t>
            </w:r>
          </w:p>
        </w:tc>
        <w:tc>
          <w:tcPr>
            <w:tcW w:w="1800" w:type="dxa"/>
            <w:tcBorders>
              <w:top w:val="nil"/>
              <w:left w:val="single" w:sz="4" w:space="0" w:color="auto"/>
              <w:bottom w:val="nil"/>
              <w:right w:val="single" w:sz="4" w:space="0" w:color="auto"/>
            </w:tcBorders>
            <w:vAlign w:val="bottom"/>
          </w:tcPr>
          <w:p w:rsidR="008E287B" w:rsidRPr="00BA745A" w:rsidRDefault="008E287B" w:rsidP="003D2476">
            <w:pPr>
              <w:spacing w:before="60" w:after="60" w:line="200" w:lineRule="exact"/>
              <w:ind w:right="567"/>
              <w:jc w:val="right"/>
            </w:pPr>
            <w:r>
              <w:rPr>
                <w:sz w:val="22"/>
                <w:szCs w:val="22"/>
              </w:rPr>
              <w:t>62,</w:t>
            </w:r>
            <w:r w:rsidR="002D6D9D">
              <w:rPr>
                <w:sz w:val="22"/>
                <w:szCs w:val="22"/>
              </w:rPr>
              <w:t>4</w:t>
            </w:r>
          </w:p>
        </w:tc>
      </w:tr>
      <w:tr w:rsidR="008E287B" w:rsidRPr="00B254A9" w:rsidTr="0016613E">
        <w:trPr>
          <w:cantSplit/>
          <w:trHeight w:val="101"/>
          <w:jc w:val="center"/>
        </w:trPr>
        <w:tc>
          <w:tcPr>
            <w:tcW w:w="3540" w:type="dxa"/>
            <w:tcBorders>
              <w:top w:val="nil"/>
              <w:left w:val="single" w:sz="4" w:space="0" w:color="auto"/>
              <w:bottom w:val="double" w:sz="4" w:space="0" w:color="auto"/>
              <w:right w:val="single" w:sz="4" w:space="0" w:color="auto"/>
            </w:tcBorders>
            <w:vAlign w:val="bottom"/>
          </w:tcPr>
          <w:p w:rsidR="008E287B" w:rsidRPr="00BA745A" w:rsidRDefault="008E287B" w:rsidP="003D2476">
            <w:pPr>
              <w:spacing w:before="60" w:after="60" w:line="200" w:lineRule="exact"/>
              <w:ind w:left="907"/>
              <w:jc w:val="both"/>
            </w:pPr>
            <w:r w:rsidRPr="00BA745A">
              <w:rPr>
                <w:sz w:val="22"/>
                <w:szCs w:val="22"/>
              </w:rPr>
              <w:t>сальдо</w:t>
            </w:r>
          </w:p>
        </w:tc>
        <w:tc>
          <w:tcPr>
            <w:tcW w:w="1843" w:type="dxa"/>
            <w:tcBorders>
              <w:top w:val="nil"/>
              <w:left w:val="single" w:sz="4" w:space="0" w:color="auto"/>
              <w:bottom w:val="doub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475,2</w:t>
            </w:r>
          </w:p>
        </w:tc>
        <w:tc>
          <w:tcPr>
            <w:tcW w:w="1879" w:type="dxa"/>
            <w:tcBorders>
              <w:top w:val="nil"/>
              <w:left w:val="single" w:sz="4" w:space="0" w:color="auto"/>
              <w:bottom w:val="double" w:sz="4" w:space="0" w:color="auto"/>
              <w:right w:val="single" w:sz="4" w:space="0" w:color="auto"/>
            </w:tcBorders>
            <w:vAlign w:val="bottom"/>
          </w:tcPr>
          <w:p w:rsidR="008E287B" w:rsidRPr="008E287B" w:rsidRDefault="008E287B" w:rsidP="003D2476">
            <w:pPr>
              <w:tabs>
                <w:tab w:val="left" w:pos="1159"/>
                <w:tab w:val="left" w:pos="1417"/>
              </w:tabs>
              <w:spacing w:before="60" w:after="60" w:line="200" w:lineRule="exact"/>
              <w:ind w:right="397"/>
              <w:jc w:val="right"/>
            </w:pPr>
            <w:r w:rsidRPr="008E287B">
              <w:rPr>
                <w:sz w:val="22"/>
                <w:szCs w:val="22"/>
              </w:rPr>
              <w:t> </w:t>
            </w:r>
          </w:p>
        </w:tc>
        <w:tc>
          <w:tcPr>
            <w:tcW w:w="1800" w:type="dxa"/>
            <w:tcBorders>
              <w:top w:val="nil"/>
              <w:left w:val="single" w:sz="4" w:space="0" w:color="auto"/>
              <w:bottom w:val="double" w:sz="4" w:space="0" w:color="auto"/>
              <w:right w:val="single" w:sz="4" w:space="0" w:color="auto"/>
            </w:tcBorders>
            <w:vAlign w:val="bottom"/>
          </w:tcPr>
          <w:p w:rsidR="008E287B" w:rsidRPr="00BA745A" w:rsidRDefault="008E287B" w:rsidP="003D2476">
            <w:pPr>
              <w:spacing w:before="60" w:after="60" w:line="200" w:lineRule="exact"/>
              <w:ind w:right="567"/>
              <w:jc w:val="right"/>
            </w:pPr>
          </w:p>
        </w:tc>
      </w:tr>
    </w:tbl>
    <w:p w:rsidR="00230720" w:rsidRDefault="00230720" w:rsidP="003D2476">
      <w:pPr>
        <w:pStyle w:val="21"/>
        <w:spacing w:before="60" w:after="60" w:line="200" w:lineRule="exact"/>
        <w:ind w:firstLine="709"/>
        <w:rPr>
          <w:sz w:val="26"/>
          <w:szCs w:val="26"/>
        </w:rPr>
      </w:pPr>
    </w:p>
    <w:p w:rsidR="005E3478" w:rsidRPr="00B254A9" w:rsidRDefault="005E3478" w:rsidP="00836E1A">
      <w:pPr>
        <w:pStyle w:val="21"/>
        <w:spacing w:before="120" w:line="320" w:lineRule="exact"/>
        <w:ind w:firstLine="709"/>
        <w:rPr>
          <w:spacing w:val="-4"/>
          <w:sz w:val="26"/>
          <w:szCs w:val="26"/>
        </w:rPr>
      </w:pPr>
      <w:r w:rsidRPr="00B254A9">
        <w:rPr>
          <w:sz w:val="26"/>
          <w:szCs w:val="26"/>
        </w:rPr>
        <w:lastRenderedPageBreak/>
        <w:t xml:space="preserve">Из общего объема экспорта республики в </w:t>
      </w:r>
      <w:r w:rsidR="00625B1E">
        <w:rPr>
          <w:sz w:val="26"/>
          <w:szCs w:val="26"/>
        </w:rPr>
        <w:t>январе-апреле</w:t>
      </w:r>
      <w:r>
        <w:rPr>
          <w:sz w:val="26"/>
          <w:szCs w:val="26"/>
        </w:rPr>
        <w:t xml:space="preserve"> 2016 г.</w:t>
      </w:r>
      <w:r w:rsidRPr="00B254A9">
        <w:rPr>
          <w:sz w:val="26"/>
          <w:szCs w:val="26"/>
        </w:rPr>
        <w:t xml:space="preserve"> на долю </w:t>
      </w:r>
      <w:r>
        <w:rPr>
          <w:sz w:val="26"/>
          <w:szCs w:val="26"/>
        </w:rPr>
        <w:br/>
      </w:r>
      <w:r w:rsidR="00DF4B3D">
        <w:rPr>
          <w:sz w:val="26"/>
          <w:szCs w:val="26"/>
        </w:rPr>
        <w:t>Российской Федераци</w:t>
      </w:r>
      <w:r w:rsidRPr="00B254A9">
        <w:rPr>
          <w:sz w:val="26"/>
          <w:szCs w:val="26"/>
        </w:rPr>
        <w:t>и приходилось</w:t>
      </w:r>
      <w:r w:rsidR="002E43BF">
        <w:rPr>
          <w:sz w:val="26"/>
          <w:szCs w:val="26"/>
        </w:rPr>
        <w:t xml:space="preserve"> 41,8</w:t>
      </w:r>
      <w:r w:rsidRPr="00B254A9">
        <w:rPr>
          <w:sz w:val="26"/>
          <w:szCs w:val="26"/>
        </w:rPr>
        <w:t xml:space="preserve">% (в </w:t>
      </w:r>
      <w:r w:rsidR="00625B1E">
        <w:rPr>
          <w:sz w:val="26"/>
          <w:szCs w:val="26"/>
        </w:rPr>
        <w:t>январе-апреле</w:t>
      </w:r>
      <w:r>
        <w:rPr>
          <w:sz w:val="26"/>
          <w:szCs w:val="26"/>
        </w:rPr>
        <w:t xml:space="preserve"> 2015 г.</w:t>
      </w:r>
      <w:r w:rsidRPr="00B254A9">
        <w:rPr>
          <w:sz w:val="26"/>
          <w:szCs w:val="26"/>
        </w:rPr>
        <w:t xml:space="preserve"> – </w:t>
      </w:r>
      <w:r w:rsidR="002E43BF">
        <w:rPr>
          <w:sz w:val="26"/>
          <w:szCs w:val="26"/>
        </w:rPr>
        <w:t>36,5</w:t>
      </w:r>
      <w:r w:rsidRPr="00B254A9">
        <w:rPr>
          <w:sz w:val="26"/>
          <w:szCs w:val="26"/>
        </w:rPr>
        <w:t>%), стран СНГ</w:t>
      </w:r>
      <w:r w:rsidR="002E43BF">
        <w:rPr>
          <w:sz w:val="26"/>
          <w:szCs w:val="26"/>
        </w:rPr>
        <w:t xml:space="preserve"> </w:t>
      </w:r>
      <w:r w:rsidRPr="00B254A9">
        <w:rPr>
          <w:sz w:val="26"/>
          <w:szCs w:val="26"/>
        </w:rPr>
        <w:t xml:space="preserve">(без </w:t>
      </w:r>
      <w:r w:rsidR="00DF4B3D">
        <w:rPr>
          <w:sz w:val="26"/>
          <w:szCs w:val="26"/>
        </w:rPr>
        <w:t>Российской Федераци</w:t>
      </w:r>
      <w:r w:rsidRPr="00B254A9">
        <w:rPr>
          <w:sz w:val="26"/>
          <w:szCs w:val="26"/>
        </w:rPr>
        <w:t xml:space="preserve">и) – </w:t>
      </w:r>
      <w:r w:rsidR="002E43BF">
        <w:rPr>
          <w:sz w:val="26"/>
          <w:szCs w:val="26"/>
        </w:rPr>
        <w:t>15,2</w:t>
      </w:r>
      <w:r w:rsidRPr="00B254A9">
        <w:rPr>
          <w:sz w:val="26"/>
          <w:szCs w:val="26"/>
        </w:rPr>
        <w:t>% (</w:t>
      </w:r>
      <w:r>
        <w:rPr>
          <w:sz w:val="26"/>
          <w:szCs w:val="26"/>
        </w:rPr>
        <w:t>11,</w:t>
      </w:r>
      <w:r w:rsidR="002E43BF">
        <w:rPr>
          <w:sz w:val="26"/>
          <w:szCs w:val="26"/>
        </w:rPr>
        <w:t>6</w:t>
      </w:r>
      <w:r w:rsidRPr="00B254A9">
        <w:rPr>
          <w:sz w:val="26"/>
          <w:szCs w:val="26"/>
        </w:rPr>
        <w:t>%),</w:t>
      </w:r>
      <w:r w:rsidR="002E43BF">
        <w:rPr>
          <w:sz w:val="26"/>
          <w:szCs w:val="26"/>
        </w:rPr>
        <w:t xml:space="preserve"> </w:t>
      </w:r>
      <w:r w:rsidRPr="00B254A9">
        <w:rPr>
          <w:sz w:val="26"/>
          <w:szCs w:val="26"/>
        </w:rPr>
        <w:t xml:space="preserve">стран ЕС – </w:t>
      </w:r>
      <w:r w:rsidR="002E43BF">
        <w:rPr>
          <w:sz w:val="26"/>
          <w:szCs w:val="26"/>
        </w:rPr>
        <w:t>30,6</w:t>
      </w:r>
      <w:r w:rsidRPr="00B254A9">
        <w:rPr>
          <w:sz w:val="26"/>
          <w:szCs w:val="26"/>
        </w:rPr>
        <w:t>% (</w:t>
      </w:r>
      <w:r w:rsidR="002E43BF">
        <w:rPr>
          <w:sz w:val="26"/>
          <w:szCs w:val="26"/>
        </w:rPr>
        <w:t>36,5</w:t>
      </w:r>
      <w:r w:rsidRPr="00B254A9">
        <w:rPr>
          <w:sz w:val="26"/>
          <w:szCs w:val="26"/>
        </w:rPr>
        <w:t xml:space="preserve">%), остальных стран – </w:t>
      </w:r>
      <w:r>
        <w:rPr>
          <w:sz w:val="26"/>
          <w:szCs w:val="26"/>
        </w:rPr>
        <w:t>12,</w:t>
      </w:r>
      <w:r w:rsidR="002E43BF">
        <w:rPr>
          <w:sz w:val="26"/>
          <w:szCs w:val="26"/>
        </w:rPr>
        <w:t>4</w:t>
      </w:r>
      <w:r w:rsidRPr="00B254A9">
        <w:rPr>
          <w:sz w:val="26"/>
          <w:szCs w:val="26"/>
        </w:rPr>
        <w:t>% (</w:t>
      </w:r>
      <w:r>
        <w:rPr>
          <w:sz w:val="26"/>
          <w:szCs w:val="26"/>
        </w:rPr>
        <w:t>1</w:t>
      </w:r>
      <w:r w:rsidR="008C0250">
        <w:rPr>
          <w:sz w:val="26"/>
          <w:szCs w:val="26"/>
        </w:rPr>
        <w:t>5,</w:t>
      </w:r>
      <w:r w:rsidR="002E43BF">
        <w:rPr>
          <w:sz w:val="26"/>
          <w:szCs w:val="26"/>
        </w:rPr>
        <w:t>4</w:t>
      </w:r>
      <w:r w:rsidRPr="00B254A9">
        <w:rPr>
          <w:sz w:val="26"/>
          <w:szCs w:val="26"/>
        </w:rPr>
        <w:t xml:space="preserve">%). Импорт из </w:t>
      </w:r>
      <w:r w:rsidR="00DF4B3D">
        <w:rPr>
          <w:sz w:val="26"/>
          <w:szCs w:val="26"/>
        </w:rPr>
        <w:t>Российской Федераци</w:t>
      </w:r>
      <w:r w:rsidRPr="00B254A9">
        <w:rPr>
          <w:sz w:val="26"/>
          <w:szCs w:val="26"/>
        </w:rPr>
        <w:t xml:space="preserve">и составил </w:t>
      </w:r>
      <w:r w:rsidR="008C0250">
        <w:rPr>
          <w:sz w:val="26"/>
          <w:szCs w:val="26"/>
        </w:rPr>
        <w:t>57</w:t>
      </w:r>
      <w:r w:rsidRPr="00B254A9">
        <w:rPr>
          <w:sz w:val="26"/>
          <w:szCs w:val="26"/>
        </w:rPr>
        <w:t xml:space="preserve">% общего объема </w:t>
      </w:r>
      <w:r w:rsidRPr="00B254A9">
        <w:rPr>
          <w:spacing w:val="-4"/>
          <w:sz w:val="26"/>
          <w:szCs w:val="26"/>
        </w:rPr>
        <w:t>импорта</w:t>
      </w:r>
      <w:r w:rsidR="002E43BF">
        <w:rPr>
          <w:spacing w:val="-4"/>
          <w:sz w:val="26"/>
          <w:szCs w:val="26"/>
        </w:rPr>
        <w:t xml:space="preserve"> </w:t>
      </w:r>
      <w:r w:rsidRPr="00B254A9">
        <w:rPr>
          <w:sz w:val="26"/>
          <w:szCs w:val="26"/>
        </w:rPr>
        <w:t xml:space="preserve">(в </w:t>
      </w:r>
      <w:r w:rsidR="00625B1E">
        <w:rPr>
          <w:sz w:val="26"/>
          <w:szCs w:val="26"/>
        </w:rPr>
        <w:t>январе-апреле</w:t>
      </w:r>
      <w:r>
        <w:rPr>
          <w:sz w:val="26"/>
          <w:szCs w:val="26"/>
        </w:rPr>
        <w:t xml:space="preserve"> 2015 г.</w:t>
      </w:r>
      <w:r w:rsidRPr="00B254A9">
        <w:rPr>
          <w:sz w:val="26"/>
          <w:szCs w:val="26"/>
        </w:rPr>
        <w:t xml:space="preserve"> – </w:t>
      </w:r>
      <w:r>
        <w:rPr>
          <w:sz w:val="26"/>
          <w:szCs w:val="26"/>
        </w:rPr>
        <w:t>57,</w:t>
      </w:r>
      <w:r w:rsidR="002E43BF">
        <w:rPr>
          <w:sz w:val="26"/>
          <w:szCs w:val="26"/>
        </w:rPr>
        <w:t>8</w:t>
      </w:r>
      <w:r w:rsidRPr="00B254A9">
        <w:rPr>
          <w:sz w:val="26"/>
          <w:szCs w:val="26"/>
        </w:rPr>
        <w:t>%)</w:t>
      </w:r>
      <w:r w:rsidRPr="00B254A9">
        <w:rPr>
          <w:spacing w:val="-4"/>
          <w:sz w:val="26"/>
          <w:szCs w:val="26"/>
        </w:rPr>
        <w:t xml:space="preserve">, стран СНГ (без </w:t>
      </w:r>
      <w:r w:rsidR="00DF4B3D">
        <w:rPr>
          <w:spacing w:val="-4"/>
          <w:sz w:val="26"/>
          <w:szCs w:val="26"/>
        </w:rPr>
        <w:t>Российской Федераци</w:t>
      </w:r>
      <w:r w:rsidRPr="00B254A9">
        <w:rPr>
          <w:spacing w:val="-4"/>
          <w:sz w:val="26"/>
          <w:szCs w:val="26"/>
        </w:rPr>
        <w:t xml:space="preserve">и) – </w:t>
      </w:r>
      <w:r>
        <w:rPr>
          <w:spacing w:val="-4"/>
          <w:sz w:val="26"/>
          <w:szCs w:val="26"/>
        </w:rPr>
        <w:t>4</w:t>
      </w:r>
      <w:r w:rsidRPr="00B254A9">
        <w:rPr>
          <w:spacing w:val="-4"/>
          <w:sz w:val="26"/>
          <w:szCs w:val="26"/>
        </w:rPr>
        <w:t>% (</w:t>
      </w:r>
      <w:r>
        <w:rPr>
          <w:spacing w:val="-4"/>
          <w:sz w:val="26"/>
          <w:szCs w:val="26"/>
        </w:rPr>
        <w:t>3,</w:t>
      </w:r>
      <w:r w:rsidR="002E43BF">
        <w:rPr>
          <w:spacing w:val="-4"/>
          <w:sz w:val="26"/>
          <w:szCs w:val="26"/>
        </w:rPr>
        <w:t>4</w:t>
      </w:r>
      <w:r w:rsidRPr="00B254A9">
        <w:rPr>
          <w:spacing w:val="-4"/>
          <w:sz w:val="26"/>
          <w:szCs w:val="26"/>
        </w:rPr>
        <w:t>%),</w:t>
      </w:r>
      <w:r w:rsidR="002E43BF">
        <w:rPr>
          <w:spacing w:val="-4"/>
          <w:sz w:val="26"/>
          <w:szCs w:val="26"/>
        </w:rPr>
        <w:t xml:space="preserve"> </w:t>
      </w:r>
      <w:r w:rsidRPr="00B254A9">
        <w:rPr>
          <w:spacing w:val="-4"/>
          <w:sz w:val="26"/>
          <w:szCs w:val="26"/>
        </w:rPr>
        <w:t xml:space="preserve">стран ЕС – </w:t>
      </w:r>
      <w:r w:rsidR="002E43BF">
        <w:rPr>
          <w:spacing w:val="-4"/>
          <w:sz w:val="26"/>
          <w:szCs w:val="26"/>
        </w:rPr>
        <w:t>20,1</w:t>
      </w:r>
      <w:r w:rsidRPr="00B254A9">
        <w:rPr>
          <w:spacing w:val="-4"/>
          <w:sz w:val="26"/>
          <w:szCs w:val="26"/>
        </w:rPr>
        <w:t>% (</w:t>
      </w:r>
      <w:r>
        <w:rPr>
          <w:spacing w:val="-4"/>
          <w:sz w:val="26"/>
          <w:szCs w:val="26"/>
        </w:rPr>
        <w:t>1</w:t>
      </w:r>
      <w:r w:rsidR="008C0250">
        <w:rPr>
          <w:spacing w:val="-4"/>
          <w:sz w:val="26"/>
          <w:szCs w:val="26"/>
        </w:rPr>
        <w:t>9</w:t>
      </w:r>
      <w:r w:rsidRPr="00B254A9">
        <w:rPr>
          <w:spacing w:val="-4"/>
          <w:sz w:val="26"/>
          <w:szCs w:val="26"/>
        </w:rPr>
        <w:t xml:space="preserve">%), остальных стран – </w:t>
      </w:r>
      <w:r w:rsidR="002E43BF">
        <w:rPr>
          <w:spacing w:val="-4"/>
          <w:sz w:val="26"/>
          <w:szCs w:val="26"/>
        </w:rPr>
        <w:t>18,9</w:t>
      </w:r>
      <w:r w:rsidRPr="00B254A9">
        <w:rPr>
          <w:spacing w:val="-4"/>
          <w:sz w:val="26"/>
          <w:szCs w:val="26"/>
        </w:rPr>
        <w:t>% (</w:t>
      </w:r>
      <w:r w:rsidR="002E43BF">
        <w:rPr>
          <w:spacing w:val="-4"/>
          <w:sz w:val="26"/>
          <w:szCs w:val="26"/>
        </w:rPr>
        <w:t>19,8</w:t>
      </w:r>
      <w:r w:rsidRPr="00B254A9">
        <w:rPr>
          <w:spacing w:val="-4"/>
          <w:sz w:val="26"/>
          <w:szCs w:val="26"/>
        </w:rPr>
        <w:t>%).</w:t>
      </w:r>
    </w:p>
    <w:p w:rsidR="005E3478" w:rsidRPr="00BA745A" w:rsidRDefault="005E3478" w:rsidP="00836E1A">
      <w:pPr>
        <w:pStyle w:val="21"/>
        <w:spacing w:line="320" w:lineRule="exact"/>
        <w:ind w:firstLine="709"/>
        <w:rPr>
          <w:spacing w:val="-2"/>
          <w:sz w:val="26"/>
          <w:szCs w:val="26"/>
        </w:rPr>
      </w:pPr>
      <w:r w:rsidRPr="005F621D">
        <w:rPr>
          <w:sz w:val="26"/>
          <w:szCs w:val="26"/>
        </w:rPr>
        <w:t xml:space="preserve">В </w:t>
      </w:r>
      <w:r w:rsidR="00625B1E">
        <w:rPr>
          <w:sz w:val="26"/>
          <w:szCs w:val="26"/>
        </w:rPr>
        <w:t>январе-апреле</w:t>
      </w:r>
      <w:r w:rsidRPr="005F621D">
        <w:rPr>
          <w:sz w:val="26"/>
          <w:szCs w:val="26"/>
        </w:rPr>
        <w:t xml:space="preserve"> 2016 г. зарегистрированы объемы экспортно-импортных операций со 1</w:t>
      </w:r>
      <w:r w:rsidR="009275F2">
        <w:rPr>
          <w:sz w:val="26"/>
          <w:szCs w:val="26"/>
        </w:rPr>
        <w:t>72</w:t>
      </w:r>
      <w:r w:rsidRPr="005F621D">
        <w:rPr>
          <w:sz w:val="26"/>
          <w:szCs w:val="26"/>
        </w:rPr>
        <w:t xml:space="preserve"> странами мира. Товары поставлялись на рынки 1</w:t>
      </w:r>
      <w:r w:rsidR="009275F2">
        <w:rPr>
          <w:sz w:val="26"/>
          <w:szCs w:val="26"/>
        </w:rPr>
        <w:t>41</w:t>
      </w:r>
      <w:r w:rsidRPr="005F621D">
        <w:rPr>
          <w:sz w:val="26"/>
          <w:szCs w:val="26"/>
        </w:rPr>
        <w:t xml:space="preserve"> государств</w:t>
      </w:r>
      <w:r w:rsidR="009275F2">
        <w:rPr>
          <w:sz w:val="26"/>
          <w:szCs w:val="26"/>
        </w:rPr>
        <w:t>а</w:t>
      </w:r>
      <w:r w:rsidRPr="005F621D">
        <w:rPr>
          <w:sz w:val="26"/>
          <w:szCs w:val="26"/>
        </w:rPr>
        <w:t>, импортировалась продукция из 1</w:t>
      </w:r>
      <w:r w:rsidR="009275F2">
        <w:rPr>
          <w:sz w:val="26"/>
          <w:szCs w:val="26"/>
        </w:rPr>
        <w:t>60</w:t>
      </w:r>
      <w:r w:rsidRPr="005F621D">
        <w:rPr>
          <w:sz w:val="26"/>
          <w:szCs w:val="26"/>
        </w:rPr>
        <w:t xml:space="preserve"> стран. </w:t>
      </w:r>
      <w:r w:rsidRPr="00BA745A">
        <w:rPr>
          <w:spacing w:val="-2"/>
          <w:sz w:val="26"/>
          <w:szCs w:val="26"/>
        </w:rPr>
        <w:t xml:space="preserve">В </w:t>
      </w:r>
      <w:r w:rsidR="00625B1E">
        <w:rPr>
          <w:spacing w:val="-2"/>
          <w:sz w:val="26"/>
          <w:szCs w:val="26"/>
        </w:rPr>
        <w:t>январе-апреле</w:t>
      </w:r>
      <w:r w:rsidRPr="00BA745A">
        <w:rPr>
          <w:spacing w:val="-2"/>
          <w:sz w:val="26"/>
          <w:szCs w:val="26"/>
        </w:rPr>
        <w:t xml:space="preserve"> 2015 г. экспортно-импортные операции осуществлялись со 1</w:t>
      </w:r>
      <w:r w:rsidR="00526B6C">
        <w:rPr>
          <w:spacing w:val="-2"/>
          <w:sz w:val="26"/>
          <w:szCs w:val="26"/>
        </w:rPr>
        <w:t>7</w:t>
      </w:r>
      <w:r w:rsidR="009275F2">
        <w:rPr>
          <w:spacing w:val="-2"/>
          <w:sz w:val="26"/>
          <w:szCs w:val="26"/>
        </w:rPr>
        <w:t>9</w:t>
      </w:r>
      <w:r w:rsidRPr="00BA745A">
        <w:rPr>
          <w:spacing w:val="-2"/>
          <w:sz w:val="26"/>
          <w:szCs w:val="26"/>
        </w:rPr>
        <w:t xml:space="preserve"> странами мира, товары поставлялись на рынки 1</w:t>
      </w:r>
      <w:r w:rsidR="009275F2">
        <w:rPr>
          <w:spacing w:val="-2"/>
          <w:sz w:val="26"/>
          <w:szCs w:val="26"/>
        </w:rPr>
        <w:t>50</w:t>
      </w:r>
      <w:r w:rsidRPr="00BA745A">
        <w:rPr>
          <w:spacing w:val="-2"/>
          <w:sz w:val="26"/>
          <w:szCs w:val="26"/>
        </w:rPr>
        <w:t xml:space="preserve"> государств, импортировалась продукция из 1</w:t>
      </w:r>
      <w:r w:rsidR="00526B6C">
        <w:rPr>
          <w:spacing w:val="-2"/>
          <w:sz w:val="26"/>
          <w:szCs w:val="26"/>
        </w:rPr>
        <w:t>5</w:t>
      </w:r>
      <w:r w:rsidR="009275F2">
        <w:rPr>
          <w:spacing w:val="-2"/>
          <w:sz w:val="26"/>
          <w:szCs w:val="26"/>
        </w:rPr>
        <w:t>8</w:t>
      </w:r>
      <w:r w:rsidRPr="00BA745A">
        <w:rPr>
          <w:spacing w:val="-2"/>
          <w:sz w:val="26"/>
          <w:szCs w:val="26"/>
        </w:rPr>
        <w:t xml:space="preserve"> стран.</w:t>
      </w:r>
    </w:p>
    <w:p w:rsidR="005E3478" w:rsidRPr="00B254A9" w:rsidRDefault="005E3478" w:rsidP="00836E1A">
      <w:pPr>
        <w:pStyle w:val="21"/>
        <w:spacing w:line="320" w:lineRule="exact"/>
        <w:ind w:firstLine="709"/>
        <w:rPr>
          <w:sz w:val="26"/>
          <w:szCs w:val="26"/>
        </w:rPr>
      </w:pPr>
      <w:r w:rsidRPr="00B254A9">
        <w:rPr>
          <w:sz w:val="26"/>
          <w:szCs w:val="26"/>
        </w:rPr>
        <w:t xml:space="preserve">В </w:t>
      </w:r>
      <w:r w:rsidR="00625B1E">
        <w:rPr>
          <w:sz w:val="26"/>
          <w:szCs w:val="26"/>
        </w:rPr>
        <w:t>январе-апреле</w:t>
      </w:r>
      <w:r>
        <w:rPr>
          <w:sz w:val="26"/>
          <w:szCs w:val="26"/>
        </w:rPr>
        <w:t xml:space="preserve"> текущего года</w:t>
      </w:r>
      <w:r w:rsidRPr="00B254A9">
        <w:rPr>
          <w:sz w:val="26"/>
          <w:szCs w:val="26"/>
        </w:rPr>
        <w:t xml:space="preserve"> на</w:t>
      </w:r>
      <w:r>
        <w:rPr>
          <w:sz w:val="26"/>
          <w:szCs w:val="26"/>
        </w:rPr>
        <w:t>метилась</w:t>
      </w:r>
      <w:r w:rsidRPr="00B254A9">
        <w:rPr>
          <w:sz w:val="26"/>
          <w:szCs w:val="26"/>
        </w:rPr>
        <w:t xml:space="preserve"> тенденция </w:t>
      </w:r>
      <w:proofErr w:type="gramStart"/>
      <w:r>
        <w:rPr>
          <w:sz w:val="26"/>
          <w:szCs w:val="26"/>
        </w:rPr>
        <w:t>роста</w:t>
      </w:r>
      <w:r w:rsidRPr="00B254A9">
        <w:rPr>
          <w:sz w:val="26"/>
          <w:szCs w:val="26"/>
        </w:rPr>
        <w:t xml:space="preserve"> степени географической концентрации экспортных поставок Республики</w:t>
      </w:r>
      <w:proofErr w:type="gramEnd"/>
      <w:r w:rsidRPr="00B254A9">
        <w:rPr>
          <w:sz w:val="26"/>
          <w:szCs w:val="26"/>
        </w:rPr>
        <w:t xml:space="preserve"> Беларусь. Показатель географической концентрации экспорта составил </w:t>
      </w:r>
      <w:r w:rsidR="00506CAA">
        <w:rPr>
          <w:sz w:val="26"/>
          <w:szCs w:val="26"/>
        </w:rPr>
        <w:t>2</w:t>
      </w:r>
      <w:r w:rsidR="000D0B0E">
        <w:rPr>
          <w:sz w:val="26"/>
          <w:szCs w:val="26"/>
        </w:rPr>
        <w:t> </w:t>
      </w:r>
      <w:r w:rsidR="00506CAA">
        <w:rPr>
          <w:sz w:val="26"/>
          <w:szCs w:val="26"/>
        </w:rPr>
        <w:t>043</w:t>
      </w:r>
      <w:r w:rsidR="000D0B0E">
        <w:rPr>
          <w:sz w:val="26"/>
          <w:szCs w:val="26"/>
        </w:rPr>
        <w:t xml:space="preserve">, </w:t>
      </w:r>
      <w:r w:rsidR="00526B6C">
        <w:rPr>
          <w:sz w:val="26"/>
          <w:szCs w:val="26"/>
        </w:rPr>
        <w:t xml:space="preserve">что позволяет характеризовать степень концентрации как высокую, в то время как в </w:t>
      </w:r>
      <w:r w:rsidR="00625B1E">
        <w:rPr>
          <w:sz w:val="26"/>
          <w:szCs w:val="26"/>
        </w:rPr>
        <w:t>январе-апреле</w:t>
      </w:r>
      <w:r w:rsidR="00526B6C">
        <w:rPr>
          <w:sz w:val="26"/>
          <w:szCs w:val="26"/>
        </w:rPr>
        <w:t xml:space="preserve"> 2015</w:t>
      </w:r>
      <w:r w:rsidR="00526B6C" w:rsidRPr="00B254A9">
        <w:rPr>
          <w:sz w:val="26"/>
          <w:szCs w:val="26"/>
        </w:rPr>
        <w:t> </w:t>
      </w:r>
      <w:r w:rsidR="00526B6C">
        <w:rPr>
          <w:sz w:val="26"/>
          <w:szCs w:val="26"/>
        </w:rPr>
        <w:t>г. данный показатель имел среднее значение и составлял 1</w:t>
      </w:r>
      <w:r w:rsidR="00526B6C" w:rsidRPr="00B254A9">
        <w:rPr>
          <w:sz w:val="26"/>
          <w:szCs w:val="26"/>
        </w:rPr>
        <w:t> </w:t>
      </w:r>
      <w:r w:rsidR="00506CAA">
        <w:rPr>
          <w:sz w:val="26"/>
          <w:szCs w:val="26"/>
        </w:rPr>
        <w:t>720</w:t>
      </w:r>
      <w:r w:rsidR="00526B6C">
        <w:rPr>
          <w:sz w:val="26"/>
          <w:szCs w:val="26"/>
        </w:rPr>
        <w:t xml:space="preserve">. </w:t>
      </w:r>
      <w:r>
        <w:rPr>
          <w:sz w:val="26"/>
          <w:szCs w:val="26"/>
        </w:rPr>
        <w:t>Рост</w:t>
      </w:r>
      <w:r w:rsidRPr="00B254A9">
        <w:rPr>
          <w:sz w:val="26"/>
          <w:szCs w:val="26"/>
        </w:rPr>
        <w:t xml:space="preserve"> географической концентрации экспорта обусловлен у</w:t>
      </w:r>
      <w:r>
        <w:rPr>
          <w:sz w:val="26"/>
          <w:szCs w:val="26"/>
        </w:rPr>
        <w:t>величе</w:t>
      </w:r>
      <w:r w:rsidRPr="00B254A9">
        <w:rPr>
          <w:sz w:val="26"/>
          <w:szCs w:val="26"/>
        </w:rPr>
        <w:t xml:space="preserve">нием удельного веса </w:t>
      </w:r>
      <w:r w:rsidR="00DF4B3D">
        <w:rPr>
          <w:sz w:val="26"/>
          <w:szCs w:val="26"/>
        </w:rPr>
        <w:t>Российской Федераци</w:t>
      </w:r>
      <w:r w:rsidRPr="00B254A9">
        <w:rPr>
          <w:sz w:val="26"/>
          <w:szCs w:val="26"/>
        </w:rPr>
        <w:t>и в общем объеме экспорта товаров Республики Беларусь</w:t>
      </w:r>
      <w:r>
        <w:rPr>
          <w:sz w:val="26"/>
          <w:szCs w:val="26"/>
        </w:rPr>
        <w:t xml:space="preserve">. </w:t>
      </w:r>
    </w:p>
    <w:p w:rsidR="005E3478" w:rsidRPr="00B254A9" w:rsidRDefault="005E3478" w:rsidP="00836E1A">
      <w:pPr>
        <w:pStyle w:val="21"/>
        <w:spacing w:line="320" w:lineRule="exact"/>
        <w:ind w:firstLine="709"/>
        <w:rPr>
          <w:sz w:val="26"/>
          <w:szCs w:val="26"/>
        </w:rPr>
      </w:pPr>
      <w:r w:rsidRPr="00B254A9">
        <w:rPr>
          <w:sz w:val="26"/>
          <w:szCs w:val="26"/>
        </w:rPr>
        <w:t xml:space="preserve">Основными торговыми партнерами республики в </w:t>
      </w:r>
      <w:r w:rsidR="00625B1E">
        <w:rPr>
          <w:sz w:val="26"/>
          <w:szCs w:val="26"/>
        </w:rPr>
        <w:t>январе-апреле</w:t>
      </w:r>
      <w:r>
        <w:rPr>
          <w:sz w:val="26"/>
          <w:szCs w:val="26"/>
        </w:rPr>
        <w:t xml:space="preserve"> 2016 г.</w:t>
      </w:r>
      <w:r w:rsidRPr="00B254A9">
        <w:rPr>
          <w:sz w:val="26"/>
          <w:szCs w:val="26"/>
        </w:rPr>
        <w:t xml:space="preserve"> являлись: </w:t>
      </w:r>
      <w:r w:rsidR="0073449D">
        <w:rPr>
          <w:sz w:val="26"/>
          <w:szCs w:val="26"/>
        </w:rPr>
        <w:t>Российская Федерация</w:t>
      </w:r>
      <w:r w:rsidRPr="00B254A9">
        <w:rPr>
          <w:sz w:val="26"/>
          <w:szCs w:val="26"/>
        </w:rPr>
        <w:t xml:space="preserve"> – </w:t>
      </w:r>
      <w:r w:rsidR="00D034D9">
        <w:rPr>
          <w:sz w:val="26"/>
          <w:szCs w:val="26"/>
        </w:rPr>
        <w:t>50,1</w:t>
      </w:r>
      <w:r w:rsidRPr="00B254A9">
        <w:rPr>
          <w:sz w:val="26"/>
          <w:szCs w:val="26"/>
        </w:rPr>
        <w:t xml:space="preserve">% от всего объема товарооборота, Украина – </w:t>
      </w:r>
      <w:r w:rsidR="00D034D9">
        <w:rPr>
          <w:sz w:val="26"/>
          <w:szCs w:val="26"/>
        </w:rPr>
        <w:t>7</w:t>
      </w:r>
      <w:r w:rsidRPr="00B254A9">
        <w:rPr>
          <w:sz w:val="26"/>
          <w:szCs w:val="26"/>
        </w:rPr>
        <w:t>%,</w:t>
      </w:r>
      <w:r w:rsidR="00D034D9">
        <w:rPr>
          <w:sz w:val="26"/>
          <w:szCs w:val="26"/>
        </w:rPr>
        <w:t xml:space="preserve"> </w:t>
      </w:r>
      <w:r w:rsidR="008C73FB" w:rsidRPr="00B254A9">
        <w:rPr>
          <w:sz w:val="26"/>
          <w:szCs w:val="26"/>
        </w:rPr>
        <w:t>Польша</w:t>
      </w:r>
      <w:r w:rsidR="00D034D9">
        <w:rPr>
          <w:sz w:val="26"/>
          <w:szCs w:val="26"/>
        </w:rPr>
        <w:t xml:space="preserve"> </w:t>
      </w:r>
      <w:r w:rsidR="008C73FB" w:rsidRPr="00B254A9">
        <w:rPr>
          <w:sz w:val="26"/>
          <w:szCs w:val="26"/>
        </w:rPr>
        <w:t>–</w:t>
      </w:r>
      <w:r w:rsidR="00D034D9">
        <w:rPr>
          <w:sz w:val="26"/>
          <w:szCs w:val="26"/>
        </w:rPr>
        <w:t xml:space="preserve"> </w:t>
      </w:r>
      <w:r w:rsidR="008C73FB">
        <w:rPr>
          <w:sz w:val="26"/>
          <w:szCs w:val="26"/>
        </w:rPr>
        <w:t>4,6</w:t>
      </w:r>
      <w:r w:rsidR="008C73FB" w:rsidRPr="00B254A9">
        <w:rPr>
          <w:sz w:val="26"/>
          <w:szCs w:val="26"/>
        </w:rPr>
        <w:t>%,</w:t>
      </w:r>
      <w:r w:rsidR="00D034D9">
        <w:rPr>
          <w:sz w:val="26"/>
          <w:szCs w:val="26"/>
        </w:rPr>
        <w:t xml:space="preserve"> Германия </w:t>
      </w:r>
      <w:r w:rsidRPr="00B254A9">
        <w:rPr>
          <w:sz w:val="26"/>
          <w:szCs w:val="26"/>
        </w:rPr>
        <w:t>–</w:t>
      </w:r>
      <w:r w:rsidR="00D034D9">
        <w:rPr>
          <w:sz w:val="26"/>
          <w:szCs w:val="26"/>
        </w:rPr>
        <w:t xml:space="preserve"> </w:t>
      </w:r>
      <w:r>
        <w:rPr>
          <w:sz w:val="26"/>
          <w:szCs w:val="26"/>
        </w:rPr>
        <w:t>4,</w:t>
      </w:r>
      <w:r w:rsidR="00D034D9">
        <w:rPr>
          <w:sz w:val="26"/>
          <w:szCs w:val="26"/>
        </w:rPr>
        <w:t>3</w:t>
      </w:r>
      <w:r w:rsidRPr="00B254A9">
        <w:rPr>
          <w:sz w:val="26"/>
          <w:szCs w:val="26"/>
        </w:rPr>
        <w:t>%,</w:t>
      </w:r>
      <w:r w:rsidR="00D034D9">
        <w:rPr>
          <w:sz w:val="26"/>
          <w:szCs w:val="26"/>
        </w:rPr>
        <w:t xml:space="preserve"> Китай </w:t>
      </w:r>
      <w:r w:rsidR="008C73FB" w:rsidRPr="00B254A9">
        <w:rPr>
          <w:sz w:val="26"/>
          <w:szCs w:val="26"/>
        </w:rPr>
        <w:t>–</w:t>
      </w:r>
      <w:r w:rsidR="00D034D9">
        <w:rPr>
          <w:sz w:val="26"/>
          <w:szCs w:val="26"/>
        </w:rPr>
        <w:t xml:space="preserve"> </w:t>
      </w:r>
      <w:r w:rsidR="008C73FB">
        <w:rPr>
          <w:sz w:val="26"/>
          <w:szCs w:val="26"/>
        </w:rPr>
        <w:t>4,2</w:t>
      </w:r>
      <w:r w:rsidR="008C73FB" w:rsidRPr="00B254A9">
        <w:rPr>
          <w:sz w:val="26"/>
          <w:szCs w:val="26"/>
        </w:rPr>
        <w:t>%,</w:t>
      </w:r>
      <w:r w:rsidR="00D034D9">
        <w:rPr>
          <w:sz w:val="26"/>
          <w:szCs w:val="26"/>
        </w:rPr>
        <w:t xml:space="preserve"> </w:t>
      </w:r>
      <w:r w:rsidRPr="00B254A9">
        <w:rPr>
          <w:sz w:val="26"/>
          <w:szCs w:val="26"/>
        </w:rPr>
        <w:t>Нидерланды</w:t>
      </w:r>
      <w:r>
        <w:rPr>
          <w:sz w:val="26"/>
          <w:szCs w:val="26"/>
        </w:rPr>
        <w:t xml:space="preserve"> – </w:t>
      </w:r>
      <w:r w:rsidR="00D034D9">
        <w:rPr>
          <w:sz w:val="26"/>
          <w:szCs w:val="26"/>
        </w:rPr>
        <w:t>3,9</w:t>
      </w:r>
      <w:r>
        <w:rPr>
          <w:sz w:val="26"/>
          <w:szCs w:val="26"/>
        </w:rPr>
        <w:t xml:space="preserve">%, </w:t>
      </w:r>
      <w:r w:rsidRPr="00B254A9">
        <w:rPr>
          <w:sz w:val="26"/>
          <w:szCs w:val="26"/>
        </w:rPr>
        <w:t>Соединенное</w:t>
      </w:r>
      <w:r w:rsidR="00D034D9">
        <w:rPr>
          <w:sz w:val="26"/>
          <w:szCs w:val="26"/>
        </w:rPr>
        <w:t xml:space="preserve"> </w:t>
      </w:r>
      <w:r w:rsidRPr="00B254A9">
        <w:rPr>
          <w:sz w:val="26"/>
          <w:szCs w:val="26"/>
        </w:rPr>
        <w:t>Королевство</w:t>
      </w:r>
      <w:r w:rsidR="00D034D9">
        <w:rPr>
          <w:sz w:val="26"/>
          <w:szCs w:val="26"/>
        </w:rPr>
        <w:t xml:space="preserve"> </w:t>
      </w:r>
      <w:r w:rsidR="00C731EB">
        <w:rPr>
          <w:sz w:val="26"/>
          <w:szCs w:val="26"/>
        </w:rPr>
        <w:t xml:space="preserve">Великобритании и Северной Ирландии </w:t>
      </w:r>
      <w:r w:rsidRPr="00B254A9">
        <w:rPr>
          <w:sz w:val="26"/>
          <w:szCs w:val="26"/>
        </w:rPr>
        <w:t>–</w:t>
      </w:r>
      <w:r w:rsidR="00D034D9">
        <w:rPr>
          <w:sz w:val="26"/>
          <w:szCs w:val="26"/>
        </w:rPr>
        <w:t xml:space="preserve"> </w:t>
      </w:r>
      <w:r w:rsidR="008C73FB">
        <w:rPr>
          <w:sz w:val="26"/>
          <w:szCs w:val="26"/>
        </w:rPr>
        <w:t>2,</w:t>
      </w:r>
      <w:r w:rsidR="00D034D9">
        <w:rPr>
          <w:sz w:val="26"/>
          <w:szCs w:val="26"/>
        </w:rPr>
        <w:t>5</w:t>
      </w:r>
      <w:r>
        <w:rPr>
          <w:sz w:val="26"/>
          <w:szCs w:val="26"/>
        </w:rPr>
        <w:t>%,</w:t>
      </w:r>
      <w:r w:rsidR="00D034D9">
        <w:rPr>
          <w:sz w:val="26"/>
          <w:szCs w:val="26"/>
        </w:rPr>
        <w:t xml:space="preserve"> </w:t>
      </w:r>
      <w:r w:rsidRPr="00B254A9">
        <w:rPr>
          <w:sz w:val="26"/>
          <w:szCs w:val="26"/>
        </w:rPr>
        <w:t xml:space="preserve">Литва – </w:t>
      </w:r>
      <w:r w:rsidRPr="00291138">
        <w:rPr>
          <w:sz w:val="26"/>
          <w:szCs w:val="26"/>
        </w:rPr>
        <w:t>2</w:t>
      </w:r>
      <w:r w:rsidRPr="00B254A9">
        <w:rPr>
          <w:sz w:val="26"/>
          <w:szCs w:val="26"/>
        </w:rPr>
        <w:t>,</w:t>
      </w:r>
      <w:r w:rsidR="00D034D9">
        <w:rPr>
          <w:sz w:val="26"/>
          <w:szCs w:val="26"/>
        </w:rPr>
        <w:t>3</w:t>
      </w:r>
      <w:r w:rsidRPr="00B254A9">
        <w:rPr>
          <w:sz w:val="26"/>
          <w:szCs w:val="26"/>
        </w:rPr>
        <w:t xml:space="preserve">%, </w:t>
      </w:r>
      <w:r>
        <w:rPr>
          <w:sz w:val="26"/>
          <w:szCs w:val="26"/>
        </w:rPr>
        <w:t>Турция – 1,</w:t>
      </w:r>
      <w:r w:rsidR="008C73FB">
        <w:rPr>
          <w:sz w:val="26"/>
          <w:szCs w:val="26"/>
        </w:rPr>
        <w:t>7</w:t>
      </w:r>
      <w:r>
        <w:rPr>
          <w:sz w:val="26"/>
          <w:szCs w:val="26"/>
        </w:rPr>
        <w:t>%, Италия – 1,</w:t>
      </w:r>
      <w:r w:rsidR="00D034D9">
        <w:rPr>
          <w:sz w:val="26"/>
          <w:szCs w:val="26"/>
        </w:rPr>
        <w:t>4</w:t>
      </w:r>
      <w:r>
        <w:rPr>
          <w:sz w:val="26"/>
          <w:szCs w:val="26"/>
        </w:rPr>
        <w:t>%</w:t>
      </w:r>
      <w:r w:rsidRPr="00B254A9">
        <w:rPr>
          <w:sz w:val="26"/>
          <w:szCs w:val="26"/>
        </w:rPr>
        <w:t>.</w:t>
      </w:r>
    </w:p>
    <w:p w:rsidR="006D37AF" w:rsidRPr="00B254A9" w:rsidRDefault="006D37AF" w:rsidP="0099320E">
      <w:pPr>
        <w:spacing w:before="120" w:line="280" w:lineRule="exact"/>
        <w:jc w:val="center"/>
        <w:rPr>
          <w:rFonts w:ascii="Arial" w:hAnsi="Arial" w:cs="Arial"/>
          <w:b/>
          <w:bCs/>
          <w:sz w:val="22"/>
          <w:szCs w:val="22"/>
        </w:rPr>
      </w:pPr>
      <w:r w:rsidRPr="00B254A9">
        <w:rPr>
          <w:rFonts w:ascii="Arial" w:hAnsi="Arial" w:cs="Arial"/>
          <w:b/>
          <w:bCs/>
          <w:sz w:val="22"/>
          <w:szCs w:val="22"/>
        </w:rPr>
        <w:t xml:space="preserve">Концентрация экспорта и импорта Республики Беларусь </w:t>
      </w:r>
      <w:r w:rsidRPr="00B254A9">
        <w:rPr>
          <w:rFonts w:ascii="Arial" w:hAnsi="Arial" w:cs="Arial"/>
          <w:b/>
          <w:bCs/>
          <w:sz w:val="22"/>
          <w:szCs w:val="22"/>
        </w:rPr>
        <w:br/>
        <w:t xml:space="preserve">по странам </w:t>
      </w:r>
      <w:r w:rsidR="00094A11" w:rsidRPr="00B254A9">
        <w:rPr>
          <w:rFonts w:ascii="Arial" w:hAnsi="Arial" w:cs="Arial"/>
          <w:b/>
          <w:bCs/>
          <w:sz w:val="22"/>
          <w:szCs w:val="22"/>
        </w:rPr>
        <w:t>–</w:t>
      </w:r>
      <w:r w:rsidRPr="00B254A9">
        <w:rPr>
          <w:rFonts w:ascii="Arial" w:hAnsi="Arial" w:cs="Arial"/>
          <w:b/>
          <w:bCs/>
          <w:sz w:val="22"/>
          <w:szCs w:val="22"/>
        </w:rPr>
        <w:t xml:space="preserve">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64"/>
        <w:gridCol w:w="1206"/>
        <w:gridCol w:w="4393"/>
      </w:tblGrid>
      <w:tr w:rsidR="0099320E" w:rsidRPr="00B254A9" w:rsidTr="0099320E">
        <w:trPr>
          <w:cantSplit/>
          <w:trHeight w:val="561"/>
        </w:trPr>
        <w:tc>
          <w:tcPr>
            <w:tcW w:w="2042" w:type="pct"/>
            <w:vMerge w:val="restart"/>
            <w:tcBorders>
              <w:top w:val="nil"/>
              <w:left w:val="nil"/>
              <w:bottom w:val="nil"/>
              <w:right w:val="nil"/>
            </w:tcBorders>
            <w:vAlign w:val="center"/>
          </w:tcPr>
          <w:p w:rsidR="0099320E" w:rsidRPr="00B254A9" w:rsidRDefault="000F6B6B" w:rsidP="0099320E">
            <w:pPr>
              <w:keepNext/>
              <w:ind w:left="-426"/>
              <w:jc w:val="center"/>
              <w:rPr>
                <w:sz w:val="28"/>
                <w:szCs w:val="28"/>
              </w:rPr>
            </w:pPr>
            <w:r w:rsidRPr="000F6B6B">
              <w:rPr>
                <w:noProof/>
              </w:rPr>
              <w:pict>
                <v:shape id="_x0000_s1041" type="#_x0000_t202" style="position:absolute;left:0;text-align:left;margin-left:56.1pt;margin-top:183.3pt;width:102pt;height:19.8pt;z-index:251668480" filled="f" stroked="f">
                  <v:textbox style="mso-next-textbox:#_x0000_s1041" inset="0,0,0,0">
                    <w:txbxContent>
                      <w:p w:rsidR="000701CE" w:rsidRPr="00094A11" w:rsidRDefault="000701CE"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B254A9">
              <w:rPr>
                <w:noProof/>
                <w:sz w:val="30"/>
                <w:szCs w:val="30"/>
              </w:rPr>
              <w:drawing>
                <wp:inline distT="0" distB="0" distL="0" distR="0">
                  <wp:extent cx="2743200" cy="2350513"/>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637" w:type="pct"/>
            <w:tcBorders>
              <w:top w:val="nil"/>
              <w:left w:val="nil"/>
              <w:bottom w:val="nil"/>
              <w:right w:val="nil"/>
            </w:tcBorders>
            <w:vAlign w:val="center"/>
          </w:tcPr>
          <w:p w:rsidR="0099320E" w:rsidRPr="00E838D0" w:rsidRDefault="0099320E" w:rsidP="0099320E">
            <w:pPr>
              <w:keepNext/>
              <w:ind w:left="-109" w:right="-109"/>
              <w:jc w:val="center"/>
              <w:rPr>
                <w:rFonts w:ascii="Arial" w:hAnsi="Arial" w:cs="Arial"/>
                <w:sz w:val="14"/>
                <w:szCs w:val="16"/>
              </w:rPr>
            </w:pPr>
          </w:p>
          <w:p w:rsidR="0099320E" w:rsidRPr="00B254A9" w:rsidRDefault="0099320E" w:rsidP="0099320E">
            <w:pPr>
              <w:keepNext/>
              <w:ind w:left="-109" w:right="-109"/>
              <w:jc w:val="center"/>
              <w:rPr>
                <w:rFonts w:ascii="Arial" w:hAnsi="Arial" w:cs="Arial"/>
                <w:sz w:val="18"/>
                <w:szCs w:val="16"/>
              </w:rPr>
            </w:pPr>
            <w:r w:rsidRPr="00B254A9">
              <w:rPr>
                <w:rFonts w:ascii="Arial" w:hAnsi="Arial" w:cs="Arial"/>
                <w:sz w:val="18"/>
                <w:szCs w:val="16"/>
              </w:rPr>
              <w:t>5 стран</w:t>
            </w:r>
          </w:p>
          <w:p w:rsidR="0099320E" w:rsidRPr="00B254A9" w:rsidRDefault="0099320E" w:rsidP="0099320E">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B254A9" w:rsidRDefault="000F6B6B" w:rsidP="0099320E">
            <w:pPr>
              <w:keepNext/>
              <w:ind w:left="-107" w:right="-427"/>
              <w:rPr>
                <w:sz w:val="28"/>
                <w:szCs w:val="28"/>
              </w:rPr>
            </w:pPr>
            <w:r w:rsidRPr="000F6B6B">
              <w:rPr>
                <w:noProof/>
              </w:rPr>
              <w:pict>
                <v:shape id="_x0000_s1042" type="#_x0000_t202" style="position:absolute;left:0;text-align:left;margin-left:42.75pt;margin-top:183.3pt;width:102.75pt;height:18.6pt;z-index:251669504;mso-position-horizontal-relative:text;mso-position-vertical-relative:text" filled="f" stroked="f">
                  <v:textbox style="mso-next-textbox:#_x0000_s1042" inset="0,0,0,0">
                    <w:txbxContent>
                      <w:p w:rsidR="000701CE" w:rsidRPr="00094A11" w:rsidRDefault="000701CE"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B254A9">
              <w:rPr>
                <w:noProof/>
                <w:sz w:val="30"/>
                <w:szCs w:val="30"/>
              </w:rPr>
              <w:drawing>
                <wp:inline distT="0" distB="0" distL="0" distR="0">
                  <wp:extent cx="2751455" cy="239331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9320E" w:rsidRPr="00B254A9" w:rsidTr="0099320E">
        <w:trPr>
          <w:cantSplit/>
          <w:trHeight w:val="659"/>
        </w:trPr>
        <w:tc>
          <w:tcPr>
            <w:tcW w:w="2042" w:type="pct"/>
            <w:vMerge/>
            <w:tcBorders>
              <w:top w:val="nil"/>
              <w:left w:val="nil"/>
              <w:bottom w:val="nil"/>
              <w:right w:val="nil"/>
            </w:tcBorders>
          </w:tcPr>
          <w:p w:rsidR="0099320E" w:rsidRPr="00B254A9" w:rsidRDefault="0099320E" w:rsidP="0099320E">
            <w:pPr>
              <w:keepNext/>
              <w:jc w:val="center"/>
              <w:rPr>
                <w:sz w:val="30"/>
                <w:szCs w:val="30"/>
              </w:rPr>
            </w:pPr>
          </w:p>
        </w:tc>
        <w:tc>
          <w:tcPr>
            <w:tcW w:w="637" w:type="pct"/>
            <w:tcBorders>
              <w:top w:val="nil"/>
              <w:left w:val="nil"/>
              <w:bottom w:val="nil"/>
              <w:right w:val="nil"/>
            </w:tcBorders>
            <w:vAlign w:val="center"/>
          </w:tcPr>
          <w:p w:rsidR="0099320E" w:rsidRPr="00B254A9" w:rsidRDefault="0099320E" w:rsidP="0099320E">
            <w:pPr>
              <w:keepNext/>
              <w:ind w:left="-109" w:right="-109"/>
              <w:jc w:val="center"/>
              <w:rPr>
                <w:rFonts w:ascii="Arial" w:hAnsi="Arial" w:cs="Arial"/>
                <w:sz w:val="16"/>
                <w:szCs w:val="16"/>
              </w:rPr>
            </w:pPr>
          </w:p>
          <w:p w:rsidR="0099320E" w:rsidRPr="00B254A9" w:rsidRDefault="0099320E" w:rsidP="0099320E">
            <w:pPr>
              <w:keepNext/>
              <w:ind w:left="-109" w:right="-109"/>
              <w:jc w:val="center"/>
              <w:rPr>
                <w:rFonts w:ascii="Arial" w:hAnsi="Arial" w:cs="Arial"/>
                <w:sz w:val="16"/>
                <w:szCs w:val="16"/>
              </w:rPr>
            </w:pPr>
          </w:p>
          <w:p w:rsidR="0099320E" w:rsidRPr="00E838D0" w:rsidRDefault="0099320E" w:rsidP="0099320E">
            <w:pPr>
              <w:keepNext/>
              <w:ind w:left="-109" w:right="-109"/>
              <w:jc w:val="center"/>
              <w:rPr>
                <w:rFonts w:ascii="Arial" w:hAnsi="Arial" w:cs="Arial"/>
                <w:sz w:val="18"/>
                <w:szCs w:val="16"/>
              </w:rPr>
            </w:pPr>
            <w:r w:rsidRPr="00B254A9">
              <w:rPr>
                <w:rFonts w:ascii="Arial" w:hAnsi="Arial" w:cs="Arial"/>
                <w:sz w:val="18"/>
                <w:szCs w:val="16"/>
              </w:rPr>
              <w:t>10 стран</w:t>
            </w:r>
          </w:p>
        </w:tc>
        <w:tc>
          <w:tcPr>
            <w:tcW w:w="2321" w:type="pct"/>
            <w:vMerge/>
            <w:tcBorders>
              <w:top w:val="nil"/>
              <w:left w:val="nil"/>
              <w:bottom w:val="nil"/>
              <w:right w:val="nil"/>
            </w:tcBorders>
          </w:tcPr>
          <w:p w:rsidR="0099320E" w:rsidRPr="00B254A9" w:rsidRDefault="0099320E" w:rsidP="0099320E">
            <w:pPr>
              <w:keepNext/>
              <w:jc w:val="center"/>
              <w:rPr>
                <w:sz w:val="30"/>
                <w:szCs w:val="30"/>
              </w:rPr>
            </w:pPr>
          </w:p>
        </w:tc>
      </w:tr>
      <w:tr w:rsidR="0099320E" w:rsidRPr="00B254A9" w:rsidTr="0099320E">
        <w:trPr>
          <w:cantSplit/>
          <w:trHeight w:val="530"/>
        </w:trPr>
        <w:tc>
          <w:tcPr>
            <w:tcW w:w="2042" w:type="pct"/>
            <w:vMerge/>
            <w:tcBorders>
              <w:top w:val="nil"/>
              <w:left w:val="nil"/>
              <w:bottom w:val="nil"/>
              <w:right w:val="nil"/>
            </w:tcBorders>
          </w:tcPr>
          <w:p w:rsidR="0099320E" w:rsidRPr="00B254A9" w:rsidRDefault="0099320E" w:rsidP="0099320E">
            <w:pPr>
              <w:keepNext/>
              <w:jc w:val="center"/>
              <w:rPr>
                <w:sz w:val="30"/>
                <w:szCs w:val="30"/>
              </w:rPr>
            </w:pPr>
          </w:p>
        </w:tc>
        <w:tc>
          <w:tcPr>
            <w:tcW w:w="637" w:type="pct"/>
            <w:tcBorders>
              <w:top w:val="nil"/>
              <w:left w:val="nil"/>
              <w:bottom w:val="nil"/>
              <w:right w:val="nil"/>
            </w:tcBorders>
            <w:vAlign w:val="center"/>
          </w:tcPr>
          <w:p w:rsidR="0099320E" w:rsidRPr="00B254A9" w:rsidRDefault="0099320E" w:rsidP="0099320E">
            <w:pPr>
              <w:keepNext/>
              <w:ind w:left="-109" w:right="-109"/>
              <w:jc w:val="center"/>
              <w:rPr>
                <w:rFonts w:ascii="Arial" w:hAnsi="Arial" w:cs="Arial"/>
                <w:sz w:val="14"/>
                <w:szCs w:val="16"/>
              </w:rPr>
            </w:pPr>
          </w:p>
          <w:p w:rsidR="0099320E" w:rsidRPr="00E838D0" w:rsidRDefault="0099320E" w:rsidP="0099320E">
            <w:pPr>
              <w:keepNext/>
              <w:ind w:left="-109" w:right="-109"/>
              <w:jc w:val="center"/>
              <w:rPr>
                <w:rFonts w:ascii="Arial" w:hAnsi="Arial" w:cs="Arial"/>
                <w:sz w:val="14"/>
                <w:szCs w:val="16"/>
              </w:rPr>
            </w:pPr>
          </w:p>
          <w:p w:rsidR="0099320E" w:rsidRPr="00E838D0" w:rsidRDefault="0099320E" w:rsidP="0099320E">
            <w:pPr>
              <w:keepNext/>
              <w:ind w:left="-109" w:right="-109"/>
              <w:jc w:val="center"/>
              <w:rPr>
                <w:rFonts w:ascii="Arial" w:hAnsi="Arial" w:cs="Arial"/>
                <w:sz w:val="14"/>
                <w:szCs w:val="16"/>
              </w:rPr>
            </w:pPr>
          </w:p>
          <w:p w:rsidR="0099320E" w:rsidRPr="00E838D0" w:rsidRDefault="0099320E" w:rsidP="0099320E">
            <w:pPr>
              <w:keepNext/>
              <w:ind w:left="-109" w:right="-109"/>
              <w:jc w:val="center"/>
              <w:rPr>
                <w:rFonts w:ascii="Arial" w:hAnsi="Arial" w:cs="Arial"/>
                <w:sz w:val="14"/>
                <w:szCs w:val="16"/>
              </w:rPr>
            </w:pPr>
          </w:p>
          <w:p w:rsidR="0099320E" w:rsidRPr="00E838D0" w:rsidRDefault="0099320E" w:rsidP="0099320E">
            <w:pPr>
              <w:keepNext/>
              <w:ind w:left="-109" w:right="-109"/>
              <w:jc w:val="center"/>
              <w:rPr>
                <w:rFonts w:ascii="Arial" w:hAnsi="Arial" w:cs="Arial"/>
                <w:sz w:val="18"/>
                <w:szCs w:val="16"/>
              </w:rPr>
            </w:pPr>
            <w:r w:rsidRPr="00B254A9">
              <w:rPr>
                <w:rFonts w:ascii="Arial" w:hAnsi="Arial" w:cs="Arial"/>
                <w:sz w:val="18"/>
                <w:szCs w:val="16"/>
              </w:rPr>
              <w:t>15 стран</w:t>
            </w:r>
          </w:p>
        </w:tc>
        <w:tc>
          <w:tcPr>
            <w:tcW w:w="2321" w:type="pct"/>
            <w:vMerge/>
            <w:tcBorders>
              <w:top w:val="nil"/>
              <w:left w:val="nil"/>
              <w:bottom w:val="nil"/>
              <w:right w:val="nil"/>
            </w:tcBorders>
          </w:tcPr>
          <w:p w:rsidR="0099320E" w:rsidRPr="00B254A9" w:rsidRDefault="0099320E" w:rsidP="0099320E">
            <w:pPr>
              <w:keepNext/>
              <w:jc w:val="center"/>
              <w:rPr>
                <w:sz w:val="30"/>
                <w:szCs w:val="30"/>
              </w:rPr>
            </w:pPr>
          </w:p>
        </w:tc>
      </w:tr>
      <w:tr w:rsidR="0099320E" w:rsidRPr="00B254A9" w:rsidTr="0099320E">
        <w:trPr>
          <w:cantSplit/>
          <w:trHeight w:val="886"/>
        </w:trPr>
        <w:tc>
          <w:tcPr>
            <w:tcW w:w="2042" w:type="pct"/>
            <w:vMerge/>
            <w:tcBorders>
              <w:top w:val="nil"/>
              <w:left w:val="nil"/>
              <w:bottom w:val="nil"/>
              <w:right w:val="nil"/>
            </w:tcBorders>
          </w:tcPr>
          <w:p w:rsidR="0099320E" w:rsidRPr="00B254A9" w:rsidRDefault="0099320E" w:rsidP="0099320E">
            <w:pPr>
              <w:keepNext/>
              <w:jc w:val="center"/>
              <w:rPr>
                <w:sz w:val="30"/>
                <w:szCs w:val="30"/>
              </w:rPr>
            </w:pPr>
          </w:p>
        </w:tc>
        <w:tc>
          <w:tcPr>
            <w:tcW w:w="637" w:type="pct"/>
            <w:tcBorders>
              <w:top w:val="nil"/>
              <w:left w:val="nil"/>
              <w:bottom w:val="nil"/>
              <w:right w:val="nil"/>
            </w:tcBorders>
            <w:vAlign w:val="center"/>
          </w:tcPr>
          <w:p w:rsidR="0099320E" w:rsidRPr="00B254A9" w:rsidRDefault="0099320E" w:rsidP="0099320E">
            <w:pPr>
              <w:keepNext/>
              <w:ind w:left="-109" w:right="-109"/>
              <w:jc w:val="center"/>
              <w:rPr>
                <w:rFonts w:ascii="Arial" w:hAnsi="Arial" w:cs="Arial"/>
                <w:sz w:val="12"/>
                <w:szCs w:val="16"/>
              </w:rPr>
            </w:pPr>
          </w:p>
          <w:p w:rsidR="0099320E" w:rsidRPr="00E838D0" w:rsidRDefault="0099320E" w:rsidP="0099320E">
            <w:pPr>
              <w:keepNext/>
              <w:ind w:left="-109" w:right="-109"/>
              <w:jc w:val="center"/>
              <w:rPr>
                <w:rFonts w:ascii="Arial" w:hAnsi="Arial" w:cs="Arial"/>
                <w:sz w:val="12"/>
                <w:szCs w:val="16"/>
              </w:rPr>
            </w:pPr>
          </w:p>
          <w:p w:rsidR="0099320E" w:rsidRPr="00E838D0" w:rsidRDefault="0099320E" w:rsidP="0099320E">
            <w:pPr>
              <w:keepNext/>
              <w:ind w:left="-109" w:right="-109"/>
              <w:jc w:val="center"/>
              <w:rPr>
                <w:rFonts w:ascii="Arial" w:hAnsi="Arial" w:cs="Arial"/>
                <w:sz w:val="12"/>
                <w:szCs w:val="16"/>
              </w:rPr>
            </w:pPr>
          </w:p>
          <w:p w:rsidR="0099320E" w:rsidRPr="00E838D0" w:rsidRDefault="0099320E" w:rsidP="0099320E">
            <w:pPr>
              <w:keepNext/>
              <w:ind w:left="-109" w:right="-109"/>
              <w:jc w:val="center"/>
              <w:rPr>
                <w:rFonts w:ascii="Arial" w:hAnsi="Arial" w:cs="Arial"/>
                <w:sz w:val="12"/>
                <w:szCs w:val="16"/>
              </w:rPr>
            </w:pPr>
          </w:p>
          <w:p w:rsidR="0099320E" w:rsidRPr="00B254A9" w:rsidRDefault="0099320E" w:rsidP="0099320E">
            <w:pPr>
              <w:keepNext/>
              <w:ind w:left="-109" w:right="-109"/>
              <w:jc w:val="center"/>
              <w:rPr>
                <w:rFonts w:ascii="Arial" w:hAnsi="Arial" w:cs="Arial"/>
                <w:sz w:val="18"/>
                <w:szCs w:val="16"/>
              </w:rPr>
            </w:pPr>
            <w:r w:rsidRPr="00B254A9">
              <w:rPr>
                <w:rFonts w:ascii="Arial" w:hAnsi="Arial" w:cs="Arial"/>
                <w:sz w:val="18"/>
                <w:szCs w:val="16"/>
              </w:rPr>
              <w:t>20 стран</w:t>
            </w:r>
          </w:p>
          <w:p w:rsidR="0099320E" w:rsidRPr="00B254A9" w:rsidRDefault="0099320E" w:rsidP="0099320E">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B254A9" w:rsidRDefault="0099320E" w:rsidP="0099320E">
            <w:pPr>
              <w:keepNext/>
              <w:jc w:val="center"/>
              <w:rPr>
                <w:sz w:val="30"/>
                <w:szCs w:val="30"/>
              </w:rPr>
            </w:pPr>
          </w:p>
        </w:tc>
      </w:tr>
      <w:tr w:rsidR="0099320E" w:rsidRPr="00B254A9" w:rsidTr="0099320E">
        <w:trPr>
          <w:cantSplit/>
          <w:trHeight w:val="1074"/>
        </w:trPr>
        <w:tc>
          <w:tcPr>
            <w:tcW w:w="2042" w:type="pct"/>
            <w:vMerge/>
            <w:tcBorders>
              <w:top w:val="nil"/>
              <w:left w:val="nil"/>
              <w:bottom w:val="nil"/>
              <w:right w:val="nil"/>
            </w:tcBorders>
          </w:tcPr>
          <w:p w:rsidR="0099320E" w:rsidRPr="00B254A9" w:rsidRDefault="0099320E" w:rsidP="0099320E">
            <w:pPr>
              <w:keepNext/>
              <w:jc w:val="center"/>
              <w:rPr>
                <w:sz w:val="30"/>
                <w:szCs w:val="30"/>
              </w:rPr>
            </w:pPr>
          </w:p>
        </w:tc>
        <w:tc>
          <w:tcPr>
            <w:tcW w:w="637" w:type="pct"/>
            <w:tcBorders>
              <w:top w:val="nil"/>
              <w:left w:val="nil"/>
              <w:bottom w:val="nil"/>
              <w:right w:val="nil"/>
            </w:tcBorders>
          </w:tcPr>
          <w:p w:rsidR="0099320E" w:rsidRPr="00B254A9" w:rsidRDefault="0099320E" w:rsidP="0099320E">
            <w:pPr>
              <w:keepNext/>
              <w:jc w:val="center"/>
              <w:rPr>
                <w:sz w:val="28"/>
                <w:szCs w:val="28"/>
              </w:rPr>
            </w:pPr>
          </w:p>
        </w:tc>
        <w:tc>
          <w:tcPr>
            <w:tcW w:w="2321" w:type="pct"/>
            <w:vMerge/>
            <w:tcBorders>
              <w:top w:val="nil"/>
              <w:left w:val="nil"/>
              <w:bottom w:val="nil"/>
              <w:right w:val="nil"/>
            </w:tcBorders>
          </w:tcPr>
          <w:p w:rsidR="0099320E" w:rsidRPr="00B254A9" w:rsidRDefault="0099320E" w:rsidP="0099320E">
            <w:pPr>
              <w:keepNext/>
              <w:jc w:val="center"/>
              <w:rPr>
                <w:sz w:val="30"/>
                <w:szCs w:val="30"/>
              </w:rPr>
            </w:pPr>
          </w:p>
        </w:tc>
      </w:tr>
      <w:tr w:rsidR="0099320E" w:rsidRPr="00B254A9" w:rsidTr="0099320E">
        <w:trPr>
          <w:cantSplit/>
          <w:trHeight w:val="537"/>
        </w:trPr>
        <w:tc>
          <w:tcPr>
            <w:tcW w:w="5000" w:type="pct"/>
            <w:gridSpan w:val="3"/>
            <w:tcBorders>
              <w:top w:val="nil"/>
              <w:left w:val="nil"/>
              <w:bottom w:val="nil"/>
              <w:right w:val="nil"/>
            </w:tcBorders>
          </w:tcPr>
          <w:p w:rsidR="0099320E" w:rsidRPr="00B254A9" w:rsidRDefault="0099320E" w:rsidP="0099320E">
            <w:pPr>
              <w:tabs>
                <w:tab w:val="center" w:pos="4532"/>
                <w:tab w:val="left" w:pos="8235"/>
              </w:tabs>
              <w:jc w:val="center"/>
              <w:rPr>
                <w:sz w:val="32"/>
                <w:szCs w:val="32"/>
              </w:rPr>
            </w:pPr>
            <w:r w:rsidRPr="00B254A9">
              <w:rPr>
                <w:noProof/>
                <w:sz w:val="32"/>
                <w:szCs w:val="32"/>
              </w:rPr>
              <w:drawing>
                <wp:inline distT="0" distB="0" distL="0" distR="0">
                  <wp:extent cx="3880237" cy="198783"/>
                  <wp:effectExtent l="0" t="0" r="0" b="0"/>
                  <wp:docPr id="13"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6D37AF" w:rsidRPr="00B254A9" w:rsidRDefault="006D37AF" w:rsidP="00B3288E">
      <w:pPr>
        <w:spacing w:line="280" w:lineRule="exact"/>
        <w:jc w:val="center"/>
        <w:rPr>
          <w:rFonts w:ascii="Arial" w:hAnsi="Arial" w:cs="Arial"/>
          <w:i/>
          <w:iCs/>
          <w:sz w:val="20"/>
          <w:szCs w:val="20"/>
        </w:rPr>
      </w:pPr>
      <w:r w:rsidRPr="00B254A9">
        <w:rPr>
          <w:rFonts w:ascii="Arial" w:hAnsi="Arial" w:cs="Arial"/>
          <w:i/>
          <w:iCs/>
          <w:sz w:val="20"/>
          <w:szCs w:val="20"/>
        </w:rPr>
        <w:t>(</w:t>
      </w:r>
      <w:proofErr w:type="spellStart"/>
      <w:proofErr w:type="gramStart"/>
      <w:r w:rsidRPr="00B254A9">
        <w:rPr>
          <w:rFonts w:ascii="Arial" w:hAnsi="Arial" w:cs="Arial"/>
          <w:i/>
          <w:iCs/>
          <w:sz w:val="20"/>
          <w:szCs w:val="20"/>
        </w:rPr>
        <w:t>в</w:t>
      </w:r>
      <w:proofErr w:type="gramEnd"/>
      <w:r w:rsidR="00094A11" w:rsidRPr="00B254A9">
        <w:rPr>
          <w:rFonts w:ascii="Arial" w:hAnsi="Arial" w:cs="Arial"/>
          <w:i/>
          <w:iCs/>
          <w:sz w:val="20"/>
          <w:szCs w:val="20"/>
        </w:rPr>
        <w:t>%</w:t>
      </w:r>
      <w:proofErr w:type="spellEnd"/>
      <w:r w:rsidRPr="00B254A9">
        <w:rPr>
          <w:rFonts w:ascii="Arial" w:hAnsi="Arial" w:cs="Arial"/>
          <w:i/>
          <w:iCs/>
          <w:sz w:val="20"/>
          <w:szCs w:val="20"/>
        </w:rPr>
        <w:t xml:space="preserve"> к общему объему экспорта и импорта)</w:t>
      </w:r>
    </w:p>
    <w:p w:rsidR="005E3478" w:rsidRPr="00B254A9" w:rsidRDefault="00136FC1" w:rsidP="00230720">
      <w:pPr>
        <w:pStyle w:val="31"/>
        <w:spacing w:before="60" w:line="300" w:lineRule="exact"/>
        <w:ind w:firstLine="0"/>
        <w:jc w:val="center"/>
        <w:rPr>
          <w:rFonts w:ascii="Arial" w:hAnsi="Arial" w:cs="Arial"/>
        </w:rPr>
      </w:pPr>
      <w:r w:rsidRPr="008E6E76">
        <w:rPr>
          <w:rFonts w:ascii="Arial" w:hAnsi="Arial" w:cs="Arial"/>
          <w:b/>
          <w:bCs/>
        </w:rPr>
        <w:lastRenderedPageBreak/>
        <w:t>7</w:t>
      </w:r>
      <w:r w:rsidR="005E3478" w:rsidRPr="00B254A9">
        <w:rPr>
          <w:rFonts w:ascii="Arial" w:hAnsi="Arial" w:cs="Arial"/>
          <w:b/>
          <w:bCs/>
        </w:rPr>
        <w:t xml:space="preserve">.1.5. Изменение стоимостных объемов экспорта и импорта </w:t>
      </w:r>
      <w:r w:rsidR="005E3478" w:rsidRPr="00B254A9">
        <w:rPr>
          <w:rFonts w:ascii="Arial" w:hAnsi="Arial" w:cs="Arial"/>
          <w:b/>
          <w:bCs/>
        </w:rPr>
        <w:br/>
        <w:t>товаров в торговле с Российской Федерацией</w:t>
      </w:r>
    </w:p>
    <w:p w:rsidR="005E3478" w:rsidRPr="00B254A9" w:rsidRDefault="005E3478" w:rsidP="003D2476">
      <w:pPr>
        <w:pStyle w:val="31"/>
        <w:spacing w:before="80" w:after="80" w:line="340" w:lineRule="exact"/>
        <w:jc w:val="both"/>
      </w:pPr>
      <w:r w:rsidRPr="00B254A9">
        <w:t>Стоимостные объемы экспорта в Российскую Федерацию сократились по вс</w:t>
      </w:r>
      <w:r w:rsidR="00641910">
        <w:t xml:space="preserve">ем укрупненным группам товаров, за исключением </w:t>
      </w:r>
      <w:r w:rsidR="00B45BCF">
        <w:t>непродовольственных потребительских товаров</w:t>
      </w:r>
      <w:r w:rsidR="00641910">
        <w:t>.</w:t>
      </w:r>
    </w:p>
    <w:p w:rsidR="005E3478" w:rsidRPr="00B254A9" w:rsidRDefault="005E3478" w:rsidP="003D2476">
      <w:pPr>
        <w:pStyle w:val="23"/>
        <w:spacing w:before="160" w:after="120" w:line="300" w:lineRule="exact"/>
        <w:ind w:firstLine="0"/>
        <w:jc w:val="center"/>
        <w:outlineLvl w:val="0"/>
        <w:rPr>
          <w:rFonts w:ascii="Arial" w:hAnsi="Arial" w:cs="Arial"/>
          <w:b/>
          <w:bCs/>
          <w:sz w:val="22"/>
          <w:szCs w:val="22"/>
        </w:rPr>
      </w:pPr>
      <w:r w:rsidRPr="00B254A9">
        <w:rPr>
          <w:rFonts w:ascii="Arial" w:hAnsi="Arial" w:cs="Arial"/>
          <w:b/>
          <w:bCs/>
          <w:sz w:val="22"/>
          <w:szCs w:val="22"/>
        </w:rPr>
        <w:t>Экспорт в Российскую Федерацию по укрупненным группам товаров</w:t>
      </w:r>
    </w:p>
    <w:tbl>
      <w:tblPr>
        <w:tblW w:w="9102" w:type="dxa"/>
        <w:jc w:val="center"/>
        <w:tblBorders>
          <w:top w:val="single" w:sz="4" w:space="0" w:color="auto"/>
        </w:tblBorders>
        <w:tblLayout w:type="fixed"/>
        <w:tblLook w:val="0000"/>
      </w:tblPr>
      <w:tblGrid>
        <w:gridCol w:w="3277"/>
        <w:gridCol w:w="1204"/>
        <w:gridCol w:w="1205"/>
        <w:gridCol w:w="1843"/>
        <w:gridCol w:w="1573"/>
      </w:tblGrid>
      <w:tr w:rsidR="005E3478" w:rsidRPr="00044E97" w:rsidTr="00590E95">
        <w:trPr>
          <w:cantSplit/>
          <w:tblHeader/>
          <w:jc w:val="center"/>
        </w:trPr>
        <w:tc>
          <w:tcPr>
            <w:tcW w:w="3277" w:type="dxa"/>
            <w:vMerge w:val="restart"/>
            <w:tcBorders>
              <w:top w:val="single" w:sz="4" w:space="0" w:color="auto"/>
              <w:left w:val="single" w:sz="4" w:space="0" w:color="auto"/>
              <w:bottom w:val="nil"/>
              <w:right w:val="single" w:sz="4" w:space="0" w:color="auto"/>
            </w:tcBorders>
          </w:tcPr>
          <w:p w:rsidR="005E3478" w:rsidRPr="00B254A9" w:rsidRDefault="005E3478" w:rsidP="00256EAA">
            <w:pPr>
              <w:pStyle w:val="21"/>
              <w:spacing w:before="20" w:after="20" w:line="200" w:lineRule="exact"/>
              <w:ind w:firstLine="0"/>
              <w:jc w:val="center"/>
              <w:rPr>
                <w:sz w:val="22"/>
                <w:szCs w:val="22"/>
              </w:rPr>
            </w:pPr>
          </w:p>
        </w:tc>
        <w:tc>
          <w:tcPr>
            <w:tcW w:w="1204" w:type="dxa"/>
            <w:vMerge w:val="restart"/>
            <w:tcBorders>
              <w:top w:val="single" w:sz="4" w:space="0" w:color="auto"/>
              <w:left w:val="single" w:sz="4" w:space="0" w:color="auto"/>
              <w:bottom w:val="nil"/>
              <w:right w:val="single" w:sz="4" w:space="0" w:color="auto"/>
            </w:tcBorders>
          </w:tcPr>
          <w:p w:rsidR="005E3478" w:rsidRPr="004F007A" w:rsidRDefault="00625B1E" w:rsidP="00256EAA">
            <w:pPr>
              <w:spacing w:before="20" w:after="20" w:line="200" w:lineRule="exact"/>
              <w:jc w:val="center"/>
            </w:pPr>
            <w:r>
              <w:rPr>
                <w:sz w:val="22"/>
                <w:szCs w:val="22"/>
              </w:rPr>
              <w:t>Январь-апрель</w:t>
            </w:r>
            <w:r w:rsidR="005E3478">
              <w:rPr>
                <w:sz w:val="22"/>
                <w:szCs w:val="22"/>
              </w:rPr>
              <w:t xml:space="preserve"> 2015 г.</w:t>
            </w:r>
            <w:r w:rsidR="005E3478" w:rsidRPr="00044E97">
              <w:rPr>
                <w:sz w:val="22"/>
                <w:szCs w:val="22"/>
              </w:rPr>
              <w:t>, млн. долл. США</w:t>
            </w:r>
          </w:p>
        </w:tc>
        <w:tc>
          <w:tcPr>
            <w:tcW w:w="1205" w:type="dxa"/>
            <w:vMerge w:val="restart"/>
            <w:tcBorders>
              <w:top w:val="single" w:sz="4" w:space="0" w:color="auto"/>
              <w:left w:val="single" w:sz="4" w:space="0" w:color="auto"/>
              <w:bottom w:val="nil"/>
              <w:right w:val="single" w:sz="4" w:space="0" w:color="auto"/>
            </w:tcBorders>
          </w:tcPr>
          <w:p w:rsidR="005E3478" w:rsidRPr="004F007A" w:rsidRDefault="00625B1E" w:rsidP="00256EAA">
            <w:pPr>
              <w:spacing w:before="20" w:after="20" w:line="200" w:lineRule="exact"/>
              <w:jc w:val="center"/>
            </w:pPr>
            <w:r>
              <w:rPr>
                <w:sz w:val="22"/>
                <w:szCs w:val="22"/>
              </w:rPr>
              <w:t>Январь-апрель</w:t>
            </w:r>
            <w:r w:rsidR="005E3478">
              <w:rPr>
                <w:sz w:val="22"/>
                <w:szCs w:val="22"/>
              </w:rPr>
              <w:t xml:space="preserve"> 2016 г.</w:t>
            </w:r>
            <w:r w:rsidR="005E3478" w:rsidRPr="00044E97">
              <w:rPr>
                <w:sz w:val="22"/>
                <w:szCs w:val="22"/>
              </w:rPr>
              <w:t>, млн. долл. США</w:t>
            </w:r>
          </w:p>
        </w:tc>
        <w:tc>
          <w:tcPr>
            <w:tcW w:w="3416"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A24F8">
            <w:pPr>
              <w:spacing w:before="20" w:after="20" w:line="200" w:lineRule="exact"/>
              <w:jc w:val="center"/>
            </w:pPr>
            <w:r>
              <w:rPr>
                <w:sz w:val="22"/>
                <w:szCs w:val="22"/>
              </w:rPr>
              <w:t>Январь-апрель</w:t>
            </w:r>
            <w:r w:rsidR="005E3478">
              <w:rPr>
                <w:sz w:val="22"/>
                <w:szCs w:val="22"/>
              </w:rPr>
              <w:t xml:space="preserve"> 2016 г.</w:t>
            </w:r>
            <w:r w:rsidR="00DF4B3D">
              <w:rPr>
                <w:sz w:val="22"/>
                <w:szCs w:val="22"/>
              </w:rPr>
              <w:br/>
            </w:r>
            <w:r w:rsidR="005E3478" w:rsidRPr="00044E97">
              <w:rPr>
                <w:sz w:val="22"/>
                <w:szCs w:val="22"/>
              </w:rPr>
              <w:t>к</w:t>
            </w:r>
            <w:r>
              <w:rPr>
                <w:sz w:val="22"/>
                <w:szCs w:val="22"/>
              </w:rPr>
              <w:t xml:space="preserve"> январю-апрелю</w:t>
            </w:r>
            <w:r w:rsidR="005E3478">
              <w:rPr>
                <w:sz w:val="22"/>
                <w:szCs w:val="22"/>
              </w:rPr>
              <w:t xml:space="preserve"> 2015 г.</w:t>
            </w:r>
          </w:p>
        </w:tc>
      </w:tr>
      <w:tr w:rsidR="005E3478" w:rsidRPr="00044E97" w:rsidTr="00984A6B">
        <w:trPr>
          <w:cantSplit/>
          <w:tblHeader/>
          <w:jc w:val="center"/>
        </w:trPr>
        <w:tc>
          <w:tcPr>
            <w:tcW w:w="3277" w:type="dxa"/>
            <w:vMerge/>
            <w:tcBorders>
              <w:top w:val="nil"/>
              <w:left w:val="single" w:sz="4" w:space="0" w:color="auto"/>
              <w:bottom w:val="single" w:sz="4" w:space="0" w:color="auto"/>
              <w:right w:val="single" w:sz="4" w:space="0" w:color="auto"/>
            </w:tcBorders>
          </w:tcPr>
          <w:p w:rsidR="005E3478" w:rsidRPr="00044E97" w:rsidRDefault="005E3478" w:rsidP="00256EAA">
            <w:pPr>
              <w:pStyle w:val="21"/>
              <w:spacing w:before="20" w:after="20" w:line="200" w:lineRule="exact"/>
              <w:ind w:firstLine="0"/>
              <w:jc w:val="center"/>
              <w:rPr>
                <w:sz w:val="22"/>
                <w:szCs w:val="22"/>
              </w:rPr>
            </w:pPr>
          </w:p>
        </w:tc>
        <w:tc>
          <w:tcPr>
            <w:tcW w:w="1204" w:type="dxa"/>
            <w:vMerge/>
            <w:tcBorders>
              <w:top w:val="nil"/>
              <w:left w:val="single" w:sz="4" w:space="0" w:color="auto"/>
              <w:bottom w:val="single" w:sz="4" w:space="0" w:color="auto"/>
              <w:right w:val="single" w:sz="4" w:space="0" w:color="auto"/>
            </w:tcBorders>
          </w:tcPr>
          <w:p w:rsidR="005E3478" w:rsidRPr="00044E97" w:rsidRDefault="005E3478" w:rsidP="00256EAA">
            <w:pPr>
              <w:pStyle w:val="21"/>
              <w:spacing w:before="20" w:after="20" w:line="200" w:lineRule="exact"/>
              <w:ind w:right="227" w:firstLine="0"/>
              <w:jc w:val="center"/>
              <w:rPr>
                <w:sz w:val="22"/>
                <w:szCs w:val="22"/>
              </w:rPr>
            </w:pPr>
          </w:p>
        </w:tc>
        <w:tc>
          <w:tcPr>
            <w:tcW w:w="1205" w:type="dxa"/>
            <w:vMerge/>
            <w:tcBorders>
              <w:top w:val="nil"/>
              <w:left w:val="single" w:sz="4" w:space="0" w:color="auto"/>
              <w:bottom w:val="single" w:sz="4" w:space="0" w:color="auto"/>
              <w:right w:val="single" w:sz="4" w:space="0" w:color="auto"/>
            </w:tcBorders>
          </w:tcPr>
          <w:p w:rsidR="005E3478" w:rsidRPr="00044E97" w:rsidRDefault="005E3478" w:rsidP="00256EAA">
            <w:pPr>
              <w:pStyle w:val="21"/>
              <w:spacing w:before="20" w:after="20" w:line="20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5E3478" w:rsidRPr="00044E97" w:rsidRDefault="00984A6B" w:rsidP="00256EAA">
            <w:pPr>
              <w:pStyle w:val="21"/>
              <w:spacing w:before="20" w:after="20" w:line="200" w:lineRule="exact"/>
              <w:ind w:right="-34" w:firstLine="0"/>
              <w:jc w:val="center"/>
              <w:rPr>
                <w:sz w:val="22"/>
                <w:szCs w:val="22"/>
              </w:rPr>
            </w:pPr>
            <w:r>
              <w:rPr>
                <w:sz w:val="22"/>
                <w:szCs w:val="22"/>
              </w:rPr>
              <w:t xml:space="preserve">прирост, </w:t>
            </w:r>
            <w:r w:rsidR="005E3478" w:rsidRPr="00044E97">
              <w:rPr>
                <w:sz w:val="22"/>
                <w:szCs w:val="22"/>
              </w:rPr>
              <w:t>уменьшение</w:t>
            </w:r>
            <w:proofErr w:type="gramStart"/>
            <w:r w:rsidR="005E3478" w:rsidRPr="00044E97">
              <w:rPr>
                <w:sz w:val="22"/>
                <w:szCs w:val="22"/>
              </w:rPr>
              <w:t xml:space="preserve"> (-), </w:t>
            </w:r>
            <w:proofErr w:type="gramEnd"/>
            <w:r w:rsidR="005E3478" w:rsidRPr="00044E97">
              <w:rPr>
                <w:sz w:val="22"/>
                <w:szCs w:val="22"/>
              </w:rPr>
              <w:t>млн. долл. США</w:t>
            </w:r>
          </w:p>
        </w:tc>
        <w:tc>
          <w:tcPr>
            <w:tcW w:w="1573" w:type="dxa"/>
            <w:tcBorders>
              <w:top w:val="nil"/>
              <w:left w:val="single" w:sz="4" w:space="0" w:color="auto"/>
              <w:bottom w:val="single" w:sz="4" w:space="0" w:color="auto"/>
              <w:right w:val="single" w:sz="4" w:space="0" w:color="auto"/>
            </w:tcBorders>
          </w:tcPr>
          <w:p w:rsidR="005E3478" w:rsidRPr="00044E97" w:rsidRDefault="005E3478" w:rsidP="00256EAA">
            <w:pPr>
              <w:pStyle w:val="21"/>
              <w:spacing w:before="20" w:after="20" w:line="200" w:lineRule="exact"/>
              <w:ind w:firstLine="0"/>
              <w:jc w:val="center"/>
              <w:rPr>
                <w:sz w:val="22"/>
                <w:szCs w:val="22"/>
              </w:rPr>
            </w:pPr>
            <w:r w:rsidRPr="00044E97">
              <w:rPr>
                <w:sz w:val="22"/>
                <w:szCs w:val="22"/>
              </w:rPr>
              <w:t xml:space="preserve">в </w:t>
            </w:r>
            <w:r>
              <w:rPr>
                <w:sz w:val="22"/>
                <w:szCs w:val="22"/>
              </w:rPr>
              <w:br/>
            </w:r>
            <w:r w:rsidRPr="00044E97">
              <w:rPr>
                <w:sz w:val="22"/>
                <w:szCs w:val="22"/>
              </w:rPr>
              <w:t>процентах</w:t>
            </w:r>
          </w:p>
        </w:tc>
      </w:tr>
      <w:tr w:rsidR="00B45BCF" w:rsidRPr="00044E97" w:rsidTr="00984A6B">
        <w:trPr>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15" w:right="113"/>
              <w:rPr>
                <w:snapToGrid w:val="0"/>
              </w:rPr>
            </w:pPr>
            <w:bookmarkStart w:id="12" w:name="_Hlk453598886"/>
            <w:r w:rsidRPr="00044E97">
              <w:rPr>
                <w:snapToGrid w:val="0"/>
                <w:sz w:val="22"/>
                <w:szCs w:val="22"/>
              </w:rPr>
              <w:t>Инвестиционные товары</w:t>
            </w:r>
          </w:p>
        </w:tc>
        <w:tc>
          <w:tcPr>
            <w:tcW w:w="1204" w:type="dxa"/>
            <w:tcBorders>
              <w:top w:val="nil"/>
              <w:left w:val="single" w:sz="4" w:space="0" w:color="auto"/>
              <w:bottom w:val="nil"/>
              <w:right w:val="single" w:sz="4" w:space="0" w:color="auto"/>
            </w:tcBorders>
            <w:vAlign w:val="bottom"/>
          </w:tcPr>
          <w:p w:rsidR="00B45BCF" w:rsidRPr="00192456" w:rsidRDefault="00B45BCF" w:rsidP="003D2476">
            <w:pPr>
              <w:pStyle w:val="21"/>
              <w:spacing w:before="50" w:after="50" w:line="200" w:lineRule="exact"/>
              <w:ind w:right="141" w:firstLine="0"/>
              <w:jc w:val="right"/>
              <w:rPr>
                <w:sz w:val="22"/>
                <w:szCs w:val="22"/>
              </w:rPr>
            </w:pPr>
            <w:r>
              <w:rPr>
                <w:sz w:val="22"/>
                <w:szCs w:val="22"/>
                <w:lang w:val="en-US"/>
              </w:rPr>
              <w:t>418</w:t>
            </w:r>
            <w:r>
              <w:rPr>
                <w:sz w:val="22"/>
                <w:szCs w:val="22"/>
              </w:rPr>
              <w:t>,7</w:t>
            </w:r>
          </w:p>
        </w:tc>
        <w:tc>
          <w:tcPr>
            <w:tcW w:w="1205"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414,8</w:t>
            </w: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-3,9</w:t>
            </w:r>
          </w:p>
        </w:tc>
        <w:tc>
          <w:tcPr>
            <w:tcW w:w="1573"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99,1</w:t>
            </w:r>
          </w:p>
        </w:tc>
      </w:tr>
      <w:tr w:rsidR="00B45BCF" w:rsidRPr="00044E97" w:rsidTr="00984A6B">
        <w:trPr>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17" w:right="113"/>
              <w:rPr>
                <w:snapToGrid w:val="0"/>
              </w:rPr>
            </w:pPr>
            <w:r w:rsidRPr="00044E97">
              <w:rPr>
                <w:snapToGrid w:val="0"/>
                <w:sz w:val="22"/>
                <w:szCs w:val="22"/>
              </w:rPr>
              <w:t>Промежуточные товары</w:t>
            </w:r>
          </w:p>
        </w:tc>
        <w:tc>
          <w:tcPr>
            <w:tcW w:w="1204"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w:t>
            </w:r>
            <w:r w:rsidR="007B2CC6">
              <w:rPr>
                <w:sz w:val="22"/>
                <w:szCs w:val="22"/>
              </w:rPr>
              <w:t> </w:t>
            </w:r>
            <w:r>
              <w:rPr>
                <w:sz w:val="22"/>
                <w:szCs w:val="22"/>
              </w:rPr>
              <w:t>186</w:t>
            </w:r>
            <w:r w:rsidR="007B2CC6">
              <w:rPr>
                <w:sz w:val="22"/>
                <w:szCs w:val="22"/>
              </w:rPr>
              <w:t>,4</w:t>
            </w:r>
          </w:p>
        </w:tc>
        <w:tc>
          <w:tcPr>
            <w:tcW w:w="1205"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1 113,2</w:t>
            </w: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-7</w:t>
            </w:r>
            <w:r w:rsidR="007B2CC6">
              <w:rPr>
                <w:sz w:val="22"/>
                <w:szCs w:val="22"/>
              </w:rPr>
              <w:t>3,2</w:t>
            </w:r>
          </w:p>
        </w:tc>
        <w:tc>
          <w:tcPr>
            <w:tcW w:w="1573"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93,8</w:t>
            </w:r>
          </w:p>
        </w:tc>
      </w:tr>
      <w:tr w:rsidR="00B45BCF" w:rsidRPr="00044E97" w:rsidTr="00984A6B">
        <w:trPr>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646" w:right="113"/>
              <w:rPr>
                <w:snapToGrid w:val="0"/>
              </w:rPr>
            </w:pPr>
            <w:r w:rsidRPr="00044E97">
              <w:rPr>
                <w:snapToGrid w:val="0"/>
                <w:sz w:val="22"/>
                <w:szCs w:val="22"/>
              </w:rPr>
              <w:t>в том числе:</w:t>
            </w:r>
          </w:p>
        </w:tc>
        <w:tc>
          <w:tcPr>
            <w:tcW w:w="1204" w:type="dxa"/>
            <w:tcBorders>
              <w:top w:val="nil"/>
              <w:left w:val="single" w:sz="4" w:space="0" w:color="auto"/>
              <w:bottom w:val="nil"/>
              <w:right w:val="single" w:sz="4" w:space="0" w:color="auto"/>
            </w:tcBorders>
            <w:vAlign w:val="bottom"/>
          </w:tcPr>
          <w:p w:rsidR="00B45BCF" w:rsidRPr="00044E97" w:rsidRDefault="00B45BCF" w:rsidP="003D2476">
            <w:pPr>
              <w:pStyle w:val="21"/>
              <w:spacing w:before="50" w:after="50" w:line="200" w:lineRule="exact"/>
              <w:ind w:right="141" w:firstLine="0"/>
              <w:jc w:val="right"/>
              <w:rPr>
                <w:sz w:val="22"/>
                <w:szCs w:val="22"/>
              </w:rPr>
            </w:pPr>
          </w:p>
        </w:tc>
        <w:tc>
          <w:tcPr>
            <w:tcW w:w="1205" w:type="dxa"/>
            <w:tcBorders>
              <w:top w:val="nil"/>
              <w:left w:val="single" w:sz="4" w:space="0" w:color="auto"/>
              <w:bottom w:val="nil"/>
              <w:right w:val="single" w:sz="4" w:space="0" w:color="auto"/>
            </w:tcBorders>
            <w:vAlign w:val="bottom"/>
          </w:tcPr>
          <w:p w:rsidR="00B45BCF" w:rsidRPr="00044E97" w:rsidRDefault="00B45BCF" w:rsidP="003D2476">
            <w:pPr>
              <w:pStyle w:val="21"/>
              <w:spacing w:before="50" w:after="50" w:line="200" w:lineRule="exact"/>
              <w:ind w:right="141" w:firstLine="0"/>
              <w:jc w:val="right"/>
              <w:rPr>
                <w:sz w:val="22"/>
                <w:szCs w:val="22"/>
              </w:rPr>
            </w:pP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p>
        </w:tc>
        <w:tc>
          <w:tcPr>
            <w:tcW w:w="1573" w:type="dxa"/>
            <w:tcBorders>
              <w:top w:val="nil"/>
              <w:left w:val="single" w:sz="4" w:space="0" w:color="auto"/>
              <w:bottom w:val="nil"/>
              <w:right w:val="single" w:sz="4" w:space="0" w:color="auto"/>
            </w:tcBorders>
            <w:vAlign w:val="bottom"/>
          </w:tcPr>
          <w:p w:rsidR="00B45BCF" w:rsidRPr="00044E97" w:rsidRDefault="00B45BCF" w:rsidP="003D2476">
            <w:pPr>
              <w:pStyle w:val="21"/>
              <w:spacing w:before="50" w:after="50" w:line="200" w:lineRule="exact"/>
              <w:ind w:right="473" w:firstLine="0"/>
              <w:jc w:val="right"/>
              <w:rPr>
                <w:sz w:val="22"/>
                <w:szCs w:val="22"/>
              </w:rPr>
            </w:pPr>
          </w:p>
        </w:tc>
      </w:tr>
      <w:tr w:rsidR="00B45BCF" w:rsidRPr="00044E97" w:rsidTr="00C8342F">
        <w:trPr>
          <w:trHeight w:val="70"/>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345" w:right="113"/>
              <w:rPr>
                <w:snapToGrid w:val="0"/>
              </w:rPr>
            </w:pPr>
            <w:r w:rsidRPr="00044E97">
              <w:rPr>
                <w:snapToGrid w:val="0"/>
                <w:sz w:val="22"/>
                <w:szCs w:val="22"/>
              </w:rPr>
              <w:t>энергетические</w:t>
            </w:r>
          </w:p>
        </w:tc>
        <w:tc>
          <w:tcPr>
            <w:tcW w:w="1204"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83,6</w:t>
            </w:r>
          </w:p>
        </w:tc>
        <w:tc>
          <w:tcPr>
            <w:tcW w:w="1205"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55,4</w:t>
            </w: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-28,2</w:t>
            </w:r>
          </w:p>
        </w:tc>
        <w:tc>
          <w:tcPr>
            <w:tcW w:w="1573"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66,2</w:t>
            </w:r>
          </w:p>
        </w:tc>
      </w:tr>
      <w:tr w:rsidR="00B45BCF" w:rsidRPr="00044E97" w:rsidTr="00C8342F">
        <w:trPr>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345" w:right="113"/>
              <w:rPr>
                <w:snapToGrid w:val="0"/>
              </w:rPr>
            </w:pPr>
            <w:r w:rsidRPr="00044E97">
              <w:rPr>
                <w:snapToGrid w:val="0"/>
                <w:sz w:val="22"/>
                <w:szCs w:val="22"/>
              </w:rPr>
              <w:t>прочие промежуточные товары</w:t>
            </w:r>
          </w:p>
        </w:tc>
        <w:tc>
          <w:tcPr>
            <w:tcW w:w="1204"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1 102,8</w:t>
            </w:r>
          </w:p>
        </w:tc>
        <w:tc>
          <w:tcPr>
            <w:tcW w:w="1205"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1 057,8</w:t>
            </w: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-45</w:t>
            </w:r>
          </w:p>
        </w:tc>
        <w:tc>
          <w:tcPr>
            <w:tcW w:w="1573"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95,9</w:t>
            </w:r>
          </w:p>
        </w:tc>
      </w:tr>
      <w:tr w:rsidR="00B45BCF" w:rsidRPr="00044E97" w:rsidTr="00C8342F">
        <w:trPr>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212" w:right="113" w:hanging="137"/>
              <w:rPr>
                <w:snapToGrid w:val="0"/>
              </w:rPr>
            </w:pPr>
            <w:r w:rsidRPr="00044E97">
              <w:rPr>
                <w:snapToGrid w:val="0"/>
                <w:sz w:val="22"/>
                <w:szCs w:val="22"/>
              </w:rPr>
              <w:t>Потребительские товары</w:t>
            </w:r>
          </w:p>
        </w:tc>
        <w:tc>
          <w:tcPr>
            <w:tcW w:w="1204"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1 451,7</w:t>
            </w:r>
          </w:p>
        </w:tc>
        <w:tc>
          <w:tcPr>
            <w:tcW w:w="1205"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1 353,9</w:t>
            </w: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-97,8</w:t>
            </w:r>
          </w:p>
        </w:tc>
        <w:tc>
          <w:tcPr>
            <w:tcW w:w="1573"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93,3</w:t>
            </w:r>
          </w:p>
        </w:tc>
      </w:tr>
      <w:tr w:rsidR="00B45BCF" w:rsidRPr="00044E97" w:rsidTr="00984A6B">
        <w:trPr>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645" w:right="113"/>
              <w:rPr>
                <w:snapToGrid w:val="0"/>
              </w:rPr>
            </w:pPr>
            <w:r w:rsidRPr="00044E97">
              <w:rPr>
                <w:snapToGrid w:val="0"/>
                <w:sz w:val="22"/>
                <w:szCs w:val="22"/>
              </w:rPr>
              <w:t>в том числе:</w:t>
            </w:r>
          </w:p>
        </w:tc>
        <w:tc>
          <w:tcPr>
            <w:tcW w:w="1204" w:type="dxa"/>
            <w:tcBorders>
              <w:top w:val="nil"/>
              <w:left w:val="single" w:sz="4" w:space="0" w:color="auto"/>
              <w:bottom w:val="nil"/>
              <w:right w:val="single" w:sz="4" w:space="0" w:color="auto"/>
            </w:tcBorders>
            <w:vAlign w:val="bottom"/>
          </w:tcPr>
          <w:p w:rsidR="00B45BCF" w:rsidRPr="00044E97" w:rsidRDefault="00B45BCF" w:rsidP="003D2476">
            <w:pPr>
              <w:pStyle w:val="21"/>
              <w:spacing w:before="50" w:after="50" w:line="200" w:lineRule="exact"/>
              <w:ind w:right="141" w:firstLine="0"/>
              <w:jc w:val="right"/>
              <w:rPr>
                <w:sz w:val="22"/>
                <w:szCs w:val="22"/>
              </w:rPr>
            </w:pPr>
          </w:p>
        </w:tc>
        <w:tc>
          <w:tcPr>
            <w:tcW w:w="1205" w:type="dxa"/>
            <w:tcBorders>
              <w:top w:val="nil"/>
              <w:left w:val="single" w:sz="4" w:space="0" w:color="auto"/>
              <w:bottom w:val="nil"/>
              <w:right w:val="single" w:sz="4" w:space="0" w:color="auto"/>
            </w:tcBorders>
            <w:vAlign w:val="bottom"/>
          </w:tcPr>
          <w:p w:rsidR="00B45BCF" w:rsidRPr="00044E97" w:rsidRDefault="00B45BCF" w:rsidP="003D2476">
            <w:pPr>
              <w:pStyle w:val="21"/>
              <w:spacing w:before="50" w:after="50" w:line="200" w:lineRule="exact"/>
              <w:ind w:right="141" w:firstLine="0"/>
              <w:jc w:val="right"/>
              <w:rPr>
                <w:sz w:val="22"/>
                <w:szCs w:val="22"/>
              </w:rPr>
            </w:pP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p>
        </w:tc>
        <w:tc>
          <w:tcPr>
            <w:tcW w:w="1573" w:type="dxa"/>
            <w:tcBorders>
              <w:top w:val="nil"/>
              <w:left w:val="single" w:sz="4" w:space="0" w:color="auto"/>
              <w:bottom w:val="nil"/>
              <w:right w:val="single" w:sz="4" w:space="0" w:color="auto"/>
            </w:tcBorders>
            <w:vAlign w:val="bottom"/>
          </w:tcPr>
          <w:p w:rsidR="00B45BCF" w:rsidRPr="00044E97" w:rsidRDefault="00B45BCF" w:rsidP="003D2476">
            <w:pPr>
              <w:pStyle w:val="21"/>
              <w:spacing w:before="50" w:after="50" w:line="200" w:lineRule="exact"/>
              <w:ind w:right="473" w:firstLine="0"/>
              <w:jc w:val="right"/>
              <w:rPr>
                <w:sz w:val="22"/>
                <w:szCs w:val="22"/>
              </w:rPr>
            </w:pPr>
          </w:p>
        </w:tc>
      </w:tr>
      <w:tr w:rsidR="00B45BCF" w:rsidRPr="00044E97" w:rsidTr="00984A6B">
        <w:trPr>
          <w:trHeight w:val="292"/>
          <w:jc w:val="center"/>
        </w:trPr>
        <w:tc>
          <w:tcPr>
            <w:tcW w:w="3277" w:type="dxa"/>
            <w:tcBorders>
              <w:top w:val="nil"/>
              <w:left w:val="single" w:sz="4" w:space="0" w:color="auto"/>
              <w:bottom w:val="nil"/>
              <w:right w:val="single" w:sz="4" w:space="0" w:color="auto"/>
            </w:tcBorders>
            <w:vAlign w:val="bottom"/>
          </w:tcPr>
          <w:p w:rsidR="00B45BCF" w:rsidRPr="004F007A" w:rsidRDefault="00B45BCF" w:rsidP="003D2476">
            <w:pPr>
              <w:spacing w:before="50" w:after="50" w:line="200" w:lineRule="exact"/>
              <w:ind w:left="375" w:right="113"/>
              <w:rPr>
                <w:snapToGrid w:val="0"/>
              </w:rPr>
            </w:pPr>
            <w:r w:rsidRPr="00044E97">
              <w:rPr>
                <w:snapToGrid w:val="0"/>
                <w:sz w:val="22"/>
                <w:szCs w:val="22"/>
              </w:rPr>
              <w:t>продовольственные</w:t>
            </w:r>
          </w:p>
        </w:tc>
        <w:tc>
          <w:tcPr>
            <w:tcW w:w="1204"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1 020,8</w:t>
            </w:r>
          </w:p>
        </w:tc>
        <w:tc>
          <w:tcPr>
            <w:tcW w:w="1205"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911,4</w:t>
            </w:r>
          </w:p>
        </w:tc>
        <w:tc>
          <w:tcPr>
            <w:tcW w:w="1843" w:type="dxa"/>
            <w:tcBorders>
              <w:top w:val="nil"/>
              <w:left w:val="single" w:sz="4" w:space="0" w:color="auto"/>
              <w:bottom w:val="nil"/>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-109,4</w:t>
            </w:r>
          </w:p>
        </w:tc>
        <w:tc>
          <w:tcPr>
            <w:tcW w:w="1573" w:type="dxa"/>
            <w:tcBorders>
              <w:top w:val="nil"/>
              <w:left w:val="single" w:sz="4" w:space="0" w:color="auto"/>
              <w:bottom w:val="nil"/>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89,3</w:t>
            </w:r>
          </w:p>
        </w:tc>
      </w:tr>
      <w:tr w:rsidR="00B45BCF" w:rsidRPr="00044E97" w:rsidTr="00984A6B">
        <w:trPr>
          <w:jc w:val="center"/>
        </w:trPr>
        <w:tc>
          <w:tcPr>
            <w:tcW w:w="3277" w:type="dxa"/>
            <w:tcBorders>
              <w:top w:val="nil"/>
              <w:left w:val="single" w:sz="4" w:space="0" w:color="auto"/>
              <w:bottom w:val="double" w:sz="4" w:space="0" w:color="auto"/>
              <w:right w:val="single" w:sz="4" w:space="0" w:color="auto"/>
            </w:tcBorders>
            <w:vAlign w:val="bottom"/>
          </w:tcPr>
          <w:p w:rsidR="00B45BCF" w:rsidRPr="004F007A" w:rsidRDefault="00B45BCF" w:rsidP="003D2476">
            <w:pPr>
              <w:spacing w:before="50" w:after="50" w:line="200" w:lineRule="exact"/>
              <w:ind w:left="375" w:right="113"/>
              <w:rPr>
                <w:snapToGrid w:val="0"/>
              </w:rPr>
            </w:pPr>
            <w:r w:rsidRPr="00044E97">
              <w:rPr>
                <w:snapToGrid w:val="0"/>
                <w:sz w:val="22"/>
                <w:szCs w:val="22"/>
              </w:rPr>
              <w:t>непродовольственные</w:t>
            </w:r>
          </w:p>
        </w:tc>
        <w:tc>
          <w:tcPr>
            <w:tcW w:w="1204" w:type="dxa"/>
            <w:tcBorders>
              <w:top w:val="nil"/>
              <w:left w:val="single" w:sz="4" w:space="0" w:color="auto"/>
              <w:bottom w:val="double" w:sz="4" w:space="0" w:color="auto"/>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430,9</w:t>
            </w:r>
          </w:p>
        </w:tc>
        <w:tc>
          <w:tcPr>
            <w:tcW w:w="1205" w:type="dxa"/>
            <w:tcBorders>
              <w:top w:val="nil"/>
              <w:left w:val="single" w:sz="4" w:space="0" w:color="auto"/>
              <w:bottom w:val="double" w:sz="4" w:space="0" w:color="auto"/>
              <w:right w:val="single" w:sz="4" w:space="0" w:color="auto"/>
            </w:tcBorders>
            <w:vAlign w:val="bottom"/>
          </w:tcPr>
          <w:p w:rsidR="00B45BCF" w:rsidRDefault="00B45BCF" w:rsidP="003D2476">
            <w:pPr>
              <w:pStyle w:val="21"/>
              <w:spacing w:before="50" w:after="50" w:line="200" w:lineRule="exact"/>
              <w:ind w:right="141" w:firstLine="0"/>
              <w:jc w:val="right"/>
              <w:rPr>
                <w:sz w:val="22"/>
                <w:szCs w:val="22"/>
              </w:rPr>
            </w:pPr>
            <w:r>
              <w:rPr>
                <w:sz w:val="22"/>
                <w:szCs w:val="22"/>
              </w:rPr>
              <w:t>442,5</w:t>
            </w:r>
          </w:p>
        </w:tc>
        <w:tc>
          <w:tcPr>
            <w:tcW w:w="1843" w:type="dxa"/>
            <w:tcBorders>
              <w:top w:val="nil"/>
              <w:left w:val="single" w:sz="4" w:space="0" w:color="auto"/>
              <w:bottom w:val="double" w:sz="4" w:space="0" w:color="auto"/>
              <w:right w:val="single" w:sz="4" w:space="0" w:color="auto"/>
            </w:tcBorders>
            <w:vAlign w:val="bottom"/>
          </w:tcPr>
          <w:p w:rsidR="00B45BCF" w:rsidRPr="00B45BCF" w:rsidRDefault="00B45BCF" w:rsidP="003D2476">
            <w:pPr>
              <w:pStyle w:val="21"/>
              <w:tabs>
                <w:tab w:val="left" w:pos="601"/>
                <w:tab w:val="left" w:pos="885"/>
              </w:tabs>
              <w:spacing w:before="50" w:after="50" w:line="200" w:lineRule="exact"/>
              <w:ind w:right="459" w:firstLine="0"/>
              <w:jc w:val="right"/>
              <w:rPr>
                <w:sz w:val="22"/>
                <w:szCs w:val="22"/>
              </w:rPr>
            </w:pPr>
            <w:r w:rsidRPr="00B45BCF">
              <w:rPr>
                <w:sz w:val="22"/>
                <w:szCs w:val="22"/>
              </w:rPr>
              <w:t>11,6</w:t>
            </w:r>
          </w:p>
        </w:tc>
        <w:tc>
          <w:tcPr>
            <w:tcW w:w="1573" w:type="dxa"/>
            <w:tcBorders>
              <w:top w:val="nil"/>
              <w:left w:val="single" w:sz="4" w:space="0" w:color="auto"/>
              <w:bottom w:val="double" w:sz="4" w:space="0" w:color="auto"/>
              <w:right w:val="single" w:sz="4" w:space="0" w:color="auto"/>
            </w:tcBorders>
            <w:vAlign w:val="bottom"/>
          </w:tcPr>
          <w:p w:rsidR="00B45BCF" w:rsidRDefault="00B45BCF" w:rsidP="003D2476">
            <w:pPr>
              <w:pStyle w:val="21"/>
              <w:spacing w:before="50" w:after="50" w:line="200" w:lineRule="exact"/>
              <w:ind w:right="397" w:firstLine="0"/>
              <w:jc w:val="right"/>
              <w:rPr>
                <w:sz w:val="22"/>
                <w:szCs w:val="22"/>
              </w:rPr>
            </w:pPr>
            <w:r>
              <w:rPr>
                <w:sz w:val="22"/>
                <w:szCs w:val="22"/>
              </w:rPr>
              <w:t>102,7</w:t>
            </w:r>
          </w:p>
        </w:tc>
      </w:tr>
    </w:tbl>
    <w:bookmarkEnd w:id="12"/>
    <w:p w:rsidR="005E3478" w:rsidRPr="00044E97" w:rsidRDefault="005E3478" w:rsidP="00230720">
      <w:pPr>
        <w:spacing w:before="240" w:after="120"/>
        <w:jc w:val="center"/>
        <w:rPr>
          <w:rFonts w:ascii="Arial" w:hAnsi="Arial" w:cs="Arial"/>
          <w:b/>
          <w:bCs/>
          <w:sz w:val="22"/>
          <w:szCs w:val="22"/>
        </w:rPr>
      </w:pPr>
      <w:r w:rsidRPr="00044E97">
        <w:rPr>
          <w:rFonts w:ascii="Arial" w:hAnsi="Arial" w:cs="Arial"/>
          <w:b/>
          <w:bCs/>
          <w:sz w:val="22"/>
          <w:szCs w:val="22"/>
        </w:rPr>
        <w:t xml:space="preserve">Экспорт товаров, по которым произошло наиболее существенное </w:t>
      </w:r>
      <w:r w:rsidRPr="00044E97">
        <w:rPr>
          <w:rFonts w:ascii="Arial" w:hAnsi="Arial" w:cs="Arial"/>
          <w:b/>
          <w:bCs/>
          <w:sz w:val="22"/>
          <w:szCs w:val="22"/>
        </w:rPr>
        <w:br/>
        <w:t>сокращение стоимостного объема поставок в Российскую Федерацию</w:t>
      </w:r>
    </w:p>
    <w:tbl>
      <w:tblPr>
        <w:tblW w:w="9145" w:type="dxa"/>
        <w:jc w:val="center"/>
        <w:tblBorders>
          <w:top w:val="single" w:sz="4" w:space="0" w:color="auto"/>
        </w:tblBorders>
        <w:tblLayout w:type="fixed"/>
        <w:tblLook w:val="0000"/>
      </w:tblPr>
      <w:tblGrid>
        <w:gridCol w:w="3828"/>
        <w:gridCol w:w="1191"/>
        <w:gridCol w:w="1191"/>
        <w:gridCol w:w="1614"/>
        <w:gridCol w:w="1321"/>
      </w:tblGrid>
      <w:tr w:rsidR="005E3478" w:rsidRPr="00044E97" w:rsidTr="00590E95">
        <w:trPr>
          <w:cantSplit/>
          <w:tblHeader/>
          <w:jc w:val="center"/>
        </w:trPr>
        <w:tc>
          <w:tcPr>
            <w:tcW w:w="3828" w:type="dxa"/>
            <w:vMerge w:val="restart"/>
            <w:tcBorders>
              <w:top w:val="single" w:sz="4" w:space="0" w:color="auto"/>
              <w:left w:val="single" w:sz="4" w:space="0" w:color="auto"/>
              <w:bottom w:val="nil"/>
              <w:right w:val="single" w:sz="4" w:space="0" w:color="auto"/>
            </w:tcBorders>
          </w:tcPr>
          <w:p w:rsidR="005E3478" w:rsidRPr="00044E97" w:rsidRDefault="005E3478" w:rsidP="00590E95">
            <w:pPr>
              <w:pStyle w:val="21"/>
              <w:spacing w:before="20" w:after="20" w:line="200" w:lineRule="exact"/>
              <w:ind w:firstLine="0"/>
              <w:jc w:val="center"/>
              <w:rPr>
                <w:sz w:val="22"/>
                <w:szCs w:val="22"/>
              </w:rPr>
            </w:pPr>
          </w:p>
        </w:tc>
        <w:tc>
          <w:tcPr>
            <w:tcW w:w="1191" w:type="dxa"/>
            <w:vMerge w:val="restart"/>
            <w:tcBorders>
              <w:top w:val="single" w:sz="4" w:space="0" w:color="auto"/>
              <w:left w:val="single" w:sz="4" w:space="0" w:color="auto"/>
              <w:bottom w:val="nil"/>
              <w:right w:val="single" w:sz="4" w:space="0" w:color="auto"/>
            </w:tcBorders>
          </w:tcPr>
          <w:p w:rsidR="005E3478" w:rsidRPr="004F007A" w:rsidRDefault="00625B1E" w:rsidP="00590E95">
            <w:pPr>
              <w:spacing w:before="20" w:after="20" w:line="200" w:lineRule="exact"/>
              <w:jc w:val="center"/>
            </w:pPr>
            <w:r>
              <w:rPr>
                <w:sz w:val="22"/>
                <w:szCs w:val="22"/>
              </w:rPr>
              <w:t>Январь-апрель</w:t>
            </w:r>
            <w:r w:rsidR="005E3478">
              <w:rPr>
                <w:sz w:val="22"/>
                <w:szCs w:val="22"/>
              </w:rPr>
              <w:t xml:space="preserve"> 2015 г.</w:t>
            </w:r>
            <w:r w:rsidR="005E3478" w:rsidRPr="00044E97">
              <w:rPr>
                <w:sz w:val="22"/>
                <w:szCs w:val="22"/>
              </w:rPr>
              <w:t>, млн. долл. США</w:t>
            </w:r>
          </w:p>
        </w:tc>
        <w:tc>
          <w:tcPr>
            <w:tcW w:w="1191" w:type="dxa"/>
            <w:vMerge w:val="restart"/>
            <w:tcBorders>
              <w:top w:val="single" w:sz="4" w:space="0" w:color="auto"/>
              <w:left w:val="single" w:sz="4" w:space="0" w:color="auto"/>
              <w:bottom w:val="nil"/>
              <w:right w:val="single" w:sz="4" w:space="0" w:color="auto"/>
            </w:tcBorders>
          </w:tcPr>
          <w:p w:rsidR="005E3478" w:rsidRPr="004F007A" w:rsidRDefault="00625B1E" w:rsidP="00590E95">
            <w:pPr>
              <w:spacing w:before="20" w:after="20" w:line="200" w:lineRule="exact"/>
              <w:jc w:val="center"/>
            </w:pPr>
            <w:r>
              <w:rPr>
                <w:sz w:val="22"/>
                <w:szCs w:val="22"/>
              </w:rPr>
              <w:t>Январь-апрель</w:t>
            </w:r>
            <w:r w:rsidR="005E3478">
              <w:rPr>
                <w:sz w:val="22"/>
                <w:szCs w:val="22"/>
              </w:rPr>
              <w:t xml:space="preserve"> 2016 г.</w:t>
            </w:r>
            <w:r w:rsidR="005E3478" w:rsidRPr="00044E97">
              <w:rPr>
                <w:sz w:val="22"/>
                <w:szCs w:val="22"/>
              </w:rPr>
              <w:t>, млн. долл. США</w:t>
            </w:r>
          </w:p>
        </w:tc>
        <w:tc>
          <w:tcPr>
            <w:tcW w:w="2935"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2A24F8">
            <w:pPr>
              <w:spacing w:before="20" w:after="20" w:line="200" w:lineRule="exact"/>
              <w:jc w:val="center"/>
            </w:pPr>
            <w:r>
              <w:rPr>
                <w:sz w:val="22"/>
                <w:szCs w:val="22"/>
              </w:rPr>
              <w:t>Январь-апрель</w:t>
            </w:r>
            <w:r w:rsidR="005E3478">
              <w:rPr>
                <w:sz w:val="22"/>
                <w:szCs w:val="22"/>
              </w:rPr>
              <w:t xml:space="preserve"> 2016 г.</w:t>
            </w:r>
            <w:r w:rsidR="005E3478" w:rsidRPr="00044E97">
              <w:rPr>
                <w:sz w:val="22"/>
                <w:szCs w:val="22"/>
              </w:rPr>
              <w:t xml:space="preserve"> к </w:t>
            </w:r>
            <w:r w:rsidR="00DF4B3D">
              <w:rPr>
                <w:sz w:val="22"/>
                <w:szCs w:val="22"/>
              </w:rPr>
              <w:br/>
            </w:r>
            <w:r>
              <w:rPr>
                <w:sz w:val="22"/>
                <w:szCs w:val="22"/>
              </w:rPr>
              <w:t>январю-апрелю</w:t>
            </w:r>
            <w:r w:rsidR="005E3478">
              <w:rPr>
                <w:sz w:val="22"/>
                <w:szCs w:val="22"/>
              </w:rPr>
              <w:t xml:space="preserve"> 2015 г.</w:t>
            </w:r>
          </w:p>
        </w:tc>
      </w:tr>
      <w:tr w:rsidR="005E3478" w:rsidRPr="00044E97" w:rsidTr="00590E95">
        <w:trPr>
          <w:cantSplit/>
          <w:trHeight w:val="486"/>
          <w:tblHeader/>
          <w:jc w:val="center"/>
        </w:trPr>
        <w:tc>
          <w:tcPr>
            <w:tcW w:w="3828" w:type="dxa"/>
            <w:vMerge/>
            <w:tcBorders>
              <w:top w:val="nil"/>
              <w:left w:val="single" w:sz="4" w:space="0" w:color="auto"/>
              <w:bottom w:val="single" w:sz="4" w:space="0" w:color="auto"/>
              <w:right w:val="single" w:sz="4" w:space="0" w:color="auto"/>
            </w:tcBorders>
          </w:tcPr>
          <w:p w:rsidR="005E3478" w:rsidRPr="00044E97" w:rsidRDefault="005E3478" w:rsidP="00590E95">
            <w:pPr>
              <w:pStyle w:val="21"/>
              <w:spacing w:before="20" w:after="20" w:line="200" w:lineRule="exact"/>
              <w:ind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5E3478" w:rsidRPr="00044E97" w:rsidRDefault="005E3478" w:rsidP="00590E95">
            <w:pPr>
              <w:pStyle w:val="21"/>
              <w:spacing w:before="20" w:after="20" w:line="200" w:lineRule="exact"/>
              <w:ind w:right="227" w:firstLine="0"/>
              <w:jc w:val="center"/>
              <w:rPr>
                <w:sz w:val="22"/>
                <w:szCs w:val="22"/>
              </w:rPr>
            </w:pPr>
          </w:p>
        </w:tc>
        <w:tc>
          <w:tcPr>
            <w:tcW w:w="1191" w:type="dxa"/>
            <w:vMerge/>
            <w:tcBorders>
              <w:top w:val="nil"/>
              <w:left w:val="single" w:sz="4" w:space="0" w:color="auto"/>
              <w:bottom w:val="single" w:sz="4" w:space="0" w:color="auto"/>
              <w:right w:val="single" w:sz="4" w:space="0" w:color="auto"/>
            </w:tcBorders>
          </w:tcPr>
          <w:p w:rsidR="005E3478" w:rsidRPr="00044E97" w:rsidRDefault="005E3478" w:rsidP="00590E95">
            <w:pPr>
              <w:pStyle w:val="21"/>
              <w:spacing w:before="20" w:after="20" w:line="200" w:lineRule="exact"/>
              <w:ind w:right="227" w:firstLine="0"/>
              <w:jc w:val="center"/>
              <w:rPr>
                <w:sz w:val="22"/>
                <w:szCs w:val="22"/>
              </w:rPr>
            </w:pPr>
          </w:p>
        </w:tc>
        <w:tc>
          <w:tcPr>
            <w:tcW w:w="1614" w:type="dxa"/>
            <w:tcBorders>
              <w:top w:val="nil"/>
              <w:left w:val="single" w:sz="4" w:space="0" w:color="auto"/>
              <w:bottom w:val="single" w:sz="4" w:space="0" w:color="auto"/>
              <w:right w:val="single" w:sz="4" w:space="0" w:color="auto"/>
            </w:tcBorders>
          </w:tcPr>
          <w:p w:rsidR="005E3478" w:rsidRPr="00044E97" w:rsidRDefault="005E3478" w:rsidP="00590E95">
            <w:pPr>
              <w:pStyle w:val="21"/>
              <w:spacing w:before="20" w:after="20" w:line="200" w:lineRule="exact"/>
              <w:ind w:left="-57" w:right="-57" w:firstLine="0"/>
              <w:jc w:val="center"/>
              <w:rPr>
                <w:sz w:val="22"/>
                <w:szCs w:val="22"/>
              </w:rPr>
            </w:pPr>
            <w:r w:rsidRPr="00044E97">
              <w:rPr>
                <w:sz w:val="22"/>
                <w:szCs w:val="22"/>
              </w:rPr>
              <w:t>уменьшение</w:t>
            </w:r>
            <w:proofErr w:type="gramStart"/>
            <w:r w:rsidRPr="00044E97">
              <w:rPr>
                <w:sz w:val="22"/>
                <w:szCs w:val="22"/>
              </w:rPr>
              <w:t xml:space="preserve"> (-),</w:t>
            </w:r>
            <w:r w:rsidRPr="00044E97">
              <w:rPr>
                <w:sz w:val="22"/>
                <w:szCs w:val="22"/>
              </w:rPr>
              <w:br/>
            </w:r>
            <w:proofErr w:type="gramEnd"/>
            <w:r w:rsidRPr="00044E97">
              <w:rPr>
                <w:sz w:val="22"/>
                <w:szCs w:val="22"/>
              </w:rPr>
              <w:t>млн. долл. США</w:t>
            </w:r>
          </w:p>
        </w:tc>
        <w:tc>
          <w:tcPr>
            <w:tcW w:w="1321" w:type="dxa"/>
            <w:tcBorders>
              <w:top w:val="nil"/>
              <w:left w:val="single" w:sz="4" w:space="0" w:color="auto"/>
              <w:bottom w:val="single" w:sz="4" w:space="0" w:color="auto"/>
              <w:right w:val="single" w:sz="4" w:space="0" w:color="auto"/>
            </w:tcBorders>
          </w:tcPr>
          <w:p w:rsidR="005E3478" w:rsidRPr="00044E97" w:rsidRDefault="005E3478" w:rsidP="00590E95">
            <w:pPr>
              <w:pStyle w:val="21"/>
              <w:spacing w:before="20" w:after="20" w:line="200" w:lineRule="exact"/>
              <w:ind w:firstLine="0"/>
              <w:jc w:val="center"/>
              <w:rPr>
                <w:sz w:val="22"/>
                <w:szCs w:val="22"/>
              </w:rPr>
            </w:pPr>
            <w:r w:rsidRPr="00044E97">
              <w:rPr>
                <w:sz w:val="22"/>
                <w:szCs w:val="22"/>
              </w:rPr>
              <w:t>в процентах</w:t>
            </w:r>
          </w:p>
        </w:tc>
      </w:tr>
      <w:tr w:rsidR="00BB4A3D" w:rsidRPr="00044E97" w:rsidTr="00E13AE9">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bookmarkStart w:id="13" w:name="_Hlk453667044"/>
            <w:r w:rsidRPr="00BB4A3D">
              <w:rPr>
                <w:sz w:val="22"/>
                <w:szCs w:val="22"/>
              </w:rPr>
              <w:t>Мебель, включая медицинскую</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89,7</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59,6</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-30,1</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66,4</w:t>
            </w:r>
          </w:p>
        </w:tc>
      </w:tr>
      <w:tr w:rsidR="0016613E" w:rsidRPr="00044E97" w:rsidTr="0016613E">
        <w:trPr>
          <w:jc w:val="center"/>
        </w:trPr>
        <w:tc>
          <w:tcPr>
            <w:tcW w:w="3828" w:type="dxa"/>
            <w:tcBorders>
              <w:top w:val="nil"/>
              <w:left w:val="single" w:sz="4" w:space="0" w:color="auto"/>
              <w:bottom w:val="nil"/>
              <w:right w:val="single" w:sz="4" w:space="0" w:color="auto"/>
            </w:tcBorders>
            <w:vAlign w:val="center"/>
          </w:tcPr>
          <w:p w:rsidR="0016613E" w:rsidRPr="00BB4A3D" w:rsidRDefault="0016613E" w:rsidP="0091263E">
            <w:pPr>
              <w:spacing w:before="54" w:after="50" w:line="200" w:lineRule="exact"/>
              <w:rPr>
                <w:snapToGrid w:val="0"/>
              </w:rPr>
            </w:pPr>
            <w:r w:rsidRPr="00BB4A3D">
              <w:rPr>
                <w:snapToGrid w:val="0"/>
                <w:sz w:val="22"/>
                <w:szCs w:val="22"/>
              </w:rPr>
              <w:t>Картофель</w:t>
            </w:r>
          </w:p>
        </w:tc>
        <w:tc>
          <w:tcPr>
            <w:tcW w:w="1191"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227" w:firstLine="0"/>
              <w:jc w:val="right"/>
              <w:rPr>
                <w:sz w:val="22"/>
                <w:szCs w:val="22"/>
              </w:rPr>
            </w:pPr>
            <w:r w:rsidRPr="00BB4A3D">
              <w:rPr>
                <w:sz w:val="22"/>
                <w:szCs w:val="22"/>
              </w:rPr>
              <w:t>32,6</w:t>
            </w:r>
          </w:p>
        </w:tc>
        <w:tc>
          <w:tcPr>
            <w:tcW w:w="1191"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227" w:firstLine="0"/>
              <w:jc w:val="right"/>
              <w:rPr>
                <w:sz w:val="22"/>
                <w:szCs w:val="22"/>
              </w:rPr>
            </w:pPr>
            <w:r w:rsidRPr="00BB4A3D">
              <w:rPr>
                <w:sz w:val="22"/>
                <w:szCs w:val="22"/>
              </w:rPr>
              <w:t>6,0</w:t>
            </w:r>
          </w:p>
        </w:tc>
        <w:tc>
          <w:tcPr>
            <w:tcW w:w="1614"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468" w:firstLine="0"/>
              <w:jc w:val="right"/>
              <w:rPr>
                <w:sz w:val="22"/>
                <w:szCs w:val="22"/>
              </w:rPr>
            </w:pPr>
            <w:r w:rsidRPr="00BB4A3D">
              <w:rPr>
                <w:sz w:val="22"/>
                <w:szCs w:val="22"/>
              </w:rPr>
              <w:t>-26,6</w:t>
            </w:r>
          </w:p>
        </w:tc>
        <w:tc>
          <w:tcPr>
            <w:tcW w:w="1321"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284" w:firstLine="0"/>
              <w:jc w:val="right"/>
              <w:rPr>
                <w:sz w:val="22"/>
                <w:szCs w:val="22"/>
              </w:rPr>
            </w:pPr>
            <w:r w:rsidRPr="00BB4A3D">
              <w:rPr>
                <w:sz w:val="22"/>
                <w:szCs w:val="22"/>
              </w:rPr>
              <w:t>18,5</w:t>
            </w:r>
          </w:p>
        </w:tc>
      </w:tr>
      <w:tr w:rsidR="0016613E" w:rsidRPr="00EC5E93" w:rsidTr="0016613E">
        <w:trPr>
          <w:jc w:val="center"/>
        </w:trPr>
        <w:tc>
          <w:tcPr>
            <w:tcW w:w="3828" w:type="dxa"/>
            <w:tcBorders>
              <w:top w:val="nil"/>
              <w:left w:val="single" w:sz="4" w:space="0" w:color="auto"/>
              <w:bottom w:val="nil"/>
              <w:right w:val="single" w:sz="4" w:space="0" w:color="auto"/>
            </w:tcBorders>
            <w:vAlign w:val="center"/>
          </w:tcPr>
          <w:p w:rsidR="0016613E" w:rsidRPr="00BB4A3D" w:rsidRDefault="0016613E" w:rsidP="0091263E">
            <w:pPr>
              <w:spacing w:before="54" w:after="50" w:line="200" w:lineRule="exact"/>
            </w:pPr>
            <w:r w:rsidRPr="00BB4A3D">
              <w:rPr>
                <w:sz w:val="22"/>
                <w:szCs w:val="22"/>
              </w:rPr>
              <w:t xml:space="preserve">Молоко и </w:t>
            </w:r>
            <w:proofErr w:type="gramStart"/>
            <w:r w:rsidRPr="00BB4A3D">
              <w:rPr>
                <w:sz w:val="22"/>
                <w:szCs w:val="22"/>
              </w:rPr>
              <w:t>сливки</w:t>
            </w:r>
            <w:proofErr w:type="gramEnd"/>
            <w:r w:rsidRPr="00BB4A3D">
              <w:rPr>
                <w:sz w:val="22"/>
                <w:szCs w:val="22"/>
              </w:rPr>
              <w:t xml:space="preserve"> сгущенные и сухие</w:t>
            </w:r>
          </w:p>
        </w:tc>
        <w:tc>
          <w:tcPr>
            <w:tcW w:w="1191"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227" w:firstLine="0"/>
              <w:jc w:val="right"/>
              <w:rPr>
                <w:sz w:val="22"/>
                <w:szCs w:val="22"/>
              </w:rPr>
            </w:pPr>
            <w:r w:rsidRPr="00BB4A3D">
              <w:rPr>
                <w:sz w:val="22"/>
                <w:szCs w:val="22"/>
              </w:rPr>
              <w:t>143,5</w:t>
            </w:r>
          </w:p>
        </w:tc>
        <w:tc>
          <w:tcPr>
            <w:tcW w:w="1191"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227" w:firstLine="0"/>
              <w:jc w:val="right"/>
              <w:rPr>
                <w:sz w:val="22"/>
                <w:szCs w:val="22"/>
              </w:rPr>
            </w:pPr>
            <w:r w:rsidRPr="00BB4A3D">
              <w:rPr>
                <w:sz w:val="22"/>
                <w:szCs w:val="22"/>
              </w:rPr>
              <w:t>119,0</w:t>
            </w:r>
          </w:p>
        </w:tc>
        <w:tc>
          <w:tcPr>
            <w:tcW w:w="1614"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468" w:firstLine="0"/>
              <w:jc w:val="right"/>
              <w:rPr>
                <w:sz w:val="22"/>
                <w:szCs w:val="22"/>
              </w:rPr>
            </w:pPr>
            <w:r w:rsidRPr="00BB4A3D">
              <w:rPr>
                <w:sz w:val="22"/>
                <w:szCs w:val="22"/>
              </w:rPr>
              <w:t>-24,</w:t>
            </w:r>
            <w:r>
              <w:rPr>
                <w:sz w:val="22"/>
                <w:szCs w:val="22"/>
              </w:rPr>
              <w:t>5</w:t>
            </w:r>
          </w:p>
        </w:tc>
        <w:tc>
          <w:tcPr>
            <w:tcW w:w="1321" w:type="dxa"/>
            <w:tcBorders>
              <w:top w:val="nil"/>
              <w:left w:val="single" w:sz="4" w:space="0" w:color="auto"/>
              <w:bottom w:val="nil"/>
              <w:right w:val="single" w:sz="4" w:space="0" w:color="auto"/>
            </w:tcBorders>
            <w:vAlign w:val="bottom"/>
          </w:tcPr>
          <w:p w:rsidR="0016613E" w:rsidRPr="00BB4A3D" w:rsidRDefault="00BB4A3D" w:rsidP="0091263E">
            <w:pPr>
              <w:pStyle w:val="21"/>
              <w:spacing w:before="54" w:after="50" w:line="200" w:lineRule="exact"/>
              <w:ind w:right="284" w:firstLine="0"/>
              <w:jc w:val="right"/>
              <w:rPr>
                <w:sz w:val="22"/>
                <w:szCs w:val="22"/>
              </w:rPr>
            </w:pPr>
            <w:r w:rsidRPr="00BB4A3D">
              <w:rPr>
                <w:sz w:val="22"/>
                <w:szCs w:val="22"/>
              </w:rPr>
              <w:t>82,9</w:t>
            </w:r>
          </w:p>
        </w:tc>
      </w:tr>
      <w:tr w:rsidR="00BB4A3D" w:rsidRPr="00044E97" w:rsidTr="0016613E">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napToGrid w:val="0"/>
                <w:sz w:val="22"/>
                <w:szCs w:val="22"/>
              </w:rPr>
              <w:t>Прутки из нелегированной стали горячекатаные</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30,1</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8,2</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-21,9</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27,2</w:t>
            </w:r>
          </w:p>
        </w:tc>
      </w:tr>
      <w:tr w:rsidR="00BB4A3D" w:rsidRPr="00044E97" w:rsidTr="0016613E">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z w:val="22"/>
                <w:szCs w:val="22"/>
              </w:rPr>
              <w:t>Сахар</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65,0</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50,8</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-14,2</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78,2</w:t>
            </w:r>
          </w:p>
        </w:tc>
      </w:tr>
      <w:tr w:rsidR="00BB4A3D" w:rsidRPr="00044E97" w:rsidTr="00590E95">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z w:val="22"/>
                <w:szCs w:val="22"/>
              </w:rPr>
              <w:t>Говядина свежая или охлажденная</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111,0</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98,7</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-12,3</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88,9</w:t>
            </w:r>
          </w:p>
        </w:tc>
      </w:tr>
      <w:tr w:rsidR="00BB4A3D" w:rsidRPr="00044E97" w:rsidTr="0016613E">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z w:val="22"/>
                <w:szCs w:val="22"/>
              </w:rPr>
              <w:t>Мясо и пищевые субпродукты домашней птицы</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64,8</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52,9</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-11,</w:t>
            </w:r>
            <w:r w:rsidR="00CC12BE">
              <w:rPr>
                <w:sz w:val="22"/>
                <w:szCs w:val="22"/>
              </w:rPr>
              <w:t>9</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81,7</w:t>
            </w:r>
          </w:p>
        </w:tc>
      </w:tr>
      <w:tr w:rsidR="00BB4A3D" w:rsidRPr="00044E97" w:rsidTr="00590E95">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z w:val="22"/>
                <w:szCs w:val="22"/>
              </w:rPr>
              <w:t>Тракторы и седельные тягачи</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73,9</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62,4</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-11,5</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84,4</w:t>
            </w:r>
          </w:p>
        </w:tc>
      </w:tr>
      <w:tr w:rsidR="00BB4A3D" w:rsidRPr="00044E97" w:rsidTr="00BA371A">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napToGrid w:val="0"/>
                <w:sz w:val="22"/>
                <w:szCs w:val="22"/>
              </w:rPr>
              <w:t>Шины</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49,0</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38,2</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-10,</w:t>
            </w:r>
            <w:r w:rsidR="00CC12BE">
              <w:rPr>
                <w:sz w:val="22"/>
                <w:szCs w:val="22"/>
              </w:rPr>
              <w:t>8</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77,9</w:t>
            </w:r>
          </w:p>
        </w:tc>
      </w:tr>
      <w:tr w:rsidR="00BB4A3D" w:rsidRPr="00044E97" w:rsidTr="00BA371A">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pPr>
            <w:r w:rsidRPr="00BB4A3D">
              <w:rPr>
                <w:sz w:val="22"/>
                <w:szCs w:val="22"/>
              </w:rPr>
              <w:t>Провода изолированные, кабели</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35,7</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29,3</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-6,4</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82,1</w:t>
            </w:r>
          </w:p>
        </w:tc>
      </w:tr>
      <w:tr w:rsidR="00BB4A3D" w:rsidRPr="00044E97" w:rsidTr="00BA371A">
        <w:trPr>
          <w:jc w:val="center"/>
        </w:trPr>
        <w:tc>
          <w:tcPr>
            <w:tcW w:w="3828" w:type="dxa"/>
            <w:tcBorders>
              <w:top w:val="nil"/>
              <w:left w:val="single" w:sz="4" w:space="0" w:color="auto"/>
              <w:bottom w:val="nil"/>
              <w:right w:val="single" w:sz="4" w:space="0" w:color="auto"/>
            </w:tcBorders>
            <w:vAlign w:val="center"/>
          </w:tcPr>
          <w:p w:rsidR="00BB4A3D" w:rsidRPr="00BB4A3D" w:rsidRDefault="00BB4A3D" w:rsidP="0091263E">
            <w:pPr>
              <w:spacing w:before="54" w:after="50" w:line="200" w:lineRule="exact"/>
            </w:pPr>
            <w:r w:rsidRPr="00BB4A3D">
              <w:rPr>
                <w:sz w:val="22"/>
                <w:szCs w:val="22"/>
              </w:rPr>
              <w:t>Капуста</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7,2</w:t>
            </w:r>
          </w:p>
        </w:tc>
        <w:tc>
          <w:tcPr>
            <w:tcW w:w="119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27" w:firstLine="0"/>
              <w:jc w:val="right"/>
              <w:rPr>
                <w:sz w:val="22"/>
                <w:szCs w:val="22"/>
              </w:rPr>
            </w:pPr>
            <w:r w:rsidRPr="00BB4A3D">
              <w:rPr>
                <w:sz w:val="22"/>
                <w:szCs w:val="22"/>
              </w:rPr>
              <w:t>2,1</w:t>
            </w:r>
          </w:p>
        </w:tc>
        <w:tc>
          <w:tcPr>
            <w:tcW w:w="1614"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468" w:firstLine="0"/>
              <w:jc w:val="right"/>
              <w:rPr>
                <w:sz w:val="22"/>
                <w:szCs w:val="22"/>
              </w:rPr>
            </w:pPr>
            <w:r w:rsidRPr="00BB4A3D">
              <w:rPr>
                <w:sz w:val="22"/>
                <w:szCs w:val="22"/>
              </w:rPr>
              <w:t>-5,1</w:t>
            </w:r>
          </w:p>
        </w:tc>
        <w:tc>
          <w:tcPr>
            <w:tcW w:w="1321" w:type="dxa"/>
            <w:tcBorders>
              <w:top w:val="nil"/>
              <w:left w:val="single" w:sz="4" w:space="0" w:color="auto"/>
              <w:bottom w:val="nil"/>
              <w:right w:val="single" w:sz="4" w:space="0" w:color="auto"/>
            </w:tcBorders>
            <w:vAlign w:val="bottom"/>
          </w:tcPr>
          <w:p w:rsidR="00BB4A3D" w:rsidRPr="00BB4A3D" w:rsidRDefault="00BB4A3D" w:rsidP="0091263E">
            <w:pPr>
              <w:pStyle w:val="21"/>
              <w:spacing w:before="54" w:after="50" w:line="200" w:lineRule="exact"/>
              <w:ind w:right="284" w:firstLine="0"/>
              <w:jc w:val="right"/>
              <w:rPr>
                <w:sz w:val="22"/>
                <w:szCs w:val="22"/>
              </w:rPr>
            </w:pPr>
            <w:r w:rsidRPr="00BB4A3D">
              <w:rPr>
                <w:sz w:val="22"/>
                <w:szCs w:val="22"/>
              </w:rPr>
              <w:t>29,8</w:t>
            </w:r>
          </w:p>
        </w:tc>
      </w:tr>
      <w:tr w:rsidR="007B2CC6" w:rsidRPr="00044E97" w:rsidTr="003D2476">
        <w:trPr>
          <w:jc w:val="center"/>
        </w:trPr>
        <w:tc>
          <w:tcPr>
            <w:tcW w:w="3828" w:type="dxa"/>
            <w:tcBorders>
              <w:top w:val="nil"/>
              <w:left w:val="single" w:sz="4" w:space="0" w:color="auto"/>
              <w:bottom w:val="nil"/>
              <w:right w:val="single" w:sz="4" w:space="0" w:color="auto"/>
            </w:tcBorders>
            <w:vAlign w:val="center"/>
          </w:tcPr>
          <w:p w:rsidR="007B2CC6" w:rsidRPr="00BB4A3D" w:rsidRDefault="007B2CC6" w:rsidP="0091263E">
            <w:pPr>
              <w:spacing w:before="54" w:after="50" w:line="200" w:lineRule="exact"/>
            </w:pPr>
            <w:r w:rsidRPr="00BB4A3D">
              <w:rPr>
                <w:sz w:val="22"/>
                <w:szCs w:val="22"/>
              </w:rPr>
              <w:t>Яйца</w:t>
            </w:r>
          </w:p>
        </w:tc>
        <w:tc>
          <w:tcPr>
            <w:tcW w:w="119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27" w:firstLine="0"/>
              <w:jc w:val="right"/>
              <w:rPr>
                <w:sz w:val="22"/>
                <w:szCs w:val="22"/>
              </w:rPr>
            </w:pPr>
            <w:r w:rsidRPr="00BB4A3D">
              <w:rPr>
                <w:sz w:val="22"/>
                <w:szCs w:val="22"/>
              </w:rPr>
              <w:t>18,7</w:t>
            </w:r>
          </w:p>
        </w:tc>
        <w:tc>
          <w:tcPr>
            <w:tcW w:w="119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27" w:firstLine="0"/>
              <w:jc w:val="right"/>
              <w:rPr>
                <w:sz w:val="22"/>
                <w:szCs w:val="22"/>
              </w:rPr>
            </w:pPr>
            <w:r w:rsidRPr="00BB4A3D">
              <w:rPr>
                <w:sz w:val="22"/>
                <w:szCs w:val="22"/>
              </w:rPr>
              <w:t>13,8</w:t>
            </w:r>
          </w:p>
        </w:tc>
        <w:tc>
          <w:tcPr>
            <w:tcW w:w="1614"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468" w:firstLine="0"/>
              <w:jc w:val="right"/>
              <w:rPr>
                <w:sz w:val="22"/>
                <w:szCs w:val="22"/>
              </w:rPr>
            </w:pPr>
            <w:r w:rsidRPr="00BB4A3D">
              <w:rPr>
                <w:sz w:val="22"/>
                <w:szCs w:val="22"/>
              </w:rPr>
              <w:t>-4,</w:t>
            </w:r>
            <w:r>
              <w:rPr>
                <w:sz w:val="22"/>
                <w:szCs w:val="22"/>
              </w:rPr>
              <w:t>9</w:t>
            </w:r>
          </w:p>
        </w:tc>
        <w:tc>
          <w:tcPr>
            <w:tcW w:w="132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84" w:firstLine="0"/>
              <w:jc w:val="right"/>
              <w:rPr>
                <w:sz w:val="22"/>
                <w:szCs w:val="22"/>
              </w:rPr>
            </w:pPr>
            <w:r w:rsidRPr="00BB4A3D">
              <w:rPr>
                <w:sz w:val="22"/>
                <w:szCs w:val="22"/>
              </w:rPr>
              <w:t>74,1</w:t>
            </w:r>
          </w:p>
        </w:tc>
      </w:tr>
      <w:tr w:rsidR="007B2CC6" w:rsidRPr="00044E97" w:rsidTr="00BA371A">
        <w:trPr>
          <w:jc w:val="center"/>
        </w:trPr>
        <w:tc>
          <w:tcPr>
            <w:tcW w:w="3828" w:type="dxa"/>
            <w:tcBorders>
              <w:top w:val="nil"/>
              <w:left w:val="single" w:sz="4" w:space="0" w:color="auto"/>
              <w:bottom w:val="nil"/>
              <w:right w:val="single" w:sz="4" w:space="0" w:color="auto"/>
            </w:tcBorders>
            <w:vAlign w:val="center"/>
          </w:tcPr>
          <w:p w:rsidR="007B2CC6" w:rsidRPr="00BB4A3D" w:rsidRDefault="007B2CC6" w:rsidP="0091263E">
            <w:pPr>
              <w:spacing w:before="54" w:after="50"/>
            </w:pPr>
            <w:r w:rsidRPr="00BB4A3D">
              <w:rPr>
                <w:sz w:val="22"/>
                <w:szCs w:val="22"/>
              </w:rPr>
              <w:t>Изделия из цемента, бетона или искусственного камня</w:t>
            </w:r>
          </w:p>
        </w:tc>
        <w:tc>
          <w:tcPr>
            <w:tcW w:w="119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27" w:firstLine="0"/>
              <w:jc w:val="right"/>
              <w:rPr>
                <w:sz w:val="22"/>
                <w:szCs w:val="22"/>
              </w:rPr>
            </w:pPr>
            <w:r w:rsidRPr="00BB4A3D">
              <w:rPr>
                <w:sz w:val="22"/>
                <w:szCs w:val="22"/>
              </w:rPr>
              <w:t>21,1</w:t>
            </w:r>
          </w:p>
        </w:tc>
        <w:tc>
          <w:tcPr>
            <w:tcW w:w="119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27" w:firstLine="0"/>
              <w:jc w:val="right"/>
              <w:rPr>
                <w:sz w:val="22"/>
                <w:szCs w:val="22"/>
              </w:rPr>
            </w:pPr>
            <w:r w:rsidRPr="00BB4A3D">
              <w:rPr>
                <w:sz w:val="22"/>
                <w:szCs w:val="22"/>
              </w:rPr>
              <w:t>16,6</w:t>
            </w:r>
          </w:p>
        </w:tc>
        <w:tc>
          <w:tcPr>
            <w:tcW w:w="1614"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468" w:firstLine="0"/>
              <w:jc w:val="right"/>
              <w:rPr>
                <w:sz w:val="22"/>
                <w:szCs w:val="22"/>
              </w:rPr>
            </w:pPr>
            <w:r w:rsidRPr="00BB4A3D">
              <w:rPr>
                <w:sz w:val="22"/>
                <w:szCs w:val="22"/>
              </w:rPr>
              <w:t>-4,5</w:t>
            </w:r>
          </w:p>
        </w:tc>
        <w:tc>
          <w:tcPr>
            <w:tcW w:w="132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84" w:firstLine="0"/>
              <w:jc w:val="right"/>
              <w:rPr>
                <w:sz w:val="22"/>
                <w:szCs w:val="22"/>
              </w:rPr>
            </w:pPr>
            <w:r w:rsidRPr="00BB4A3D">
              <w:rPr>
                <w:sz w:val="22"/>
                <w:szCs w:val="22"/>
              </w:rPr>
              <w:t>78,9</w:t>
            </w:r>
          </w:p>
        </w:tc>
      </w:tr>
      <w:tr w:rsidR="007B2CC6" w:rsidRPr="00044E97" w:rsidTr="00BA371A">
        <w:trPr>
          <w:jc w:val="center"/>
        </w:trPr>
        <w:tc>
          <w:tcPr>
            <w:tcW w:w="3828" w:type="dxa"/>
            <w:tcBorders>
              <w:top w:val="nil"/>
              <w:left w:val="single" w:sz="4" w:space="0" w:color="auto"/>
              <w:bottom w:val="nil"/>
              <w:right w:val="single" w:sz="4" w:space="0" w:color="auto"/>
            </w:tcBorders>
            <w:vAlign w:val="center"/>
          </w:tcPr>
          <w:p w:rsidR="007B2CC6" w:rsidRPr="00BB4A3D" w:rsidRDefault="007B2CC6" w:rsidP="0091263E">
            <w:pPr>
              <w:spacing w:before="54" w:after="50"/>
            </w:pPr>
            <w:r>
              <w:rPr>
                <w:sz w:val="22"/>
                <w:szCs w:val="22"/>
              </w:rPr>
              <w:t>Морковь, свекла столовая и аналогичные съедобные корнеплоды</w:t>
            </w:r>
          </w:p>
        </w:tc>
        <w:tc>
          <w:tcPr>
            <w:tcW w:w="119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27" w:firstLine="0"/>
              <w:jc w:val="right"/>
              <w:rPr>
                <w:sz w:val="22"/>
                <w:szCs w:val="22"/>
              </w:rPr>
            </w:pPr>
            <w:r>
              <w:rPr>
                <w:sz w:val="22"/>
                <w:szCs w:val="22"/>
              </w:rPr>
              <w:t>9,5</w:t>
            </w:r>
          </w:p>
        </w:tc>
        <w:tc>
          <w:tcPr>
            <w:tcW w:w="119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27" w:firstLine="0"/>
              <w:jc w:val="right"/>
              <w:rPr>
                <w:sz w:val="22"/>
                <w:szCs w:val="22"/>
              </w:rPr>
            </w:pPr>
            <w:r>
              <w:rPr>
                <w:sz w:val="22"/>
                <w:szCs w:val="22"/>
              </w:rPr>
              <w:t>5,1</w:t>
            </w:r>
          </w:p>
        </w:tc>
        <w:tc>
          <w:tcPr>
            <w:tcW w:w="1614"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468" w:firstLine="0"/>
              <w:jc w:val="right"/>
              <w:rPr>
                <w:sz w:val="22"/>
                <w:szCs w:val="22"/>
              </w:rPr>
            </w:pPr>
            <w:r>
              <w:rPr>
                <w:sz w:val="22"/>
                <w:szCs w:val="22"/>
              </w:rPr>
              <w:t>-4,4</w:t>
            </w:r>
          </w:p>
        </w:tc>
        <w:tc>
          <w:tcPr>
            <w:tcW w:w="1321" w:type="dxa"/>
            <w:tcBorders>
              <w:top w:val="nil"/>
              <w:left w:val="single" w:sz="4" w:space="0" w:color="auto"/>
              <w:bottom w:val="nil"/>
              <w:right w:val="single" w:sz="4" w:space="0" w:color="auto"/>
            </w:tcBorders>
            <w:vAlign w:val="bottom"/>
          </w:tcPr>
          <w:p w:rsidR="007B2CC6" w:rsidRPr="00BB4A3D" w:rsidRDefault="007B2CC6" w:rsidP="0091263E">
            <w:pPr>
              <w:pStyle w:val="21"/>
              <w:spacing w:before="54" w:after="50" w:line="200" w:lineRule="exact"/>
              <w:ind w:right="284" w:firstLine="0"/>
              <w:jc w:val="right"/>
              <w:rPr>
                <w:sz w:val="22"/>
                <w:szCs w:val="22"/>
              </w:rPr>
            </w:pPr>
            <w:r>
              <w:rPr>
                <w:sz w:val="22"/>
                <w:szCs w:val="22"/>
              </w:rPr>
              <w:t>53,8</w:t>
            </w:r>
          </w:p>
        </w:tc>
      </w:tr>
      <w:tr w:rsidR="007B2CC6" w:rsidRPr="00044E97" w:rsidTr="00590E95">
        <w:trPr>
          <w:trHeight w:hRule="exact" w:val="57"/>
          <w:jc w:val="center"/>
        </w:trPr>
        <w:tc>
          <w:tcPr>
            <w:tcW w:w="3828" w:type="dxa"/>
            <w:tcBorders>
              <w:top w:val="nil"/>
              <w:left w:val="single" w:sz="4" w:space="0" w:color="auto"/>
              <w:bottom w:val="double" w:sz="4" w:space="0" w:color="auto"/>
              <w:right w:val="single" w:sz="4" w:space="0" w:color="auto"/>
            </w:tcBorders>
            <w:vAlign w:val="center"/>
          </w:tcPr>
          <w:p w:rsidR="007B2CC6" w:rsidRPr="004F007A" w:rsidRDefault="007B2CC6" w:rsidP="00C12553">
            <w:pPr>
              <w:spacing w:before="40" w:after="40" w:line="200" w:lineRule="exact"/>
            </w:pPr>
          </w:p>
        </w:tc>
        <w:tc>
          <w:tcPr>
            <w:tcW w:w="1191" w:type="dxa"/>
            <w:tcBorders>
              <w:top w:val="nil"/>
              <w:left w:val="single" w:sz="4" w:space="0" w:color="auto"/>
              <w:bottom w:val="double" w:sz="4" w:space="0" w:color="auto"/>
              <w:right w:val="single" w:sz="4" w:space="0" w:color="auto"/>
            </w:tcBorders>
            <w:vAlign w:val="bottom"/>
          </w:tcPr>
          <w:p w:rsidR="007B2CC6" w:rsidRPr="00044E97" w:rsidRDefault="007B2CC6" w:rsidP="00C12553">
            <w:pPr>
              <w:pStyle w:val="21"/>
              <w:spacing w:before="40" w:after="40" w:line="200" w:lineRule="exact"/>
              <w:ind w:right="170" w:firstLine="0"/>
              <w:jc w:val="right"/>
              <w:rPr>
                <w:sz w:val="22"/>
                <w:szCs w:val="22"/>
              </w:rPr>
            </w:pPr>
          </w:p>
        </w:tc>
        <w:tc>
          <w:tcPr>
            <w:tcW w:w="1191" w:type="dxa"/>
            <w:tcBorders>
              <w:top w:val="nil"/>
              <w:left w:val="single" w:sz="4" w:space="0" w:color="auto"/>
              <w:bottom w:val="double" w:sz="4" w:space="0" w:color="auto"/>
              <w:right w:val="single" w:sz="4" w:space="0" w:color="auto"/>
            </w:tcBorders>
            <w:vAlign w:val="bottom"/>
          </w:tcPr>
          <w:p w:rsidR="007B2CC6" w:rsidRPr="00044E97" w:rsidRDefault="007B2CC6" w:rsidP="00C12553">
            <w:pPr>
              <w:pStyle w:val="21"/>
              <w:spacing w:before="40" w:after="40" w:line="200" w:lineRule="exact"/>
              <w:ind w:right="170" w:firstLine="0"/>
              <w:jc w:val="right"/>
              <w:rPr>
                <w:sz w:val="22"/>
                <w:szCs w:val="22"/>
              </w:rPr>
            </w:pPr>
            <w:r>
              <w:rPr>
                <w:sz w:val="22"/>
                <w:szCs w:val="22"/>
              </w:rPr>
              <w:t>16,6</w:t>
            </w:r>
          </w:p>
        </w:tc>
        <w:tc>
          <w:tcPr>
            <w:tcW w:w="1614" w:type="dxa"/>
            <w:tcBorders>
              <w:top w:val="nil"/>
              <w:left w:val="single" w:sz="4" w:space="0" w:color="auto"/>
              <w:bottom w:val="double" w:sz="4" w:space="0" w:color="auto"/>
              <w:right w:val="single" w:sz="4" w:space="0" w:color="auto"/>
            </w:tcBorders>
            <w:vAlign w:val="bottom"/>
          </w:tcPr>
          <w:p w:rsidR="007B2CC6" w:rsidRPr="00044E97" w:rsidRDefault="007B2CC6" w:rsidP="00C12553">
            <w:pPr>
              <w:pStyle w:val="21"/>
              <w:spacing w:before="40" w:after="40" w:line="200" w:lineRule="exact"/>
              <w:ind w:right="468" w:firstLine="0"/>
              <w:jc w:val="right"/>
              <w:rPr>
                <w:sz w:val="22"/>
                <w:szCs w:val="22"/>
              </w:rPr>
            </w:pPr>
          </w:p>
        </w:tc>
        <w:tc>
          <w:tcPr>
            <w:tcW w:w="1321" w:type="dxa"/>
            <w:tcBorders>
              <w:top w:val="nil"/>
              <w:left w:val="single" w:sz="4" w:space="0" w:color="auto"/>
              <w:bottom w:val="double" w:sz="4" w:space="0" w:color="auto"/>
              <w:right w:val="single" w:sz="4" w:space="0" w:color="auto"/>
            </w:tcBorders>
            <w:vAlign w:val="bottom"/>
          </w:tcPr>
          <w:p w:rsidR="007B2CC6" w:rsidRPr="00044E97" w:rsidRDefault="007B2CC6" w:rsidP="00BA371A">
            <w:pPr>
              <w:pStyle w:val="21"/>
              <w:spacing w:before="50" w:after="40" w:line="200" w:lineRule="exact"/>
              <w:ind w:right="284" w:firstLine="0"/>
              <w:jc w:val="right"/>
              <w:rPr>
                <w:sz w:val="22"/>
                <w:szCs w:val="22"/>
              </w:rPr>
            </w:pPr>
          </w:p>
        </w:tc>
      </w:tr>
    </w:tbl>
    <w:bookmarkEnd w:id="13"/>
    <w:p w:rsidR="005E3478" w:rsidRPr="00044E97" w:rsidRDefault="005E3478" w:rsidP="003D2476">
      <w:pPr>
        <w:spacing w:before="200" w:after="240" w:line="280" w:lineRule="exact"/>
        <w:jc w:val="center"/>
        <w:rPr>
          <w:rFonts w:ascii="Arial" w:hAnsi="Arial" w:cs="Arial"/>
          <w:b/>
          <w:bCs/>
          <w:sz w:val="22"/>
          <w:szCs w:val="22"/>
        </w:rPr>
      </w:pPr>
      <w:r w:rsidRPr="00044E97">
        <w:rPr>
          <w:rFonts w:ascii="Arial" w:hAnsi="Arial" w:cs="Arial"/>
          <w:b/>
          <w:bCs/>
          <w:sz w:val="22"/>
          <w:szCs w:val="22"/>
        </w:rPr>
        <w:lastRenderedPageBreak/>
        <w:t xml:space="preserve">Экспорт товаров, по которым произошло наиболее существенное </w:t>
      </w:r>
      <w:r w:rsidRPr="00044E97">
        <w:rPr>
          <w:rFonts w:ascii="Arial" w:hAnsi="Arial" w:cs="Arial"/>
          <w:b/>
          <w:bCs/>
          <w:sz w:val="22"/>
          <w:szCs w:val="22"/>
        </w:rPr>
        <w:br/>
        <w:t>увеличение стоимостного объема поставок в Российскую Федерацию</w:t>
      </w:r>
    </w:p>
    <w:tbl>
      <w:tblPr>
        <w:tblW w:w="9168" w:type="dxa"/>
        <w:jc w:val="center"/>
        <w:tblInd w:w="-730" w:type="dxa"/>
        <w:tblBorders>
          <w:top w:val="single" w:sz="4" w:space="0" w:color="auto"/>
        </w:tblBorders>
        <w:tblLayout w:type="fixed"/>
        <w:tblLook w:val="0000"/>
      </w:tblPr>
      <w:tblGrid>
        <w:gridCol w:w="4253"/>
        <w:gridCol w:w="1217"/>
        <w:gridCol w:w="1218"/>
        <w:gridCol w:w="1240"/>
        <w:gridCol w:w="1240"/>
      </w:tblGrid>
      <w:tr w:rsidR="005E3478" w:rsidRPr="00044E97" w:rsidTr="00320437">
        <w:trPr>
          <w:cantSplit/>
          <w:tblHeader/>
          <w:jc w:val="center"/>
        </w:trPr>
        <w:tc>
          <w:tcPr>
            <w:tcW w:w="4253" w:type="dxa"/>
            <w:vMerge w:val="restart"/>
            <w:tcBorders>
              <w:top w:val="single" w:sz="4" w:space="0" w:color="auto"/>
              <w:left w:val="single" w:sz="4" w:space="0" w:color="auto"/>
              <w:bottom w:val="nil"/>
              <w:right w:val="single" w:sz="4" w:space="0" w:color="auto"/>
            </w:tcBorders>
          </w:tcPr>
          <w:p w:rsidR="005E3478" w:rsidRPr="00044E97" w:rsidRDefault="005E3478" w:rsidP="00C8342F">
            <w:pPr>
              <w:pStyle w:val="21"/>
              <w:spacing w:before="40" w:after="40" w:line="200" w:lineRule="exact"/>
              <w:ind w:firstLine="0"/>
              <w:jc w:val="center"/>
              <w:rPr>
                <w:sz w:val="22"/>
                <w:szCs w:val="22"/>
              </w:rPr>
            </w:pPr>
          </w:p>
        </w:tc>
        <w:tc>
          <w:tcPr>
            <w:tcW w:w="1217" w:type="dxa"/>
            <w:vMerge w:val="restart"/>
            <w:tcBorders>
              <w:top w:val="single" w:sz="4" w:space="0" w:color="auto"/>
              <w:left w:val="single" w:sz="4" w:space="0" w:color="auto"/>
              <w:bottom w:val="nil"/>
              <w:right w:val="single" w:sz="4" w:space="0" w:color="auto"/>
            </w:tcBorders>
          </w:tcPr>
          <w:p w:rsidR="005E3478" w:rsidRPr="004F007A" w:rsidRDefault="00625B1E" w:rsidP="003D2476">
            <w:pPr>
              <w:spacing w:before="60" w:after="60" w:line="220" w:lineRule="exact"/>
              <w:jc w:val="center"/>
            </w:pPr>
            <w:r>
              <w:rPr>
                <w:sz w:val="22"/>
                <w:szCs w:val="22"/>
              </w:rPr>
              <w:t>Январь-апрель</w:t>
            </w:r>
            <w:r w:rsidR="005E3478">
              <w:rPr>
                <w:sz w:val="22"/>
                <w:szCs w:val="22"/>
              </w:rPr>
              <w:t xml:space="preserve"> 2015 г.</w:t>
            </w:r>
            <w:r w:rsidR="005E3478" w:rsidRPr="00044E97">
              <w:rPr>
                <w:sz w:val="22"/>
                <w:szCs w:val="22"/>
              </w:rPr>
              <w:t>, млн. долл. США</w:t>
            </w:r>
          </w:p>
        </w:tc>
        <w:tc>
          <w:tcPr>
            <w:tcW w:w="1218" w:type="dxa"/>
            <w:vMerge w:val="restart"/>
            <w:tcBorders>
              <w:top w:val="single" w:sz="4" w:space="0" w:color="auto"/>
              <w:left w:val="single" w:sz="4" w:space="0" w:color="auto"/>
              <w:bottom w:val="nil"/>
              <w:right w:val="single" w:sz="4" w:space="0" w:color="auto"/>
            </w:tcBorders>
          </w:tcPr>
          <w:p w:rsidR="005E3478" w:rsidRPr="004F007A" w:rsidRDefault="00625B1E" w:rsidP="003D2476">
            <w:pPr>
              <w:spacing w:before="60" w:after="60" w:line="220" w:lineRule="exact"/>
              <w:jc w:val="center"/>
            </w:pPr>
            <w:r>
              <w:rPr>
                <w:sz w:val="22"/>
                <w:szCs w:val="22"/>
              </w:rPr>
              <w:t>Январь-апрель</w:t>
            </w:r>
            <w:r w:rsidR="005E3478">
              <w:rPr>
                <w:sz w:val="22"/>
                <w:szCs w:val="22"/>
              </w:rPr>
              <w:t xml:space="preserve"> 2016 г.</w:t>
            </w:r>
            <w:r w:rsidR="005E3478" w:rsidRPr="00044E97">
              <w:rPr>
                <w:sz w:val="22"/>
                <w:szCs w:val="22"/>
              </w:rPr>
              <w:t>, млн. долл. США</w:t>
            </w:r>
          </w:p>
        </w:tc>
        <w:tc>
          <w:tcPr>
            <w:tcW w:w="2480" w:type="dxa"/>
            <w:gridSpan w:val="2"/>
            <w:tcBorders>
              <w:top w:val="single" w:sz="4" w:space="0" w:color="auto"/>
              <w:left w:val="single" w:sz="4" w:space="0" w:color="auto"/>
              <w:bottom w:val="single" w:sz="4" w:space="0" w:color="auto"/>
              <w:right w:val="single" w:sz="4" w:space="0" w:color="auto"/>
            </w:tcBorders>
          </w:tcPr>
          <w:p w:rsidR="005E3478" w:rsidRPr="004F007A" w:rsidRDefault="00625B1E" w:rsidP="003D2476">
            <w:pPr>
              <w:spacing w:before="60" w:after="60" w:line="220" w:lineRule="exact"/>
              <w:jc w:val="center"/>
            </w:pPr>
            <w:r>
              <w:rPr>
                <w:sz w:val="22"/>
                <w:szCs w:val="22"/>
              </w:rPr>
              <w:t>Январь-апрель</w:t>
            </w:r>
            <w:r w:rsidR="005E3478">
              <w:rPr>
                <w:sz w:val="22"/>
                <w:szCs w:val="22"/>
              </w:rPr>
              <w:t xml:space="preserve"> 2016 г.</w:t>
            </w:r>
            <w:r w:rsidR="005E3478" w:rsidRPr="00044E97">
              <w:rPr>
                <w:sz w:val="22"/>
                <w:szCs w:val="22"/>
              </w:rPr>
              <w:t xml:space="preserve"> к </w:t>
            </w:r>
            <w:r w:rsidR="005E3478">
              <w:rPr>
                <w:sz w:val="22"/>
                <w:szCs w:val="22"/>
              </w:rPr>
              <w:br/>
            </w:r>
            <w:r>
              <w:rPr>
                <w:sz w:val="22"/>
                <w:szCs w:val="22"/>
              </w:rPr>
              <w:t xml:space="preserve"> январю-апрелю</w:t>
            </w:r>
            <w:r w:rsidR="005E3478">
              <w:rPr>
                <w:sz w:val="22"/>
                <w:szCs w:val="22"/>
              </w:rPr>
              <w:t xml:space="preserve"> 2015 г.</w:t>
            </w:r>
          </w:p>
        </w:tc>
      </w:tr>
      <w:tr w:rsidR="005E3478" w:rsidRPr="00044E97" w:rsidTr="00320437">
        <w:trPr>
          <w:cantSplit/>
          <w:trHeight w:val="77"/>
          <w:tblHeader/>
          <w:jc w:val="center"/>
        </w:trPr>
        <w:tc>
          <w:tcPr>
            <w:tcW w:w="4253" w:type="dxa"/>
            <w:vMerge/>
            <w:tcBorders>
              <w:top w:val="nil"/>
              <w:left w:val="single" w:sz="4" w:space="0" w:color="auto"/>
              <w:bottom w:val="single" w:sz="4" w:space="0" w:color="auto"/>
              <w:right w:val="single" w:sz="4" w:space="0" w:color="auto"/>
            </w:tcBorders>
          </w:tcPr>
          <w:p w:rsidR="005E3478" w:rsidRPr="00044E97" w:rsidRDefault="005E3478" w:rsidP="00C8342F">
            <w:pPr>
              <w:pStyle w:val="21"/>
              <w:spacing w:before="40" w:after="40" w:line="200" w:lineRule="exact"/>
              <w:ind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5E3478" w:rsidRPr="00044E97" w:rsidRDefault="005E3478" w:rsidP="003D2476">
            <w:pPr>
              <w:pStyle w:val="21"/>
              <w:spacing w:before="60" w:after="60" w:line="220" w:lineRule="exact"/>
              <w:ind w:right="227" w:firstLine="0"/>
              <w:jc w:val="center"/>
              <w:rPr>
                <w:sz w:val="22"/>
                <w:szCs w:val="22"/>
              </w:rPr>
            </w:pPr>
          </w:p>
        </w:tc>
        <w:tc>
          <w:tcPr>
            <w:tcW w:w="1218" w:type="dxa"/>
            <w:vMerge/>
            <w:tcBorders>
              <w:top w:val="nil"/>
              <w:left w:val="single" w:sz="4" w:space="0" w:color="auto"/>
              <w:bottom w:val="single" w:sz="4" w:space="0" w:color="auto"/>
              <w:right w:val="single" w:sz="4" w:space="0" w:color="auto"/>
            </w:tcBorders>
          </w:tcPr>
          <w:p w:rsidR="005E3478" w:rsidRPr="00044E97" w:rsidRDefault="005E3478" w:rsidP="003D2476">
            <w:pPr>
              <w:pStyle w:val="21"/>
              <w:spacing w:before="60" w:after="60" w:line="220" w:lineRule="exact"/>
              <w:ind w:right="227" w:firstLine="0"/>
              <w:jc w:val="center"/>
              <w:rPr>
                <w:sz w:val="22"/>
                <w:szCs w:val="22"/>
              </w:rPr>
            </w:pPr>
          </w:p>
        </w:tc>
        <w:tc>
          <w:tcPr>
            <w:tcW w:w="1240" w:type="dxa"/>
            <w:tcBorders>
              <w:top w:val="nil"/>
              <w:left w:val="single" w:sz="4" w:space="0" w:color="auto"/>
              <w:bottom w:val="single" w:sz="4" w:space="0" w:color="auto"/>
              <w:right w:val="single" w:sz="4" w:space="0" w:color="auto"/>
            </w:tcBorders>
          </w:tcPr>
          <w:p w:rsidR="005E3478" w:rsidRPr="00044E97" w:rsidRDefault="005E3478" w:rsidP="003D2476">
            <w:pPr>
              <w:pStyle w:val="21"/>
              <w:spacing w:before="60" w:after="60" w:line="220" w:lineRule="exact"/>
              <w:ind w:right="-34" w:firstLine="0"/>
              <w:jc w:val="center"/>
              <w:rPr>
                <w:sz w:val="22"/>
                <w:szCs w:val="22"/>
              </w:rPr>
            </w:pPr>
            <w:r w:rsidRPr="00044E97">
              <w:rPr>
                <w:sz w:val="22"/>
                <w:szCs w:val="22"/>
              </w:rPr>
              <w:t>прирост,</w:t>
            </w:r>
            <w:r w:rsidRPr="00044E97">
              <w:rPr>
                <w:sz w:val="22"/>
                <w:szCs w:val="22"/>
              </w:rPr>
              <w:br/>
              <w:t>млн. долл</w:t>
            </w:r>
            <w:proofErr w:type="gramStart"/>
            <w:r w:rsidRPr="00044E97">
              <w:rPr>
                <w:sz w:val="22"/>
                <w:szCs w:val="22"/>
              </w:rPr>
              <w:t>.С</w:t>
            </w:r>
            <w:proofErr w:type="gramEnd"/>
            <w:r w:rsidRPr="00044E97">
              <w:rPr>
                <w:sz w:val="22"/>
                <w:szCs w:val="22"/>
              </w:rPr>
              <w:t>ША</w:t>
            </w:r>
          </w:p>
        </w:tc>
        <w:tc>
          <w:tcPr>
            <w:tcW w:w="1240" w:type="dxa"/>
            <w:tcBorders>
              <w:top w:val="nil"/>
              <w:left w:val="single" w:sz="4" w:space="0" w:color="auto"/>
              <w:bottom w:val="single" w:sz="4" w:space="0" w:color="auto"/>
              <w:right w:val="single" w:sz="4" w:space="0" w:color="auto"/>
            </w:tcBorders>
          </w:tcPr>
          <w:p w:rsidR="005E3478" w:rsidRPr="00044E97" w:rsidRDefault="005E3478" w:rsidP="003D2476">
            <w:pPr>
              <w:pStyle w:val="21"/>
              <w:spacing w:before="60" w:after="60" w:line="220" w:lineRule="exact"/>
              <w:ind w:firstLine="0"/>
              <w:jc w:val="center"/>
              <w:rPr>
                <w:sz w:val="22"/>
                <w:szCs w:val="22"/>
              </w:rPr>
            </w:pPr>
            <w:r w:rsidRPr="00044E97">
              <w:rPr>
                <w:sz w:val="22"/>
                <w:szCs w:val="22"/>
              </w:rPr>
              <w:t xml:space="preserve">в </w:t>
            </w:r>
            <w:r>
              <w:rPr>
                <w:sz w:val="22"/>
                <w:szCs w:val="22"/>
              </w:rPr>
              <w:br/>
            </w:r>
            <w:r w:rsidRPr="00044E97">
              <w:rPr>
                <w:sz w:val="22"/>
                <w:szCs w:val="22"/>
              </w:rPr>
              <w:t>процентах</w:t>
            </w:r>
          </w:p>
        </w:tc>
      </w:tr>
      <w:tr w:rsidR="00611D82" w:rsidRPr="00044E97" w:rsidTr="00611D82">
        <w:trPr>
          <w:jc w:val="center"/>
        </w:trPr>
        <w:tc>
          <w:tcPr>
            <w:tcW w:w="4253" w:type="dxa"/>
            <w:tcBorders>
              <w:top w:val="nil"/>
              <w:left w:val="single" w:sz="4" w:space="0" w:color="auto"/>
              <w:bottom w:val="nil"/>
              <w:right w:val="single" w:sz="4" w:space="0" w:color="auto"/>
            </w:tcBorders>
            <w:shd w:val="clear" w:color="auto" w:fill="auto"/>
            <w:vAlign w:val="bottom"/>
          </w:tcPr>
          <w:p w:rsidR="00611D82" w:rsidRPr="00BB4A3D" w:rsidRDefault="00611D82" w:rsidP="003D2476">
            <w:pPr>
              <w:spacing w:before="80" w:after="60" w:line="220" w:lineRule="exact"/>
              <w:rPr>
                <w:snapToGrid w:val="0"/>
              </w:rPr>
            </w:pPr>
            <w:r w:rsidRPr="00BB4A3D">
              <w:rPr>
                <w:snapToGrid w:val="0"/>
                <w:sz w:val="22"/>
                <w:szCs w:val="22"/>
              </w:rPr>
              <w:t>Говядина</w:t>
            </w:r>
            <w:r w:rsidR="00BB4A3D" w:rsidRPr="00BB4A3D">
              <w:rPr>
                <w:snapToGrid w:val="0"/>
                <w:sz w:val="22"/>
                <w:szCs w:val="22"/>
              </w:rPr>
              <w:t xml:space="preserve"> замороженная</w:t>
            </w:r>
          </w:p>
        </w:tc>
        <w:tc>
          <w:tcPr>
            <w:tcW w:w="1217"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29,2</w:t>
            </w:r>
          </w:p>
        </w:tc>
        <w:tc>
          <w:tcPr>
            <w:tcW w:w="1218"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42,5</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340" w:firstLine="0"/>
              <w:jc w:val="right"/>
              <w:rPr>
                <w:sz w:val="22"/>
                <w:szCs w:val="22"/>
              </w:rPr>
            </w:pPr>
            <w:r w:rsidRPr="00BB4A3D">
              <w:rPr>
                <w:sz w:val="22"/>
                <w:szCs w:val="22"/>
              </w:rPr>
              <w:t>13,</w:t>
            </w:r>
            <w:r w:rsidR="00CC12BE">
              <w:rPr>
                <w:sz w:val="22"/>
                <w:szCs w:val="22"/>
              </w:rPr>
              <w:t>3</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22" w:firstLine="0"/>
              <w:jc w:val="right"/>
              <w:rPr>
                <w:sz w:val="22"/>
                <w:szCs w:val="22"/>
              </w:rPr>
            </w:pPr>
            <w:r w:rsidRPr="00BB4A3D">
              <w:rPr>
                <w:sz w:val="22"/>
                <w:szCs w:val="22"/>
              </w:rPr>
              <w:t>145,8</w:t>
            </w:r>
          </w:p>
        </w:tc>
      </w:tr>
      <w:tr w:rsidR="00611D82" w:rsidRPr="00044E97" w:rsidTr="00E13AE9">
        <w:trPr>
          <w:jc w:val="center"/>
        </w:trPr>
        <w:tc>
          <w:tcPr>
            <w:tcW w:w="4253" w:type="dxa"/>
            <w:tcBorders>
              <w:top w:val="nil"/>
              <w:left w:val="single" w:sz="4" w:space="0" w:color="auto"/>
              <w:bottom w:val="nil"/>
              <w:right w:val="single" w:sz="4" w:space="0" w:color="auto"/>
            </w:tcBorders>
            <w:vAlign w:val="bottom"/>
          </w:tcPr>
          <w:p w:rsidR="00611D82" w:rsidRPr="00BB4A3D" w:rsidRDefault="00611D82" w:rsidP="003D2476">
            <w:pPr>
              <w:spacing w:before="80" w:after="60" w:line="220" w:lineRule="exact"/>
            </w:pPr>
            <w:r w:rsidRPr="00BB4A3D">
              <w:rPr>
                <w:sz w:val="22"/>
                <w:szCs w:val="22"/>
              </w:rPr>
              <w:t xml:space="preserve">Холодильники, морозильники </w:t>
            </w:r>
            <w:r w:rsidRPr="00BB4A3D">
              <w:rPr>
                <w:sz w:val="22"/>
                <w:szCs w:val="22"/>
              </w:rPr>
              <w:br/>
              <w:t>и холодильное оборудование</w:t>
            </w:r>
          </w:p>
        </w:tc>
        <w:tc>
          <w:tcPr>
            <w:tcW w:w="1217"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23,0</w:t>
            </w:r>
          </w:p>
        </w:tc>
        <w:tc>
          <w:tcPr>
            <w:tcW w:w="1218"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34,8</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340" w:firstLine="0"/>
              <w:jc w:val="right"/>
              <w:rPr>
                <w:sz w:val="22"/>
                <w:szCs w:val="22"/>
              </w:rPr>
            </w:pPr>
            <w:r w:rsidRPr="00BB4A3D">
              <w:rPr>
                <w:sz w:val="22"/>
                <w:szCs w:val="22"/>
              </w:rPr>
              <w:t>11,8</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22" w:firstLine="0"/>
              <w:jc w:val="right"/>
              <w:rPr>
                <w:sz w:val="22"/>
                <w:szCs w:val="22"/>
              </w:rPr>
            </w:pPr>
            <w:r w:rsidRPr="00BB4A3D">
              <w:rPr>
                <w:sz w:val="22"/>
                <w:szCs w:val="22"/>
              </w:rPr>
              <w:t>151,2</w:t>
            </w:r>
          </w:p>
        </w:tc>
      </w:tr>
      <w:tr w:rsidR="00611D82" w:rsidRPr="00044E97" w:rsidTr="00E13AE9">
        <w:trPr>
          <w:jc w:val="center"/>
        </w:trPr>
        <w:tc>
          <w:tcPr>
            <w:tcW w:w="4253" w:type="dxa"/>
            <w:tcBorders>
              <w:top w:val="nil"/>
              <w:left w:val="single" w:sz="4" w:space="0" w:color="auto"/>
              <w:bottom w:val="nil"/>
              <w:right w:val="single" w:sz="4" w:space="0" w:color="auto"/>
            </w:tcBorders>
            <w:vAlign w:val="center"/>
          </w:tcPr>
          <w:p w:rsidR="00611D82" w:rsidRPr="00BB4A3D" w:rsidRDefault="00611D82" w:rsidP="003D2476">
            <w:pPr>
              <w:spacing w:before="80" w:after="60" w:line="220" w:lineRule="exact"/>
            </w:pPr>
            <w:r w:rsidRPr="00BB4A3D">
              <w:rPr>
                <w:sz w:val="22"/>
                <w:szCs w:val="22"/>
              </w:rPr>
              <w:t>Галька, гравий, щебень</w:t>
            </w:r>
          </w:p>
        </w:tc>
        <w:tc>
          <w:tcPr>
            <w:tcW w:w="1217"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3,2</w:t>
            </w:r>
          </w:p>
        </w:tc>
        <w:tc>
          <w:tcPr>
            <w:tcW w:w="1218"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13,8</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340" w:firstLine="0"/>
              <w:jc w:val="right"/>
              <w:rPr>
                <w:sz w:val="22"/>
                <w:szCs w:val="22"/>
              </w:rPr>
            </w:pPr>
            <w:r w:rsidRPr="00BB4A3D">
              <w:rPr>
                <w:sz w:val="22"/>
                <w:szCs w:val="22"/>
              </w:rPr>
              <w:t>10,6</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22" w:firstLine="0"/>
              <w:jc w:val="right"/>
              <w:rPr>
                <w:sz w:val="22"/>
                <w:szCs w:val="22"/>
              </w:rPr>
            </w:pPr>
            <w:r w:rsidRPr="00BB4A3D">
              <w:rPr>
                <w:sz w:val="22"/>
                <w:szCs w:val="22"/>
              </w:rPr>
              <w:t>в 4,3р.</w:t>
            </w:r>
          </w:p>
        </w:tc>
      </w:tr>
      <w:tr w:rsidR="0055716C" w:rsidRPr="00044E97" w:rsidTr="00320437">
        <w:trPr>
          <w:jc w:val="center"/>
        </w:trPr>
        <w:tc>
          <w:tcPr>
            <w:tcW w:w="4253" w:type="dxa"/>
            <w:tcBorders>
              <w:top w:val="nil"/>
              <w:left w:val="single" w:sz="4" w:space="0" w:color="auto"/>
              <w:bottom w:val="nil"/>
              <w:right w:val="single" w:sz="4" w:space="0" w:color="auto"/>
            </w:tcBorders>
            <w:vAlign w:val="bottom"/>
          </w:tcPr>
          <w:p w:rsidR="0055716C" w:rsidRPr="00BB4A3D" w:rsidRDefault="0055716C" w:rsidP="003D2476">
            <w:pPr>
              <w:spacing w:before="80" w:after="60" w:line="220" w:lineRule="exact"/>
              <w:rPr>
                <w:snapToGrid w:val="0"/>
              </w:rPr>
            </w:pPr>
            <w:r w:rsidRPr="00BB4A3D">
              <w:rPr>
                <w:snapToGrid w:val="0"/>
                <w:sz w:val="22"/>
                <w:szCs w:val="22"/>
              </w:rPr>
              <w:t>Масло сливочное</w:t>
            </w:r>
          </w:p>
        </w:tc>
        <w:tc>
          <w:tcPr>
            <w:tcW w:w="1217" w:type="dxa"/>
            <w:tcBorders>
              <w:top w:val="nil"/>
              <w:left w:val="single" w:sz="4" w:space="0" w:color="auto"/>
              <w:bottom w:val="nil"/>
              <w:right w:val="single" w:sz="4" w:space="0" w:color="auto"/>
            </w:tcBorders>
            <w:vAlign w:val="bottom"/>
          </w:tcPr>
          <w:p w:rsidR="0055716C" w:rsidRPr="00BB4A3D" w:rsidRDefault="00BB4A3D" w:rsidP="003D2476">
            <w:pPr>
              <w:pStyle w:val="21"/>
              <w:spacing w:before="80" w:after="60" w:line="220" w:lineRule="exact"/>
              <w:ind w:right="284" w:firstLine="0"/>
              <w:jc w:val="right"/>
              <w:rPr>
                <w:sz w:val="22"/>
                <w:szCs w:val="22"/>
              </w:rPr>
            </w:pPr>
            <w:r w:rsidRPr="00BB4A3D">
              <w:rPr>
                <w:sz w:val="22"/>
                <w:szCs w:val="22"/>
              </w:rPr>
              <w:t>66,2</w:t>
            </w:r>
          </w:p>
        </w:tc>
        <w:tc>
          <w:tcPr>
            <w:tcW w:w="1218" w:type="dxa"/>
            <w:tcBorders>
              <w:top w:val="nil"/>
              <w:left w:val="single" w:sz="4" w:space="0" w:color="auto"/>
              <w:bottom w:val="nil"/>
              <w:right w:val="single" w:sz="4" w:space="0" w:color="auto"/>
            </w:tcBorders>
            <w:vAlign w:val="bottom"/>
          </w:tcPr>
          <w:p w:rsidR="0055716C" w:rsidRPr="00BB4A3D" w:rsidRDefault="00BB4A3D" w:rsidP="003D2476">
            <w:pPr>
              <w:pStyle w:val="21"/>
              <w:spacing w:before="80" w:after="60" w:line="220" w:lineRule="exact"/>
              <w:ind w:right="284" w:firstLine="0"/>
              <w:jc w:val="right"/>
              <w:rPr>
                <w:sz w:val="22"/>
                <w:szCs w:val="22"/>
              </w:rPr>
            </w:pPr>
            <w:r w:rsidRPr="00BB4A3D">
              <w:rPr>
                <w:sz w:val="22"/>
                <w:szCs w:val="22"/>
              </w:rPr>
              <w:t>76,3</w:t>
            </w:r>
          </w:p>
        </w:tc>
        <w:tc>
          <w:tcPr>
            <w:tcW w:w="1240" w:type="dxa"/>
            <w:tcBorders>
              <w:top w:val="nil"/>
              <w:left w:val="single" w:sz="4" w:space="0" w:color="auto"/>
              <w:bottom w:val="nil"/>
              <w:right w:val="single" w:sz="4" w:space="0" w:color="auto"/>
            </w:tcBorders>
            <w:vAlign w:val="bottom"/>
          </w:tcPr>
          <w:p w:rsidR="0055716C" w:rsidRPr="00BB4A3D" w:rsidRDefault="00BB4A3D" w:rsidP="003D2476">
            <w:pPr>
              <w:pStyle w:val="21"/>
              <w:spacing w:before="80" w:after="60" w:line="220" w:lineRule="exact"/>
              <w:ind w:right="340" w:firstLine="0"/>
              <w:jc w:val="right"/>
              <w:rPr>
                <w:sz w:val="22"/>
                <w:szCs w:val="22"/>
              </w:rPr>
            </w:pPr>
            <w:r w:rsidRPr="00BB4A3D">
              <w:rPr>
                <w:sz w:val="22"/>
                <w:szCs w:val="22"/>
              </w:rPr>
              <w:t>10,1</w:t>
            </w:r>
          </w:p>
        </w:tc>
        <w:tc>
          <w:tcPr>
            <w:tcW w:w="1240" w:type="dxa"/>
            <w:tcBorders>
              <w:top w:val="nil"/>
              <w:left w:val="single" w:sz="4" w:space="0" w:color="auto"/>
              <w:bottom w:val="nil"/>
              <w:right w:val="single" w:sz="4" w:space="0" w:color="auto"/>
            </w:tcBorders>
            <w:vAlign w:val="bottom"/>
          </w:tcPr>
          <w:p w:rsidR="0055716C" w:rsidRPr="00BB4A3D" w:rsidRDefault="00BB4A3D" w:rsidP="003D2476">
            <w:pPr>
              <w:pStyle w:val="21"/>
              <w:spacing w:before="80" w:after="60" w:line="220" w:lineRule="exact"/>
              <w:ind w:right="222" w:firstLine="0"/>
              <w:jc w:val="right"/>
              <w:rPr>
                <w:sz w:val="22"/>
                <w:szCs w:val="22"/>
              </w:rPr>
            </w:pPr>
            <w:r w:rsidRPr="00BB4A3D">
              <w:rPr>
                <w:sz w:val="22"/>
                <w:szCs w:val="22"/>
              </w:rPr>
              <w:t>115,3</w:t>
            </w:r>
          </w:p>
        </w:tc>
      </w:tr>
      <w:tr w:rsidR="00611D82" w:rsidRPr="00044E97" w:rsidTr="00E13AE9">
        <w:trPr>
          <w:jc w:val="center"/>
        </w:trPr>
        <w:tc>
          <w:tcPr>
            <w:tcW w:w="4253" w:type="dxa"/>
            <w:tcBorders>
              <w:top w:val="nil"/>
              <w:left w:val="single" w:sz="4" w:space="0" w:color="auto"/>
              <w:bottom w:val="nil"/>
              <w:right w:val="single" w:sz="4" w:space="0" w:color="auto"/>
            </w:tcBorders>
            <w:vAlign w:val="bottom"/>
          </w:tcPr>
          <w:p w:rsidR="00611D82" w:rsidRPr="00BB4A3D" w:rsidRDefault="00611D82" w:rsidP="003D2476">
            <w:pPr>
              <w:spacing w:before="80" w:after="60" w:line="220" w:lineRule="exact"/>
            </w:pPr>
            <w:r w:rsidRPr="00BB4A3D">
              <w:rPr>
                <w:sz w:val="22"/>
                <w:szCs w:val="22"/>
              </w:rPr>
              <w:t>Части и принадлежности для автомобилей и тракторов</w:t>
            </w:r>
          </w:p>
        </w:tc>
        <w:tc>
          <w:tcPr>
            <w:tcW w:w="1217"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39,3</w:t>
            </w:r>
          </w:p>
        </w:tc>
        <w:tc>
          <w:tcPr>
            <w:tcW w:w="1218"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84" w:firstLine="0"/>
              <w:jc w:val="right"/>
              <w:rPr>
                <w:sz w:val="22"/>
                <w:szCs w:val="22"/>
              </w:rPr>
            </w:pPr>
            <w:r w:rsidRPr="00BB4A3D">
              <w:rPr>
                <w:sz w:val="22"/>
                <w:szCs w:val="22"/>
              </w:rPr>
              <w:t>48,7</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340" w:firstLine="0"/>
              <w:jc w:val="right"/>
              <w:rPr>
                <w:sz w:val="22"/>
                <w:szCs w:val="22"/>
              </w:rPr>
            </w:pPr>
            <w:r w:rsidRPr="00BB4A3D">
              <w:rPr>
                <w:sz w:val="22"/>
                <w:szCs w:val="22"/>
              </w:rPr>
              <w:t>9,4</w:t>
            </w:r>
          </w:p>
        </w:tc>
        <w:tc>
          <w:tcPr>
            <w:tcW w:w="1240" w:type="dxa"/>
            <w:tcBorders>
              <w:top w:val="nil"/>
              <w:left w:val="single" w:sz="4" w:space="0" w:color="auto"/>
              <w:bottom w:val="nil"/>
              <w:right w:val="single" w:sz="4" w:space="0" w:color="auto"/>
            </w:tcBorders>
            <w:vAlign w:val="bottom"/>
          </w:tcPr>
          <w:p w:rsidR="00611D82" w:rsidRPr="00BB4A3D" w:rsidRDefault="00BB4A3D" w:rsidP="003D2476">
            <w:pPr>
              <w:pStyle w:val="21"/>
              <w:spacing w:before="80" w:after="60" w:line="220" w:lineRule="exact"/>
              <w:ind w:right="222" w:firstLine="0"/>
              <w:jc w:val="right"/>
              <w:rPr>
                <w:sz w:val="22"/>
                <w:szCs w:val="22"/>
              </w:rPr>
            </w:pPr>
            <w:r w:rsidRPr="00BB4A3D">
              <w:rPr>
                <w:sz w:val="22"/>
                <w:szCs w:val="22"/>
              </w:rPr>
              <w:t>123,9</w:t>
            </w:r>
          </w:p>
        </w:tc>
      </w:tr>
      <w:tr w:rsidR="00BB4A3D" w:rsidRPr="00044E97" w:rsidTr="00E13AE9">
        <w:trPr>
          <w:jc w:val="center"/>
        </w:trPr>
        <w:tc>
          <w:tcPr>
            <w:tcW w:w="4253" w:type="dxa"/>
            <w:tcBorders>
              <w:top w:val="nil"/>
              <w:left w:val="single" w:sz="4" w:space="0" w:color="auto"/>
              <w:bottom w:val="nil"/>
              <w:right w:val="single" w:sz="4" w:space="0" w:color="auto"/>
            </w:tcBorders>
            <w:vAlign w:val="center"/>
          </w:tcPr>
          <w:p w:rsidR="00BB4A3D" w:rsidRPr="00BB4A3D" w:rsidRDefault="00BB4A3D" w:rsidP="003D2476">
            <w:pPr>
              <w:spacing w:before="80" w:after="60" w:line="220" w:lineRule="exact"/>
            </w:pPr>
            <w:r w:rsidRPr="00BB4A3D">
              <w:rPr>
                <w:sz w:val="22"/>
                <w:szCs w:val="22"/>
              </w:rPr>
              <w:t xml:space="preserve">Устройства на жидких кристаллах, </w:t>
            </w:r>
            <w:r w:rsidR="003D2476">
              <w:rPr>
                <w:sz w:val="22"/>
                <w:szCs w:val="22"/>
              </w:rPr>
              <w:br/>
            </w:r>
            <w:r w:rsidRPr="00BB4A3D">
              <w:rPr>
                <w:sz w:val="22"/>
                <w:szCs w:val="22"/>
              </w:rPr>
              <w:t>лазеры</w:t>
            </w:r>
          </w:p>
        </w:tc>
        <w:tc>
          <w:tcPr>
            <w:tcW w:w="1217"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2,5</w:t>
            </w:r>
          </w:p>
        </w:tc>
        <w:tc>
          <w:tcPr>
            <w:tcW w:w="1218"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10,7</w:t>
            </w:r>
          </w:p>
        </w:tc>
        <w:tc>
          <w:tcPr>
            <w:tcW w:w="1240"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340" w:firstLine="0"/>
              <w:jc w:val="right"/>
              <w:rPr>
                <w:sz w:val="22"/>
                <w:szCs w:val="22"/>
              </w:rPr>
            </w:pPr>
            <w:r w:rsidRPr="00BB4A3D">
              <w:rPr>
                <w:sz w:val="22"/>
                <w:szCs w:val="22"/>
              </w:rPr>
              <w:t>8,</w:t>
            </w:r>
            <w:r w:rsidR="00CC12BE">
              <w:rPr>
                <w:sz w:val="22"/>
                <w:szCs w:val="22"/>
              </w:rPr>
              <w:t>2</w:t>
            </w:r>
          </w:p>
        </w:tc>
        <w:tc>
          <w:tcPr>
            <w:tcW w:w="1240"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22" w:firstLine="0"/>
              <w:jc w:val="right"/>
              <w:rPr>
                <w:sz w:val="22"/>
                <w:szCs w:val="22"/>
              </w:rPr>
            </w:pPr>
            <w:r w:rsidRPr="00BB4A3D">
              <w:rPr>
                <w:sz w:val="22"/>
                <w:szCs w:val="22"/>
              </w:rPr>
              <w:t>в 4,3р.</w:t>
            </w:r>
          </w:p>
        </w:tc>
      </w:tr>
      <w:tr w:rsidR="00BB4A3D" w:rsidRPr="0088515D" w:rsidTr="00E13AE9">
        <w:trPr>
          <w:jc w:val="center"/>
        </w:trPr>
        <w:tc>
          <w:tcPr>
            <w:tcW w:w="4253" w:type="dxa"/>
            <w:tcBorders>
              <w:top w:val="nil"/>
              <w:left w:val="single" w:sz="4" w:space="0" w:color="auto"/>
              <w:bottom w:val="nil"/>
              <w:right w:val="single" w:sz="4" w:space="0" w:color="auto"/>
            </w:tcBorders>
            <w:vAlign w:val="center"/>
          </w:tcPr>
          <w:p w:rsidR="00BB4A3D" w:rsidRPr="00BB4A3D" w:rsidRDefault="00BB4A3D" w:rsidP="003D2476">
            <w:pPr>
              <w:spacing w:before="80" w:after="60" w:line="220" w:lineRule="exact"/>
              <w:rPr>
                <w:snapToGrid w:val="0"/>
              </w:rPr>
            </w:pPr>
            <w:r w:rsidRPr="00BB4A3D">
              <w:rPr>
                <w:snapToGrid w:val="0"/>
                <w:sz w:val="22"/>
                <w:szCs w:val="22"/>
              </w:rPr>
              <w:t>Инсектициды, гербициды</w:t>
            </w:r>
          </w:p>
        </w:tc>
        <w:tc>
          <w:tcPr>
            <w:tcW w:w="1217"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14,2</w:t>
            </w:r>
          </w:p>
        </w:tc>
        <w:tc>
          <w:tcPr>
            <w:tcW w:w="1218"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22,0</w:t>
            </w:r>
          </w:p>
        </w:tc>
        <w:tc>
          <w:tcPr>
            <w:tcW w:w="1240"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340" w:firstLine="0"/>
              <w:jc w:val="right"/>
              <w:rPr>
                <w:sz w:val="22"/>
                <w:szCs w:val="22"/>
              </w:rPr>
            </w:pPr>
            <w:r w:rsidRPr="00BB4A3D">
              <w:rPr>
                <w:sz w:val="22"/>
                <w:szCs w:val="22"/>
              </w:rPr>
              <w:t>7,8</w:t>
            </w:r>
          </w:p>
        </w:tc>
        <w:tc>
          <w:tcPr>
            <w:tcW w:w="1240"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22" w:firstLine="0"/>
              <w:jc w:val="right"/>
              <w:rPr>
                <w:sz w:val="22"/>
                <w:szCs w:val="22"/>
              </w:rPr>
            </w:pPr>
            <w:r w:rsidRPr="00BB4A3D">
              <w:rPr>
                <w:sz w:val="22"/>
                <w:szCs w:val="22"/>
              </w:rPr>
              <w:t>155,0</w:t>
            </w:r>
          </w:p>
        </w:tc>
      </w:tr>
      <w:tr w:rsidR="00BB4A3D" w:rsidRPr="0088515D" w:rsidTr="00320437">
        <w:trPr>
          <w:jc w:val="center"/>
        </w:trPr>
        <w:tc>
          <w:tcPr>
            <w:tcW w:w="4253" w:type="dxa"/>
            <w:tcBorders>
              <w:top w:val="nil"/>
              <w:left w:val="single" w:sz="4" w:space="0" w:color="auto"/>
              <w:bottom w:val="nil"/>
              <w:right w:val="single" w:sz="4" w:space="0" w:color="auto"/>
            </w:tcBorders>
            <w:vAlign w:val="center"/>
          </w:tcPr>
          <w:p w:rsidR="00BB4A3D" w:rsidRPr="00BB4A3D" w:rsidRDefault="00BB4A3D" w:rsidP="003D2476">
            <w:pPr>
              <w:spacing w:before="80" w:after="60" w:line="220" w:lineRule="exact"/>
            </w:pPr>
            <w:r w:rsidRPr="00BB4A3D">
              <w:rPr>
                <w:sz w:val="22"/>
                <w:szCs w:val="22"/>
              </w:rPr>
              <w:t>Автомобили грузовые</w:t>
            </w:r>
          </w:p>
        </w:tc>
        <w:tc>
          <w:tcPr>
            <w:tcW w:w="1217"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114,1</w:t>
            </w:r>
          </w:p>
        </w:tc>
        <w:tc>
          <w:tcPr>
            <w:tcW w:w="1218"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120,5</w:t>
            </w:r>
          </w:p>
        </w:tc>
        <w:tc>
          <w:tcPr>
            <w:tcW w:w="1240"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340" w:firstLine="0"/>
              <w:jc w:val="right"/>
              <w:rPr>
                <w:sz w:val="22"/>
                <w:szCs w:val="22"/>
              </w:rPr>
            </w:pPr>
            <w:r w:rsidRPr="00BB4A3D">
              <w:rPr>
                <w:sz w:val="22"/>
                <w:szCs w:val="22"/>
              </w:rPr>
              <w:t>6,4</w:t>
            </w:r>
          </w:p>
        </w:tc>
        <w:tc>
          <w:tcPr>
            <w:tcW w:w="1240" w:type="dxa"/>
            <w:tcBorders>
              <w:top w:val="nil"/>
              <w:left w:val="single" w:sz="4" w:space="0" w:color="auto"/>
              <w:bottom w:val="nil"/>
              <w:right w:val="single" w:sz="4" w:space="0" w:color="auto"/>
            </w:tcBorders>
            <w:vAlign w:val="bottom"/>
          </w:tcPr>
          <w:p w:rsidR="00BB4A3D" w:rsidRPr="00BB4A3D" w:rsidRDefault="00BB4A3D" w:rsidP="003D2476">
            <w:pPr>
              <w:pStyle w:val="21"/>
              <w:spacing w:before="80" w:after="60" w:line="220" w:lineRule="exact"/>
              <w:ind w:right="222" w:firstLine="0"/>
              <w:jc w:val="right"/>
              <w:rPr>
                <w:sz w:val="22"/>
                <w:szCs w:val="22"/>
              </w:rPr>
            </w:pPr>
            <w:r w:rsidRPr="00BB4A3D">
              <w:rPr>
                <w:sz w:val="22"/>
                <w:szCs w:val="22"/>
              </w:rPr>
              <w:t>105,6</w:t>
            </w:r>
          </w:p>
        </w:tc>
      </w:tr>
      <w:tr w:rsidR="00BB4A3D" w:rsidRPr="001C39BF" w:rsidTr="00E13AE9">
        <w:trPr>
          <w:jc w:val="center"/>
        </w:trPr>
        <w:tc>
          <w:tcPr>
            <w:tcW w:w="4253" w:type="dxa"/>
            <w:tcBorders>
              <w:top w:val="nil"/>
              <w:left w:val="single" w:sz="4" w:space="0" w:color="auto"/>
              <w:bottom w:val="double" w:sz="4" w:space="0" w:color="auto"/>
              <w:right w:val="single" w:sz="4" w:space="0" w:color="auto"/>
            </w:tcBorders>
            <w:vAlign w:val="center"/>
          </w:tcPr>
          <w:p w:rsidR="00BB4A3D" w:rsidRPr="00BB4A3D" w:rsidRDefault="00BB4A3D" w:rsidP="003D2476">
            <w:pPr>
              <w:spacing w:before="80" w:after="60" w:line="220" w:lineRule="exact"/>
            </w:pPr>
            <w:r w:rsidRPr="00BB4A3D">
              <w:rPr>
                <w:sz w:val="22"/>
                <w:szCs w:val="22"/>
              </w:rPr>
              <w:t>Автомобили легковые</w:t>
            </w:r>
          </w:p>
        </w:tc>
        <w:tc>
          <w:tcPr>
            <w:tcW w:w="1217" w:type="dxa"/>
            <w:tcBorders>
              <w:top w:val="nil"/>
              <w:left w:val="single" w:sz="4" w:space="0" w:color="auto"/>
              <w:bottom w:val="double" w:sz="4" w:space="0" w:color="auto"/>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30,2</w:t>
            </w:r>
          </w:p>
        </w:tc>
        <w:tc>
          <w:tcPr>
            <w:tcW w:w="1218" w:type="dxa"/>
            <w:tcBorders>
              <w:top w:val="nil"/>
              <w:left w:val="single" w:sz="4" w:space="0" w:color="auto"/>
              <w:bottom w:val="double" w:sz="4" w:space="0" w:color="auto"/>
              <w:right w:val="single" w:sz="4" w:space="0" w:color="auto"/>
            </w:tcBorders>
            <w:vAlign w:val="bottom"/>
          </w:tcPr>
          <w:p w:rsidR="00BB4A3D" w:rsidRPr="00BB4A3D" w:rsidRDefault="00BB4A3D" w:rsidP="003D2476">
            <w:pPr>
              <w:pStyle w:val="21"/>
              <w:spacing w:before="80" w:after="60" w:line="220" w:lineRule="exact"/>
              <w:ind w:right="284" w:firstLine="0"/>
              <w:jc w:val="right"/>
              <w:rPr>
                <w:sz w:val="22"/>
                <w:szCs w:val="22"/>
              </w:rPr>
            </w:pPr>
            <w:r w:rsidRPr="00BB4A3D">
              <w:rPr>
                <w:sz w:val="22"/>
                <w:szCs w:val="22"/>
              </w:rPr>
              <w:t>36,5</w:t>
            </w:r>
          </w:p>
        </w:tc>
        <w:tc>
          <w:tcPr>
            <w:tcW w:w="1240" w:type="dxa"/>
            <w:tcBorders>
              <w:top w:val="nil"/>
              <w:left w:val="single" w:sz="4" w:space="0" w:color="auto"/>
              <w:bottom w:val="double" w:sz="4" w:space="0" w:color="auto"/>
              <w:right w:val="single" w:sz="4" w:space="0" w:color="auto"/>
            </w:tcBorders>
            <w:vAlign w:val="bottom"/>
          </w:tcPr>
          <w:p w:rsidR="00BB4A3D" w:rsidRPr="00BB4A3D" w:rsidRDefault="00BB4A3D" w:rsidP="003D2476">
            <w:pPr>
              <w:pStyle w:val="21"/>
              <w:spacing w:before="80" w:after="60" w:line="220" w:lineRule="exact"/>
              <w:ind w:right="340" w:firstLine="0"/>
              <w:jc w:val="right"/>
              <w:rPr>
                <w:sz w:val="22"/>
                <w:szCs w:val="22"/>
              </w:rPr>
            </w:pPr>
            <w:r w:rsidRPr="00BB4A3D">
              <w:rPr>
                <w:sz w:val="22"/>
                <w:szCs w:val="22"/>
              </w:rPr>
              <w:t>6,3</w:t>
            </w:r>
          </w:p>
        </w:tc>
        <w:tc>
          <w:tcPr>
            <w:tcW w:w="1240" w:type="dxa"/>
            <w:tcBorders>
              <w:top w:val="nil"/>
              <w:left w:val="single" w:sz="4" w:space="0" w:color="auto"/>
              <w:bottom w:val="double" w:sz="4" w:space="0" w:color="auto"/>
              <w:right w:val="single" w:sz="4" w:space="0" w:color="auto"/>
            </w:tcBorders>
            <w:vAlign w:val="bottom"/>
          </w:tcPr>
          <w:p w:rsidR="00BB4A3D" w:rsidRPr="00BB4A3D" w:rsidRDefault="00BB4A3D" w:rsidP="003D2476">
            <w:pPr>
              <w:pStyle w:val="21"/>
              <w:spacing w:before="80" w:after="60" w:line="220" w:lineRule="exact"/>
              <w:ind w:right="222" w:firstLine="0"/>
              <w:jc w:val="right"/>
              <w:rPr>
                <w:sz w:val="22"/>
                <w:szCs w:val="22"/>
              </w:rPr>
            </w:pPr>
            <w:r w:rsidRPr="00BB4A3D">
              <w:rPr>
                <w:sz w:val="22"/>
                <w:szCs w:val="22"/>
              </w:rPr>
              <w:t>120,9</w:t>
            </w:r>
          </w:p>
        </w:tc>
      </w:tr>
    </w:tbl>
    <w:p w:rsidR="005E3478" w:rsidRPr="00F97810" w:rsidRDefault="005E3478" w:rsidP="003D2476">
      <w:pPr>
        <w:pStyle w:val="31"/>
        <w:spacing w:before="120" w:after="120" w:line="340" w:lineRule="exact"/>
        <w:jc w:val="both"/>
        <w:rPr>
          <w:rFonts w:ascii="Arial" w:hAnsi="Arial" w:cs="Arial"/>
          <w:b/>
          <w:bCs/>
          <w:sz w:val="22"/>
          <w:szCs w:val="22"/>
        </w:rPr>
      </w:pPr>
      <w:r w:rsidRPr="00F97810">
        <w:t xml:space="preserve">Снижение стоимостного объема импорта из </w:t>
      </w:r>
      <w:r w:rsidR="00DF4B3D">
        <w:t>Российской Федераци</w:t>
      </w:r>
      <w:r w:rsidRPr="00F97810">
        <w:t>и наблюда</w:t>
      </w:r>
      <w:r>
        <w:t>лось</w:t>
      </w:r>
      <w:r w:rsidRPr="00F97810">
        <w:t xml:space="preserve"> по </w:t>
      </w:r>
      <w:r w:rsidR="004805D6" w:rsidRPr="00E41F34">
        <w:t>всем укрупненным группам товаров</w:t>
      </w:r>
      <w:r w:rsidR="002D781B">
        <w:t>, кроме инвестиционных товаров.</w:t>
      </w:r>
    </w:p>
    <w:p w:rsidR="005E3478" w:rsidRPr="00F97810" w:rsidRDefault="005E3478" w:rsidP="003D2476">
      <w:pPr>
        <w:pStyle w:val="23"/>
        <w:spacing w:before="360" w:after="240" w:line="280" w:lineRule="exact"/>
        <w:ind w:firstLine="34"/>
        <w:jc w:val="center"/>
        <w:outlineLvl w:val="0"/>
        <w:rPr>
          <w:rFonts w:ascii="Arial" w:hAnsi="Arial" w:cs="Arial"/>
          <w:b/>
          <w:bCs/>
          <w:sz w:val="22"/>
          <w:szCs w:val="22"/>
        </w:rPr>
      </w:pPr>
      <w:r w:rsidRPr="00F97810">
        <w:rPr>
          <w:rFonts w:ascii="Arial" w:hAnsi="Arial" w:cs="Arial"/>
          <w:b/>
          <w:bCs/>
          <w:sz w:val="22"/>
          <w:szCs w:val="22"/>
        </w:rPr>
        <w:t>Импорт из Российской Федерации по укрупненным группам товаров</w:t>
      </w:r>
    </w:p>
    <w:tbl>
      <w:tblPr>
        <w:tblW w:w="9078" w:type="dxa"/>
        <w:jc w:val="center"/>
        <w:tblBorders>
          <w:top w:val="single" w:sz="4" w:space="0" w:color="auto"/>
        </w:tblBorders>
        <w:tblLayout w:type="fixed"/>
        <w:tblLook w:val="0000"/>
      </w:tblPr>
      <w:tblGrid>
        <w:gridCol w:w="3265"/>
        <w:gridCol w:w="1346"/>
        <w:gridCol w:w="1347"/>
        <w:gridCol w:w="1843"/>
        <w:gridCol w:w="1277"/>
      </w:tblGrid>
      <w:tr w:rsidR="005E3478" w:rsidRPr="00641910" w:rsidTr="00C75012">
        <w:trPr>
          <w:cantSplit/>
          <w:tblHeader/>
          <w:jc w:val="center"/>
        </w:trPr>
        <w:tc>
          <w:tcPr>
            <w:tcW w:w="3265" w:type="dxa"/>
            <w:vMerge w:val="restart"/>
            <w:tcBorders>
              <w:top w:val="single" w:sz="4" w:space="0" w:color="auto"/>
              <w:left w:val="single" w:sz="4" w:space="0" w:color="auto"/>
              <w:bottom w:val="nil"/>
              <w:right w:val="single" w:sz="4" w:space="0" w:color="auto"/>
            </w:tcBorders>
          </w:tcPr>
          <w:p w:rsidR="005E3478" w:rsidRPr="00F97810" w:rsidRDefault="005E3478" w:rsidP="00C8342F">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5E3478" w:rsidRPr="00641910" w:rsidRDefault="00625B1E" w:rsidP="003D2476">
            <w:pPr>
              <w:spacing w:before="60" w:after="60" w:line="220" w:lineRule="exact"/>
              <w:jc w:val="center"/>
            </w:pPr>
            <w:r>
              <w:rPr>
                <w:sz w:val="22"/>
                <w:szCs w:val="22"/>
              </w:rPr>
              <w:t>Январь-апрель</w:t>
            </w:r>
            <w:r w:rsidR="002A24F8">
              <w:rPr>
                <w:sz w:val="22"/>
                <w:szCs w:val="22"/>
              </w:rPr>
              <w:br/>
            </w:r>
            <w:r w:rsidR="005E3478" w:rsidRPr="00641910">
              <w:rPr>
                <w:sz w:val="22"/>
                <w:szCs w:val="22"/>
              </w:rPr>
              <w:t>2015 г., млн. долл. США</w:t>
            </w:r>
          </w:p>
        </w:tc>
        <w:tc>
          <w:tcPr>
            <w:tcW w:w="1347" w:type="dxa"/>
            <w:vMerge w:val="restart"/>
            <w:tcBorders>
              <w:top w:val="single" w:sz="4" w:space="0" w:color="auto"/>
              <w:left w:val="single" w:sz="4" w:space="0" w:color="auto"/>
              <w:bottom w:val="nil"/>
              <w:right w:val="single" w:sz="4" w:space="0" w:color="auto"/>
            </w:tcBorders>
          </w:tcPr>
          <w:p w:rsidR="005E3478" w:rsidRPr="00641910" w:rsidRDefault="00625B1E" w:rsidP="003D2476">
            <w:pPr>
              <w:spacing w:before="60" w:after="60" w:line="220" w:lineRule="exact"/>
              <w:jc w:val="center"/>
            </w:pPr>
            <w:r>
              <w:rPr>
                <w:sz w:val="22"/>
                <w:szCs w:val="22"/>
              </w:rPr>
              <w:t>Январь-апрель</w:t>
            </w:r>
            <w:r w:rsidR="002A24F8">
              <w:rPr>
                <w:sz w:val="22"/>
                <w:szCs w:val="22"/>
              </w:rPr>
              <w:br/>
            </w:r>
            <w:r w:rsidR="005E3478" w:rsidRPr="00641910">
              <w:rPr>
                <w:sz w:val="22"/>
                <w:szCs w:val="22"/>
              </w:rPr>
              <w:t>2016 г., млн. долл. США</w:t>
            </w:r>
          </w:p>
        </w:tc>
        <w:tc>
          <w:tcPr>
            <w:tcW w:w="3120" w:type="dxa"/>
            <w:gridSpan w:val="2"/>
            <w:tcBorders>
              <w:top w:val="single" w:sz="4" w:space="0" w:color="auto"/>
              <w:left w:val="single" w:sz="4" w:space="0" w:color="auto"/>
              <w:bottom w:val="single" w:sz="4" w:space="0" w:color="auto"/>
              <w:right w:val="single" w:sz="4" w:space="0" w:color="auto"/>
            </w:tcBorders>
          </w:tcPr>
          <w:p w:rsidR="005E3478" w:rsidRPr="00641910" w:rsidRDefault="00625B1E" w:rsidP="003D2476">
            <w:pPr>
              <w:spacing w:before="60" w:after="60" w:line="220" w:lineRule="exact"/>
              <w:jc w:val="center"/>
            </w:pPr>
            <w:r>
              <w:rPr>
                <w:sz w:val="22"/>
                <w:szCs w:val="22"/>
              </w:rPr>
              <w:t>Январь-апрель</w:t>
            </w:r>
            <w:r w:rsidR="005E3478" w:rsidRPr="00641910">
              <w:rPr>
                <w:sz w:val="22"/>
                <w:szCs w:val="22"/>
              </w:rPr>
              <w:t xml:space="preserve"> 2016 г. к </w:t>
            </w:r>
            <w:r w:rsidR="005E3478" w:rsidRPr="00641910">
              <w:rPr>
                <w:sz w:val="22"/>
                <w:szCs w:val="22"/>
              </w:rPr>
              <w:br/>
            </w:r>
            <w:r>
              <w:rPr>
                <w:sz w:val="22"/>
                <w:szCs w:val="22"/>
              </w:rPr>
              <w:t xml:space="preserve"> январю-апрелю</w:t>
            </w:r>
            <w:r w:rsidR="005E3478" w:rsidRPr="00641910">
              <w:rPr>
                <w:sz w:val="22"/>
                <w:szCs w:val="22"/>
              </w:rPr>
              <w:t xml:space="preserve"> 2015 г.</w:t>
            </w:r>
          </w:p>
        </w:tc>
      </w:tr>
      <w:tr w:rsidR="005E3478" w:rsidRPr="00641910" w:rsidTr="00C75012">
        <w:trPr>
          <w:cantSplit/>
          <w:tblHeader/>
          <w:jc w:val="center"/>
        </w:trPr>
        <w:tc>
          <w:tcPr>
            <w:tcW w:w="3265" w:type="dxa"/>
            <w:vMerge/>
            <w:tcBorders>
              <w:top w:val="nil"/>
              <w:left w:val="single" w:sz="4" w:space="0" w:color="auto"/>
              <w:bottom w:val="single" w:sz="4" w:space="0" w:color="auto"/>
              <w:right w:val="single" w:sz="4" w:space="0" w:color="auto"/>
            </w:tcBorders>
          </w:tcPr>
          <w:p w:rsidR="005E3478" w:rsidRPr="00641910" w:rsidRDefault="005E3478" w:rsidP="00C8342F">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5E3478" w:rsidRPr="00641910" w:rsidRDefault="005E3478" w:rsidP="003D2476">
            <w:pPr>
              <w:pStyle w:val="21"/>
              <w:spacing w:before="60" w:after="60" w:line="22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5E3478" w:rsidRPr="00641910" w:rsidRDefault="005E3478" w:rsidP="003D2476">
            <w:pPr>
              <w:pStyle w:val="21"/>
              <w:spacing w:before="60" w:after="60" w:line="220" w:lineRule="exact"/>
              <w:ind w:right="227" w:firstLine="0"/>
              <w:jc w:val="center"/>
              <w:rPr>
                <w:sz w:val="22"/>
                <w:szCs w:val="22"/>
              </w:rPr>
            </w:pPr>
          </w:p>
        </w:tc>
        <w:tc>
          <w:tcPr>
            <w:tcW w:w="1843" w:type="dxa"/>
            <w:tcBorders>
              <w:top w:val="nil"/>
              <w:left w:val="single" w:sz="4" w:space="0" w:color="auto"/>
              <w:bottom w:val="single" w:sz="4" w:space="0" w:color="auto"/>
              <w:right w:val="single" w:sz="4" w:space="0" w:color="auto"/>
            </w:tcBorders>
          </w:tcPr>
          <w:p w:rsidR="005E3478" w:rsidRPr="00641910" w:rsidRDefault="00492D80" w:rsidP="003D2476">
            <w:pPr>
              <w:pStyle w:val="21"/>
              <w:spacing w:before="60" w:after="60" w:line="220" w:lineRule="exact"/>
              <w:ind w:right="-36" w:firstLine="0"/>
              <w:jc w:val="center"/>
              <w:rPr>
                <w:sz w:val="22"/>
                <w:szCs w:val="22"/>
              </w:rPr>
            </w:pPr>
            <w:r>
              <w:rPr>
                <w:sz w:val="22"/>
                <w:szCs w:val="22"/>
              </w:rPr>
              <w:t xml:space="preserve">прирост, </w:t>
            </w:r>
            <w:r w:rsidR="005E3478" w:rsidRPr="00641910">
              <w:rPr>
                <w:sz w:val="22"/>
                <w:szCs w:val="22"/>
              </w:rPr>
              <w:t>уменьшение (-),   млн. долл</w:t>
            </w:r>
            <w:proofErr w:type="gramStart"/>
            <w:r w:rsidR="005E3478" w:rsidRPr="00641910">
              <w:rPr>
                <w:sz w:val="22"/>
                <w:szCs w:val="22"/>
              </w:rPr>
              <w:t>.С</w:t>
            </w:r>
            <w:proofErr w:type="gramEnd"/>
            <w:r w:rsidR="005E3478" w:rsidRPr="00641910">
              <w:rPr>
                <w:sz w:val="22"/>
                <w:szCs w:val="22"/>
              </w:rPr>
              <w:t>ША</w:t>
            </w:r>
          </w:p>
        </w:tc>
        <w:tc>
          <w:tcPr>
            <w:tcW w:w="1277" w:type="dxa"/>
            <w:tcBorders>
              <w:top w:val="nil"/>
              <w:left w:val="single" w:sz="4" w:space="0" w:color="auto"/>
              <w:bottom w:val="single" w:sz="4" w:space="0" w:color="auto"/>
              <w:right w:val="single" w:sz="4" w:space="0" w:color="auto"/>
            </w:tcBorders>
          </w:tcPr>
          <w:p w:rsidR="005E3478" w:rsidRPr="00641910" w:rsidRDefault="005E3478" w:rsidP="003D2476">
            <w:pPr>
              <w:pStyle w:val="21"/>
              <w:spacing w:before="60" w:after="60" w:line="220" w:lineRule="exact"/>
              <w:ind w:firstLine="0"/>
              <w:jc w:val="center"/>
              <w:rPr>
                <w:sz w:val="22"/>
                <w:szCs w:val="22"/>
              </w:rPr>
            </w:pPr>
            <w:r w:rsidRPr="00641910">
              <w:rPr>
                <w:sz w:val="22"/>
                <w:szCs w:val="22"/>
              </w:rPr>
              <w:t>в процентах</w:t>
            </w: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15" w:right="113"/>
              <w:rPr>
                <w:snapToGrid w:val="0"/>
              </w:rPr>
            </w:pPr>
            <w:r w:rsidRPr="007B2CC6">
              <w:rPr>
                <w:snapToGrid w:val="0"/>
                <w:sz w:val="22"/>
                <w:szCs w:val="22"/>
              </w:rPr>
              <w:t>Инвестиционные товары</w:t>
            </w:r>
          </w:p>
        </w:tc>
        <w:tc>
          <w:tcPr>
            <w:tcW w:w="1346" w:type="dxa"/>
            <w:tcBorders>
              <w:top w:val="nil"/>
              <w:left w:val="single" w:sz="4" w:space="0" w:color="auto"/>
              <w:bottom w:val="nil"/>
              <w:right w:val="single" w:sz="4" w:space="0" w:color="auto"/>
            </w:tcBorders>
            <w:vAlign w:val="bottom"/>
          </w:tcPr>
          <w:p w:rsidR="005E3478" w:rsidRPr="007B2CC6" w:rsidRDefault="00BC25B2" w:rsidP="003D2476">
            <w:pPr>
              <w:pStyle w:val="21"/>
              <w:spacing w:before="80" w:after="60" w:line="220" w:lineRule="exact"/>
              <w:ind w:right="170" w:firstLine="0"/>
              <w:jc w:val="right"/>
              <w:rPr>
                <w:sz w:val="22"/>
                <w:szCs w:val="22"/>
              </w:rPr>
            </w:pPr>
            <w:r w:rsidRPr="007B2CC6">
              <w:rPr>
                <w:sz w:val="22"/>
                <w:szCs w:val="22"/>
              </w:rPr>
              <w:t>1</w:t>
            </w:r>
            <w:r w:rsidR="00080A56" w:rsidRPr="007B2CC6">
              <w:rPr>
                <w:sz w:val="22"/>
                <w:szCs w:val="22"/>
                <w:lang w:val="en-US"/>
              </w:rPr>
              <w:t>53</w:t>
            </w:r>
            <w:r w:rsidRPr="007B2CC6">
              <w:rPr>
                <w:sz w:val="22"/>
                <w:szCs w:val="22"/>
              </w:rPr>
              <w:t>,</w:t>
            </w:r>
            <w:r w:rsidR="00080A56" w:rsidRPr="007B2CC6">
              <w:rPr>
                <w:sz w:val="22"/>
                <w:szCs w:val="22"/>
                <w:lang w:val="en-US"/>
              </w:rPr>
              <w:t>6</w:t>
            </w:r>
          </w:p>
        </w:tc>
        <w:tc>
          <w:tcPr>
            <w:tcW w:w="1347" w:type="dxa"/>
            <w:tcBorders>
              <w:top w:val="nil"/>
              <w:left w:val="single" w:sz="4" w:space="0" w:color="auto"/>
              <w:bottom w:val="nil"/>
              <w:right w:val="single" w:sz="4" w:space="0" w:color="auto"/>
            </w:tcBorders>
            <w:vAlign w:val="bottom"/>
          </w:tcPr>
          <w:p w:rsidR="005E3478" w:rsidRPr="007B2CC6" w:rsidRDefault="00BC25B2" w:rsidP="003D2476">
            <w:pPr>
              <w:pStyle w:val="21"/>
              <w:spacing w:before="80" w:after="60" w:line="220" w:lineRule="exact"/>
              <w:ind w:right="170" w:firstLine="0"/>
              <w:jc w:val="right"/>
              <w:rPr>
                <w:sz w:val="22"/>
                <w:szCs w:val="22"/>
              </w:rPr>
            </w:pPr>
            <w:r w:rsidRPr="007B2CC6">
              <w:rPr>
                <w:sz w:val="22"/>
                <w:szCs w:val="22"/>
              </w:rPr>
              <w:t>1</w:t>
            </w:r>
            <w:r w:rsidR="00080A56" w:rsidRPr="007B2CC6">
              <w:rPr>
                <w:sz w:val="22"/>
                <w:szCs w:val="22"/>
                <w:lang w:val="en-US"/>
              </w:rPr>
              <w:t>62</w:t>
            </w:r>
            <w:r w:rsidRPr="007B2CC6">
              <w:rPr>
                <w:sz w:val="22"/>
                <w:szCs w:val="22"/>
              </w:rPr>
              <w:t>,</w:t>
            </w:r>
            <w:r w:rsidR="00080A56" w:rsidRPr="007B2CC6">
              <w:rPr>
                <w:sz w:val="22"/>
                <w:szCs w:val="22"/>
                <w:lang w:val="en-US"/>
              </w:rPr>
              <w:t>9</w:t>
            </w:r>
          </w:p>
        </w:tc>
        <w:tc>
          <w:tcPr>
            <w:tcW w:w="1843" w:type="dxa"/>
            <w:tcBorders>
              <w:top w:val="nil"/>
              <w:left w:val="single" w:sz="4" w:space="0" w:color="auto"/>
              <w:bottom w:val="nil"/>
              <w:right w:val="single" w:sz="4" w:space="0" w:color="auto"/>
            </w:tcBorders>
            <w:vAlign w:val="bottom"/>
          </w:tcPr>
          <w:p w:rsidR="005E3478" w:rsidRPr="007B2CC6" w:rsidRDefault="00080A56" w:rsidP="003D2476">
            <w:pPr>
              <w:pStyle w:val="21"/>
              <w:tabs>
                <w:tab w:val="left" w:pos="1026"/>
              </w:tabs>
              <w:spacing w:before="80" w:after="60" w:line="220" w:lineRule="exact"/>
              <w:ind w:right="454" w:firstLine="0"/>
              <w:jc w:val="right"/>
              <w:rPr>
                <w:sz w:val="22"/>
                <w:szCs w:val="22"/>
              </w:rPr>
            </w:pPr>
            <w:r w:rsidRPr="007B2CC6">
              <w:rPr>
                <w:sz w:val="22"/>
                <w:szCs w:val="22"/>
                <w:lang w:val="en-US"/>
              </w:rPr>
              <w:t>9</w:t>
            </w:r>
            <w:r w:rsidR="005E3478" w:rsidRPr="007B2CC6">
              <w:rPr>
                <w:sz w:val="22"/>
                <w:szCs w:val="22"/>
              </w:rPr>
              <w:t>,</w:t>
            </w:r>
            <w:r w:rsidRPr="007B2CC6">
              <w:rPr>
                <w:sz w:val="22"/>
                <w:szCs w:val="22"/>
                <w:lang w:val="en-US"/>
              </w:rPr>
              <w:t>3</w:t>
            </w:r>
          </w:p>
        </w:tc>
        <w:tc>
          <w:tcPr>
            <w:tcW w:w="1277" w:type="dxa"/>
            <w:tcBorders>
              <w:top w:val="nil"/>
              <w:left w:val="single" w:sz="4" w:space="0" w:color="auto"/>
              <w:bottom w:val="nil"/>
              <w:right w:val="single" w:sz="4" w:space="0" w:color="auto"/>
            </w:tcBorders>
            <w:vAlign w:val="bottom"/>
          </w:tcPr>
          <w:p w:rsidR="005E3478" w:rsidRPr="007B2CC6" w:rsidRDefault="00080A56" w:rsidP="003D2476">
            <w:pPr>
              <w:pStyle w:val="21"/>
              <w:tabs>
                <w:tab w:val="left" w:pos="1026"/>
              </w:tabs>
              <w:spacing w:before="80" w:after="60" w:line="220" w:lineRule="exact"/>
              <w:ind w:right="284" w:firstLine="0"/>
              <w:jc w:val="right"/>
              <w:rPr>
                <w:sz w:val="22"/>
                <w:szCs w:val="22"/>
                <w:lang w:val="en-US"/>
              </w:rPr>
            </w:pPr>
            <w:r w:rsidRPr="007B2CC6">
              <w:rPr>
                <w:sz w:val="22"/>
                <w:szCs w:val="22"/>
                <w:lang w:val="en-US"/>
              </w:rPr>
              <w:t>106</w:t>
            </w:r>
            <w:r w:rsidR="00492D80" w:rsidRPr="007B2CC6">
              <w:rPr>
                <w:sz w:val="22"/>
                <w:szCs w:val="22"/>
              </w:rPr>
              <w:t>,</w:t>
            </w:r>
            <w:r w:rsidRPr="007B2CC6">
              <w:rPr>
                <w:sz w:val="22"/>
                <w:szCs w:val="22"/>
                <w:lang w:val="en-US"/>
              </w:rPr>
              <w:t>1</w:t>
            </w: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15" w:right="113"/>
              <w:rPr>
                <w:snapToGrid w:val="0"/>
              </w:rPr>
            </w:pPr>
            <w:r w:rsidRPr="007B2CC6">
              <w:rPr>
                <w:snapToGrid w:val="0"/>
                <w:sz w:val="22"/>
                <w:szCs w:val="22"/>
              </w:rPr>
              <w:t>Промежуточные товары</w:t>
            </w:r>
          </w:p>
        </w:tc>
        <w:tc>
          <w:tcPr>
            <w:tcW w:w="1346"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4</w:t>
            </w:r>
            <w:r w:rsidR="00A00D40" w:rsidRPr="007B2CC6">
              <w:rPr>
                <w:sz w:val="22"/>
                <w:szCs w:val="22"/>
              </w:rPr>
              <w:t> </w:t>
            </w:r>
            <w:r w:rsidR="00BC25B2" w:rsidRPr="007B2CC6">
              <w:rPr>
                <w:sz w:val="22"/>
                <w:szCs w:val="22"/>
              </w:rPr>
              <w:t>3</w:t>
            </w:r>
            <w:r w:rsidRPr="007B2CC6">
              <w:rPr>
                <w:sz w:val="22"/>
                <w:szCs w:val="22"/>
                <w:lang w:val="en-US"/>
              </w:rPr>
              <w:t>43</w:t>
            </w:r>
            <w:r w:rsidR="005E3478" w:rsidRPr="007B2CC6">
              <w:rPr>
                <w:sz w:val="22"/>
                <w:szCs w:val="22"/>
              </w:rPr>
              <w:t>,</w:t>
            </w:r>
            <w:r w:rsidRPr="007B2CC6">
              <w:rPr>
                <w:sz w:val="22"/>
                <w:szCs w:val="22"/>
                <w:lang w:val="en-US"/>
              </w:rPr>
              <w:t>2</w:t>
            </w:r>
          </w:p>
        </w:tc>
        <w:tc>
          <w:tcPr>
            <w:tcW w:w="1347"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lang w:val="en-US"/>
              </w:rPr>
            </w:pPr>
            <w:r w:rsidRPr="007B2CC6">
              <w:rPr>
                <w:sz w:val="22"/>
                <w:szCs w:val="22"/>
                <w:lang w:val="en-US"/>
              </w:rPr>
              <w:t>3</w:t>
            </w:r>
            <w:r w:rsidR="00A00D40" w:rsidRPr="007B2CC6">
              <w:rPr>
                <w:sz w:val="22"/>
                <w:szCs w:val="22"/>
              </w:rPr>
              <w:t> 6</w:t>
            </w:r>
            <w:r w:rsidRPr="007B2CC6">
              <w:rPr>
                <w:sz w:val="22"/>
                <w:szCs w:val="22"/>
                <w:lang w:val="en-US"/>
              </w:rPr>
              <w:t>88</w:t>
            </w:r>
            <w:r w:rsidR="005E3478" w:rsidRPr="007B2CC6">
              <w:rPr>
                <w:sz w:val="22"/>
                <w:szCs w:val="22"/>
              </w:rPr>
              <w:t>,</w:t>
            </w:r>
            <w:r w:rsidRPr="007B2CC6">
              <w:rPr>
                <w:sz w:val="22"/>
                <w:szCs w:val="22"/>
                <w:lang w:val="en-US"/>
              </w:rPr>
              <w:t>7</w:t>
            </w:r>
          </w:p>
        </w:tc>
        <w:tc>
          <w:tcPr>
            <w:tcW w:w="1843"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rPr>
            </w:pPr>
            <w:r w:rsidRPr="007B2CC6">
              <w:rPr>
                <w:sz w:val="22"/>
                <w:szCs w:val="22"/>
              </w:rPr>
              <w:t>-</w:t>
            </w:r>
            <w:r w:rsidR="00080A56" w:rsidRPr="007B2CC6">
              <w:rPr>
                <w:sz w:val="22"/>
                <w:szCs w:val="22"/>
                <w:lang w:val="en-US"/>
              </w:rPr>
              <w:t>65</w:t>
            </w:r>
            <w:r w:rsidR="00BC25B2" w:rsidRPr="007B2CC6">
              <w:rPr>
                <w:sz w:val="22"/>
                <w:szCs w:val="22"/>
              </w:rPr>
              <w:t>4</w:t>
            </w:r>
            <w:r w:rsidRPr="007B2CC6">
              <w:rPr>
                <w:sz w:val="22"/>
                <w:szCs w:val="22"/>
              </w:rPr>
              <w:t>,</w:t>
            </w:r>
            <w:r w:rsidR="00080A56" w:rsidRPr="007B2CC6">
              <w:rPr>
                <w:sz w:val="22"/>
                <w:szCs w:val="22"/>
                <w:lang w:val="en-US"/>
              </w:rPr>
              <w:t>5</w:t>
            </w:r>
          </w:p>
        </w:tc>
        <w:tc>
          <w:tcPr>
            <w:tcW w:w="1277" w:type="dxa"/>
            <w:tcBorders>
              <w:top w:val="nil"/>
              <w:left w:val="single" w:sz="4" w:space="0" w:color="auto"/>
              <w:bottom w:val="nil"/>
              <w:right w:val="single" w:sz="4" w:space="0" w:color="auto"/>
            </w:tcBorders>
            <w:vAlign w:val="bottom"/>
          </w:tcPr>
          <w:p w:rsidR="005E3478" w:rsidRPr="007B2CC6" w:rsidRDefault="00B7313F" w:rsidP="003D2476">
            <w:pPr>
              <w:pStyle w:val="21"/>
              <w:tabs>
                <w:tab w:val="left" w:pos="1026"/>
              </w:tabs>
              <w:spacing w:before="80" w:after="60" w:line="220" w:lineRule="exact"/>
              <w:ind w:right="284" w:firstLine="0"/>
              <w:jc w:val="right"/>
              <w:rPr>
                <w:sz w:val="22"/>
                <w:szCs w:val="22"/>
              </w:rPr>
            </w:pPr>
            <w:r w:rsidRPr="007B2CC6">
              <w:rPr>
                <w:sz w:val="22"/>
                <w:szCs w:val="22"/>
              </w:rPr>
              <w:t>8</w:t>
            </w:r>
            <w:r w:rsidR="00080A56" w:rsidRPr="007B2CC6">
              <w:rPr>
                <w:sz w:val="22"/>
                <w:szCs w:val="22"/>
                <w:lang w:val="en-US"/>
              </w:rPr>
              <w:t>4</w:t>
            </w:r>
            <w:r w:rsidRPr="007B2CC6">
              <w:rPr>
                <w:sz w:val="22"/>
                <w:szCs w:val="22"/>
              </w:rPr>
              <w:t>,</w:t>
            </w:r>
            <w:r w:rsidR="00080A56" w:rsidRPr="007B2CC6">
              <w:rPr>
                <w:sz w:val="22"/>
                <w:szCs w:val="22"/>
                <w:lang w:val="en-US"/>
              </w:rPr>
              <w:t>9</w:t>
            </w: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646" w:right="113"/>
              <w:rPr>
                <w:snapToGrid w:val="0"/>
              </w:rPr>
            </w:pPr>
            <w:r w:rsidRPr="007B2CC6">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5E3478" w:rsidRPr="007B2CC6" w:rsidRDefault="005E3478" w:rsidP="003D2476">
            <w:pPr>
              <w:pStyle w:val="21"/>
              <w:spacing w:before="80" w:after="60" w:line="220" w:lineRule="exact"/>
              <w:ind w:right="170" w:firstLine="0"/>
              <w:jc w:val="right"/>
              <w:rPr>
                <w:sz w:val="22"/>
                <w:szCs w:val="22"/>
              </w:rPr>
            </w:pPr>
          </w:p>
        </w:tc>
        <w:tc>
          <w:tcPr>
            <w:tcW w:w="1347" w:type="dxa"/>
            <w:tcBorders>
              <w:top w:val="nil"/>
              <w:left w:val="single" w:sz="4" w:space="0" w:color="auto"/>
              <w:bottom w:val="nil"/>
              <w:right w:val="single" w:sz="4" w:space="0" w:color="auto"/>
            </w:tcBorders>
            <w:vAlign w:val="bottom"/>
          </w:tcPr>
          <w:p w:rsidR="005E3478" w:rsidRPr="007B2CC6" w:rsidRDefault="005E3478" w:rsidP="003D2476">
            <w:pPr>
              <w:pStyle w:val="21"/>
              <w:spacing w:before="80" w:after="60" w:line="220" w:lineRule="exact"/>
              <w:ind w:right="170" w:firstLine="0"/>
              <w:jc w:val="right"/>
              <w:rPr>
                <w:sz w:val="22"/>
                <w:szCs w:val="22"/>
              </w:rPr>
            </w:pPr>
          </w:p>
        </w:tc>
        <w:tc>
          <w:tcPr>
            <w:tcW w:w="1843"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rPr>
            </w:pPr>
          </w:p>
        </w:tc>
        <w:tc>
          <w:tcPr>
            <w:tcW w:w="1277"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284" w:firstLine="0"/>
              <w:jc w:val="right"/>
              <w:rPr>
                <w:sz w:val="22"/>
                <w:szCs w:val="22"/>
              </w:rPr>
            </w:pP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345" w:right="113"/>
              <w:rPr>
                <w:snapToGrid w:val="0"/>
              </w:rPr>
            </w:pPr>
            <w:r w:rsidRPr="007B2CC6">
              <w:rPr>
                <w:snapToGrid w:val="0"/>
                <w:sz w:val="22"/>
                <w:szCs w:val="22"/>
              </w:rPr>
              <w:t>энергетические</w:t>
            </w:r>
          </w:p>
        </w:tc>
        <w:tc>
          <w:tcPr>
            <w:tcW w:w="1346"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3</w:t>
            </w:r>
            <w:r w:rsidR="00B7313F" w:rsidRPr="007B2CC6">
              <w:rPr>
                <w:sz w:val="22"/>
                <w:szCs w:val="22"/>
              </w:rPr>
              <w:t> </w:t>
            </w:r>
            <w:r w:rsidR="00BC25B2" w:rsidRPr="007B2CC6">
              <w:rPr>
                <w:sz w:val="22"/>
                <w:szCs w:val="22"/>
              </w:rPr>
              <w:t>0</w:t>
            </w:r>
            <w:r w:rsidRPr="007B2CC6">
              <w:rPr>
                <w:sz w:val="22"/>
                <w:szCs w:val="22"/>
                <w:lang w:val="en-US"/>
              </w:rPr>
              <w:t>86</w:t>
            </w:r>
            <w:r w:rsidR="005E3478" w:rsidRPr="007B2CC6">
              <w:rPr>
                <w:sz w:val="22"/>
                <w:szCs w:val="22"/>
              </w:rPr>
              <w:t>,</w:t>
            </w:r>
            <w:r w:rsidRPr="007B2CC6">
              <w:rPr>
                <w:sz w:val="22"/>
                <w:szCs w:val="22"/>
                <w:lang w:val="en-US"/>
              </w:rPr>
              <w:t>6</w:t>
            </w:r>
          </w:p>
        </w:tc>
        <w:tc>
          <w:tcPr>
            <w:tcW w:w="1347"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2</w:t>
            </w:r>
            <w:r w:rsidR="00B7313F" w:rsidRPr="007B2CC6">
              <w:rPr>
                <w:sz w:val="22"/>
                <w:szCs w:val="22"/>
              </w:rPr>
              <w:t> </w:t>
            </w:r>
            <w:r w:rsidRPr="007B2CC6">
              <w:rPr>
                <w:sz w:val="22"/>
                <w:szCs w:val="22"/>
                <w:lang w:val="en-US"/>
              </w:rPr>
              <w:t>529</w:t>
            </w:r>
            <w:r w:rsidR="005E3478" w:rsidRPr="007B2CC6">
              <w:rPr>
                <w:sz w:val="22"/>
                <w:szCs w:val="22"/>
              </w:rPr>
              <w:t>,</w:t>
            </w:r>
            <w:r w:rsidRPr="007B2CC6">
              <w:rPr>
                <w:sz w:val="22"/>
                <w:szCs w:val="22"/>
                <w:lang w:val="en-US"/>
              </w:rPr>
              <w:t>1</w:t>
            </w:r>
          </w:p>
        </w:tc>
        <w:tc>
          <w:tcPr>
            <w:tcW w:w="1843"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lang w:val="en-US"/>
              </w:rPr>
            </w:pPr>
            <w:r w:rsidRPr="007B2CC6">
              <w:rPr>
                <w:sz w:val="22"/>
                <w:szCs w:val="22"/>
              </w:rPr>
              <w:t>-</w:t>
            </w:r>
            <w:r w:rsidR="00080A56" w:rsidRPr="007B2CC6">
              <w:rPr>
                <w:sz w:val="22"/>
                <w:szCs w:val="22"/>
                <w:lang w:val="en-US"/>
              </w:rPr>
              <w:t>557</w:t>
            </w:r>
            <w:r w:rsidRPr="007B2CC6">
              <w:rPr>
                <w:sz w:val="22"/>
                <w:szCs w:val="22"/>
              </w:rPr>
              <w:t>,</w:t>
            </w:r>
            <w:r w:rsidR="00080A56" w:rsidRPr="007B2CC6">
              <w:rPr>
                <w:sz w:val="22"/>
                <w:szCs w:val="22"/>
                <w:lang w:val="en-US"/>
              </w:rPr>
              <w:t>5</w:t>
            </w:r>
          </w:p>
        </w:tc>
        <w:tc>
          <w:tcPr>
            <w:tcW w:w="1277" w:type="dxa"/>
            <w:tcBorders>
              <w:top w:val="nil"/>
              <w:left w:val="single" w:sz="4" w:space="0" w:color="auto"/>
              <w:bottom w:val="nil"/>
              <w:right w:val="single" w:sz="4" w:space="0" w:color="auto"/>
            </w:tcBorders>
            <w:vAlign w:val="bottom"/>
          </w:tcPr>
          <w:p w:rsidR="005E3478" w:rsidRPr="007B2CC6" w:rsidRDefault="00B7313F" w:rsidP="003D2476">
            <w:pPr>
              <w:pStyle w:val="21"/>
              <w:tabs>
                <w:tab w:val="left" w:pos="1026"/>
              </w:tabs>
              <w:spacing w:before="80" w:after="60" w:line="220" w:lineRule="exact"/>
              <w:ind w:right="284" w:firstLine="0"/>
              <w:jc w:val="right"/>
              <w:rPr>
                <w:sz w:val="22"/>
                <w:szCs w:val="22"/>
              </w:rPr>
            </w:pPr>
            <w:r w:rsidRPr="007B2CC6">
              <w:rPr>
                <w:sz w:val="22"/>
                <w:szCs w:val="22"/>
              </w:rPr>
              <w:t>8</w:t>
            </w:r>
            <w:r w:rsidR="00080A56" w:rsidRPr="007B2CC6">
              <w:rPr>
                <w:sz w:val="22"/>
                <w:szCs w:val="22"/>
                <w:lang w:val="en-US"/>
              </w:rPr>
              <w:t>1</w:t>
            </w:r>
            <w:r w:rsidRPr="007B2CC6">
              <w:rPr>
                <w:sz w:val="22"/>
                <w:szCs w:val="22"/>
              </w:rPr>
              <w:t>,</w:t>
            </w:r>
            <w:r w:rsidR="00080A56" w:rsidRPr="007B2CC6">
              <w:rPr>
                <w:sz w:val="22"/>
                <w:szCs w:val="22"/>
                <w:lang w:val="en-US"/>
              </w:rPr>
              <w:t>9</w:t>
            </w: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346" w:right="113"/>
              <w:rPr>
                <w:snapToGrid w:val="0"/>
              </w:rPr>
            </w:pPr>
            <w:r w:rsidRPr="007B2CC6">
              <w:rPr>
                <w:snapToGrid w:val="0"/>
                <w:sz w:val="22"/>
                <w:szCs w:val="22"/>
              </w:rPr>
              <w:t>прочие промежуточные товары</w:t>
            </w:r>
          </w:p>
        </w:tc>
        <w:tc>
          <w:tcPr>
            <w:tcW w:w="1346"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1 256</w:t>
            </w:r>
            <w:r w:rsidR="00BC25B2" w:rsidRPr="007B2CC6">
              <w:rPr>
                <w:sz w:val="22"/>
                <w:szCs w:val="22"/>
              </w:rPr>
              <w:t>,</w:t>
            </w:r>
            <w:r w:rsidRPr="007B2CC6">
              <w:rPr>
                <w:sz w:val="22"/>
                <w:szCs w:val="22"/>
                <w:lang w:val="en-US"/>
              </w:rPr>
              <w:t>6</w:t>
            </w:r>
          </w:p>
        </w:tc>
        <w:tc>
          <w:tcPr>
            <w:tcW w:w="1347"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1 159</w:t>
            </w:r>
            <w:r w:rsidR="00BC25B2" w:rsidRPr="007B2CC6">
              <w:rPr>
                <w:sz w:val="22"/>
                <w:szCs w:val="22"/>
              </w:rPr>
              <w:t>,6</w:t>
            </w:r>
          </w:p>
        </w:tc>
        <w:tc>
          <w:tcPr>
            <w:tcW w:w="1843"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rPr>
            </w:pPr>
            <w:r w:rsidRPr="007B2CC6">
              <w:rPr>
                <w:sz w:val="22"/>
                <w:szCs w:val="22"/>
              </w:rPr>
              <w:t>-</w:t>
            </w:r>
            <w:r w:rsidR="00BC25B2" w:rsidRPr="007B2CC6">
              <w:rPr>
                <w:sz w:val="22"/>
                <w:szCs w:val="22"/>
              </w:rPr>
              <w:t>9</w:t>
            </w:r>
            <w:r w:rsidR="00080A56" w:rsidRPr="007B2CC6">
              <w:rPr>
                <w:sz w:val="22"/>
                <w:szCs w:val="22"/>
                <w:lang w:val="en-US"/>
              </w:rPr>
              <w:t>7</w:t>
            </w:r>
            <w:r w:rsidRPr="007B2CC6">
              <w:rPr>
                <w:sz w:val="22"/>
                <w:szCs w:val="22"/>
              </w:rPr>
              <w:t>,</w:t>
            </w:r>
            <w:r w:rsidR="00080A56" w:rsidRPr="007B2CC6">
              <w:rPr>
                <w:sz w:val="22"/>
                <w:szCs w:val="22"/>
                <w:lang w:val="en-US"/>
              </w:rPr>
              <w:t>0</w:t>
            </w:r>
          </w:p>
        </w:tc>
        <w:tc>
          <w:tcPr>
            <w:tcW w:w="1277" w:type="dxa"/>
            <w:tcBorders>
              <w:top w:val="nil"/>
              <w:left w:val="single" w:sz="4" w:space="0" w:color="auto"/>
              <w:bottom w:val="nil"/>
              <w:right w:val="single" w:sz="4" w:space="0" w:color="auto"/>
            </w:tcBorders>
            <w:vAlign w:val="bottom"/>
          </w:tcPr>
          <w:p w:rsidR="005E3478" w:rsidRPr="007B2CC6" w:rsidRDefault="00B7313F" w:rsidP="003D2476">
            <w:pPr>
              <w:pStyle w:val="21"/>
              <w:tabs>
                <w:tab w:val="left" w:pos="1026"/>
              </w:tabs>
              <w:spacing w:before="80" w:after="60" w:line="220" w:lineRule="exact"/>
              <w:ind w:right="284" w:firstLine="0"/>
              <w:jc w:val="right"/>
              <w:rPr>
                <w:sz w:val="22"/>
                <w:szCs w:val="22"/>
                <w:lang w:val="en-US"/>
              </w:rPr>
            </w:pPr>
            <w:r w:rsidRPr="007B2CC6">
              <w:rPr>
                <w:sz w:val="22"/>
                <w:szCs w:val="22"/>
              </w:rPr>
              <w:t>9</w:t>
            </w:r>
            <w:r w:rsidR="00BC25B2" w:rsidRPr="007B2CC6">
              <w:rPr>
                <w:sz w:val="22"/>
                <w:szCs w:val="22"/>
              </w:rPr>
              <w:t>2</w:t>
            </w:r>
            <w:r w:rsidRPr="007B2CC6">
              <w:rPr>
                <w:sz w:val="22"/>
                <w:szCs w:val="22"/>
              </w:rPr>
              <w:t>,</w:t>
            </w:r>
            <w:r w:rsidR="00080A56" w:rsidRPr="007B2CC6">
              <w:rPr>
                <w:sz w:val="22"/>
                <w:szCs w:val="22"/>
                <w:lang w:val="en-US"/>
              </w:rPr>
              <w:t>3</w:t>
            </w: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15" w:right="113"/>
              <w:rPr>
                <w:snapToGrid w:val="0"/>
              </w:rPr>
            </w:pPr>
            <w:r w:rsidRPr="007B2CC6">
              <w:rPr>
                <w:snapToGrid w:val="0"/>
                <w:sz w:val="22"/>
                <w:szCs w:val="22"/>
              </w:rPr>
              <w:t>Потребительские товары</w:t>
            </w:r>
          </w:p>
        </w:tc>
        <w:tc>
          <w:tcPr>
            <w:tcW w:w="1346"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89</w:t>
            </w:r>
            <w:r w:rsidR="00BC25B2" w:rsidRPr="007B2CC6">
              <w:rPr>
                <w:sz w:val="22"/>
                <w:szCs w:val="22"/>
              </w:rPr>
              <w:t>6,</w:t>
            </w:r>
            <w:r w:rsidRPr="007B2CC6">
              <w:rPr>
                <w:sz w:val="22"/>
                <w:szCs w:val="22"/>
                <w:lang w:val="en-US"/>
              </w:rPr>
              <w:t>3</w:t>
            </w:r>
          </w:p>
        </w:tc>
        <w:tc>
          <w:tcPr>
            <w:tcW w:w="1347"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7</w:t>
            </w:r>
            <w:r w:rsidR="00BC25B2" w:rsidRPr="007B2CC6">
              <w:rPr>
                <w:sz w:val="22"/>
                <w:szCs w:val="22"/>
              </w:rPr>
              <w:t>5</w:t>
            </w:r>
            <w:r w:rsidRPr="007B2CC6">
              <w:rPr>
                <w:sz w:val="22"/>
                <w:szCs w:val="22"/>
                <w:lang w:val="en-US"/>
              </w:rPr>
              <w:t>7</w:t>
            </w:r>
            <w:r w:rsidR="00B7313F" w:rsidRPr="007B2CC6">
              <w:rPr>
                <w:sz w:val="22"/>
                <w:szCs w:val="22"/>
              </w:rPr>
              <w:t>,</w:t>
            </w:r>
            <w:r w:rsidRPr="007B2CC6">
              <w:rPr>
                <w:sz w:val="22"/>
                <w:szCs w:val="22"/>
                <w:lang w:val="en-US"/>
              </w:rPr>
              <w:t>5</w:t>
            </w:r>
          </w:p>
        </w:tc>
        <w:tc>
          <w:tcPr>
            <w:tcW w:w="1843"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lang w:val="en-US"/>
              </w:rPr>
            </w:pPr>
            <w:r w:rsidRPr="007B2CC6">
              <w:rPr>
                <w:sz w:val="22"/>
                <w:szCs w:val="22"/>
              </w:rPr>
              <w:t>-</w:t>
            </w:r>
            <w:r w:rsidR="00BC25B2" w:rsidRPr="007B2CC6">
              <w:rPr>
                <w:sz w:val="22"/>
                <w:szCs w:val="22"/>
              </w:rPr>
              <w:t>13</w:t>
            </w:r>
            <w:r w:rsidR="00080A56" w:rsidRPr="007B2CC6">
              <w:rPr>
                <w:sz w:val="22"/>
                <w:szCs w:val="22"/>
                <w:lang w:val="en-US"/>
              </w:rPr>
              <w:t>8</w:t>
            </w:r>
            <w:r w:rsidR="00B7313F" w:rsidRPr="007B2CC6">
              <w:rPr>
                <w:sz w:val="22"/>
                <w:szCs w:val="22"/>
              </w:rPr>
              <w:t>,</w:t>
            </w:r>
            <w:r w:rsidR="00080A56" w:rsidRPr="007B2CC6">
              <w:rPr>
                <w:sz w:val="22"/>
                <w:szCs w:val="22"/>
                <w:lang w:val="en-US"/>
              </w:rPr>
              <w:t>8</w:t>
            </w:r>
          </w:p>
        </w:tc>
        <w:tc>
          <w:tcPr>
            <w:tcW w:w="1277" w:type="dxa"/>
            <w:tcBorders>
              <w:top w:val="nil"/>
              <w:left w:val="single" w:sz="4" w:space="0" w:color="auto"/>
              <w:bottom w:val="nil"/>
              <w:right w:val="single" w:sz="4" w:space="0" w:color="auto"/>
            </w:tcBorders>
            <w:vAlign w:val="bottom"/>
          </w:tcPr>
          <w:p w:rsidR="005E3478" w:rsidRPr="007B2CC6" w:rsidRDefault="00B7313F" w:rsidP="003D2476">
            <w:pPr>
              <w:pStyle w:val="21"/>
              <w:tabs>
                <w:tab w:val="left" w:pos="1026"/>
              </w:tabs>
              <w:spacing w:before="80" w:after="60" w:line="220" w:lineRule="exact"/>
              <w:ind w:right="284" w:firstLine="0"/>
              <w:jc w:val="right"/>
              <w:rPr>
                <w:sz w:val="22"/>
                <w:szCs w:val="22"/>
              </w:rPr>
            </w:pPr>
            <w:r w:rsidRPr="007B2CC6">
              <w:rPr>
                <w:sz w:val="22"/>
                <w:szCs w:val="22"/>
              </w:rPr>
              <w:t>8</w:t>
            </w:r>
            <w:r w:rsidR="00080A56" w:rsidRPr="007B2CC6">
              <w:rPr>
                <w:sz w:val="22"/>
                <w:szCs w:val="22"/>
                <w:lang w:val="en-US"/>
              </w:rPr>
              <w:t>4</w:t>
            </w:r>
            <w:r w:rsidRPr="007B2CC6">
              <w:rPr>
                <w:sz w:val="22"/>
                <w:szCs w:val="22"/>
              </w:rPr>
              <w:t>,</w:t>
            </w:r>
            <w:r w:rsidR="00080A56" w:rsidRPr="007B2CC6">
              <w:rPr>
                <w:sz w:val="22"/>
                <w:szCs w:val="22"/>
                <w:lang w:val="en-US"/>
              </w:rPr>
              <w:t>5</w:t>
            </w: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645" w:right="113"/>
              <w:rPr>
                <w:snapToGrid w:val="0"/>
              </w:rPr>
            </w:pPr>
            <w:r w:rsidRPr="007B2CC6">
              <w:rPr>
                <w:snapToGrid w:val="0"/>
                <w:sz w:val="22"/>
                <w:szCs w:val="22"/>
              </w:rPr>
              <w:t>в том числе:</w:t>
            </w:r>
          </w:p>
        </w:tc>
        <w:tc>
          <w:tcPr>
            <w:tcW w:w="1346" w:type="dxa"/>
            <w:tcBorders>
              <w:top w:val="nil"/>
              <w:left w:val="single" w:sz="4" w:space="0" w:color="auto"/>
              <w:bottom w:val="nil"/>
              <w:right w:val="single" w:sz="4" w:space="0" w:color="auto"/>
            </w:tcBorders>
            <w:vAlign w:val="bottom"/>
          </w:tcPr>
          <w:p w:rsidR="005E3478" w:rsidRPr="007B2CC6" w:rsidRDefault="005E3478" w:rsidP="003D2476">
            <w:pPr>
              <w:pStyle w:val="21"/>
              <w:spacing w:before="80" w:after="60" w:line="220" w:lineRule="exact"/>
              <w:ind w:right="170" w:firstLine="0"/>
              <w:jc w:val="right"/>
              <w:rPr>
                <w:sz w:val="22"/>
                <w:szCs w:val="22"/>
              </w:rPr>
            </w:pPr>
          </w:p>
        </w:tc>
        <w:tc>
          <w:tcPr>
            <w:tcW w:w="1347" w:type="dxa"/>
            <w:tcBorders>
              <w:top w:val="nil"/>
              <w:left w:val="single" w:sz="4" w:space="0" w:color="auto"/>
              <w:bottom w:val="nil"/>
              <w:right w:val="single" w:sz="4" w:space="0" w:color="auto"/>
            </w:tcBorders>
            <w:vAlign w:val="bottom"/>
          </w:tcPr>
          <w:p w:rsidR="005E3478" w:rsidRPr="007B2CC6" w:rsidRDefault="005E3478" w:rsidP="003D2476">
            <w:pPr>
              <w:pStyle w:val="21"/>
              <w:spacing w:before="80" w:after="60" w:line="220" w:lineRule="exact"/>
              <w:ind w:right="170" w:firstLine="0"/>
              <w:jc w:val="right"/>
              <w:rPr>
                <w:sz w:val="22"/>
                <w:szCs w:val="22"/>
              </w:rPr>
            </w:pPr>
          </w:p>
        </w:tc>
        <w:tc>
          <w:tcPr>
            <w:tcW w:w="1843"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rPr>
            </w:pPr>
          </w:p>
        </w:tc>
        <w:tc>
          <w:tcPr>
            <w:tcW w:w="1277"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80" w:after="60" w:line="220" w:lineRule="exact"/>
              <w:ind w:right="284" w:firstLine="0"/>
              <w:jc w:val="right"/>
              <w:rPr>
                <w:sz w:val="22"/>
                <w:szCs w:val="22"/>
              </w:rPr>
            </w:pPr>
          </w:p>
        </w:tc>
      </w:tr>
      <w:tr w:rsidR="005E3478" w:rsidRPr="007B2CC6" w:rsidTr="00C75012">
        <w:trPr>
          <w:jc w:val="center"/>
        </w:trPr>
        <w:tc>
          <w:tcPr>
            <w:tcW w:w="3265" w:type="dxa"/>
            <w:tcBorders>
              <w:top w:val="nil"/>
              <w:left w:val="single" w:sz="4" w:space="0" w:color="auto"/>
              <w:bottom w:val="nil"/>
              <w:right w:val="single" w:sz="4" w:space="0" w:color="auto"/>
            </w:tcBorders>
            <w:vAlign w:val="bottom"/>
          </w:tcPr>
          <w:p w:rsidR="005E3478" w:rsidRPr="007B2CC6" w:rsidRDefault="005E3478" w:rsidP="003D2476">
            <w:pPr>
              <w:spacing w:before="80" w:after="60" w:line="220" w:lineRule="exact"/>
              <w:ind w:left="375" w:right="113"/>
              <w:rPr>
                <w:snapToGrid w:val="0"/>
              </w:rPr>
            </w:pPr>
            <w:r w:rsidRPr="007B2CC6">
              <w:rPr>
                <w:snapToGrid w:val="0"/>
                <w:sz w:val="22"/>
                <w:szCs w:val="22"/>
              </w:rPr>
              <w:t>продовольственные</w:t>
            </w:r>
          </w:p>
        </w:tc>
        <w:tc>
          <w:tcPr>
            <w:tcW w:w="1346"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21</w:t>
            </w:r>
            <w:r w:rsidR="00BC25B2" w:rsidRPr="007B2CC6">
              <w:rPr>
                <w:sz w:val="22"/>
                <w:szCs w:val="22"/>
              </w:rPr>
              <w:t>1,</w:t>
            </w:r>
            <w:r w:rsidRPr="007B2CC6">
              <w:rPr>
                <w:sz w:val="22"/>
                <w:szCs w:val="22"/>
                <w:lang w:val="en-US"/>
              </w:rPr>
              <w:t>9</w:t>
            </w:r>
          </w:p>
        </w:tc>
        <w:tc>
          <w:tcPr>
            <w:tcW w:w="1347" w:type="dxa"/>
            <w:tcBorders>
              <w:top w:val="nil"/>
              <w:left w:val="single" w:sz="4" w:space="0" w:color="auto"/>
              <w:bottom w:val="nil"/>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203</w:t>
            </w:r>
            <w:r w:rsidR="00BC25B2" w:rsidRPr="007B2CC6">
              <w:rPr>
                <w:sz w:val="22"/>
                <w:szCs w:val="22"/>
              </w:rPr>
              <w:t>,</w:t>
            </w:r>
            <w:r w:rsidRPr="007B2CC6">
              <w:rPr>
                <w:sz w:val="22"/>
                <w:szCs w:val="22"/>
                <w:lang w:val="en-US"/>
              </w:rPr>
              <w:t>5</w:t>
            </w:r>
          </w:p>
        </w:tc>
        <w:tc>
          <w:tcPr>
            <w:tcW w:w="1843" w:type="dxa"/>
            <w:tcBorders>
              <w:top w:val="nil"/>
              <w:left w:val="single" w:sz="4" w:space="0" w:color="auto"/>
              <w:bottom w:val="nil"/>
              <w:right w:val="single" w:sz="4" w:space="0" w:color="auto"/>
            </w:tcBorders>
            <w:vAlign w:val="bottom"/>
          </w:tcPr>
          <w:p w:rsidR="005E3478" w:rsidRPr="007B2CC6" w:rsidRDefault="00BC25B2" w:rsidP="003D2476">
            <w:pPr>
              <w:pStyle w:val="21"/>
              <w:tabs>
                <w:tab w:val="left" w:pos="1026"/>
              </w:tabs>
              <w:spacing w:before="80" w:after="60" w:line="220" w:lineRule="exact"/>
              <w:ind w:right="454" w:firstLine="0"/>
              <w:jc w:val="right"/>
              <w:rPr>
                <w:sz w:val="22"/>
                <w:szCs w:val="22"/>
                <w:lang w:val="en-US"/>
              </w:rPr>
            </w:pPr>
            <w:r w:rsidRPr="007B2CC6">
              <w:rPr>
                <w:sz w:val="22"/>
                <w:szCs w:val="22"/>
              </w:rPr>
              <w:t>-</w:t>
            </w:r>
            <w:r w:rsidR="00080A56" w:rsidRPr="007B2CC6">
              <w:rPr>
                <w:sz w:val="22"/>
                <w:szCs w:val="22"/>
                <w:lang w:val="en-US"/>
              </w:rPr>
              <w:t>8</w:t>
            </w:r>
            <w:r w:rsidR="00B7313F" w:rsidRPr="007B2CC6">
              <w:rPr>
                <w:sz w:val="22"/>
                <w:szCs w:val="22"/>
              </w:rPr>
              <w:t>,</w:t>
            </w:r>
            <w:r w:rsidR="00080A56" w:rsidRPr="007B2CC6">
              <w:rPr>
                <w:sz w:val="22"/>
                <w:szCs w:val="22"/>
                <w:lang w:val="en-US"/>
              </w:rPr>
              <w:t>4</w:t>
            </w:r>
          </w:p>
        </w:tc>
        <w:tc>
          <w:tcPr>
            <w:tcW w:w="1277" w:type="dxa"/>
            <w:tcBorders>
              <w:top w:val="nil"/>
              <w:left w:val="single" w:sz="4" w:space="0" w:color="auto"/>
              <w:bottom w:val="nil"/>
              <w:right w:val="single" w:sz="4" w:space="0" w:color="auto"/>
            </w:tcBorders>
            <w:vAlign w:val="bottom"/>
          </w:tcPr>
          <w:p w:rsidR="005E3478" w:rsidRPr="007B2CC6" w:rsidRDefault="00BC25B2" w:rsidP="003D2476">
            <w:pPr>
              <w:pStyle w:val="21"/>
              <w:tabs>
                <w:tab w:val="left" w:pos="1026"/>
              </w:tabs>
              <w:spacing w:before="80" w:after="60" w:line="220" w:lineRule="exact"/>
              <w:ind w:right="284" w:firstLine="0"/>
              <w:jc w:val="right"/>
              <w:rPr>
                <w:sz w:val="22"/>
                <w:szCs w:val="22"/>
              </w:rPr>
            </w:pPr>
            <w:r w:rsidRPr="007B2CC6">
              <w:rPr>
                <w:sz w:val="22"/>
                <w:szCs w:val="22"/>
              </w:rPr>
              <w:t>9</w:t>
            </w:r>
            <w:r w:rsidR="00080A56" w:rsidRPr="007B2CC6">
              <w:rPr>
                <w:sz w:val="22"/>
                <w:szCs w:val="22"/>
                <w:lang w:val="en-US"/>
              </w:rPr>
              <w:t>6</w:t>
            </w:r>
            <w:r w:rsidRPr="007B2CC6">
              <w:rPr>
                <w:sz w:val="22"/>
                <w:szCs w:val="22"/>
              </w:rPr>
              <w:t>,</w:t>
            </w:r>
            <w:r w:rsidR="00080A56" w:rsidRPr="007B2CC6">
              <w:rPr>
                <w:sz w:val="22"/>
                <w:szCs w:val="22"/>
                <w:lang w:val="en-US"/>
              </w:rPr>
              <w:t>0</w:t>
            </w:r>
          </w:p>
        </w:tc>
      </w:tr>
      <w:tr w:rsidR="005E3478" w:rsidRPr="007B2CC6" w:rsidTr="00C75012">
        <w:trPr>
          <w:jc w:val="center"/>
        </w:trPr>
        <w:tc>
          <w:tcPr>
            <w:tcW w:w="3265" w:type="dxa"/>
            <w:tcBorders>
              <w:top w:val="nil"/>
              <w:left w:val="single" w:sz="4" w:space="0" w:color="auto"/>
              <w:bottom w:val="double" w:sz="4" w:space="0" w:color="auto"/>
              <w:right w:val="single" w:sz="4" w:space="0" w:color="auto"/>
            </w:tcBorders>
            <w:vAlign w:val="bottom"/>
          </w:tcPr>
          <w:p w:rsidR="005E3478" w:rsidRPr="007B2CC6" w:rsidRDefault="005E3478" w:rsidP="003D2476">
            <w:pPr>
              <w:spacing w:before="80" w:after="60" w:line="220" w:lineRule="exact"/>
              <w:ind w:left="374" w:right="113"/>
              <w:rPr>
                <w:snapToGrid w:val="0"/>
              </w:rPr>
            </w:pPr>
            <w:r w:rsidRPr="007B2CC6">
              <w:rPr>
                <w:snapToGrid w:val="0"/>
                <w:sz w:val="22"/>
                <w:szCs w:val="22"/>
              </w:rPr>
              <w:t>непродовольственные</w:t>
            </w:r>
          </w:p>
        </w:tc>
        <w:tc>
          <w:tcPr>
            <w:tcW w:w="1346" w:type="dxa"/>
            <w:tcBorders>
              <w:top w:val="nil"/>
              <w:left w:val="single" w:sz="4" w:space="0" w:color="auto"/>
              <w:bottom w:val="double" w:sz="4" w:space="0" w:color="auto"/>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684</w:t>
            </w:r>
            <w:r w:rsidR="00BC25B2" w:rsidRPr="007B2CC6">
              <w:rPr>
                <w:sz w:val="22"/>
                <w:szCs w:val="22"/>
              </w:rPr>
              <w:t>,</w:t>
            </w:r>
            <w:r w:rsidRPr="007B2CC6">
              <w:rPr>
                <w:sz w:val="22"/>
                <w:szCs w:val="22"/>
                <w:lang w:val="en-US"/>
              </w:rPr>
              <w:t>4</w:t>
            </w:r>
          </w:p>
        </w:tc>
        <w:tc>
          <w:tcPr>
            <w:tcW w:w="1347" w:type="dxa"/>
            <w:tcBorders>
              <w:top w:val="nil"/>
              <w:left w:val="single" w:sz="4" w:space="0" w:color="auto"/>
              <w:bottom w:val="double" w:sz="4" w:space="0" w:color="auto"/>
              <w:right w:val="single" w:sz="4" w:space="0" w:color="auto"/>
            </w:tcBorders>
            <w:vAlign w:val="bottom"/>
          </w:tcPr>
          <w:p w:rsidR="005E3478" w:rsidRPr="007B2CC6" w:rsidRDefault="00080A56" w:rsidP="003D2476">
            <w:pPr>
              <w:pStyle w:val="21"/>
              <w:spacing w:before="80" w:after="60" w:line="220" w:lineRule="exact"/>
              <w:ind w:right="170" w:firstLine="0"/>
              <w:jc w:val="right"/>
              <w:rPr>
                <w:sz w:val="22"/>
                <w:szCs w:val="22"/>
              </w:rPr>
            </w:pPr>
            <w:r w:rsidRPr="007B2CC6">
              <w:rPr>
                <w:sz w:val="22"/>
                <w:szCs w:val="22"/>
                <w:lang w:val="en-US"/>
              </w:rPr>
              <w:t>55</w:t>
            </w:r>
            <w:r w:rsidR="00BC25B2" w:rsidRPr="007B2CC6">
              <w:rPr>
                <w:sz w:val="22"/>
                <w:szCs w:val="22"/>
              </w:rPr>
              <w:t>4,</w:t>
            </w:r>
            <w:r w:rsidRPr="007B2CC6">
              <w:rPr>
                <w:sz w:val="22"/>
                <w:szCs w:val="22"/>
                <w:lang w:val="en-US"/>
              </w:rPr>
              <w:t>0</w:t>
            </w:r>
          </w:p>
        </w:tc>
        <w:tc>
          <w:tcPr>
            <w:tcW w:w="1843" w:type="dxa"/>
            <w:tcBorders>
              <w:top w:val="nil"/>
              <w:left w:val="single" w:sz="4" w:space="0" w:color="auto"/>
              <w:bottom w:val="double" w:sz="4" w:space="0" w:color="auto"/>
              <w:right w:val="single" w:sz="4" w:space="0" w:color="auto"/>
            </w:tcBorders>
            <w:vAlign w:val="bottom"/>
          </w:tcPr>
          <w:p w:rsidR="005E3478" w:rsidRPr="007B2CC6" w:rsidRDefault="005E3478" w:rsidP="003D2476">
            <w:pPr>
              <w:pStyle w:val="21"/>
              <w:tabs>
                <w:tab w:val="left" w:pos="1026"/>
              </w:tabs>
              <w:spacing w:before="80" w:after="60" w:line="220" w:lineRule="exact"/>
              <w:ind w:right="454" w:firstLine="0"/>
              <w:jc w:val="right"/>
              <w:rPr>
                <w:sz w:val="22"/>
                <w:szCs w:val="22"/>
              </w:rPr>
            </w:pPr>
            <w:r w:rsidRPr="007B2CC6">
              <w:rPr>
                <w:sz w:val="22"/>
                <w:szCs w:val="22"/>
              </w:rPr>
              <w:t>-</w:t>
            </w:r>
            <w:r w:rsidR="00BC25B2" w:rsidRPr="007B2CC6">
              <w:rPr>
                <w:sz w:val="22"/>
                <w:szCs w:val="22"/>
              </w:rPr>
              <w:t>1</w:t>
            </w:r>
            <w:r w:rsidR="00080A56" w:rsidRPr="007B2CC6">
              <w:rPr>
                <w:sz w:val="22"/>
                <w:szCs w:val="22"/>
                <w:lang w:val="en-US"/>
              </w:rPr>
              <w:t>3</w:t>
            </w:r>
            <w:r w:rsidR="00BC25B2" w:rsidRPr="007B2CC6">
              <w:rPr>
                <w:sz w:val="22"/>
                <w:szCs w:val="22"/>
              </w:rPr>
              <w:t>0</w:t>
            </w:r>
            <w:r w:rsidR="00F34CCC" w:rsidRPr="007B2CC6">
              <w:rPr>
                <w:sz w:val="22"/>
                <w:szCs w:val="22"/>
                <w:lang w:val="en-US"/>
              </w:rPr>
              <w:t>,</w:t>
            </w:r>
            <w:r w:rsidR="00080A56" w:rsidRPr="007B2CC6">
              <w:rPr>
                <w:sz w:val="22"/>
                <w:szCs w:val="22"/>
                <w:lang w:val="en-US"/>
              </w:rPr>
              <w:t>4</w:t>
            </w:r>
          </w:p>
        </w:tc>
        <w:tc>
          <w:tcPr>
            <w:tcW w:w="1277" w:type="dxa"/>
            <w:tcBorders>
              <w:top w:val="nil"/>
              <w:left w:val="single" w:sz="4" w:space="0" w:color="auto"/>
              <w:bottom w:val="double" w:sz="4" w:space="0" w:color="auto"/>
              <w:right w:val="single" w:sz="4" w:space="0" w:color="auto"/>
            </w:tcBorders>
            <w:vAlign w:val="bottom"/>
          </w:tcPr>
          <w:p w:rsidR="005E3478" w:rsidRPr="007B2CC6" w:rsidRDefault="00080A56" w:rsidP="003D2476">
            <w:pPr>
              <w:pStyle w:val="21"/>
              <w:tabs>
                <w:tab w:val="left" w:pos="1026"/>
              </w:tabs>
              <w:spacing w:before="80" w:after="60" w:line="220" w:lineRule="exact"/>
              <w:ind w:right="284" w:firstLine="0"/>
              <w:jc w:val="right"/>
              <w:rPr>
                <w:sz w:val="22"/>
                <w:szCs w:val="22"/>
              </w:rPr>
            </w:pPr>
            <w:r w:rsidRPr="007B2CC6">
              <w:rPr>
                <w:sz w:val="22"/>
                <w:szCs w:val="22"/>
                <w:lang w:val="en-US"/>
              </w:rPr>
              <w:t>80</w:t>
            </w:r>
            <w:r w:rsidR="005E3478" w:rsidRPr="007B2CC6">
              <w:rPr>
                <w:sz w:val="22"/>
                <w:szCs w:val="22"/>
              </w:rPr>
              <w:t>,</w:t>
            </w:r>
            <w:r w:rsidRPr="007B2CC6">
              <w:rPr>
                <w:sz w:val="22"/>
                <w:szCs w:val="22"/>
                <w:lang w:val="en-US"/>
              </w:rPr>
              <w:t>9</w:t>
            </w:r>
          </w:p>
        </w:tc>
      </w:tr>
    </w:tbl>
    <w:p w:rsidR="003D2476" w:rsidRDefault="003D2476" w:rsidP="00C8342F">
      <w:pPr>
        <w:spacing w:before="240" w:after="120" w:line="260" w:lineRule="exact"/>
        <w:jc w:val="center"/>
        <w:rPr>
          <w:rFonts w:ascii="Arial" w:hAnsi="Arial" w:cs="Arial"/>
          <w:b/>
          <w:bCs/>
          <w:sz w:val="22"/>
          <w:szCs w:val="22"/>
        </w:rPr>
      </w:pPr>
    </w:p>
    <w:p w:rsidR="005E3478" w:rsidRPr="007B2CC6" w:rsidRDefault="005E3478" w:rsidP="00C8342F">
      <w:pPr>
        <w:spacing w:before="240" w:after="120" w:line="260" w:lineRule="exact"/>
        <w:jc w:val="center"/>
        <w:rPr>
          <w:rFonts w:ascii="Arial" w:hAnsi="Arial" w:cs="Arial"/>
          <w:b/>
          <w:bCs/>
          <w:sz w:val="22"/>
          <w:szCs w:val="22"/>
        </w:rPr>
      </w:pPr>
      <w:r w:rsidRPr="007B2CC6">
        <w:rPr>
          <w:rFonts w:ascii="Arial" w:hAnsi="Arial" w:cs="Arial"/>
          <w:b/>
          <w:bCs/>
          <w:sz w:val="22"/>
          <w:szCs w:val="22"/>
        </w:rPr>
        <w:lastRenderedPageBreak/>
        <w:t>Импорт товаров из Российской Федерации, по которым произошло наиболее 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832"/>
        <w:gridCol w:w="1150"/>
        <w:gridCol w:w="1150"/>
        <w:gridCol w:w="1680"/>
        <w:gridCol w:w="1266"/>
      </w:tblGrid>
      <w:tr w:rsidR="005E3478" w:rsidRPr="007B2CC6" w:rsidTr="00590E95">
        <w:trPr>
          <w:cantSplit/>
          <w:tblHeader/>
          <w:jc w:val="center"/>
        </w:trPr>
        <w:tc>
          <w:tcPr>
            <w:tcW w:w="3832" w:type="dxa"/>
            <w:vMerge w:val="restart"/>
            <w:tcBorders>
              <w:top w:val="single" w:sz="4" w:space="0" w:color="auto"/>
              <w:left w:val="single" w:sz="4" w:space="0" w:color="auto"/>
              <w:bottom w:val="nil"/>
              <w:right w:val="single" w:sz="4" w:space="0" w:color="auto"/>
            </w:tcBorders>
          </w:tcPr>
          <w:p w:rsidR="005E3478" w:rsidRPr="007B2CC6" w:rsidRDefault="005E3478" w:rsidP="00C8342F">
            <w:pPr>
              <w:pStyle w:val="21"/>
              <w:spacing w:before="20" w:after="20" w:line="200" w:lineRule="exact"/>
              <w:ind w:firstLine="0"/>
              <w:jc w:val="center"/>
              <w:rPr>
                <w:sz w:val="22"/>
                <w:szCs w:val="22"/>
              </w:rPr>
            </w:pPr>
          </w:p>
        </w:tc>
        <w:tc>
          <w:tcPr>
            <w:tcW w:w="1150" w:type="dxa"/>
            <w:vMerge w:val="restart"/>
            <w:tcBorders>
              <w:top w:val="single" w:sz="4" w:space="0" w:color="auto"/>
              <w:left w:val="single" w:sz="4" w:space="0" w:color="auto"/>
              <w:bottom w:val="nil"/>
              <w:right w:val="single" w:sz="4" w:space="0" w:color="auto"/>
            </w:tcBorders>
          </w:tcPr>
          <w:p w:rsidR="005E3478" w:rsidRPr="007B2CC6" w:rsidRDefault="00625B1E" w:rsidP="00C8342F">
            <w:pPr>
              <w:spacing w:before="20" w:after="20" w:line="200" w:lineRule="exact"/>
              <w:jc w:val="center"/>
            </w:pPr>
            <w:r w:rsidRPr="007B2CC6">
              <w:rPr>
                <w:sz w:val="22"/>
                <w:szCs w:val="22"/>
              </w:rPr>
              <w:t>Январь-апрель</w:t>
            </w:r>
            <w:r w:rsidR="005E3478" w:rsidRPr="007B2CC6">
              <w:rPr>
                <w:sz w:val="22"/>
                <w:szCs w:val="22"/>
              </w:rPr>
              <w:t xml:space="preserve"> 2015 г., млн. долл. США</w:t>
            </w:r>
          </w:p>
        </w:tc>
        <w:tc>
          <w:tcPr>
            <w:tcW w:w="1150" w:type="dxa"/>
            <w:vMerge w:val="restart"/>
            <w:tcBorders>
              <w:top w:val="single" w:sz="4" w:space="0" w:color="auto"/>
              <w:left w:val="single" w:sz="4" w:space="0" w:color="auto"/>
              <w:bottom w:val="nil"/>
              <w:right w:val="single" w:sz="4" w:space="0" w:color="auto"/>
            </w:tcBorders>
          </w:tcPr>
          <w:p w:rsidR="005E3478" w:rsidRPr="007B2CC6" w:rsidRDefault="00625B1E" w:rsidP="00C8342F">
            <w:pPr>
              <w:spacing w:before="20" w:after="20" w:line="200" w:lineRule="exact"/>
              <w:jc w:val="center"/>
            </w:pPr>
            <w:r w:rsidRPr="007B2CC6">
              <w:rPr>
                <w:sz w:val="22"/>
                <w:szCs w:val="22"/>
              </w:rPr>
              <w:t>Январь-апрель</w:t>
            </w:r>
            <w:r w:rsidR="005E3478" w:rsidRPr="007B2CC6">
              <w:rPr>
                <w:sz w:val="22"/>
                <w:szCs w:val="22"/>
              </w:rPr>
              <w:t xml:space="preserve"> 2016 г., млн. долл. США</w:t>
            </w:r>
          </w:p>
        </w:tc>
        <w:tc>
          <w:tcPr>
            <w:tcW w:w="2946" w:type="dxa"/>
            <w:gridSpan w:val="2"/>
            <w:tcBorders>
              <w:top w:val="single" w:sz="4" w:space="0" w:color="auto"/>
              <w:left w:val="single" w:sz="4" w:space="0" w:color="auto"/>
              <w:bottom w:val="single" w:sz="4" w:space="0" w:color="auto"/>
              <w:right w:val="single" w:sz="4" w:space="0" w:color="auto"/>
            </w:tcBorders>
          </w:tcPr>
          <w:p w:rsidR="005E3478" w:rsidRPr="007B2CC6" w:rsidRDefault="00625B1E" w:rsidP="00C8342F">
            <w:pPr>
              <w:spacing w:before="20" w:after="20" w:line="200" w:lineRule="exact"/>
              <w:jc w:val="center"/>
            </w:pPr>
            <w:r w:rsidRPr="007B2CC6">
              <w:rPr>
                <w:sz w:val="22"/>
                <w:szCs w:val="22"/>
              </w:rPr>
              <w:t>Январь-апрель</w:t>
            </w:r>
            <w:r w:rsidR="005E3478" w:rsidRPr="007B2CC6">
              <w:rPr>
                <w:sz w:val="22"/>
                <w:szCs w:val="22"/>
              </w:rPr>
              <w:t xml:space="preserve"> 2016 г. к </w:t>
            </w:r>
            <w:r w:rsidR="005E3478" w:rsidRPr="007B2CC6">
              <w:rPr>
                <w:sz w:val="22"/>
                <w:szCs w:val="22"/>
              </w:rPr>
              <w:br/>
            </w:r>
            <w:r w:rsidRPr="007B2CC6">
              <w:rPr>
                <w:sz w:val="22"/>
                <w:szCs w:val="22"/>
              </w:rPr>
              <w:t xml:space="preserve"> январю-апрелю</w:t>
            </w:r>
            <w:r w:rsidR="005E3478" w:rsidRPr="007B2CC6">
              <w:rPr>
                <w:sz w:val="22"/>
                <w:szCs w:val="22"/>
              </w:rPr>
              <w:t xml:space="preserve"> 2015 г.</w:t>
            </w:r>
          </w:p>
        </w:tc>
      </w:tr>
      <w:tr w:rsidR="005E3478" w:rsidRPr="007B2CC6" w:rsidTr="00C75012">
        <w:trPr>
          <w:cantSplit/>
          <w:trHeight w:val="181"/>
          <w:tblHeader/>
          <w:jc w:val="center"/>
        </w:trPr>
        <w:tc>
          <w:tcPr>
            <w:tcW w:w="3832" w:type="dxa"/>
            <w:vMerge/>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firstLine="0"/>
              <w:jc w:val="center"/>
              <w:rPr>
                <w:sz w:val="22"/>
                <w:szCs w:val="22"/>
              </w:rPr>
            </w:pPr>
          </w:p>
        </w:tc>
        <w:tc>
          <w:tcPr>
            <w:tcW w:w="1150" w:type="dxa"/>
            <w:vMerge/>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right="227" w:firstLine="0"/>
              <w:jc w:val="center"/>
              <w:rPr>
                <w:sz w:val="22"/>
                <w:szCs w:val="22"/>
              </w:rPr>
            </w:pPr>
          </w:p>
        </w:tc>
        <w:tc>
          <w:tcPr>
            <w:tcW w:w="1150" w:type="dxa"/>
            <w:vMerge/>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right="227" w:firstLine="0"/>
              <w:jc w:val="center"/>
              <w:rPr>
                <w:sz w:val="22"/>
                <w:szCs w:val="22"/>
              </w:rPr>
            </w:pPr>
          </w:p>
        </w:tc>
        <w:tc>
          <w:tcPr>
            <w:tcW w:w="1680" w:type="dxa"/>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right="-36" w:firstLine="0"/>
              <w:jc w:val="center"/>
              <w:rPr>
                <w:sz w:val="22"/>
                <w:szCs w:val="22"/>
              </w:rPr>
            </w:pPr>
            <w:r w:rsidRPr="007B2CC6">
              <w:rPr>
                <w:sz w:val="22"/>
                <w:szCs w:val="22"/>
              </w:rPr>
              <w:t>уменьшение</w:t>
            </w:r>
            <w:proofErr w:type="gramStart"/>
            <w:r w:rsidRPr="007B2CC6">
              <w:rPr>
                <w:sz w:val="22"/>
                <w:szCs w:val="22"/>
              </w:rPr>
              <w:t xml:space="preserve"> (-),</w:t>
            </w:r>
            <w:r w:rsidRPr="007B2CC6">
              <w:rPr>
                <w:sz w:val="22"/>
                <w:szCs w:val="22"/>
              </w:rPr>
              <w:br/>
            </w:r>
            <w:proofErr w:type="gramEnd"/>
            <w:r w:rsidRPr="007B2CC6">
              <w:rPr>
                <w:sz w:val="22"/>
                <w:szCs w:val="22"/>
              </w:rPr>
              <w:t>млн. долл. США</w:t>
            </w:r>
          </w:p>
        </w:tc>
        <w:tc>
          <w:tcPr>
            <w:tcW w:w="1266" w:type="dxa"/>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firstLine="0"/>
              <w:jc w:val="center"/>
              <w:rPr>
                <w:sz w:val="22"/>
                <w:szCs w:val="22"/>
              </w:rPr>
            </w:pPr>
            <w:r w:rsidRPr="007B2CC6">
              <w:rPr>
                <w:sz w:val="22"/>
                <w:szCs w:val="22"/>
              </w:rPr>
              <w:t>в процентах</w:t>
            </w:r>
          </w:p>
        </w:tc>
      </w:tr>
      <w:tr w:rsidR="005E3478" w:rsidRPr="007B2CC6" w:rsidTr="00590E95">
        <w:trPr>
          <w:trHeight w:val="113"/>
          <w:jc w:val="center"/>
        </w:trPr>
        <w:tc>
          <w:tcPr>
            <w:tcW w:w="3832" w:type="dxa"/>
            <w:tcBorders>
              <w:top w:val="nil"/>
              <w:left w:val="single" w:sz="4" w:space="0" w:color="auto"/>
              <w:bottom w:val="nil"/>
              <w:right w:val="single" w:sz="4" w:space="0" w:color="auto"/>
            </w:tcBorders>
          </w:tcPr>
          <w:p w:rsidR="005E3478" w:rsidRPr="007B2CC6" w:rsidRDefault="005E3478" w:rsidP="003D2476">
            <w:pPr>
              <w:spacing w:before="60" w:after="60" w:line="200" w:lineRule="exact"/>
            </w:pPr>
            <w:r w:rsidRPr="007B2CC6">
              <w:rPr>
                <w:sz w:val="22"/>
                <w:szCs w:val="22"/>
              </w:rPr>
              <w:t>Нефть сырая, включая газовый конденсат</w:t>
            </w:r>
          </w:p>
        </w:tc>
        <w:tc>
          <w:tcPr>
            <w:tcW w:w="1150" w:type="dxa"/>
            <w:tcBorders>
              <w:top w:val="nil"/>
              <w:left w:val="single" w:sz="4" w:space="0" w:color="auto"/>
              <w:bottom w:val="nil"/>
              <w:right w:val="single" w:sz="4" w:space="0" w:color="auto"/>
            </w:tcBorders>
            <w:vAlign w:val="bottom"/>
          </w:tcPr>
          <w:p w:rsidR="005E3478" w:rsidRPr="007B2CC6" w:rsidRDefault="00CF6470" w:rsidP="003D2476">
            <w:pPr>
              <w:pStyle w:val="21"/>
              <w:spacing w:before="60" w:after="60" w:line="200" w:lineRule="exact"/>
              <w:ind w:right="170" w:firstLine="0"/>
              <w:jc w:val="right"/>
              <w:rPr>
                <w:sz w:val="22"/>
                <w:szCs w:val="22"/>
              </w:rPr>
            </w:pPr>
            <w:r w:rsidRPr="007B2CC6">
              <w:rPr>
                <w:sz w:val="22"/>
                <w:szCs w:val="22"/>
              </w:rPr>
              <w:t>1 </w:t>
            </w:r>
            <w:r w:rsidR="00080A56" w:rsidRPr="007B2CC6">
              <w:rPr>
                <w:sz w:val="22"/>
                <w:szCs w:val="22"/>
                <w:lang w:val="en-US"/>
              </w:rPr>
              <w:t>9</w:t>
            </w:r>
            <w:r w:rsidRPr="007B2CC6">
              <w:rPr>
                <w:sz w:val="22"/>
                <w:szCs w:val="22"/>
              </w:rPr>
              <w:t>3</w:t>
            </w:r>
            <w:r w:rsidR="00080A56" w:rsidRPr="007B2CC6">
              <w:rPr>
                <w:sz w:val="22"/>
                <w:szCs w:val="22"/>
                <w:lang w:val="en-US"/>
              </w:rPr>
              <w:t>5</w:t>
            </w:r>
            <w:r w:rsidR="00312C56" w:rsidRPr="007B2CC6">
              <w:rPr>
                <w:sz w:val="22"/>
                <w:szCs w:val="22"/>
              </w:rPr>
              <w:t>,</w:t>
            </w:r>
            <w:r w:rsidR="00080A56" w:rsidRPr="007B2CC6">
              <w:rPr>
                <w:sz w:val="22"/>
                <w:szCs w:val="22"/>
                <w:lang w:val="en-US"/>
              </w:rPr>
              <w:t>3</w:t>
            </w:r>
          </w:p>
        </w:tc>
        <w:tc>
          <w:tcPr>
            <w:tcW w:w="1150" w:type="dxa"/>
            <w:tcBorders>
              <w:top w:val="nil"/>
              <w:left w:val="single" w:sz="4" w:space="0" w:color="auto"/>
              <w:bottom w:val="nil"/>
              <w:right w:val="single" w:sz="4" w:space="0" w:color="auto"/>
            </w:tcBorders>
            <w:vAlign w:val="bottom"/>
          </w:tcPr>
          <w:p w:rsidR="005E3478" w:rsidRPr="007B2CC6" w:rsidRDefault="00080A56" w:rsidP="003D2476">
            <w:pPr>
              <w:pStyle w:val="21"/>
              <w:spacing w:before="60" w:after="60" w:line="200" w:lineRule="exact"/>
              <w:ind w:right="170" w:firstLine="0"/>
              <w:jc w:val="right"/>
              <w:rPr>
                <w:sz w:val="22"/>
                <w:szCs w:val="22"/>
              </w:rPr>
            </w:pPr>
            <w:r w:rsidRPr="007B2CC6">
              <w:rPr>
                <w:sz w:val="22"/>
                <w:szCs w:val="22"/>
                <w:lang w:val="en-US"/>
              </w:rPr>
              <w:t>1 424</w:t>
            </w:r>
            <w:r w:rsidR="00CF6470" w:rsidRPr="007B2CC6">
              <w:rPr>
                <w:sz w:val="22"/>
                <w:szCs w:val="22"/>
              </w:rPr>
              <w:t>,</w:t>
            </w:r>
            <w:r w:rsidRPr="007B2CC6">
              <w:rPr>
                <w:sz w:val="22"/>
                <w:szCs w:val="22"/>
                <w:lang w:val="en-US"/>
              </w:rPr>
              <w:t>0</w:t>
            </w:r>
          </w:p>
        </w:tc>
        <w:tc>
          <w:tcPr>
            <w:tcW w:w="1680"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60" w:after="60" w:line="200" w:lineRule="exact"/>
              <w:ind w:right="454" w:firstLine="0"/>
              <w:jc w:val="right"/>
              <w:rPr>
                <w:sz w:val="22"/>
                <w:szCs w:val="22"/>
              </w:rPr>
            </w:pPr>
            <w:r w:rsidRPr="007B2CC6">
              <w:rPr>
                <w:sz w:val="22"/>
                <w:szCs w:val="22"/>
              </w:rPr>
              <w:t>-</w:t>
            </w:r>
            <w:r w:rsidR="00080A56" w:rsidRPr="007B2CC6">
              <w:rPr>
                <w:sz w:val="22"/>
                <w:szCs w:val="22"/>
                <w:lang w:val="en-US"/>
              </w:rPr>
              <w:t>511</w:t>
            </w:r>
            <w:r w:rsidRPr="007B2CC6">
              <w:rPr>
                <w:sz w:val="22"/>
                <w:szCs w:val="22"/>
              </w:rPr>
              <w:t>,</w:t>
            </w:r>
            <w:r w:rsidR="00080A56" w:rsidRPr="007B2CC6">
              <w:rPr>
                <w:sz w:val="22"/>
                <w:szCs w:val="22"/>
                <w:lang w:val="en-US"/>
              </w:rPr>
              <w:t>3</w:t>
            </w:r>
          </w:p>
        </w:tc>
        <w:tc>
          <w:tcPr>
            <w:tcW w:w="1266" w:type="dxa"/>
            <w:tcBorders>
              <w:top w:val="nil"/>
              <w:left w:val="single" w:sz="4" w:space="0" w:color="auto"/>
              <w:bottom w:val="nil"/>
              <w:right w:val="single" w:sz="4" w:space="0" w:color="auto"/>
            </w:tcBorders>
            <w:vAlign w:val="bottom"/>
          </w:tcPr>
          <w:p w:rsidR="005E3478" w:rsidRPr="007B2CC6" w:rsidRDefault="00CF6470" w:rsidP="003D2476">
            <w:pPr>
              <w:pStyle w:val="21"/>
              <w:tabs>
                <w:tab w:val="left" w:pos="1026"/>
              </w:tabs>
              <w:spacing w:before="60" w:after="60" w:line="200" w:lineRule="exact"/>
              <w:ind w:right="284" w:firstLine="0"/>
              <w:jc w:val="right"/>
              <w:rPr>
                <w:sz w:val="22"/>
                <w:szCs w:val="22"/>
              </w:rPr>
            </w:pPr>
            <w:r w:rsidRPr="007B2CC6">
              <w:rPr>
                <w:sz w:val="22"/>
                <w:szCs w:val="22"/>
              </w:rPr>
              <w:t>7</w:t>
            </w:r>
            <w:r w:rsidR="00080A56" w:rsidRPr="007B2CC6">
              <w:rPr>
                <w:sz w:val="22"/>
                <w:szCs w:val="22"/>
                <w:lang w:val="en-US"/>
              </w:rPr>
              <w:t>3</w:t>
            </w:r>
            <w:r w:rsidRPr="007B2CC6">
              <w:rPr>
                <w:sz w:val="22"/>
                <w:szCs w:val="22"/>
              </w:rPr>
              <w:t>,6</w:t>
            </w:r>
          </w:p>
        </w:tc>
      </w:tr>
      <w:tr w:rsidR="005E3478" w:rsidRPr="007B2CC6" w:rsidTr="00C75012">
        <w:trPr>
          <w:trHeight w:val="70"/>
          <w:jc w:val="center"/>
        </w:trPr>
        <w:tc>
          <w:tcPr>
            <w:tcW w:w="3832" w:type="dxa"/>
            <w:tcBorders>
              <w:top w:val="nil"/>
              <w:left w:val="single" w:sz="4" w:space="0" w:color="auto"/>
              <w:bottom w:val="nil"/>
              <w:right w:val="single" w:sz="4" w:space="0" w:color="auto"/>
            </w:tcBorders>
          </w:tcPr>
          <w:p w:rsidR="005E3478" w:rsidRPr="007B2CC6" w:rsidRDefault="005E3478" w:rsidP="003D2476">
            <w:pPr>
              <w:spacing w:before="60" w:after="60" w:line="200" w:lineRule="exact"/>
            </w:pPr>
            <w:r w:rsidRPr="007B2CC6">
              <w:rPr>
                <w:sz w:val="22"/>
                <w:szCs w:val="22"/>
              </w:rPr>
              <w:t>Автомобили легковые</w:t>
            </w:r>
          </w:p>
        </w:tc>
        <w:tc>
          <w:tcPr>
            <w:tcW w:w="1150" w:type="dxa"/>
            <w:tcBorders>
              <w:top w:val="nil"/>
              <w:left w:val="single" w:sz="4" w:space="0" w:color="auto"/>
              <w:bottom w:val="nil"/>
              <w:right w:val="single" w:sz="4" w:space="0" w:color="auto"/>
            </w:tcBorders>
            <w:vAlign w:val="bottom"/>
          </w:tcPr>
          <w:p w:rsidR="005E3478" w:rsidRPr="007B2CC6" w:rsidRDefault="00080A56" w:rsidP="003D2476">
            <w:pPr>
              <w:pStyle w:val="21"/>
              <w:spacing w:before="60" w:after="60" w:line="200" w:lineRule="exact"/>
              <w:ind w:right="170" w:firstLine="0"/>
              <w:jc w:val="right"/>
              <w:rPr>
                <w:sz w:val="22"/>
                <w:szCs w:val="22"/>
              </w:rPr>
            </w:pPr>
            <w:r w:rsidRPr="007B2CC6">
              <w:rPr>
                <w:sz w:val="22"/>
                <w:szCs w:val="22"/>
              </w:rPr>
              <w:t>327,5</w:t>
            </w:r>
          </w:p>
        </w:tc>
        <w:tc>
          <w:tcPr>
            <w:tcW w:w="1150" w:type="dxa"/>
            <w:tcBorders>
              <w:top w:val="nil"/>
              <w:left w:val="single" w:sz="4" w:space="0" w:color="auto"/>
              <w:bottom w:val="nil"/>
              <w:right w:val="single" w:sz="4" w:space="0" w:color="auto"/>
            </w:tcBorders>
            <w:vAlign w:val="bottom"/>
          </w:tcPr>
          <w:p w:rsidR="005E3478" w:rsidRPr="007B2CC6" w:rsidRDefault="00080A56" w:rsidP="003D2476">
            <w:pPr>
              <w:pStyle w:val="21"/>
              <w:spacing w:before="60" w:after="60" w:line="200" w:lineRule="exact"/>
              <w:ind w:right="170" w:firstLine="0"/>
              <w:jc w:val="right"/>
              <w:rPr>
                <w:sz w:val="22"/>
                <w:szCs w:val="22"/>
              </w:rPr>
            </w:pPr>
            <w:r w:rsidRPr="007B2CC6">
              <w:rPr>
                <w:sz w:val="22"/>
                <w:szCs w:val="22"/>
              </w:rPr>
              <w:t>22</w:t>
            </w:r>
            <w:r w:rsidR="00CF6470" w:rsidRPr="007B2CC6">
              <w:rPr>
                <w:sz w:val="22"/>
                <w:szCs w:val="22"/>
              </w:rPr>
              <w:t>5,</w:t>
            </w:r>
            <w:r w:rsidRPr="007B2CC6">
              <w:rPr>
                <w:sz w:val="22"/>
                <w:szCs w:val="22"/>
              </w:rPr>
              <w:t>7</w:t>
            </w:r>
          </w:p>
        </w:tc>
        <w:tc>
          <w:tcPr>
            <w:tcW w:w="1680" w:type="dxa"/>
            <w:tcBorders>
              <w:top w:val="nil"/>
              <w:left w:val="single" w:sz="4" w:space="0" w:color="auto"/>
              <w:bottom w:val="nil"/>
              <w:right w:val="single" w:sz="4" w:space="0" w:color="auto"/>
            </w:tcBorders>
            <w:vAlign w:val="bottom"/>
          </w:tcPr>
          <w:p w:rsidR="005E3478" w:rsidRPr="007B2CC6" w:rsidRDefault="005E3478" w:rsidP="003D2476">
            <w:pPr>
              <w:pStyle w:val="21"/>
              <w:tabs>
                <w:tab w:val="left" w:pos="1026"/>
              </w:tabs>
              <w:spacing w:before="60" w:after="60" w:line="200" w:lineRule="exact"/>
              <w:ind w:right="454" w:firstLine="0"/>
              <w:jc w:val="right"/>
              <w:rPr>
                <w:sz w:val="22"/>
                <w:szCs w:val="22"/>
              </w:rPr>
            </w:pPr>
            <w:r w:rsidRPr="007B2CC6">
              <w:rPr>
                <w:sz w:val="22"/>
                <w:szCs w:val="22"/>
              </w:rPr>
              <w:t>-</w:t>
            </w:r>
            <w:r w:rsidR="00080A56" w:rsidRPr="007B2CC6">
              <w:rPr>
                <w:sz w:val="22"/>
                <w:szCs w:val="22"/>
              </w:rPr>
              <w:t>101</w:t>
            </w:r>
            <w:r w:rsidR="00CF6470" w:rsidRPr="007B2CC6">
              <w:rPr>
                <w:sz w:val="22"/>
                <w:szCs w:val="22"/>
              </w:rPr>
              <w:t>,8</w:t>
            </w:r>
          </w:p>
        </w:tc>
        <w:tc>
          <w:tcPr>
            <w:tcW w:w="1266" w:type="dxa"/>
            <w:tcBorders>
              <w:top w:val="nil"/>
              <w:left w:val="single" w:sz="4" w:space="0" w:color="auto"/>
              <w:bottom w:val="nil"/>
              <w:right w:val="single" w:sz="4" w:space="0" w:color="auto"/>
            </w:tcBorders>
            <w:vAlign w:val="bottom"/>
          </w:tcPr>
          <w:p w:rsidR="005E3478" w:rsidRPr="007B2CC6" w:rsidRDefault="00312C56" w:rsidP="003D2476">
            <w:pPr>
              <w:pStyle w:val="21"/>
              <w:tabs>
                <w:tab w:val="left" w:pos="1026"/>
              </w:tabs>
              <w:spacing w:before="60" w:after="60" w:line="200" w:lineRule="exact"/>
              <w:ind w:right="284" w:firstLine="0"/>
              <w:jc w:val="right"/>
              <w:rPr>
                <w:sz w:val="22"/>
                <w:szCs w:val="22"/>
              </w:rPr>
            </w:pPr>
            <w:r w:rsidRPr="007B2CC6">
              <w:rPr>
                <w:sz w:val="22"/>
                <w:szCs w:val="22"/>
              </w:rPr>
              <w:t>6</w:t>
            </w:r>
            <w:r w:rsidR="00080A56" w:rsidRPr="007B2CC6">
              <w:rPr>
                <w:sz w:val="22"/>
                <w:szCs w:val="22"/>
              </w:rPr>
              <w:t>8</w:t>
            </w:r>
            <w:r w:rsidRPr="007B2CC6">
              <w:rPr>
                <w:sz w:val="22"/>
                <w:szCs w:val="22"/>
              </w:rPr>
              <w:t>,</w:t>
            </w:r>
            <w:r w:rsidR="00080A56" w:rsidRPr="007B2CC6">
              <w:rPr>
                <w:sz w:val="22"/>
                <w:szCs w:val="22"/>
              </w:rPr>
              <w:t>9</w:t>
            </w:r>
          </w:p>
        </w:tc>
      </w:tr>
      <w:tr w:rsidR="00CF6470" w:rsidRPr="007B2CC6" w:rsidTr="00590E95">
        <w:trPr>
          <w:trHeight w:val="66"/>
          <w:jc w:val="center"/>
        </w:trPr>
        <w:tc>
          <w:tcPr>
            <w:tcW w:w="3832" w:type="dxa"/>
            <w:tcBorders>
              <w:top w:val="nil"/>
              <w:left w:val="single" w:sz="4" w:space="0" w:color="auto"/>
              <w:bottom w:val="nil"/>
              <w:right w:val="single" w:sz="4" w:space="0" w:color="auto"/>
            </w:tcBorders>
          </w:tcPr>
          <w:p w:rsidR="00CF6470" w:rsidRPr="007B2CC6" w:rsidRDefault="00CF6470" w:rsidP="003D2476">
            <w:pPr>
              <w:spacing w:before="60" w:after="60" w:line="200" w:lineRule="exact"/>
            </w:pPr>
            <w:r w:rsidRPr="007B2CC6">
              <w:rPr>
                <w:sz w:val="22"/>
                <w:szCs w:val="22"/>
              </w:rPr>
              <w:t>Природный газ</w:t>
            </w:r>
          </w:p>
        </w:tc>
        <w:tc>
          <w:tcPr>
            <w:tcW w:w="1150" w:type="dxa"/>
            <w:tcBorders>
              <w:top w:val="nil"/>
              <w:left w:val="single" w:sz="4" w:space="0" w:color="auto"/>
              <w:bottom w:val="nil"/>
              <w:right w:val="single" w:sz="4" w:space="0" w:color="auto"/>
            </w:tcBorders>
            <w:vAlign w:val="bottom"/>
          </w:tcPr>
          <w:p w:rsidR="00CF6470" w:rsidRPr="007B2CC6" w:rsidRDefault="00080A56" w:rsidP="003D2476">
            <w:pPr>
              <w:pStyle w:val="21"/>
              <w:spacing w:before="60" w:after="60" w:line="200" w:lineRule="exact"/>
              <w:ind w:right="170" w:firstLine="0"/>
              <w:jc w:val="right"/>
              <w:rPr>
                <w:sz w:val="22"/>
                <w:szCs w:val="22"/>
              </w:rPr>
            </w:pPr>
            <w:r w:rsidRPr="007B2CC6">
              <w:rPr>
                <w:sz w:val="22"/>
                <w:szCs w:val="22"/>
              </w:rPr>
              <w:t>1 004</w:t>
            </w:r>
            <w:r w:rsidR="00CF6470" w:rsidRPr="007B2CC6">
              <w:rPr>
                <w:sz w:val="22"/>
                <w:szCs w:val="22"/>
              </w:rPr>
              <w:t>,</w:t>
            </w:r>
            <w:r w:rsidRPr="007B2CC6">
              <w:rPr>
                <w:sz w:val="22"/>
                <w:szCs w:val="22"/>
              </w:rPr>
              <w:t>1</w:t>
            </w:r>
          </w:p>
        </w:tc>
        <w:tc>
          <w:tcPr>
            <w:tcW w:w="1150" w:type="dxa"/>
            <w:tcBorders>
              <w:top w:val="nil"/>
              <w:left w:val="single" w:sz="4" w:space="0" w:color="auto"/>
              <w:bottom w:val="nil"/>
              <w:right w:val="single" w:sz="4" w:space="0" w:color="auto"/>
            </w:tcBorders>
            <w:vAlign w:val="bottom"/>
          </w:tcPr>
          <w:p w:rsidR="00CF6470" w:rsidRPr="007B2CC6" w:rsidRDefault="00080A56" w:rsidP="003D2476">
            <w:pPr>
              <w:pStyle w:val="21"/>
              <w:spacing w:before="60" w:after="60" w:line="200" w:lineRule="exact"/>
              <w:ind w:right="170" w:firstLine="0"/>
              <w:jc w:val="right"/>
              <w:rPr>
                <w:sz w:val="22"/>
                <w:szCs w:val="22"/>
              </w:rPr>
            </w:pPr>
            <w:r w:rsidRPr="007B2CC6">
              <w:rPr>
                <w:sz w:val="22"/>
                <w:szCs w:val="22"/>
              </w:rPr>
              <w:t>951,6</w:t>
            </w:r>
          </w:p>
        </w:tc>
        <w:tc>
          <w:tcPr>
            <w:tcW w:w="1680" w:type="dxa"/>
            <w:tcBorders>
              <w:top w:val="nil"/>
              <w:left w:val="single" w:sz="4" w:space="0" w:color="auto"/>
              <w:bottom w:val="nil"/>
              <w:right w:val="single" w:sz="4" w:space="0" w:color="auto"/>
            </w:tcBorders>
            <w:vAlign w:val="bottom"/>
          </w:tcPr>
          <w:p w:rsidR="00CF6470" w:rsidRPr="007B2CC6" w:rsidRDefault="00CF6470" w:rsidP="003D2476">
            <w:pPr>
              <w:pStyle w:val="21"/>
              <w:tabs>
                <w:tab w:val="left" w:pos="1026"/>
              </w:tabs>
              <w:spacing w:before="60" w:after="60" w:line="200" w:lineRule="exact"/>
              <w:ind w:right="454" w:firstLine="0"/>
              <w:jc w:val="right"/>
              <w:rPr>
                <w:sz w:val="22"/>
                <w:szCs w:val="22"/>
              </w:rPr>
            </w:pPr>
            <w:r w:rsidRPr="007B2CC6">
              <w:rPr>
                <w:sz w:val="22"/>
                <w:szCs w:val="22"/>
              </w:rPr>
              <w:t>-</w:t>
            </w:r>
            <w:r w:rsidR="00080A56" w:rsidRPr="007B2CC6">
              <w:rPr>
                <w:sz w:val="22"/>
                <w:szCs w:val="22"/>
              </w:rPr>
              <w:t>5</w:t>
            </w:r>
            <w:r w:rsidRPr="007B2CC6">
              <w:rPr>
                <w:sz w:val="22"/>
                <w:szCs w:val="22"/>
              </w:rPr>
              <w:t>2,</w:t>
            </w:r>
            <w:r w:rsidR="00080A56" w:rsidRPr="007B2CC6">
              <w:rPr>
                <w:sz w:val="22"/>
                <w:szCs w:val="22"/>
              </w:rPr>
              <w:t>5</w:t>
            </w:r>
          </w:p>
        </w:tc>
        <w:tc>
          <w:tcPr>
            <w:tcW w:w="1266" w:type="dxa"/>
            <w:tcBorders>
              <w:top w:val="nil"/>
              <w:left w:val="single" w:sz="4" w:space="0" w:color="auto"/>
              <w:bottom w:val="nil"/>
              <w:right w:val="single" w:sz="4" w:space="0" w:color="auto"/>
            </w:tcBorders>
            <w:vAlign w:val="bottom"/>
          </w:tcPr>
          <w:p w:rsidR="00CF6470" w:rsidRPr="007B2CC6" w:rsidRDefault="00CF6470" w:rsidP="003D2476">
            <w:pPr>
              <w:pStyle w:val="21"/>
              <w:tabs>
                <w:tab w:val="left" w:pos="1026"/>
              </w:tabs>
              <w:spacing w:before="60" w:after="60" w:line="200" w:lineRule="exact"/>
              <w:ind w:right="284" w:firstLine="0"/>
              <w:jc w:val="right"/>
              <w:rPr>
                <w:sz w:val="22"/>
                <w:szCs w:val="22"/>
              </w:rPr>
            </w:pPr>
            <w:r w:rsidRPr="007B2CC6">
              <w:rPr>
                <w:sz w:val="22"/>
                <w:szCs w:val="22"/>
              </w:rPr>
              <w:t>9</w:t>
            </w:r>
            <w:r w:rsidR="00080A56" w:rsidRPr="007B2CC6">
              <w:rPr>
                <w:sz w:val="22"/>
                <w:szCs w:val="22"/>
              </w:rPr>
              <w:t>4</w:t>
            </w:r>
            <w:r w:rsidRPr="007B2CC6">
              <w:rPr>
                <w:sz w:val="22"/>
                <w:szCs w:val="22"/>
              </w:rPr>
              <w:t>,</w:t>
            </w:r>
            <w:r w:rsidR="00080A56" w:rsidRPr="007B2CC6">
              <w:rPr>
                <w:sz w:val="22"/>
                <w:szCs w:val="22"/>
              </w:rPr>
              <w:t>8</w:t>
            </w:r>
          </w:p>
        </w:tc>
      </w:tr>
      <w:tr w:rsidR="00CF6470" w:rsidRPr="007B2CC6" w:rsidTr="00590E95">
        <w:trPr>
          <w:jc w:val="center"/>
        </w:trPr>
        <w:tc>
          <w:tcPr>
            <w:tcW w:w="3832" w:type="dxa"/>
            <w:tcBorders>
              <w:top w:val="nil"/>
              <w:left w:val="single" w:sz="4" w:space="0" w:color="auto"/>
              <w:bottom w:val="nil"/>
              <w:right w:val="single" w:sz="4" w:space="0" w:color="auto"/>
            </w:tcBorders>
          </w:tcPr>
          <w:p w:rsidR="00CF6470" w:rsidRPr="007B2CC6" w:rsidRDefault="00CF6470" w:rsidP="003D2476">
            <w:pPr>
              <w:spacing w:before="60" w:after="60" w:line="200" w:lineRule="exact"/>
              <w:ind w:right="-57"/>
            </w:pPr>
            <w:r w:rsidRPr="007B2CC6">
              <w:rPr>
                <w:sz w:val="22"/>
                <w:szCs w:val="22"/>
              </w:rPr>
              <w:t>Отходы и лом черных металлов</w:t>
            </w:r>
          </w:p>
        </w:tc>
        <w:tc>
          <w:tcPr>
            <w:tcW w:w="1150" w:type="dxa"/>
            <w:tcBorders>
              <w:top w:val="nil"/>
              <w:left w:val="single" w:sz="4" w:space="0" w:color="auto"/>
              <w:bottom w:val="nil"/>
              <w:right w:val="single" w:sz="4" w:space="0" w:color="auto"/>
            </w:tcBorders>
            <w:vAlign w:val="bottom"/>
          </w:tcPr>
          <w:p w:rsidR="00CF6470" w:rsidRPr="007B2CC6" w:rsidRDefault="00080A56" w:rsidP="003D2476">
            <w:pPr>
              <w:pStyle w:val="21"/>
              <w:spacing w:before="60" w:after="60" w:line="200" w:lineRule="exact"/>
              <w:ind w:right="170" w:firstLine="0"/>
              <w:jc w:val="right"/>
              <w:rPr>
                <w:sz w:val="22"/>
                <w:szCs w:val="22"/>
              </w:rPr>
            </w:pPr>
            <w:r w:rsidRPr="007B2CC6">
              <w:rPr>
                <w:sz w:val="22"/>
                <w:szCs w:val="22"/>
              </w:rPr>
              <w:t>86,8</w:t>
            </w:r>
          </w:p>
        </w:tc>
        <w:tc>
          <w:tcPr>
            <w:tcW w:w="1150" w:type="dxa"/>
            <w:tcBorders>
              <w:top w:val="nil"/>
              <w:left w:val="single" w:sz="4" w:space="0" w:color="auto"/>
              <w:bottom w:val="nil"/>
              <w:right w:val="single" w:sz="4" w:space="0" w:color="auto"/>
            </w:tcBorders>
            <w:vAlign w:val="bottom"/>
          </w:tcPr>
          <w:p w:rsidR="00CF6470" w:rsidRPr="007B2CC6" w:rsidRDefault="00080A56" w:rsidP="003D2476">
            <w:pPr>
              <w:pStyle w:val="21"/>
              <w:spacing w:before="60" w:after="60" w:line="200" w:lineRule="exact"/>
              <w:ind w:right="170" w:firstLine="0"/>
              <w:jc w:val="right"/>
              <w:rPr>
                <w:sz w:val="22"/>
                <w:szCs w:val="22"/>
              </w:rPr>
            </w:pPr>
            <w:r w:rsidRPr="007B2CC6">
              <w:rPr>
                <w:sz w:val="22"/>
                <w:szCs w:val="22"/>
              </w:rPr>
              <w:t>47,0</w:t>
            </w:r>
          </w:p>
        </w:tc>
        <w:tc>
          <w:tcPr>
            <w:tcW w:w="1680" w:type="dxa"/>
            <w:tcBorders>
              <w:top w:val="nil"/>
              <w:left w:val="single" w:sz="4" w:space="0" w:color="auto"/>
              <w:bottom w:val="nil"/>
              <w:right w:val="single" w:sz="4" w:space="0" w:color="auto"/>
            </w:tcBorders>
            <w:vAlign w:val="bottom"/>
          </w:tcPr>
          <w:p w:rsidR="00CF6470" w:rsidRPr="007B2CC6" w:rsidRDefault="00CF6470" w:rsidP="003D2476">
            <w:pPr>
              <w:pStyle w:val="21"/>
              <w:tabs>
                <w:tab w:val="left" w:pos="1026"/>
              </w:tabs>
              <w:spacing w:before="60" w:after="60" w:line="200" w:lineRule="exact"/>
              <w:ind w:right="454" w:firstLine="0"/>
              <w:jc w:val="right"/>
              <w:rPr>
                <w:sz w:val="22"/>
                <w:szCs w:val="22"/>
              </w:rPr>
            </w:pPr>
            <w:r w:rsidRPr="007B2CC6">
              <w:rPr>
                <w:sz w:val="22"/>
                <w:szCs w:val="22"/>
              </w:rPr>
              <w:t>-</w:t>
            </w:r>
            <w:r w:rsidR="00080A56" w:rsidRPr="007B2CC6">
              <w:rPr>
                <w:sz w:val="22"/>
                <w:szCs w:val="22"/>
              </w:rPr>
              <w:t>3</w:t>
            </w:r>
            <w:r w:rsidRPr="007B2CC6">
              <w:rPr>
                <w:sz w:val="22"/>
                <w:szCs w:val="22"/>
              </w:rPr>
              <w:t>9,</w:t>
            </w:r>
            <w:r w:rsidR="00080A56" w:rsidRPr="007B2CC6">
              <w:rPr>
                <w:sz w:val="22"/>
                <w:szCs w:val="22"/>
              </w:rPr>
              <w:t>8</w:t>
            </w:r>
          </w:p>
        </w:tc>
        <w:tc>
          <w:tcPr>
            <w:tcW w:w="1266" w:type="dxa"/>
            <w:tcBorders>
              <w:top w:val="nil"/>
              <w:left w:val="single" w:sz="4" w:space="0" w:color="auto"/>
              <w:bottom w:val="nil"/>
              <w:right w:val="single" w:sz="4" w:space="0" w:color="auto"/>
            </w:tcBorders>
            <w:vAlign w:val="bottom"/>
          </w:tcPr>
          <w:p w:rsidR="00CF6470" w:rsidRPr="007B2CC6" w:rsidRDefault="00080A56" w:rsidP="003D2476">
            <w:pPr>
              <w:pStyle w:val="21"/>
              <w:tabs>
                <w:tab w:val="left" w:pos="1026"/>
              </w:tabs>
              <w:spacing w:before="60" w:after="60" w:line="200" w:lineRule="exact"/>
              <w:ind w:right="284" w:firstLine="0"/>
              <w:jc w:val="right"/>
              <w:rPr>
                <w:sz w:val="22"/>
                <w:szCs w:val="22"/>
              </w:rPr>
            </w:pPr>
            <w:r w:rsidRPr="007B2CC6">
              <w:rPr>
                <w:sz w:val="22"/>
                <w:szCs w:val="22"/>
              </w:rPr>
              <w:t>54</w:t>
            </w:r>
            <w:r w:rsidR="00CF6470" w:rsidRPr="007B2CC6">
              <w:rPr>
                <w:sz w:val="22"/>
                <w:szCs w:val="22"/>
              </w:rPr>
              <w:t>,1</w:t>
            </w:r>
          </w:p>
        </w:tc>
      </w:tr>
      <w:tr w:rsidR="00CF6470" w:rsidRPr="007B2CC6" w:rsidTr="00C75012">
        <w:trPr>
          <w:trHeight w:val="66"/>
          <w:jc w:val="center"/>
        </w:trPr>
        <w:tc>
          <w:tcPr>
            <w:tcW w:w="3832" w:type="dxa"/>
            <w:tcBorders>
              <w:top w:val="nil"/>
              <w:left w:val="single" w:sz="4" w:space="0" w:color="auto"/>
              <w:bottom w:val="nil"/>
              <w:right w:val="single" w:sz="4" w:space="0" w:color="auto"/>
            </w:tcBorders>
          </w:tcPr>
          <w:p w:rsidR="00CF6470" w:rsidRPr="007B2CC6" w:rsidRDefault="00CF6470" w:rsidP="003D2476">
            <w:pPr>
              <w:widowControl w:val="0"/>
              <w:autoSpaceDE w:val="0"/>
              <w:autoSpaceDN w:val="0"/>
              <w:adjustRightInd w:val="0"/>
              <w:spacing w:before="60" w:after="60" w:line="200" w:lineRule="exact"/>
            </w:pPr>
            <w:r w:rsidRPr="007B2CC6">
              <w:rPr>
                <w:sz w:val="22"/>
                <w:szCs w:val="22"/>
              </w:rPr>
              <w:t>Удобрения минеральные смешанные</w:t>
            </w:r>
          </w:p>
        </w:tc>
        <w:tc>
          <w:tcPr>
            <w:tcW w:w="1150" w:type="dxa"/>
            <w:tcBorders>
              <w:top w:val="nil"/>
              <w:left w:val="single" w:sz="4" w:space="0" w:color="auto"/>
              <w:bottom w:val="nil"/>
              <w:right w:val="single" w:sz="4" w:space="0" w:color="auto"/>
            </w:tcBorders>
            <w:vAlign w:val="bottom"/>
          </w:tcPr>
          <w:p w:rsidR="00CF6470" w:rsidRPr="007B2CC6" w:rsidRDefault="00CF6470" w:rsidP="003D2476">
            <w:pPr>
              <w:pStyle w:val="21"/>
              <w:spacing w:before="60" w:after="60" w:line="200" w:lineRule="exact"/>
              <w:ind w:right="170" w:firstLine="0"/>
              <w:jc w:val="right"/>
              <w:rPr>
                <w:sz w:val="22"/>
                <w:szCs w:val="22"/>
              </w:rPr>
            </w:pPr>
            <w:r w:rsidRPr="007B2CC6">
              <w:rPr>
                <w:sz w:val="22"/>
                <w:szCs w:val="22"/>
              </w:rPr>
              <w:t>2</w:t>
            </w:r>
            <w:r w:rsidR="00080A56" w:rsidRPr="007B2CC6">
              <w:rPr>
                <w:sz w:val="22"/>
                <w:szCs w:val="22"/>
              </w:rPr>
              <w:t>6</w:t>
            </w:r>
            <w:r w:rsidRPr="007B2CC6">
              <w:rPr>
                <w:sz w:val="22"/>
                <w:szCs w:val="22"/>
              </w:rPr>
              <w:t>,0</w:t>
            </w:r>
          </w:p>
        </w:tc>
        <w:tc>
          <w:tcPr>
            <w:tcW w:w="1150" w:type="dxa"/>
            <w:tcBorders>
              <w:top w:val="nil"/>
              <w:left w:val="single" w:sz="4" w:space="0" w:color="auto"/>
              <w:bottom w:val="nil"/>
              <w:right w:val="single" w:sz="4" w:space="0" w:color="auto"/>
            </w:tcBorders>
            <w:vAlign w:val="bottom"/>
          </w:tcPr>
          <w:p w:rsidR="00CF6470" w:rsidRPr="007B2CC6" w:rsidRDefault="00080A56" w:rsidP="003D2476">
            <w:pPr>
              <w:pStyle w:val="21"/>
              <w:spacing w:before="60" w:after="60" w:line="200" w:lineRule="exact"/>
              <w:ind w:right="170" w:firstLine="0"/>
              <w:jc w:val="right"/>
              <w:rPr>
                <w:sz w:val="22"/>
                <w:szCs w:val="22"/>
              </w:rPr>
            </w:pPr>
            <w:r w:rsidRPr="007B2CC6">
              <w:rPr>
                <w:sz w:val="22"/>
                <w:szCs w:val="22"/>
              </w:rPr>
              <w:t>11,</w:t>
            </w:r>
            <w:r w:rsidR="00CF6470" w:rsidRPr="007B2CC6">
              <w:rPr>
                <w:sz w:val="22"/>
                <w:szCs w:val="22"/>
              </w:rPr>
              <w:t>9</w:t>
            </w:r>
          </w:p>
        </w:tc>
        <w:tc>
          <w:tcPr>
            <w:tcW w:w="1680" w:type="dxa"/>
            <w:tcBorders>
              <w:top w:val="nil"/>
              <w:left w:val="single" w:sz="4" w:space="0" w:color="auto"/>
              <w:bottom w:val="nil"/>
              <w:right w:val="single" w:sz="4" w:space="0" w:color="auto"/>
            </w:tcBorders>
            <w:vAlign w:val="bottom"/>
          </w:tcPr>
          <w:p w:rsidR="00CF6470" w:rsidRPr="007B2CC6" w:rsidRDefault="00CF6470" w:rsidP="003D2476">
            <w:pPr>
              <w:pStyle w:val="21"/>
              <w:tabs>
                <w:tab w:val="left" w:pos="1026"/>
              </w:tabs>
              <w:spacing w:before="60" w:after="60" w:line="200" w:lineRule="exact"/>
              <w:ind w:right="454" w:firstLine="0"/>
              <w:jc w:val="right"/>
              <w:rPr>
                <w:sz w:val="22"/>
                <w:szCs w:val="22"/>
              </w:rPr>
            </w:pPr>
            <w:r w:rsidRPr="007B2CC6">
              <w:rPr>
                <w:sz w:val="22"/>
                <w:szCs w:val="22"/>
              </w:rPr>
              <w:t>-1</w:t>
            </w:r>
            <w:r w:rsidR="00080A56" w:rsidRPr="007B2CC6">
              <w:rPr>
                <w:sz w:val="22"/>
                <w:szCs w:val="22"/>
              </w:rPr>
              <w:t>4</w:t>
            </w:r>
            <w:r w:rsidRPr="007B2CC6">
              <w:rPr>
                <w:sz w:val="22"/>
                <w:szCs w:val="22"/>
              </w:rPr>
              <w:t>,</w:t>
            </w:r>
            <w:r w:rsidR="00080A56" w:rsidRPr="007B2CC6">
              <w:rPr>
                <w:sz w:val="22"/>
                <w:szCs w:val="22"/>
              </w:rPr>
              <w:t>1</w:t>
            </w:r>
          </w:p>
        </w:tc>
        <w:tc>
          <w:tcPr>
            <w:tcW w:w="1266" w:type="dxa"/>
            <w:tcBorders>
              <w:top w:val="nil"/>
              <w:left w:val="single" w:sz="4" w:space="0" w:color="auto"/>
              <w:bottom w:val="nil"/>
              <w:right w:val="single" w:sz="4" w:space="0" w:color="auto"/>
            </w:tcBorders>
            <w:vAlign w:val="bottom"/>
          </w:tcPr>
          <w:p w:rsidR="00CF6470" w:rsidRPr="007B2CC6" w:rsidRDefault="00641910" w:rsidP="003D2476">
            <w:pPr>
              <w:pStyle w:val="21"/>
              <w:tabs>
                <w:tab w:val="left" w:pos="1026"/>
              </w:tabs>
              <w:spacing w:before="60" w:after="60" w:line="200" w:lineRule="exact"/>
              <w:ind w:right="284" w:firstLine="0"/>
              <w:jc w:val="right"/>
              <w:rPr>
                <w:sz w:val="22"/>
                <w:szCs w:val="22"/>
              </w:rPr>
            </w:pPr>
            <w:r w:rsidRPr="007B2CC6">
              <w:rPr>
                <w:sz w:val="22"/>
                <w:szCs w:val="22"/>
              </w:rPr>
              <w:t>4</w:t>
            </w:r>
            <w:r w:rsidR="00080A56" w:rsidRPr="007B2CC6">
              <w:rPr>
                <w:sz w:val="22"/>
                <w:szCs w:val="22"/>
              </w:rPr>
              <w:t>5</w:t>
            </w:r>
            <w:r w:rsidRPr="007B2CC6">
              <w:rPr>
                <w:sz w:val="22"/>
                <w:szCs w:val="22"/>
              </w:rPr>
              <w:t>,</w:t>
            </w:r>
            <w:r w:rsidR="00080A56" w:rsidRPr="007B2CC6">
              <w:rPr>
                <w:sz w:val="22"/>
                <w:szCs w:val="22"/>
              </w:rPr>
              <w:t>8</w:t>
            </w:r>
          </w:p>
        </w:tc>
      </w:tr>
      <w:tr w:rsidR="00080A56" w:rsidRPr="007B2CC6" w:rsidTr="002A24F8">
        <w:trPr>
          <w:trHeight w:val="66"/>
          <w:jc w:val="center"/>
        </w:trPr>
        <w:tc>
          <w:tcPr>
            <w:tcW w:w="3832" w:type="dxa"/>
            <w:tcBorders>
              <w:top w:val="nil"/>
              <w:left w:val="single" w:sz="4" w:space="0" w:color="auto"/>
              <w:bottom w:val="nil"/>
              <w:right w:val="single" w:sz="4" w:space="0" w:color="auto"/>
            </w:tcBorders>
          </w:tcPr>
          <w:p w:rsidR="00080A56" w:rsidRPr="007B2CC6" w:rsidRDefault="00080A56" w:rsidP="003D2476">
            <w:pPr>
              <w:widowControl w:val="0"/>
              <w:autoSpaceDE w:val="0"/>
              <w:autoSpaceDN w:val="0"/>
              <w:adjustRightInd w:val="0"/>
              <w:spacing w:before="60" w:after="60" w:line="200" w:lineRule="exact"/>
            </w:pPr>
            <w:r w:rsidRPr="007B2CC6">
              <w:rPr>
                <w:sz w:val="22"/>
                <w:szCs w:val="22"/>
              </w:rPr>
              <w:t>Электроэнергия</w:t>
            </w:r>
          </w:p>
        </w:tc>
        <w:tc>
          <w:tcPr>
            <w:tcW w:w="1150" w:type="dxa"/>
            <w:tcBorders>
              <w:top w:val="nil"/>
              <w:left w:val="single" w:sz="4" w:space="0" w:color="auto"/>
              <w:bottom w:val="nil"/>
              <w:right w:val="single" w:sz="4" w:space="0" w:color="auto"/>
            </w:tcBorders>
            <w:vAlign w:val="bottom"/>
          </w:tcPr>
          <w:p w:rsidR="00080A56" w:rsidRPr="007B2CC6" w:rsidRDefault="00080A56" w:rsidP="003D2476">
            <w:pPr>
              <w:pStyle w:val="21"/>
              <w:spacing w:before="60" w:after="60" w:line="200" w:lineRule="exact"/>
              <w:ind w:right="170" w:firstLine="0"/>
              <w:jc w:val="right"/>
              <w:rPr>
                <w:sz w:val="22"/>
                <w:szCs w:val="22"/>
              </w:rPr>
            </w:pPr>
            <w:r w:rsidRPr="007B2CC6">
              <w:rPr>
                <w:sz w:val="22"/>
                <w:szCs w:val="22"/>
              </w:rPr>
              <w:t>25,4</w:t>
            </w:r>
          </w:p>
        </w:tc>
        <w:tc>
          <w:tcPr>
            <w:tcW w:w="1150" w:type="dxa"/>
            <w:tcBorders>
              <w:top w:val="nil"/>
              <w:left w:val="single" w:sz="4" w:space="0" w:color="auto"/>
              <w:bottom w:val="nil"/>
              <w:right w:val="single" w:sz="4" w:space="0" w:color="auto"/>
            </w:tcBorders>
            <w:vAlign w:val="bottom"/>
          </w:tcPr>
          <w:p w:rsidR="00080A56" w:rsidRPr="007B2CC6" w:rsidRDefault="00080A56" w:rsidP="003D2476">
            <w:pPr>
              <w:pStyle w:val="21"/>
              <w:spacing w:before="60" w:after="60" w:line="200" w:lineRule="exact"/>
              <w:ind w:right="170" w:firstLine="0"/>
              <w:jc w:val="right"/>
              <w:rPr>
                <w:sz w:val="22"/>
                <w:szCs w:val="22"/>
              </w:rPr>
            </w:pPr>
            <w:r w:rsidRPr="007B2CC6">
              <w:rPr>
                <w:sz w:val="22"/>
                <w:szCs w:val="22"/>
              </w:rPr>
              <w:t>12,2</w:t>
            </w:r>
          </w:p>
        </w:tc>
        <w:tc>
          <w:tcPr>
            <w:tcW w:w="1680" w:type="dxa"/>
            <w:tcBorders>
              <w:top w:val="nil"/>
              <w:left w:val="single" w:sz="4" w:space="0" w:color="auto"/>
              <w:bottom w:val="nil"/>
              <w:right w:val="single" w:sz="4" w:space="0" w:color="auto"/>
            </w:tcBorders>
            <w:vAlign w:val="bottom"/>
          </w:tcPr>
          <w:p w:rsidR="00080A56" w:rsidRPr="007B2CC6" w:rsidRDefault="00080A56" w:rsidP="003D2476">
            <w:pPr>
              <w:pStyle w:val="21"/>
              <w:tabs>
                <w:tab w:val="left" w:pos="1026"/>
              </w:tabs>
              <w:spacing w:before="60" w:after="60" w:line="200" w:lineRule="exact"/>
              <w:ind w:right="454" w:firstLine="0"/>
              <w:jc w:val="right"/>
              <w:rPr>
                <w:sz w:val="22"/>
                <w:szCs w:val="22"/>
              </w:rPr>
            </w:pPr>
            <w:r w:rsidRPr="007B2CC6">
              <w:rPr>
                <w:sz w:val="22"/>
                <w:szCs w:val="22"/>
              </w:rPr>
              <w:t>-13,2</w:t>
            </w:r>
          </w:p>
        </w:tc>
        <w:tc>
          <w:tcPr>
            <w:tcW w:w="1266" w:type="dxa"/>
            <w:tcBorders>
              <w:top w:val="nil"/>
              <w:left w:val="single" w:sz="4" w:space="0" w:color="auto"/>
              <w:bottom w:val="nil"/>
              <w:right w:val="single" w:sz="4" w:space="0" w:color="auto"/>
            </w:tcBorders>
            <w:vAlign w:val="bottom"/>
          </w:tcPr>
          <w:p w:rsidR="00080A56" w:rsidRPr="007B2CC6" w:rsidRDefault="00080A56" w:rsidP="003D2476">
            <w:pPr>
              <w:pStyle w:val="21"/>
              <w:tabs>
                <w:tab w:val="left" w:pos="1026"/>
              </w:tabs>
              <w:spacing w:before="60" w:after="60" w:line="200" w:lineRule="exact"/>
              <w:ind w:right="284" w:firstLine="0"/>
              <w:jc w:val="right"/>
              <w:rPr>
                <w:sz w:val="22"/>
                <w:szCs w:val="22"/>
              </w:rPr>
            </w:pPr>
            <w:r w:rsidRPr="007B2CC6">
              <w:rPr>
                <w:sz w:val="22"/>
                <w:szCs w:val="22"/>
              </w:rPr>
              <w:t>48,2</w:t>
            </w:r>
          </w:p>
        </w:tc>
      </w:tr>
      <w:tr w:rsidR="00CF6470" w:rsidRPr="007B2CC6" w:rsidTr="002A24F8">
        <w:trPr>
          <w:trHeight w:val="66"/>
          <w:jc w:val="center"/>
        </w:trPr>
        <w:tc>
          <w:tcPr>
            <w:tcW w:w="3832" w:type="dxa"/>
            <w:tcBorders>
              <w:top w:val="nil"/>
              <w:left w:val="single" w:sz="4" w:space="0" w:color="auto"/>
              <w:bottom w:val="nil"/>
              <w:right w:val="single" w:sz="4" w:space="0" w:color="auto"/>
            </w:tcBorders>
          </w:tcPr>
          <w:p w:rsidR="00CF6470" w:rsidRPr="007B2CC6" w:rsidRDefault="00CF6470" w:rsidP="003D2476">
            <w:pPr>
              <w:widowControl w:val="0"/>
              <w:autoSpaceDE w:val="0"/>
              <w:autoSpaceDN w:val="0"/>
              <w:adjustRightInd w:val="0"/>
              <w:spacing w:before="60" w:after="60" w:line="200" w:lineRule="exact"/>
            </w:pPr>
            <w:r w:rsidRPr="007B2CC6">
              <w:rPr>
                <w:sz w:val="22"/>
                <w:szCs w:val="22"/>
              </w:rPr>
              <w:t>Вагоны грузовые железнодорожные или трамвайные</w:t>
            </w:r>
          </w:p>
        </w:tc>
        <w:tc>
          <w:tcPr>
            <w:tcW w:w="1150" w:type="dxa"/>
            <w:tcBorders>
              <w:top w:val="nil"/>
              <w:left w:val="single" w:sz="4" w:space="0" w:color="auto"/>
              <w:bottom w:val="nil"/>
              <w:right w:val="single" w:sz="4" w:space="0" w:color="auto"/>
            </w:tcBorders>
            <w:vAlign w:val="bottom"/>
          </w:tcPr>
          <w:p w:rsidR="00CF6470" w:rsidRPr="007B2CC6" w:rsidRDefault="00CF6470" w:rsidP="003D2476">
            <w:pPr>
              <w:pStyle w:val="21"/>
              <w:spacing w:before="60" w:after="60" w:line="200" w:lineRule="exact"/>
              <w:ind w:right="170" w:firstLine="0"/>
              <w:jc w:val="right"/>
              <w:rPr>
                <w:sz w:val="22"/>
                <w:szCs w:val="22"/>
              </w:rPr>
            </w:pPr>
            <w:r w:rsidRPr="007B2CC6">
              <w:rPr>
                <w:sz w:val="22"/>
                <w:szCs w:val="22"/>
              </w:rPr>
              <w:t>1</w:t>
            </w:r>
            <w:r w:rsidR="00080A56" w:rsidRPr="007B2CC6">
              <w:rPr>
                <w:sz w:val="22"/>
                <w:szCs w:val="22"/>
              </w:rPr>
              <w:t>1</w:t>
            </w:r>
            <w:r w:rsidRPr="007B2CC6">
              <w:rPr>
                <w:sz w:val="22"/>
                <w:szCs w:val="22"/>
              </w:rPr>
              <w:t>,</w:t>
            </w:r>
            <w:r w:rsidR="00080A56" w:rsidRPr="007B2CC6">
              <w:rPr>
                <w:sz w:val="22"/>
                <w:szCs w:val="22"/>
              </w:rPr>
              <w:t>7</w:t>
            </w:r>
          </w:p>
        </w:tc>
        <w:tc>
          <w:tcPr>
            <w:tcW w:w="1150" w:type="dxa"/>
            <w:tcBorders>
              <w:top w:val="nil"/>
              <w:left w:val="single" w:sz="4" w:space="0" w:color="auto"/>
              <w:bottom w:val="nil"/>
              <w:right w:val="single" w:sz="4" w:space="0" w:color="auto"/>
            </w:tcBorders>
            <w:vAlign w:val="bottom"/>
          </w:tcPr>
          <w:p w:rsidR="00CF6470" w:rsidRPr="007B2CC6" w:rsidRDefault="00080A56" w:rsidP="003D2476">
            <w:pPr>
              <w:pStyle w:val="21"/>
              <w:spacing w:before="60" w:after="60" w:line="200" w:lineRule="exact"/>
              <w:ind w:right="170" w:firstLine="0"/>
              <w:jc w:val="right"/>
              <w:rPr>
                <w:sz w:val="22"/>
                <w:szCs w:val="22"/>
              </w:rPr>
            </w:pPr>
            <w:r w:rsidRPr="007B2CC6">
              <w:rPr>
                <w:sz w:val="22"/>
                <w:szCs w:val="22"/>
              </w:rPr>
              <w:t>1</w:t>
            </w:r>
            <w:r w:rsidR="00CF6470" w:rsidRPr="007B2CC6">
              <w:rPr>
                <w:sz w:val="22"/>
                <w:szCs w:val="22"/>
              </w:rPr>
              <w:t>,</w:t>
            </w:r>
            <w:r w:rsidRPr="007B2CC6">
              <w:rPr>
                <w:sz w:val="22"/>
                <w:szCs w:val="22"/>
              </w:rPr>
              <w:t>5</w:t>
            </w:r>
          </w:p>
        </w:tc>
        <w:tc>
          <w:tcPr>
            <w:tcW w:w="1680" w:type="dxa"/>
            <w:tcBorders>
              <w:top w:val="nil"/>
              <w:left w:val="single" w:sz="4" w:space="0" w:color="auto"/>
              <w:bottom w:val="nil"/>
              <w:right w:val="single" w:sz="4" w:space="0" w:color="auto"/>
            </w:tcBorders>
            <w:vAlign w:val="bottom"/>
          </w:tcPr>
          <w:p w:rsidR="00CF6470" w:rsidRPr="007B2CC6" w:rsidRDefault="00CF6470" w:rsidP="003D2476">
            <w:pPr>
              <w:pStyle w:val="21"/>
              <w:tabs>
                <w:tab w:val="left" w:pos="1026"/>
              </w:tabs>
              <w:spacing w:before="60" w:after="60" w:line="200" w:lineRule="exact"/>
              <w:ind w:right="454" w:firstLine="0"/>
              <w:jc w:val="right"/>
              <w:rPr>
                <w:sz w:val="22"/>
                <w:szCs w:val="22"/>
              </w:rPr>
            </w:pPr>
            <w:r w:rsidRPr="007B2CC6">
              <w:rPr>
                <w:sz w:val="22"/>
                <w:szCs w:val="22"/>
              </w:rPr>
              <w:t>-10,</w:t>
            </w:r>
            <w:r w:rsidR="00080A56" w:rsidRPr="007B2CC6">
              <w:rPr>
                <w:sz w:val="22"/>
                <w:szCs w:val="22"/>
              </w:rPr>
              <w:t>2</w:t>
            </w:r>
          </w:p>
        </w:tc>
        <w:tc>
          <w:tcPr>
            <w:tcW w:w="1266" w:type="dxa"/>
            <w:tcBorders>
              <w:top w:val="nil"/>
              <w:left w:val="single" w:sz="4" w:space="0" w:color="auto"/>
              <w:bottom w:val="nil"/>
              <w:right w:val="single" w:sz="4" w:space="0" w:color="auto"/>
            </w:tcBorders>
            <w:vAlign w:val="bottom"/>
          </w:tcPr>
          <w:p w:rsidR="00CF6470" w:rsidRPr="007B2CC6" w:rsidRDefault="00080A56" w:rsidP="003D2476">
            <w:pPr>
              <w:pStyle w:val="21"/>
              <w:tabs>
                <w:tab w:val="left" w:pos="1026"/>
              </w:tabs>
              <w:spacing w:before="60" w:after="60" w:line="200" w:lineRule="exact"/>
              <w:ind w:right="284" w:firstLine="0"/>
              <w:jc w:val="right"/>
              <w:rPr>
                <w:sz w:val="22"/>
                <w:szCs w:val="22"/>
              </w:rPr>
            </w:pPr>
            <w:r w:rsidRPr="007B2CC6">
              <w:rPr>
                <w:sz w:val="22"/>
                <w:szCs w:val="22"/>
              </w:rPr>
              <w:t>12</w:t>
            </w:r>
            <w:r w:rsidR="00CF6470" w:rsidRPr="007B2CC6">
              <w:rPr>
                <w:sz w:val="22"/>
                <w:szCs w:val="22"/>
              </w:rPr>
              <w:t>,6</w:t>
            </w:r>
          </w:p>
        </w:tc>
      </w:tr>
      <w:tr w:rsidR="006928EF" w:rsidRPr="007B2CC6" w:rsidTr="002A24F8">
        <w:trPr>
          <w:trHeight w:val="66"/>
          <w:jc w:val="center"/>
        </w:trPr>
        <w:tc>
          <w:tcPr>
            <w:tcW w:w="3832" w:type="dxa"/>
            <w:tcBorders>
              <w:top w:val="nil"/>
              <w:left w:val="single" w:sz="4" w:space="0" w:color="auto"/>
              <w:bottom w:val="nil"/>
              <w:right w:val="single" w:sz="4" w:space="0" w:color="auto"/>
            </w:tcBorders>
          </w:tcPr>
          <w:p w:rsidR="006928EF" w:rsidRPr="007B2CC6" w:rsidRDefault="006928EF" w:rsidP="003D2476">
            <w:pPr>
              <w:spacing w:before="60" w:after="60" w:line="200" w:lineRule="exact"/>
            </w:pPr>
            <w:r w:rsidRPr="007B2CC6">
              <w:rPr>
                <w:sz w:val="22"/>
                <w:szCs w:val="22"/>
              </w:rPr>
              <w:t>Сжиженный газ</w:t>
            </w:r>
          </w:p>
        </w:tc>
        <w:tc>
          <w:tcPr>
            <w:tcW w:w="1150" w:type="dxa"/>
            <w:tcBorders>
              <w:top w:val="nil"/>
              <w:left w:val="single" w:sz="4" w:space="0" w:color="auto"/>
              <w:bottom w:val="nil"/>
              <w:right w:val="single" w:sz="4" w:space="0" w:color="auto"/>
            </w:tcBorders>
            <w:vAlign w:val="bottom"/>
          </w:tcPr>
          <w:p w:rsidR="006928EF" w:rsidRPr="007B2CC6" w:rsidRDefault="00A23D4D" w:rsidP="003D2476">
            <w:pPr>
              <w:pStyle w:val="21"/>
              <w:spacing w:before="60" w:after="60" w:line="200" w:lineRule="exact"/>
              <w:ind w:right="170" w:firstLine="0"/>
              <w:jc w:val="right"/>
              <w:rPr>
                <w:sz w:val="22"/>
                <w:szCs w:val="22"/>
              </w:rPr>
            </w:pPr>
            <w:r w:rsidRPr="007B2CC6">
              <w:rPr>
                <w:sz w:val="22"/>
                <w:szCs w:val="22"/>
              </w:rPr>
              <w:t>34,3</w:t>
            </w:r>
          </w:p>
        </w:tc>
        <w:tc>
          <w:tcPr>
            <w:tcW w:w="1150" w:type="dxa"/>
            <w:tcBorders>
              <w:top w:val="nil"/>
              <w:left w:val="single" w:sz="4" w:space="0" w:color="auto"/>
              <w:bottom w:val="nil"/>
              <w:right w:val="single" w:sz="4" w:space="0" w:color="auto"/>
            </w:tcBorders>
            <w:vAlign w:val="bottom"/>
          </w:tcPr>
          <w:p w:rsidR="006928EF" w:rsidRPr="007B2CC6" w:rsidRDefault="00A23D4D" w:rsidP="003D2476">
            <w:pPr>
              <w:pStyle w:val="21"/>
              <w:spacing w:before="60" w:after="60" w:line="200" w:lineRule="exact"/>
              <w:ind w:right="170" w:firstLine="0"/>
              <w:jc w:val="right"/>
              <w:rPr>
                <w:sz w:val="22"/>
                <w:szCs w:val="22"/>
              </w:rPr>
            </w:pPr>
            <w:r w:rsidRPr="007B2CC6">
              <w:rPr>
                <w:sz w:val="22"/>
                <w:szCs w:val="22"/>
              </w:rPr>
              <w:t>24</w:t>
            </w:r>
            <w:r w:rsidR="006928EF" w:rsidRPr="007B2CC6">
              <w:rPr>
                <w:sz w:val="22"/>
                <w:szCs w:val="22"/>
              </w:rPr>
              <w:t>,</w:t>
            </w:r>
            <w:r w:rsidRPr="007B2CC6">
              <w:rPr>
                <w:sz w:val="22"/>
                <w:szCs w:val="22"/>
              </w:rPr>
              <w:t>5</w:t>
            </w:r>
          </w:p>
        </w:tc>
        <w:tc>
          <w:tcPr>
            <w:tcW w:w="1680" w:type="dxa"/>
            <w:tcBorders>
              <w:top w:val="nil"/>
              <w:left w:val="single" w:sz="4" w:space="0" w:color="auto"/>
              <w:bottom w:val="nil"/>
              <w:right w:val="single" w:sz="4" w:space="0" w:color="auto"/>
            </w:tcBorders>
            <w:vAlign w:val="bottom"/>
          </w:tcPr>
          <w:p w:rsidR="006928EF" w:rsidRPr="007B2CC6" w:rsidRDefault="006928EF" w:rsidP="003D2476">
            <w:pPr>
              <w:pStyle w:val="21"/>
              <w:tabs>
                <w:tab w:val="left" w:pos="1026"/>
              </w:tabs>
              <w:spacing w:before="60" w:after="60" w:line="200" w:lineRule="exact"/>
              <w:ind w:right="454" w:firstLine="0"/>
              <w:jc w:val="right"/>
              <w:rPr>
                <w:sz w:val="22"/>
                <w:szCs w:val="22"/>
              </w:rPr>
            </w:pPr>
            <w:r w:rsidRPr="007B2CC6">
              <w:rPr>
                <w:sz w:val="22"/>
                <w:szCs w:val="22"/>
              </w:rPr>
              <w:t>-</w:t>
            </w:r>
            <w:r w:rsidR="00A23D4D" w:rsidRPr="007B2CC6">
              <w:rPr>
                <w:sz w:val="22"/>
                <w:szCs w:val="22"/>
              </w:rPr>
              <w:t>9</w:t>
            </w:r>
            <w:r w:rsidRPr="007B2CC6">
              <w:rPr>
                <w:sz w:val="22"/>
                <w:szCs w:val="22"/>
              </w:rPr>
              <w:t>,</w:t>
            </w:r>
            <w:r w:rsidR="00A23D4D" w:rsidRPr="007B2CC6">
              <w:rPr>
                <w:sz w:val="22"/>
                <w:szCs w:val="22"/>
              </w:rPr>
              <w:t>8</w:t>
            </w:r>
          </w:p>
        </w:tc>
        <w:tc>
          <w:tcPr>
            <w:tcW w:w="1266" w:type="dxa"/>
            <w:tcBorders>
              <w:top w:val="nil"/>
              <w:left w:val="single" w:sz="4" w:space="0" w:color="auto"/>
              <w:bottom w:val="nil"/>
              <w:right w:val="single" w:sz="4" w:space="0" w:color="auto"/>
            </w:tcBorders>
            <w:vAlign w:val="bottom"/>
          </w:tcPr>
          <w:p w:rsidR="006928EF" w:rsidRPr="007B2CC6" w:rsidRDefault="006928EF" w:rsidP="003D2476">
            <w:pPr>
              <w:pStyle w:val="21"/>
              <w:tabs>
                <w:tab w:val="left" w:pos="1026"/>
              </w:tabs>
              <w:spacing w:before="60" w:after="60" w:line="200" w:lineRule="exact"/>
              <w:ind w:right="284" w:firstLine="0"/>
              <w:jc w:val="right"/>
              <w:rPr>
                <w:sz w:val="22"/>
                <w:szCs w:val="22"/>
              </w:rPr>
            </w:pPr>
            <w:r w:rsidRPr="007B2CC6">
              <w:rPr>
                <w:sz w:val="22"/>
                <w:szCs w:val="22"/>
              </w:rPr>
              <w:t>7</w:t>
            </w:r>
            <w:r w:rsidR="00A23D4D" w:rsidRPr="007B2CC6">
              <w:rPr>
                <w:sz w:val="22"/>
                <w:szCs w:val="22"/>
              </w:rPr>
              <w:t>1</w:t>
            </w:r>
            <w:r w:rsidRPr="007B2CC6">
              <w:rPr>
                <w:sz w:val="22"/>
                <w:szCs w:val="22"/>
              </w:rPr>
              <w:t>,</w:t>
            </w:r>
            <w:r w:rsidR="00A23D4D" w:rsidRPr="007B2CC6">
              <w:rPr>
                <w:sz w:val="22"/>
                <w:szCs w:val="22"/>
              </w:rPr>
              <w:t>3</w:t>
            </w:r>
          </w:p>
        </w:tc>
      </w:tr>
      <w:tr w:rsidR="006928EF" w:rsidRPr="007B2CC6" w:rsidTr="002A24F8">
        <w:trPr>
          <w:trHeight w:val="66"/>
          <w:jc w:val="center"/>
        </w:trPr>
        <w:tc>
          <w:tcPr>
            <w:tcW w:w="3832" w:type="dxa"/>
            <w:tcBorders>
              <w:top w:val="nil"/>
              <w:left w:val="single" w:sz="4" w:space="0" w:color="auto"/>
              <w:bottom w:val="nil"/>
              <w:right w:val="single" w:sz="4" w:space="0" w:color="auto"/>
            </w:tcBorders>
          </w:tcPr>
          <w:p w:rsidR="006928EF" w:rsidRPr="007B2CC6" w:rsidRDefault="00A23D4D" w:rsidP="003D2476">
            <w:pPr>
              <w:widowControl w:val="0"/>
              <w:autoSpaceDE w:val="0"/>
              <w:autoSpaceDN w:val="0"/>
              <w:adjustRightInd w:val="0"/>
              <w:spacing w:before="60" w:after="60" w:line="200" w:lineRule="exact"/>
            </w:pPr>
            <w:r w:rsidRPr="007B2CC6">
              <w:rPr>
                <w:sz w:val="22"/>
                <w:szCs w:val="22"/>
              </w:rPr>
              <w:t>Табак и его заменители, табачные экстракты и эссенции</w:t>
            </w:r>
          </w:p>
        </w:tc>
        <w:tc>
          <w:tcPr>
            <w:tcW w:w="1150" w:type="dxa"/>
            <w:tcBorders>
              <w:top w:val="nil"/>
              <w:left w:val="single" w:sz="4" w:space="0" w:color="auto"/>
              <w:bottom w:val="nil"/>
              <w:right w:val="single" w:sz="4" w:space="0" w:color="auto"/>
            </w:tcBorders>
            <w:vAlign w:val="bottom"/>
          </w:tcPr>
          <w:p w:rsidR="006928EF" w:rsidRPr="007B2CC6" w:rsidRDefault="006928EF" w:rsidP="003D2476">
            <w:pPr>
              <w:pStyle w:val="21"/>
              <w:spacing w:before="60" w:after="60" w:line="200" w:lineRule="exact"/>
              <w:ind w:right="170" w:firstLine="0"/>
              <w:jc w:val="right"/>
              <w:rPr>
                <w:sz w:val="22"/>
                <w:szCs w:val="22"/>
              </w:rPr>
            </w:pPr>
            <w:r w:rsidRPr="007B2CC6">
              <w:rPr>
                <w:sz w:val="22"/>
                <w:szCs w:val="22"/>
              </w:rPr>
              <w:t>17,</w:t>
            </w:r>
            <w:r w:rsidR="00A23D4D" w:rsidRPr="007B2CC6">
              <w:rPr>
                <w:sz w:val="22"/>
                <w:szCs w:val="22"/>
              </w:rPr>
              <w:t>3</w:t>
            </w:r>
          </w:p>
        </w:tc>
        <w:tc>
          <w:tcPr>
            <w:tcW w:w="1150" w:type="dxa"/>
            <w:tcBorders>
              <w:top w:val="nil"/>
              <w:left w:val="single" w:sz="4" w:space="0" w:color="auto"/>
              <w:bottom w:val="nil"/>
              <w:right w:val="single" w:sz="4" w:space="0" w:color="auto"/>
            </w:tcBorders>
            <w:vAlign w:val="bottom"/>
          </w:tcPr>
          <w:p w:rsidR="006928EF" w:rsidRPr="007B2CC6" w:rsidRDefault="00A23D4D" w:rsidP="003D2476">
            <w:pPr>
              <w:pStyle w:val="21"/>
              <w:spacing w:before="60" w:after="60" w:line="200" w:lineRule="exact"/>
              <w:ind w:right="170" w:firstLine="0"/>
              <w:jc w:val="right"/>
              <w:rPr>
                <w:sz w:val="22"/>
                <w:szCs w:val="22"/>
              </w:rPr>
            </w:pPr>
            <w:r w:rsidRPr="007B2CC6">
              <w:rPr>
                <w:sz w:val="22"/>
                <w:szCs w:val="22"/>
              </w:rPr>
              <w:t>8,6</w:t>
            </w:r>
          </w:p>
        </w:tc>
        <w:tc>
          <w:tcPr>
            <w:tcW w:w="1680" w:type="dxa"/>
            <w:tcBorders>
              <w:top w:val="nil"/>
              <w:left w:val="single" w:sz="4" w:space="0" w:color="auto"/>
              <w:bottom w:val="nil"/>
              <w:right w:val="single" w:sz="4" w:space="0" w:color="auto"/>
            </w:tcBorders>
            <w:vAlign w:val="bottom"/>
          </w:tcPr>
          <w:p w:rsidR="006928EF" w:rsidRPr="007B2CC6" w:rsidRDefault="006928EF" w:rsidP="003D2476">
            <w:pPr>
              <w:pStyle w:val="21"/>
              <w:tabs>
                <w:tab w:val="left" w:pos="1026"/>
              </w:tabs>
              <w:spacing w:before="60" w:after="60" w:line="200" w:lineRule="exact"/>
              <w:ind w:right="454" w:firstLine="0"/>
              <w:jc w:val="right"/>
              <w:rPr>
                <w:sz w:val="22"/>
                <w:szCs w:val="22"/>
              </w:rPr>
            </w:pPr>
            <w:r w:rsidRPr="007B2CC6">
              <w:rPr>
                <w:sz w:val="22"/>
                <w:szCs w:val="22"/>
              </w:rPr>
              <w:t>-</w:t>
            </w:r>
            <w:r w:rsidR="00A23D4D" w:rsidRPr="007B2CC6">
              <w:rPr>
                <w:sz w:val="22"/>
                <w:szCs w:val="22"/>
              </w:rPr>
              <w:t>8</w:t>
            </w:r>
            <w:r w:rsidRPr="007B2CC6">
              <w:rPr>
                <w:sz w:val="22"/>
                <w:szCs w:val="22"/>
              </w:rPr>
              <w:t>,</w:t>
            </w:r>
            <w:r w:rsidR="00A23D4D" w:rsidRPr="007B2CC6">
              <w:rPr>
                <w:sz w:val="22"/>
                <w:szCs w:val="22"/>
              </w:rPr>
              <w:t>7</w:t>
            </w:r>
          </w:p>
        </w:tc>
        <w:tc>
          <w:tcPr>
            <w:tcW w:w="1266" w:type="dxa"/>
            <w:tcBorders>
              <w:top w:val="nil"/>
              <w:left w:val="single" w:sz="4" w:space="0" w:color="auto"/>
              <w:bottom w:val="nil"/>
              <w:right w:val="single" w:sz="4" w:space="0" w:color="auto"/>
            </w:tcBorders>
            <w:vAlign w:val="bottom"/>
          </w:tcPr>
          <w:p w:rsidR="006928EF" w:rsidRPr="007B2CC6" w:rsidRDefault="00A23D4D" w:rsidP="003D2476">
            <w:pPr>
              <w:pStyle w:val="21"/>
              <w:tabs>
                <w:tab w:val="left" w:pos="1026"/>
              </w:tabs>
              <w:spacing w:before="60" w:after="60" w:line="200" w:lineRule="exact"/>
              <w:ind w:right="284" w:firstLine="0"/>
              <w:jc w:val="right"/>
              <w:rPr>
                <w:sz w:val="22"/>
                <w:szCs w:val="22"/>
              </w:rPr>
            </w:pPr>
            <w:r w:rsidRPr="007B2CC6">
              <w:rPr>
                <w:sz w:val="22"/>
                <w:szCs w:val="22"/>
              </w:rPr>
              <w:t>49</w:t>
            </w:r>
            <w:r w:rsidR="006928EF" w:rsidRPr="007B2CC6">
              <w:rPr>
                <w:sz w:val="22"/>
                <w:szCs w:val="22"/>
              </w:rPr>
              <w:t>,</w:t>
            </w:r>
            <w:r w:rsidR="007B2CC6">
              <w:rPr>
                <w:sz w:val="22"/>
                <w:szCs w:val="22"/>
              </w:rPr>
              <w:t>5</w:t>
            </w:r>
          </w:p>
        </w:tc>
      </w:tr>
      <w:tr w:rsidR="006928EF" w:rsidRPr="007B2CC6" w:rsidTr="00590E95">
        <w:trPr>
          <w:trHeight w:val="66"/>
          <w:jc w:val="center"/>
        </w:trPr>
        <w:tc>
          <w:tcPr>
            <w:tcW w:w="3832" w:type="dxa"/>
            <w:tcBorders>
              <w:top w:val="nil"/>
              <w:left w:val="single" w:sz="4" w:space="0" w:color="auto"/>
              <w:bottom w:val="nil"/>
              <w:right w:val="single" w:sz="4" w:space="0" w:color="auto"/>
            </w:tcBorders>
          </w:tcPr>
          <w:p w:rsidR="006928EF" w:rsidRPr="007B2CC6" w:rsidRDefault="006928EF" w:rsidP="003D2476">
            <w:pPr>
              <w:widowControl w:val="0"/>
              <w:autoSpaceDE w:val="0"/>
              <w:autoSpaceDN w:val="0"/>
              <w:adjustRightInd w:val="0"/>
              <w:spacing w:before="60" w:after="60" w:line="200" w:lineRule="exact"/>
            </w:pPr>
            <w:r w:rsidRPr="007B2CC6">
              <w:rPr>
                <w:sz w:val="22"/>
                <w:szCs w:val="22"/>
              </w:rPr>
              <w:t>Прокат плоский из нелегированной стали холоднокатаный</w:t>
            </w:r>
          </w:p>
        </w:tc>
        <w:tc>
          <w:tcPr>
            <w:tcW w:w="1150" w:type="dxa"/>
            <w:tcBorders>
              <w:top w:val="nil"/>
              <w:left w:val="single" w:sz="4" w:space="0" w:color="auto"/>
              <w:bottom w:val="nil"/>
              <w:right w:val="single" w:sz="4" w:space="0" w:color="auto"/>
            </w:tcBorders>
            <w:vAlign w:val="bottom"/>
          </w:tcPr>
          <w:p w:rsidR="006928EF" w:rsidRPr="007B2CC6" w:rsidRDefault="00A23D4D" w:rsidP="003D2476">
            <w:pPr>
              <w:pStyle w:val="21"/>
              <w:spacing w:before="60" w:after="60" w:line="200" w:lineRule="exact"/>
              <w:ind w:right="170" w:firstLine="0"/>
              <w:jc w:val="right"/>
              <w:rPr>
                <w:sz w:val="22"/>
                <w:szCs w:val="22"/>
              </w:rPr>
            </w:pPr>
            <w:r w:rsidRPr="007B2CC6">
              <w:rPr>
                <w:sz w:val="22"/>
                <w:szCs w:val="22"/>
              </w:rPr>
              <w:t>22,4</w:t>
            </w:r>
          </w:p>
        </w:tc>
        <w:tc>
          <w:tcPr>
            <w:tcW w:w="1150" w:type="dxa"/>
            <w:tcBorders>
              <w:top w:val="nil"/>
              <w:left w:val="single" w:sz="4" w:space="0" w:color="auto"/>
              <w:bottom w:val="nil"/>
              <w:right w:val="single" w:sz="4" w:space="0" w:color="auto"/>
            </w:tcBorders>
            <w:vAlign w:val="bottom"/>
          </w:tcPr>
          <w:p w:rsidR="006928EF" w:rsidRPr="007B2CC6" w:rsidRDefault="00005D91" w:rsidP="003D2476">
            <w:pPr>
              <w:pStyle w:val="21"/>
              <w:spacing w:before="60" w:after="60" w:line="200" w:lineRule="exact"/>
              <w:ind w:right="170" w:firstLine="0"/>
              <w:jc w:val="right"/>
              <w:rPr>
                <w:sz w:val="22"/>
                <w:szCs w:val="22"/>
              </w:rPr>
            </w:pPr>
            <w:r w:rsidRPr="007B2CC6">
              <w:rPr>
                <w:sz w:val="22"/>
                <w:szCs w:val="22"/>
              </w:rPr>
              <w:t>1</w:t>
            </w:r>
            <w:r w:rsidR="00A23D4D" w:rsidRPr="007B2CC6">
              <w:rPr>
                <w:sz w:val="22"/>
                <w:szCs w:val="22"/>
              </w:rPr>
              <w:t>4</w:t>
            </w:r>
            <w:r w:rsidR="006928EF" w:rsidRPr="007B2CC6">
              <w:rPr>
                <w:sz w:val="22"/>
                <w:szCs w:val="22"/>
              </w:rPr>
              <w:t>,</w:t>
            </w:r>
            <w:r w:rsidR="00A23D4D" w:rsidRPr="007B2CC6">
              <w:rPr>
                <w:sz w:val="22"/>
                <w:szCs w:val="22"/>
              </w:rPr>
              <w:t>5</w:t>
            </w:r>
          </w:p>
        </w:tc>
        <w:tc>
          <w:tcPr>
            <w:tcW w:w="1680" w:type="dxa"/>
            <w:tcBorders>
              <w:top w:val="nil"/>
              <w:left w:val="single" w:sz="4" w:space="0" w:color="auto"/>
              <w:bottom w:val="nil"/>
              <w:right w:val="single" w:sz="4" w:space="0" w:color="auto"/>
            </w:tcBorders>
            <w:vAlign w:val="bottom"/>
          </w:tcPr>
          <w:p w:rsidR="006928EF" w:rsidRPr="007B2CC6" w:rsidRDefault="006928EF" w:rsidP="003D2476">
            <w:pPr>
              <w:pStyle w:val="21"/>
              <w:tabs>
                <w:tab w:val="left" w:pos="1026"/>
              </w:tabs>
              <w:spacing w:before="60" w:after="60" w:line="200" w:lineRule="exact"/>
              <w:ind w:right="454" w:firstLine="0"/>
              <w:jc w:val="right"/>
              <w:rPr>
                <w:sz w:val="22"/>
                <w:szCs w:val="22"/>
              </w:rPr>
            </w:pPr>
            <w:r w:rsidRPr="007B2CC6">
              <w:rPr>
                <w:sz w:val="22"/>
                <w:szCs w:val="22"/>
              </w:rPr>
              <w:t>-</w:t>
            </w:r>
            <w:r w:rsidR="00A23D4D" w:rsidRPr="007B2CC6">
              <w:rPr>
                <w:sz w:val="22"/>
                <w:szCs w:val="22"/>
              </w:rPr>
              <w:t>7</w:t>
            </w:r>
            <w:r w:rsidRPr="007B2CC6">
              <w:rPr>
                <w:sz w:val="22"/>
                <w:szCs w:val="22"/>
              </w:rPr>
              <w:t>,</w:t>
            </w:r>
            <w:r w:rsidR="00A23D4D" w:rsidRPr="007B2CC6">
              <w:rPr>
                <w:sz w:val="22"/>
                <w:szCs w:val="22"/>
              </w:rPr>
              <w:t>9</w:t>
            </w:r>
          </w:p>
        </w:tc>
        <w:tc>
          <w:tcPr>
            <w:tcW w:w="1266" w:type="dxa"/>
            <w:tcBorders>
              <w:top w:val="nil"/>
              <w:left w:val="single" w:sz="4" w:space="0" w:color="auto"/>
              <w:bottom w:val="nil"/>
              <w:right w:val="single" w:sz="4" w:space="0" w:color="auto"/>
            </w:tcBorders>
            <w:vAlign w:val="bottom"/>
          </w:tcPr>
          <w:p w:rsidR="006928EF" w:rsidRPr="007B2CC6" w:rsidRDefault="00641910" w:rsidP="003D2476">
            <w:pPr>
              <w:pStyle w:val="21"/>
              <w:tabs>
                <w:tab w:val="left" w:pos="1026"/>
              </w:tabs>
              <w:spacing w:before="60" w:after="60" w:line="200" w:lineRule="exact"/>
              <w:ind w:right="284" w:firstLine="0"/>
              <w:jc w:val="right"/>
              <w:rPr>
                <w:sz w:val="22"/>
                <w:szCs w:val="22"/>
              </w:rPr>
            </w:pPr>
            <w:r w:rsidRPr="007B2CC6">
              <w:rPr>
                <w:sz w:val="22"/>
                <w:szCs w:val="22"/>
              </w:rPr>
              <w:t>65,</w:t>
            </w:r>
            <w:r w:rsidR="00A23D4D" w:rsidRPr="007B2CC6">
              <w:rPr>
                <w:sz w:val="22"/>
                <w:szCs w:val="22"/>
              </w:rPr>
              <w:t>0</w:t>
            </w:r>
          </w:p>
        </w:tc>
      </w:tr>
      <w:tr w:rsidR="006928EF" w:rsidRPr="007B2CC6" w:rsidTr="00C75012">
        <w:trPr>
          <w:trHeight w:val="70"/>
          <w:jc w:val="center"/>
        </w:trPr>
        <w:tc>
          <w:tcPr>
            <w:tcW w:w="3832" w:type="dxa"/>
            <w:tcBorders>
              <w:top w:val="nil"/>
              <w:left w:val="single" w:sz="4" w:space="0" w:color="auto"/>
              <w:bottom w:val="nil"/>
              <w:right w:val="single" w:sz="4" w:space="0" w:color="auto"/>
            </w:tcBorders>
          </w:tcPr>
          <w:p w:rsidR="006928EF" w:rsidRPr="007B2CC6" w:rsidRDefault="00A23D4D" w:rsidP="003D2476">
            <w:pPr>
              <w:widowControl w:val="0"/>
              <w:autoSpaceDE w:val="0"/>
              <w:autoSpaceDN w:val="0"/>
              <w:adjustRightInd w:val="0"/>
              <w:spacing w:before="60" w:after="60" w:line="200" w:lineRule="exact"/>
            </w:pPr>
            <w:proofErr w:type="spellStart"/>
            <w:r w:rsidRPr="007B2CC6">
              <w:rPr>
                <w:sz w:val="22"/>
                <w:szCs w:val="22"/>
              </w:rPr>
              <w:t>Амино-альдегидные</w:t>
            </w:r>
            <w:proofErr w:type="spellEnd"/>
            <w:r w:rsidRPr="007B2CC6">
              <w:rPr>
                <w:sz w:val="22"/>
                <w:szCs w:val="22"/>
              </w:rPr>
              <w:t xml:space="preserve">, </w:t>
            </w:r>
            <w:proofErr w:type="spellStart"/>
            <w:proofErr w:type="gramStart"/>
            <w:r w:rsidRPr="007B2CC6">
              <w:rPr>
                <w:sz w:val="22"/>
                <w:szCs w:val="22"/>
              </w:rPr>
              <w:t>феноло-альдегидные</w:t>
            </w:r>
            <w:proofErr w:type="spellEnd"/>
            <w:proofErr w:type="gramEnd"/>
            <w:r w:rsidRPr="007B2CC6">
              <w:rPr>
                <w:sz w:val="22"/>
                <w:szCs w:val="22"/>
              </w:rPr>
              <w:t xml:space="preserve"> смолы и полиуретаны</w:t>
            </w:r>
          </w:p>
        </w:tc>
        <w:tc>
          <w:tcPr>
            <w:tcW w:w="1150" w:type="dxa"/>
            <w:tcBorders>
              <w:top w:val="nil"/>
              <w:left w:val="single" w:sz="4" w:space="0" w:color="auto"/>
              <w:bottom w:val="nil"/>
              <w:right w:val="single" w:sz="4" w:space="0" w:color="auto"/>
            </w:tcBorders>
            <w:vAlign w:val="bottom"/>
          </w:tcPr>
          <w:p w:rsidR="006928EF" w:rsidRPr="007B2CC6" w:rsidRDefault="00A23D4D" w:rsidP="003D2476">
            <w:pPr>
              <w:pStyle w:val="21"/>
              <w:spacing w:before="60" w:after="60" w:line="200" w:lineRule="exact"/>
              <w:ind w:right="170" w:firstLine="0"/>
              <w:jc w:val="right"/>
              <w:rPr>
                <w:sz w:val="22"/>
                <w:szCs w:val="22"/>
              </w:rPr>
            </w:pPr>
            <w:r w:rsidRPr="007B2CC6">
              <w:rPr>
                <w:sz w:val="22"/>
                <w:szCs w:val="22"/>
              </w:rPr>
              <w:t>24,2</w:t>
            </w:r>
          </w:p>
        </w:tc>
        <w:tc>
          <w:tcPr>
            <w:tcW w:w="1150" w:type="dxa"/>
            <w:tcBorders>
              <w:top w:val="nil"/>
              <w:left w:val="single" w:sz="4" w:space="0" w:color="auto"/>
              <w:bottom w:val="nil"/>
              <w:right w:val="single" w:sz="4" w:space="0" w:color="auto"/>
            </w:tcBorders>
            <w:vAlign w:val="bottom"/>
          </w:tcPr>
          <w:p w:rsidR="006928EF" w:rsidRPr="007B2CC6" w:rsidRDefault="00005D91" w:rsidP="003D2476">
            <w:pPr>
              <w:pStyle w:val="21"/>
              <w:spacing w:before="60" w:after="60" w:line="200" w:lineRule="exact"/>
              <w:ind w:right="170" w:firstLine="0"/>
              <w:jc w:val="right"/>
              <w:rPr>
                <w:sz w:val="22"/>
                <w:szCs w:val="22"/>
              </w:rPr>
            </w:pPr>
            <w:r w:rsidRPr="007B2CC6">
              <w:rPr>
                <w:sz w:val="22"/>
                <w:szCs w:val="22"/>
              </w:rPr>
              <w:t>1</w:t>
            </w:r>
            <w:r w:rsidR="00A23D4D" w:rsidRPr="007B2CC6">
              <w:rPr>
                <w:sz w:val="22"/>
                <w:szCs w:val="22"/>
              </w:rPr>
              <w:t>6</w:t>
            </w:r>
            <w:r w:rsidRPr="007B2CC6">
              <w:rPr>
                <w:sz w:val="22"/>
                <w:szCs w:val="22"/>
              </w:rPr>
              <w:t>,</w:t>
            </w:r>
            <w:r w:rsidR="00A23D4D" w:rsidRPr="007B2CC6">
              <w:rPr>
                <w:sz w:val="22"/>
                <w:szCs w:val="22"/>
              </w:rPr>
              <w:t>4</w:t>
            </w:r>
          </w:p>
        </w:tc>
        <w:tc>
          <w:tcPr>
            <w:tcW w:w="1680" w:type="dxa"/>
            <w:tcBorders>
              <w:top w:val="nil"/>
              <w:left w:val="single" w:sz="4" w:space="0" w:color="auto"/>
              <w:bottom w:val="nil"/>
              <w:right w:val="single" w:sz="4" w:space="0" w:color="auto"/>
            </w:tcBorders>
            <w:vAlign w:val="bottom"/>
          </w:tcPr>
          <w:p w:rsidR="006928EF" w:rsidRPr="007B2CC6" w:rsidRDefault="006928EF" w:rsidP="003D2476">
            <w:pPr>
              <w:pStyle w:val="21"/>
              <w:tabs>
                <w:tab w:val="left" w:pos="1026"/>
              </w:tabs>
              <w:spacing w:before="60" w:after="60" w:line="200" w:lineRule="exact"/>
              <w:ind w:right="454" w:firstLine="0"/>
              <w:jc w:val="right"/>
              <w:rPr>
                <w:sz w:val="22"/>
                <w:szCs w:val="22"/>
              </w:rPr>
            </w:pPr>
            <w:r w:rsidRPr="007B2CC6">
              <w:rPr>
                <w:sz w:val="22"/>
                <w:szCs w:val="22"/>
              </w:rPr>
              <w:t>-</w:t>
            </w:r>
            <w:r w:rsidR="00A23D4D" w:rsidRPr="007B2CC6">
              <w:rPr>
                <w:sz w:val="22"/>
                <w:szCs w:val="22"/>
              </w:rPr>
              <w:t>7</w:t>
            </w:r>
            <w:r w:rsidRPr="007B2CC6">
              <w:rPr>
                <w:sz w:val="22"/>
                <w:szCs w:val="22"/>
              </w:rPr>
              <w:t>,</w:t>
            </w:r>
            <w:r w:rsidR="00A23D4D" w:rsidRPr="007B2CC6">
              <w:rPr>
                <w:sz w:val="22"/>
                <w:szCs w:val="22"/>
              </w:rPr>
              <w:t>8</w:t>
            </w:r>
          </w:p>
        </w:tc>
        <w:tc>
          <w:tcPr>
            <w:tcW w:w="1266" w:type="dxa"/>
            <w:tcBorders>
              <w:top w:val="nil"/>
              <w:left w:val="single" w:sz="4" w:space="0" w:color="auto"/>
              <w:bottom w:val="nil"/>
              <w:right w:val="single" w:sz="4" w:space="0" w:color="auto"/>
            </w:tcBorders>
            <w:vAlign w:val="bottom"/>
          </w:tcPr>
          <w:p w:rsidR="006928EF" w:rsidRPr="007B2CC6" w:rsidRDefault="00A23D4D" w:rsidP="003D2476">
            <w:pPr>
              <w:pStyle w:val="21"/>
              <w:tabs>
                <w:tab w:val="left" w:pos="1026"/>
              </w:tabs>
              <w:spacing w:before="60" w:after="60" w:line="200" w:lineRule="exact"/>
              <w:ind w:right="284" w:firstLine="0"/>
              <w:jc w:val="right"/>
              <w:rPr>
                <w:sz w:val="22"/>
                <w:szCs w:val="22"/>
              </w:rPr>
            </w:pPr>
            <w:r w:rsidRPr="007B2CC6">
              <w:rPr>
                <w:sz w:val="22"/>
                <w:szCs w:val="22"/>
              </w:rPr>
              <w:t>6</w:t>
            </w:r>
            <w:r w:rsidR="006928EF" w:rsidRPr="007B2CC6">
              <w:rPr>
                <w:sz w:val="22"/>
                <w:szCs w:val="22"/>
              </w:rPr>
              <w:t>7,</w:t>
            </w:r>
            <w:r w:rsidR="00005D91" w:rsidRPr="007B2CC6">
              <w:rPr>
                <w:sz w:val="22"/>
                <w:szCs w:val="22"/>
              </w:rPr>
              <w:t>9</w:t>
            </w:r>
          </w:p>
        </w:tc>
      </w:tr>
      <w:tr w:rsidR="006928EF" w:rsidRPr="007B2CC6" w:rsidTr="00C75012">
        <w:trPr>
          <w:trHeight w:val="70"/>
          <w:jc w:val="center"/>
        </w:trPr>
        <w:tc>
          <w:tcPr>
            <w:tcW w:w="3832" w:type="dxa"/>
            <w:tcBorders>
              <w:top w:val="nil"/>
              <w:left w:val="single" w:sz="4" w:space="0" w:color="auto"/>
              <w:bottom w:val="double" w:sz="4" w:space="0" w:color="auto"/>
              <w:right w:val="single" w:sz="4" w:space="0" w:color="auto"/>
            </w:tcBorders>
          </w:tcPr>
          <w:p w:rsidR="006928EF" w:rsidRPr="007B2CC6" w:rsidRDefault="00005D91" w:rsidP="003D2476">
            <w:pPr>
              <w:widowControl w:val="0"/>
              <w:autoSpaceDE w:val="0"/>
              <w:autoSpaceDN w:val="0"/>
              <w:adjustRightInd w:val="0"/>
              <w:spacing w:before="60" w:after="60" w:line="200" w:lineRule="exact"/>
            </w:pPr>
            <w:r w:rsidRPr="007B2CC6">
              <w:rPr>
                <w:sz w:val="22"/>
                <w:szCs w:val="22"/>
              </w:rPr>
              <w:t>Рельсы</w:t>
            </w:r>
          </w:p>
        </w:tc>
        <w:tc>
          <w:tcPr>
            <w:tcW w:w="1150" w:type="dxa"/>
            <w:tcBorders>
              <w:top w:val="nil"/>
              <w:left w:val="single" w:sz="4" w:space="0" w:color="auto"/>
              <w:bottom w:val="double" w:sz="4" w:space="0" w:color="auto"/>
              <w:right w:val="single" w:sz="4" w:space="0" w:color="auto"/>
            </w:tcBorders>
            <w:vAlign w:val="bottom"/>
          </w:tcPr>
          <w:p w:rsidR="006928EF" w:rsidRPr="007B2CC6" w:rsidRDefault="00A23D4D" w:rsidP="003D2476">
            <w:pPr>
              <w:pStyle w:val="21"/>
              <w:spacing w:before="60" w:after="60" w:line="200" w:lineRule="exact"/>
              <w:ind w:right="170" w:firstLine="0"/>
              <w:jc w:val="right"/>
              <w:rPr>
                <w:sz w:val="22"/>
                <w:szCs w:val="22"/>
              </w:rPr>
            </w:pPr>
            <w:r w:rsidRPr="007B2CC6">
              <w:rPr>
                <w:sz w:val="22"/>
                <w:szCs w:val="22"/>
              </w:rPr>
              <w:t>8</w:t>
            </w:r>
            <w:r w:rsidR="00005D91" w:rsidRPr="007B2CC6">
              <w:rPr>
                <w:sz w:val="22"/>
                <w:szCs w:val="22"/>
              </w:rPr>
              <w:t>,</w:t>
            </w:r>
            <w:r w:rsidRPr="007B2CC6">
              <w:rPr>
                <w:sz w:val="22"/>
                <w:szCs w:val="22"/>
              </w:rPr>
              <w:t>3</w:t>
            </w:r>
          </w:p>
        </w:tc>
        <w:tc>
          <w:tcPr>
            <w:tcW w:w="1150" w:type="dxa"/>
            <w:tcBorders>
              <w:top w:val="nil"/>
              <w:left w:val="single" w:sz="4" w:space="0" w:color="auto"/>
              <w:bottom w:val="double" w:sz="4" w:space="0" w:color="auto"/>
              <w:right w:val="single" w:sz="4" w:space="0" w:color="auto"/>
            </w:tcBorders>
            <w:vAlign w:val="bottom"/>
          </w:tcPr>
          <w:p w:rsidR="006928EF" w:rsidRPr="007B2CC6" w:rsidRDefault="00005D91" w:rsidP="003D2476">
            <w:pPr>
              <w:pStyle w:val="21"/>
              <w:spacing w:before="60" w:after="60" w:line="200" w:lineRule="exact"/>
              <w:ind w:right="170" w:firstLine="0"/>
              <w:jc w:val="right"/>
              <w:rPr>
                <w:sz w:val="22"/>
                <w:szCs w:val="22"/>
              </w:rPr>
            </w:pPr>
            <w:r w:rsidRPr="007B2CC6">
              <w:rPr>
                <w:sz w:val="22"/>
                <w:szCs w:val="22"/>
              </w:rPr>
              <w:t>0</w:t>
            </w:r>
            <w:r w:rsidR="006928EF" w:rsidRPr="007B2CC6">
              <w:rPr>
                <w:sz w:val="22"/>
                <w:szCs w:val="22"/>
              </w:rPr>
              <w:t>,</w:t>
            </w:r>
            <w:r w:rsidR="00A23D4D" w:rsidRPr="007B2CC6">
              <w:rPr>
                <w:sz w:val="22"/>
                <w:szCs w:val="22"/>
              </w:rPr>
              <w:t>7</w:t>
            </w:r>
          </w:p>
        </w:tc>
        <w:tc>
          <w:tcPr>
            <w:tcW w:w="1680" w:type="dxa"/>
            <w:tcBorders>
              <w:top w:val="nil"/>
              <w:left w:val="single" w:sz="4" w:space="0" w:color="auto"/>
              <w:bottom w:val="double" w:sz="4" w:space="0" w:color="auto"/>
              <w:right w:val="single" w:sz="4" w:space="0" w:color="auto"/>
            </w:tcBorders>
            <w:vAlign w:val="bottom"/>
          </w:tcPr>
          <w:p w:rsidR="006928EF" w:rsidRPr="007B2CC6" w:rsidRDefault="006928EF" w:rsidP="003D2476">
            <w:pPr>
              <w:pStyle w:val="21"/>
              <w:tabs>
                <w:tab w:val="left" w:pos="1026"/>
              </w:tabs>
              <w:spacing w:before="60" w:after="60" w:line="200" w:lineRule="exact"/>
              <w:ind w:right="454" w:firstLine="0"/>
              <w:jc w:val="right"/>
              <w:rPr>
                <w:sz w:val="22"/>
                <w:szCs w:val="22"/>
              </w:rPr>
            </w:pPr>
            <w:r w:rsidRPr="007B2CC6">
              <w:rPr>
                <w:sz w:val="22"/>
                <w:szCs w:val="22"/>
              </w:rPr>
              <w:t>-</w:t>
            </w:r>
            <w:r w:rsidR="00A23D4D" w:rsidRPr="007B2CC6">
              <w:rPr>
                <w:sz w:val="22"/>
                <w:szCs w:val="22"/>
              </w:rPr>
              <w:t>7</w:t>
            </w:r>
            <w:r w:rsidRPr="007B2CC6">
              <w:rPr>
                <w:sz w:val="22"/>
                <w:szCs w:val="22"/>
              </w:rPr>
              <w:t>,</w:t>
            </w:r>
            <w:r w:rsidR="00A23D4D" w:rsidRPr="007B2CC6">
              <w:rPr>
                <w:sz w:val="22"/>
                <w:szCs w:val="22"/>
              </w:rPr>
              <w:t>6</w:t>
            </w:r>
          </w:p>
        </w:tc>
        <w:tc>
          <w:tcPr>
            <w:tcW w:w="1266" w:type="dxa"/>
            <w:tcBorders>
              <w:top w:val="nil"/>
              <w:left w:val="single" w:sz="4" w:space="0" w:color="auto"/>
              <w:bottom w:val="double" w:sz="4" w:space="0" w:color="auto"/>
              <w:right w:val="single" w:sz="4" w:space="0" w:color="auto"/>
            </w:tcBorders>
            <w:vAlign w:val="bottom"/>
          </w:tcPr>
          <w:p w:rsidR="006928EF" w:rsidRPr="007B2CC6" w:rsidRDefault="00A23D4D" w:rsidP="003D2476">
            <w:pPr>
              <w:pStyle w:val="21"/>
              <w:tabs>
                <w:tab w:val="left" w:pos="1026"/>
              </w:tabs>
              <w:spacing w:before="60" w:after="60" w:line="200" w:lineRule="exact"/>
              <w:ind w:right="284" w:firstLine="0"/>
              <w:jc w:val="right"/>
              <w:rPr>
                <w:sz w:val="22"/>
                <w:szCs w:val="22"/>
              </w:rPr>
            </w:pPr>
            <w:r w:rsidRPr="007B2CC6">
              <w:rPr>
                <w:sz w:val="22"/>
                <w:szCs w:val="22"/>
              </w:rPr>
              <w:t>8,</w:t>
            </w:r>
            <w:r w:rsidR="00005D91" w:rsidRPr="007B2CC6">
              <w:rPr>
                <w:sz w:val="22"/>
                <w:szCs w:val="22"/>
              </w:rPr>
              <w:t>6</w:t>
            </w:r>
          </w:p>
        </w:tc>
      </w:tr>
    </w:tbl>
    <w:p w:rsidR="00641910" w:rsidRPr="007B2CC6" w:rsidRDefault="00641910" w:rsidP="00C8342F">
      <w:pPr>
        <w:spacing w:line="240" w:lineRule="exact"/>
        <w:jc w:val="center"/>
        <w:rPr>
          <w:rFonts w:ascii="Arial" w:hAnsi="Arial" w:cs="Arial"/>
          <w:b/>
          <w:bCs/>
          <w:sz w:val="22"/>
          <w:szCs w:val="22"/>
        </w:rPr>
      </w:pPr>
    </w:p>
    <w:p w:rsidR="002D781B" w:rsidRPr="007B2CC6" w:rsidRDefault="002D781B">
      <w:pPr>
        <w:rPr>
          <w:rFonts w:ascii="Arial" w:hAnsi="Arial" w:cs="Arial"/>
          <w:b/>
          <w:bCs/>
          <w:sz w:val="22"/>
          <w:szCs w:val="22"/>
        </w:rPr>
      </w:pPr>
    </w:p>
    <w:p w:rsidR="005E3478" w:rsidRPr="007B2CC6" w:rsidRDefault="005E3478" w:rsidP="00C75012">
      <w:pPr>
        <w:spacing w:after="120" w:line="260" w:lineRule="exact"/>
        <w:jc w:val="center"/>
        <w:rPr>
          <w:rFonts w:ascii="Arial" w:hAnsi="Arial" w:cs="Arial"/>
          <w:b/>
          <w:bCs/>
          <w:sz w:val="22"/>
          <w:szCs w:val="22"/>
        </w:rPr>
      </w:pPr>
      <w:r w:rsidRPr="007B2CC6">
        <w:rPr>
          <w:rFonts w:ascii="Arial" w:hAnsi="Arial" w:cs="Arial"/>
          <w:b/>
          <w:bCs/>
          <w:sz w:val="22"/>
          <w:szCs w:val="22"/>
        </w:rPr>
        <w:t xml:space="preserve">Импорт товаров из Российской Федерации, по которым произошел </w:t>
      </w:r>
      <w:r w:rsidRPr="007B2CC6">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tblPr>
      <w:tblGrid>
        <w:gridCol w:w="3548"/>
        <w:gridCol w:w="1346"/>
        <w:gridCol w:w="1347"/>
        <w:gridCol w:w="1418"/>
        <w:gridCol w:w="1419"/>
      </w:tblGrid>
      <w:tr w:rsidR="005E3478" w:rsidRPr="007B2CC6" w:rsidTr="00590E95">
        <w:trPr>
          <w:cantSplit/>
          <w:tblHeader/>
          <w:jc w:val="center"/>
        </w:trPr>
        <w:tc>
          <w:tcPr>
            <w:tcW w:w="3548" w:type="dxa"/>
            <w:vMerge w:val="restart"/>
            <w:tcBorders>
              <w:top w:val="single" w:sz="4" w:space="0" w:color="auto"/>
              <w:left w:val="single" w:sz="4" w:space="0" w:color="auto"/>
              <w:bottom w:val="nil"/>
              <w:right w:val="single" w:sz="4" w:space="0" w:color="auto"/>
            </w:tcBorders>
          </w:tcPr>
          <w:p w:rsidR="005E3478" w:rsidRPr="007B2CC6" w:rsidRDefault="005E3478" w:rsidP="00C8342F">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5E3478" w:rsidRPr="007B2CC6" w:rsidRDefault="00625B1E" w:rsidP="00C8342F">
            <w:pPr>
              <w:spacing w:before="20" w:after="20" w:line="200" w:lineRule="exact"/>
              <w:jc w:val="center"/>
            </w:pPr>
            <w:r w:rsidRPr="007B2CC6">
              <w:rPr>
                <w:sz w:val="22"/>
                <w:szCs w:val="22"/>
              </w:rPr>
              <w:t>Январь-апрель</w:t>
            </w:r>
            <w:r w:rsidR="002A24F8" w:rsidRPr="007B2CC6">
              <w:rPr>
                <w:sz w:val="22"/>
                <w:szCs w:val="22"/>
              </w:rPr>
              <w:br/>
            </w:r>
            <w:r w:rsidR="005E3478" w:rsidRPr="007B2CC6">
              <w:rPr>
                <w:sz w:val="22"/>
                <w:szCs w:val="22"/>
              </w:rPr>
              <w:t xml:space="preserve">2015 г., </w:t>
            </w:r>
            <w:r w:rsidR="005E3478" w:rsidRPr="007B2CC6">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5E3478" w:rsidRPr="007B2CC6" w:rsidRDefault="00625B1E" w:rsidP="00C8342F">
            <w:pPr>
              <w:spacing w:before="20" w:after="20" w:line="200" w:lineRule="exact"/>
              <w:jc w:val="center"/>
            </w:pPr>
            <w:r w:rsidRPr="007B2CC6">
              <w:rPr>
                <w:sz w:val="22"/>
                <w:szCs w:val="22"/>
              </w:rPr>
              <w:t>Январь-апрель</w:t>
            </w:r>
            <w:r w:rsidR="002A24F8" w:rsidRPr="007B2CC6">
              <w:rPr>
                <w:sz w:val="22"/>
                <w:szCs w:val="22"/>
              </w:rPr>
              <w:br/>
            </w:r>
            <w:r w:rsidR="005E3478" w:rsidRPr="007B2CC6">
              <w:rPr>
                <w:sz w:val="22"/>
                <w:szCs w:val="22"/>
              </w:rPr>
              <w:t xml:space="preserve">2016 г., </w:t>
            </w:r>
            <w:r w:rsidR="005E3478" w:rsidRPr="007B2CC6">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5E3478" w:rsidRPr="007B2CC6" w:rsidRDefault="00625B1E" w:rsidP="00C8342F">
            <w:pPr>
              <w:spacing w:before="20" w:after="20" w:line="200" w:lineRule="exact"/>
              <w:jc w:val="center"/>
            </w:pPr>
            <w:r w:rsidRPr="007B2CC6">
              <w:rPr>
                <w:sz w:val="22"/>
                <w:szCs w:val="22"/>
              </w:rPr>
              <w:t>Январь-апрель</w:t>
            </w:r>
            <w:r w:rsidR="005E3478" w:rsidRPr="007B2CC6">
              <w:rPr>
                <w:sz w:val="22"/>
                <w:szCs w:val="22"/>
              </w:rPr>
              <w:t xml:space="preserve"> 2016 г. к </w:t>
            </w:r>
            <w:r w:rsidR="005E3478" w:rsidRPr="007B2CC6">
              <w:rPr>
                <w:sz w:val="22"/>
                <w:szCs w:val="22"/>
              </w:rPr>
              <w:br/>
            </w:r>
            <w:r w:rsidRPr="007B2CC6">
              <w:rPr>
                <w:sz w:val="22"/>
                <w:szCs w:val="22"/>
              </w:rPr>
              <w:t xml:space="preserve"> январю-апрелю</w:t>
            </w:r>
            <w:r w:rsidR="005E3478" w:rsidRPr="007B2CC6">
              <w:rPr>
                <w:sz w:val="22"/>
                <w:szCs w:val="22"/>
              </w:rPr>
              <w:t xml:space="preserve"> 2015 г.</w:t>
            </w:r>
          </w:p>
        </w:tc>
      </w:tr>
      <w:tr w:rsidR="005E3478" w:rsidRPr="007B2CC6" w:rsidTr="00590E95">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5E3478" w:rsidRPr="007B2CC6" w:rsidRDefault="005E3478" w:rsidP="00C8342F">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right="-36" w:firstLine="0"/>
              <w:jc w:val="center"/>
              <w:rPr>
                <w:sz w:val="22"/>
                <w:szCs w:val="22"/>
              </w:rPr>
            </w:pPr>
            <w:r w:rsidRPr="007B2CC6">
              <w:rPr>
                <w:sz w:val="22"/>
                <w:szCs w:val="22"/>
              </w:rPr>
              <w:t>прирост,</w:t>
            </w:r>
            <w:r w:rsidRPr="007B2CC6">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5E3478" w:rsidRPr="007B2CC6" w:rsidRDefault="005E3478" w:rsidP="00C8342F">
            <w:pPr>
              <w:pStyle w:val="21"/>
              <w:spacing w:before="20" w:after="20" w:line="200" w:lineRule="exact"/>
              <w:ind w:firstLine="0"/>
              <w:jc w:val="center"/>
              <w:rPr>
                <w:sz w:val="22"/>
                <w:szCs w:val="22"/>
              </w:rPr>
            </w:pPr>
            <w:r w:rsidRPr="007B2CC6">
              <w:rPr>
                <w:sz w:val="22"/>
                <w:szCs w:val="22"/>
              </w:rPr>
              <w:t xml:space="preserve">в </w:t>
            </w:r>
            <w:r w:rsidRPr="007B2CC6">
              <w:rPr>
                <w:sz w:val="22"/>
                <w:szCs w:val="22"/>
              </w:rPr>
              <w:br/>
              <w:t>процентах</w:t>
            </w:r>
          </w:p>
        </w:tc>
      </w:tr>
      <w:tr w:rsidR="005E3478" w:rsidRPr="007B2CC6" w:rsidTr="002D781B">
        <w:trPr>
          <w:trHeight w:val="77"/>
          <w:jc w:val="center"/>
        </w:trPr>
        <w:tc>
          <w:tcPr>
            <w:tcW w:w="3548" w:type="dxa"/>
            <w:tcBorders>
              <w:top w:val="nil"/>
              <w:left w:val="single" w:sz="4" w:space="0" w:color="auto"/>
              <w:bottom w:val="nil"/>
              <w:right w:val="single" w:sz="4" w:space="0" w:color="auto"/>
            </w:tcBorders>
          </w:tcPr>
          <w:p w:rsidR="005E3478" w:rsidRPr="007B2CC6" w:rsidRDefault="005E3478" w:rsidP="003D2476">
            <w:pPr>
              <w:widowControl w:val="0"/>
              <w:autoSpaceDE w:val="0"/>
              <w:autoSpaceDN w:val="0"/>
              <w:adjustRightInd w:val="0"/>
              <w:spacing w:before="60" w:after="60" w:line="200" w:lineRule="exact"/>
            </w:pPr>
            <w:r w:rsidRPr="007B2CC6">
              <w:rPr>
                <w:sz w:val="22"/>
                <w:szCs w:val="22"/>
              </w:rPr>
              <w:t>Нефтепродукты</w:t>
            </w:r>
          </w:p>
        </w:tc>
        <w:tc>
          <w:tcPr>
            <w:tcW w:w="1346" w:type="dxa"/>
            <w:tcBorders>
              <w:top w:val="nil"/>
              <w:left w:val="single" w:sz="4" w:space="0" w:color="auto"/>
              <w:bottom w:val="nil"/>
              <w:right w:val="single" w:sz="4" w:space="0" w:color="auto"/>
            </w:tcBorders>
            <w:vAlign w:val="bottom"/>
          </w:tcPr>
          <w:p w:rsidR="005E3478"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79,3</w:t>
            </w:r>
          </w:p>
        </w:tc>
        <w:tc>
          <w:tcPr>
            <w:tcW w:w="1347" w:type="dxa"/>
            <w:tcBorders>
              <w:top w:val="nil"/>
              <w:left w:val="single" w:sz="4" w:space="0" w:color="auto"/>
              <w:bottom w:val="nil"/>
              <w:right w:val="single" w:sz="4" w:space="0" w:color="auto"/>
            </w:tcBorders>
            <w:vAlign w:val="bottom"/>
          </w:tcPr>
          <w:p w:rsidR="005E3478"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116,5</w:t>
            </w:r>
          </w:p>
        </w:tc>
        <w:tc>
          <w:tcPr>
            <w:tcW w:w="1418" w:type="dxa"/>
            <w:tcBorders>
              <w:top w:val="nil"/>
              <w:left w:val="single" w:sz="4" w:space="0" w:color="auto"/>
              <w:bottom w:val="nil"/>
              <w:right w:val="single" w:sz="4" w:space="0" w:color="auto"/>
            </w:tcBorders>
            <w:vAlign w:val="bottom"/>
          </w:tcPr>
          <w:p w:rsidR="005E3478" w:rsidRPr="007B2CC6" w:rsidRDefault="009227B6" w:rsidP="003D2476">
            <w:pPr>
              <w:pStyle w:val="21"/>
              <w:tabs>
                <w:tab w:val="left" w:pos="884"/>
              </w:tabs>
              <w:spacing w:before="60" w:after="60" w:line="200" w:lineRule="exact"/>
              <w:ind w:right="389" w:firstLine="0"/>
              <w:jc w:val="right"/>
              <w:rPr>
                <w:sz w:val="22"/>
                <w:szCs w:val="22"/>
              </w:rPr>
            </w:pPr>
            <w:r w:rsidRPr="007B2CC6">
              <w:rPr>
                <w:sz w:val="22"/>
                <w:szCs w:val="22"/>
              </w:rPr>
              <w:t>3</w:t>
            </w:r>
            <w:r w:rsidR="00675921" w:rsidRPr="007B2CC6">
              <w:rPr>
                <w:sz w:val="22"/>
                <w:szCs w:val="22"/>
              </w:rPr>
              <w:t>7</w:t>
            </w:r>
            <w:r w:rsidRPr="007B2CC6">
              <w:rPr>
                <w:sz w:val="22"/>
                <w:szCs w:val="22"/>
              </w:rPr>
              <w:t>,</w:t>
            </w:r>
            <w:r w:rsidR="00675921" w:rsidRPr="007B2CC6">
              <w:rPr>
                <w:sz w:val="22"/>
                <w:szCs w:val="22"/>
              </w:rPr>
              <w:t>2</w:t>
            </w:r>
          </w:p>
        </w:tc>
        <w:tc>
          <w:tcPr>
            <w:tcW w:w="1419" w:type="dxa"/>
            <w:tcBorders>
              <w:top w:val="nil"/>
              <w:left w:val="single" w:sz="4" w:space="0" w:color="auto"/>
              <w:bottom w:val="nil"/>
              <w:right w:val="single" w:sz="4" w:space="0" w:color="auto"/>
            </w:tcBorders>
            <w:vAlign w:val="bottom"/>
          </w:tcPr>
          <w:p w:rsidR="005E3478" w:rsidRPr="007B2CC6" w:rsidRDefault="00796BE4" w:rsidP="003D2476">
            <w:pPr>
              <w:pStyle w:val="21"/>
              <w:tabs>
                <w:tab w:val="left" w:pos="984"/>
              </w:tabs>
              <w:spacing w:before="60" w:after="60" w:line="200" w:lineRule="exact"/>
              <w:ind w:right="258" w:firstLine="0"/>
              <w:jc w:val="right"/>
              <w:rPr>
                <w:sz w:val="22"/>
                <w:szCs w:val="22"/>
              </w:rPr>
            </w:pPr>
            <w:r w:rsidRPr="007B2CC6">
              <w:rPr>
                <w:sz w:val="22"/>
                <w:szCs w:val="22"/>
              </w:rPr>
              <w:t>1</w:t>
            </w:r>
            <w:r w:rsidR="00675921" w:rsidRPr="007B2CC6">
              <w:rPr>
                <w:sz w:val="22"/>
                <w:szCs w:val="22"/>
              </w:rPr>
              <w:t>47</w:t>
            </w:r>
            <w:r w:rsidRPr="007B2CC6">
              <w:rPr>
                <w:sz w:val="22"/>
                <w:szCs w:val="22"/>
              </w:rPr>
              <w:t>,</w:t>
            </w:r>
            <w:r w:rsidR="00675921" w:rsidRPr="007B2CC6">
              <w:rPr>
                <w:sz w:val="22"/>
                <w:szCs w:val="22"/>
              </w:rPr>
              <w:t>0</w:t>
            </w:r>
          </w:p>
        </w:tc>
      </w:tr>
      <w:tr w:rsidR="00675921" w:rsidRPr="007B2CC6" w:rsidTr="002D781B">
        <w:trPr>
          <w:trHeight w:val="77"/>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Оборудование для термической обработки материалов</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4,4</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29,0</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24,6</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в 6,5р.</w:t>
            </w:r>
          </w:p>
        </w:tc>
      </w:tr>
      <w:tr w:rsidR="00675921" w:rsidRPr="007B2CC6" w:rsidTr="002D781B">
        <w:trPr>
          <w:trHeight w:val="77"/>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Фосфаты кальция природные</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6,7</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20,2</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13,5</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в 3р.</w:t>
            </w:r>
          </w:p>
        </w:tc>
      </w:tr>
      <w:tr w:rsidR="00675921" w:rsidRPr="007B2CC6" w:rsidTr="00E91AE9">
        <w:trPr>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 xml:space="preserve">Котлы паровые или другие </w:t>
            </w:r>
            <w:proofErr w:type="spellStart"/>
            <w:r w:rsidRPr="007B2CC6">
              <w:rPr>
                <w:sz w:val="22"/>
                <w:szCs w:val="22"/>
              </w:rPr>
              <w:t>паропроизводящие</w:t>
            </w:r>
            <w:proofErr w:type="spellEnd"/>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1,7</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14,0</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12,3</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в 8,1р.</w:t>
            </w:r>
          </w:p>
        </w:tc>
      </w:tr>
      <w:tr w:rsidR="00675921" w:rsidRPr="007B2CC6" w:rsidTr="00E91AE9">
        <w:trPr>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Шины</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16,7</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26,4</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9,7</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157,7</w:t>
            </w:r>
          </w:p>
        </w:tc>
      </w:tr>
      <w:tr w:rsidR="00675921" w:rsidRPr="007B2CC6" w:rsidTr="00E91AE9">
        <w:trPr>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Двигатели и генераторы электрические</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8,1</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15,8</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7,7</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195,4</w:t>
            </w:r>
          </w:p>
        </w:tc>
      </w:tr>
      <w:tr w:rsidR="00675921" w:rsidRPr="007B2CC6" w:rsidTr="00E91AE9">
        <w:trPr>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Центрифуги, оборудование и устройства для фильтрования жидкостей или газов</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5,1</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11,8</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6,7</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229,4</w:t>
            </w:r>
          </w:p>
        </w:tc>
      </w:tr>
      <w:tr w:rsidR="00675921" w:rsidRPr="007B2CC6" w:rsidTr="00E91AE9">
        <w:trPr>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r w:rsidRPr="007B2CC6">
              <w:rPr>
                <w:sz w:val="22"/>
                <w:szCs w:val="22"/>
              </w:rPr>
              <w:t>Аппаратура связи и части к ней</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21,8</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27,8</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6,0</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127,4</w:t>
            </w:r>
          </w:p>
        </w:tc>
      </w:tr>
      <w:tr w:rsidR="00675921" w:rsidRPr="007B2CC6" w:rsidTr="00E91AE9">
        <w:trPr>
          <w:jc w:val="center"/>
        </w:trPr>
        <w:tc>
          <w:tcPr>
            <w:tcW w:w="3548" w:type="dxa"/>
            <w:tcBorders>
              <w:top w:val="nil"/>
              <w:left w:val="single" w:sz="4" w:space="0" w:color="auto"/>
              <w:bottom w:val="nil"/>
              <w:right w:val="single" w:sz="4" w:space="0" w:color="auto"/>
            </w:tcBorders>
          </w:tcPr>
          <w:p w:rsidR="00675921" w:rsidRPr="007B2CC6" w:rsidRDefault="00675921" w:rsidP="003D2476">
            <w:pPr>
              <w:widowControl w:val="0"/>
              <w:autoSpaceDE w:val="0"/>
              <w:autoSpaceDN w:val="0"/>
              <w:adjustRightInd w:val="0"/>
              <w:spacing w:before="60" w:after="60" w:line="200" w:lineRule="exact"/>
            </w:pPr>
            <w:proofErr w:type="spellStart"/>
            <w:r w:rsidRPr="007B2CC6">
              <w:rPr>
                <w:sz w:val="22"/>
                <w:szCs w:val="22"/>
              </w:rPr>
              <w:t>Полиацетали</w:t>
            </w:r>
            <w:proofErr w:type="spellEnd"/>
            <w:r w:rsidRPr="007B2CC6">
              <w:rPr>
                <w:sz w:val="22"/>
                <w:szCs w:val="22"/>
              </w:rPr>
              <w:t xml:space="preserve"> и полиэфиры простые прочие, смолы эпоксидные</w:t>
            </w:r>
          </w:p>
        </w:tc>
        <w:tc>
          <w:tcPr>
            <w:tcW w:w="1346"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9,8</w:t>
            </w:r>
          </w:p>
        </w:tc>
        <w:tc>
          <w:tcPr>
            <w:tcW w:w="1347" w:type="dxa"/>
            <w:tcBorders>
              <w:top w:val="nil"/>
              <w:left w:val="single" w:sz="4" w:space="0" w:color="auto"/>
              <w:bottom w:val="nil"/>
              <w:right w:val="single" w:sz="4" w:space="0" w:color="auto"/>
            </w:tcBorders>
            <w:vAlign w:val="bottom"/>
          </w:tcPr>
          <w:p w:rsidR="00675921" w:rsidRPr="007B2CC6" w:rsidRDefault="00675921" w:rsidP="003E13F7">
            <w:pPr>
              <w:pStyle w:val="21"/>
              <w:tabs>
                <w:tab w:val="left" w:pos="984"/>
              </w:tabs>
              <w:spacing w:before="60" w:after="60" w:line="200" w:lineRule="exact"/>
              <w:ind w:right="397" w:firstLine="0"/>
              <w:jc w:val="right"/>
              <w:rPr>
                <w:sz w:val="22"/>
                <w:szCs w:val="22"/>
              </w:rPr>
            </w:pPr>
            <w:r w:rsidRPr="007B2CC6">
              <w:rPr>
                <w:sz w:val="22"/>
                <w:szCs w:val="22"/>
              </w:rPr>
              <w:t>14,5</w:t>
            </w:r>
          </w:p>
        </w:tc>
        <w:tc>
          <w:tcPr>
            <w:tcW w:w="1418"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884"/>
              </w:tabs>
              <w:spacing w:before="60" w:after="60" w:line="200" w:lineRule="exact"/>
              <w:ind w:right="389" w:firstLine="0"/>
              <w:jc w:val="right"/>
              <w:rPr>
                <w:sz w:val="22"/>
                <w:szCs w:val="22"/>
              </w:rPr>
            </w:pPr>
            <w:r w:rsidRPr="007B2CC6">
              <w:rPr>
                <w:sz w:val="22"/>
                <w:szCs w:val="22"/>
              </w:rPr>
              <w:t>4,7</w:t>
            </w:r>
          </w:p>
        </w:tc>
        <w:tc>
          <w:tcPr>
            <w:tcW w:w="1419" w:type="dxa"/>
            <w:tcBorders>
              <w:top w:val="nil"/>
              <w:left w:val="single" w:sz="4" w:space="0" w:color="auto"/>
              <w:bottom w:val="nil"/>
              <w:right w:val="single" w:sz="4" w:space="0" w:color="auto"/>
            </w:tcBorders>
            <w:vAlign w:val="bottom"/>
          </w:tcPr>
          <w:p w:rsidR="00675921" w:rsidRPr="007B2CC6" w:rsidRDefault="00675921" w:rsidP="003D2476">
            <w:pPr>
              <w:pStyle w:val="21"/>
              <w:tabs>
                <w:tab w:val="left" w:pos="984"/>
              </w:tabs>
              <w:spacing w:before="60" w:after="60" w:line="200" w:lineRule="exact"/>
              <w:ind w:right="258" w:firstLine="0"/>
              <w:jc w:val="right"/>
              <w:rPr>
                <w:sz w:val="22"/>
                <w:szCs w:val="22"/>
              </w:rPr>
            </w:pPr>
            <w:r w:rsidRPr="007B2CC6">
              <w:rPr>
                <w:sz w:val="22"/>
                <w:szCs w:val="22"/>
              </w:rPr>
              <w:t>147,9</w:t>
            </w:r>
          </w:p>
        </w:tc>
      </w:tr>
      <w:tr w:rsidR="00675921" w:rsidRPr="007B2CC6" w:rsidTr="00590E95">
        <w:trPr>
          <w:jc w:val="center"/>
        </w:trPr>
        <w:tc>
          <w:tcPr>
            <w:tcW w:w="3548" w:type="dxa"/>
            <w:tcBorders>
              <w:top w:val="nil"/>
              <w:left w:val="single" w:sz="4" w:space="0" w:color="auto"/>
              <w:bottom w:val="double" w:sz="4" w:space="0" w:color="auto"/>
              <w:right w:val="single" w:sz="4" w:space="0" w:color="auto"/>
            </w:tcBorders>
          </w:tcPr>
          <w:p w:rsidR="00675921" w:rsidRPr="007B2CC6" w:rsidRDefault="007B2CC6" w:rsidP="003D2476">
            <w:pPr>
              <w:widowControl w:val="0"/>
              <w:autoSpaceDE w:val="0"/>
              <w:autoSpaceDN w:val="0"/>
              <w:adjustRightInd w:val="0"/>
              <w:spacing w:before="60" w:after="60" w:line="200" w:lineRule="exact"/>
            </w:pPr>
            <w:r>
              <w:rPr>
                <w:sz w:val="22"/>
                <w:szCs w:val="22"/>
              </w:rPr>
              <w:t>Алюминий необработанный</w:t>
            </w:r>
          </w:p>
        </w:tc>
        <w:tc>
          <w:tcPr>
            <w:tcW w:w="1346" w:type="dxa"/>
            <w:tcBorders>
              <w:top w:val="nil"/>
              <w:left w:val="single" w:sz="4" w:space="0" w:color="auto"/>
              <w:bottom w:val="double" w:sz="4" w:space="0" w:color="auto"/>
              <w:right w:val="single" w:sz="4" w:space="0" w:color="auto"/>
            </w:tcBorders>
            <w:vAlign w:val="bottom"/>
          </w:tcPr>
          <w:p w:rsidR="00675921" w:rsidRPr="007B2CC6" w:rsidRDefault="007B2CC6" w:rsidP="003E13F7">
            <w:pPr>
              <w:pStyle w:val="21"/>
              <w:tabs>
                <w:tab w:val="left" w:pos="984"/>
              </w:tabs>
              <w:spacing w:before="60" w:after="60" w:line="200" w:lineRule="exact"/>
              <w:ind w:right="397" w:firstLine="0"/>
              <w:jc w:val="right"/>
              <w:rPr>
                <w:sz w:val="22"/>
                <w:szCs w:val="22"/>
              </w:rPr>
            </w:pPr>
            <w:r>
              <w:rPr>
                <w:sz w:val="22"/>
                <w:szCs w:val="22"/>
              </w:rPr>
              <w:t>9,2</w:t>
            </w:r>
          </w:p>
        </w:tc>
        <w:tc>
          <w:tcPr>
            <w:tcW w:w="1347" w:type="dxa"/>
            <w:tcBorders>
              <w:top w:val="nil"/>
              <w:left w:val="single" w:sz="4" w:space="0" w:color="auto"/>
              <w:bottom w:val="double" w:sz="4" w:space="0" w:color="auto"/>
              <w:right w:val="single" w:sz="4" w:space="0" w:color="auto"/>
            </w:tcBorders>
            <w:vAlign w:val="bottom"/>
          </w:tcPr>
          <w:p w:rsidR="00675921" w:rsidRPr="007B2CC6" w:rsidRDefault="007B2CC6" w:rsidP="003E13F7">
            <w:pPr>
              <w:pStyle w:val="21"/>
              <w:tabs>
                <w:tab w:val="left" w:pos="984"/>
              </w:tabs>
              <w:spacing w:before="60" w:after="60" w:line="200" w:lineRule="exact"/>
              <w:ind w:right="397" w:firstLine="0"/>
              <w:jc w:val="right"/>
              <w:rPr>
                <w:sz w:val="22"/>
                <w:szCs w:val="22"/>
              </w:rPr>
            </w:pPr>
            <w:r>
              <w:rPr>
                <w:sz w:val="22"/>
                <w:szCs w:val="22"/>
              </w:rPr>
              <w:t>13,3</w:t>
            </w:r>
          </w:p>
        </w:tc>
        <w:tc>
          <w:tcPr>
            <w:tcW w:w="1418" w:type="dxa"/>
            <w:tcBorders>
              <w:top w:val="nil"/>
              <w:left w:val="single" w:sz="4" w:space="0" w:color="auto"/>
              <w:bottom w:val="double" w:sz="4" w:space="0" w:color="auto"/>
              <w:right w:val="single" w:sz="4" w:space="0" w:color="auto"/>
            </w:tcBorders>
            <w:vAlign w:val="bottom"/>
          </w:tcPr>
          <w:p w:rsidR="00675921" w:rsidRPr="007B2CC6" w:rsidRDefault="007B2CC6" w:rsidP="003D2476">
            <w:pPr>
              <w:pStyle w:val="21"/>
              <w:tabs>
                <w:tab w:val="left" w:pos="884"/>
              </w:tabs>
              <w:spacing w:before="60" w:after="60" w:line="200" w:lineRule="exact"/>
              <w:ind w:right="389" w:firstLine="0"/>
              <w:jc w:val="right"/>
              <w:rPr>
                <w:sz w:val="22"/>
                <w:szCs w:val="22"/>
              </w:rPr>
            </w:pPr>
            <w:r>
              <w:rPr>
                <w:sz w:val="22"/>
                <w:szCs w:val="22"/>
              </w:rPr>
              <w:t>4,1</w:t>
            </w:r>
          </w:p>
        </w:tc>
        <w:tc>
          <w:tcPr>
            <w:tcW w:w="1419" w:type="dxa"/>
            <w:tcBorders>
              <w:top w:val="nil"/>
              <w:left w:val="single" w:sz="4" w:space="0" w:color="auto"/>
              <w:bottom w:val="double" w:sz="4" w:space="0" w:color="auto"/>
              <w:right w:val="single" w:sz="4" w:space="0" w:color="auto"/>
            </w:tcBorders>
            <w:vAlign w:val="bottom"/>
          </w:tcPr>
          <w:p w:rsidR="00675921" w:rsidRPr="007B2CC6" w:rsidRDefault="007B2CC6" w:rsidP="003D2476">
            <w:pPr>
              <w:pStyle w:val="21"/>
              <w:tabs>
                <w:tab w:val="left" w:pos="984"/>
              </w:tabs>
              <w:spacing w:before="60" w:after="60" w:line="200" w:lineRule="exact"/>
              <w:ind w:right="258" w:firstLine="0"/>
              <w:jc w:val="right"/>
              <w:rPr>
                <w:sz w:val="22"/>
                <w:szCs w:val="22"/>
              </w:rPr>
            </w:pPr>
            <w:r>
              <w:rPr>
                <w:sz w:val="22"/>
                <w:szCs w:val="22"/>
              </w:rPr>
              <w:t>144,3</w:t>
            </w:r>
          </w:p>
        </w:tc>
      </w:tr>
    </w:tbl>
    <w:p w:rsidR="005E3478" w:rsidRPr="007B2CC6" w:rsidRDefault="008E6E76" w:rsidP="008C65EF">
      <w:pPr>
        <w:pStyle w:val="21"/>
        <w:spacing w:before="360" w:line="300" w:lineRule="exact"/>
        <w:ind w:firstLine="0"/>
        <w:jc w:val="center"/>
        <w:rPr>
          <w:rFonts w:ascii="Arial" w:hAnsi="Arial" w:cs="Arial"/>
          <w:b/>
          <w:bCs/>
          <w:sz w:val="26"/>
          <w:szCs w:val="26"/>
        </w:rPr>
      </w:pPr>
      <w:r w:rsidRPr="007B2CC6">
        <w:rPr>
          <w:rFonts w:ascii="Arial" w:hAnsi="Arial" w:cs="Arial"/>
          <w:b/>
          <w:bCs/>
          <w:sz w:val="26"/>
          <w:szCs w:val="26"/>
        </w:rPr>
        <w:lastRenderedPageBreak/>
        <w:t>7</w:t>
      </w:r>
      <w:r w:rsidR="005E3478" w:rsidRPr="007B2CC6">
        <w:rPr>
          <w:rFonts w:ascii="Arial" w:hAnsi="Arial" w:cs="Arial"/>
          <w:b/>
          <w:bCs/>
          <w:sz w:val="26"/>
          <w:szCs w:val="26"/>
        </w:rPr>
        <w:t>.1.6. Выполнение показателей прогноза по экспорту товаров</w:t>
      </w:r>
      <w:r w:rsidR="005E3478" w:rsidRPr="007B2CC6">
        <w:rPr>
          <w:sz w:val="26"/>
          <w:szCs w:val="26"/>
        </w:rPr>
        <w:br/>
      </w:r>
      <w:r w:rsidR="005E3478" w:rsidRPr="007B2CC6">
        <w:rPr>
          <w:rFonts w:ascii="Arial" w:hAnsi="Arial" w:cs="Arial"/>
          <w:b/>
          <w:bCs/>
          <w:sz w:val="26"/>
          <w:szCs w:val="26"/>
        </w:rPr>
        <w:t>по</w:t>
      </w:r>
      <w:r w:rsidR="002F1FD1" w:rsidRPr="002F1FD1">
        <w:rPr>
          <w:rFonts w:ascii="Arial" w:hAnsi="Arial" w:cs="Arial"/>
          <w:b/>
          <w:bCs/>
          <w:sz w:val="26"/>
          <w:szCs w:val="26"/>
        </w:rPr>
        <w:t xml:space="preserve"> </w:t>
      </w:r>
      <w:r w:rsidR="005E3478" w:rsidRPr="007B2CC6">
        <w:rPr>
          <w:rFonts w:ascii="Arial" w:hAnsi="Arial" w:cs="Arial"/>
          <w:b/>
          <w:bCs/>
          <w:sz w:val="26"/>
          <w:szCs w:val="26"/>
        </w:rPr>
        <w:t>областям и г</w:t>
      </w:r>
      <w:proofErr w:type="gramStart"/>
      <w:r w:rsidR="005E3478" w:rsidRPr="007B2CC6">
        <w:rPr>
          <w:rFonts w:ascii="Arial" w:hAnsi="Arial" w:cs="Arial"/>
          <w:b/>
          <w:bCs/>
          <w:sz w:val="26"/>
          <w:szCs w:val="26"/>
        </w:rPr>
        <w:t>.М</w:t>
      </w:r>
      <w:proofErr w:type="gramEnd"/>
      <w:r w:rsidR="005E3478" w:rsidRPr="007B2CC6">
        <w:rPr>
          <w:rFonts w:ascii="Arial" w:hAnsi="Arial" w:cs="Arial"/>
          <w:b/>
          <w:bCs/>
          <w:sz w:val="26"/>
          <w:szCs w:val="26"/>
        </w:rPr>
        <w:t>инску</w:t>
      </w:r>
    </w:p>
    <w:p w:rsidR="005E3478" w:rsidRPr="007B2CC6" w:rsidRDefault="005E3478" w:rsidP="000B1359">
      <w:pPr>
        <w:spacing w:before="120" w:after="120"/>
        <w:jc w:val="center"/>
        <w:outlineLvl w:val="0"/>
        <w:rPr>
          <w:rFonts w:ascii="Arial" w:hAnsi="Arial" w:cs="Arial"/>
          <w:b/>
          <w:bCs/>
          <w:sz w:val="22"/>
          <w:szCs w:val="22"/>
        </w:rPr>
      </w:pPr>
      <w:r w:rsidRPr="007B2CC6">
        <w:rPr>
          <w:rFonts w:ascii="Arial" w:hAnsi="Arial" w:cs="Arial"/>
          <w:b/>
          <w:bCs/>
          <w:sz w:val="22"/>
          <w:szCs w:val="22"/>
        </w:rPr>
        <w:t>Экспорт товаров по областям и г</w:t>
      </w:r>
      <w:proofErr w:type="gramStart"/>
      <w:r w:rsidRPr="007B2CC6">
        <w:rPr>
          <w:rFonts w:ascii="Arial" w:hAnsi="Arial" w:cs="Arial"/>
          <w:b/>
          <w:bCs/>
          <w:sz w:val="22"/>
          <w:szCs w:val="22"/>
        </w:rPr>
        <w:t>.М</w:t>
      </w:r>
      <w:proofErr w:type="gramEnd"/>
      <w:r w:rsidRPr="007B2CC6">
        <w:rPr>
          <w:rFonts w:ascii="Arial" w:hAnsi="Arial" w:cs="Arial"/>
          <w:b/>
          <w:bCs/>
          <w:sz w:val="22"/>
          <w:szCs w:val="22"/>
        </w:rPr>
        <w:t>инску</w:t>
      </w:r>
    </w:p>
    <w:tbl>
      <w:tblPr>
        <w:tblW w:w="9043" w:type="dxa"/>
        <w:jc w:val="center"/>
        <w:tblLayout w:type="fixed"/>
        <w:tblLook w:val="0000"/>
      </w:tblPr>
      <w:tblGrid>
        <w:gridCol w:w="3206"/>
        <w:gridCol w:w="1078"/>
        <w:gridCol w:w="1288"/>
        <w:gridCol w:w="1218"/>
        <w:gridCol w:w="993"/>
        <w:gridCol w:w="1260"/>
      </w:tblGrid>
      <w:tr w:rsidR="005E3478" w:rsidRPr="007B2CC6" w:rsidTr="000E5168">
        <w:trPr>
          <w:cantSplit/>
          <w:trHeight w:val="127"/>
          <w:tblHeader/>
          <w:jc w:val="center"/>
        </w:trPr>
        <w:tc>
          <w:tcPr>
            <w:tcW w:w="3206" w:type="dxa"/>
            <w:vMerge w:val="restart"/>
            <w:tcBorders>
              <w:top w:val="single" w:sz="4" w:space="0" w:color="auto"/>
              <w:left w:val="single" w:sz="4" w:space="0" w:color="auto"/>
              <w:right w:val="single" w:sz="4" w:space="0" w:color="auto"/>
            </w:tcBorders>
          </w:tcPr>
          <w:p w:rsidR="005E3478" w:rsidRPr="007B2CC6" w:rsidRDefault="005E3478" w:rsidP="000701CE">
            <w:pPr>
              <w:spacing w:before="60" w:after="20" w:line="200" w:lineRule="exact"/>
            </w:pPr>
          </w:p>
        </w:tc>
        <w:tc>
          <w:tcPr>
            <w:tcW w:w="2366" w:type="dxa"/>
            <w:gridSpan w:val="2"/>
            <w:tcBorders>
              <w:top w:val="single" w:sz="4" w:space="0" w:color="auto"/>
              <w:left w:val="single" w:sz="4" w:space="0" w:color="auto"/>
              <w:right w:val="single" w:sz="4" w:space="0" w:color="auto"/>
            </w:tcBorders>
          </w:tcPr>
          <w:p w:rsidR="005E3478" w:rsidRPr="007B2CC6" w:rsidRDefault="005E3478" w:rsidP="000701CE">
            <w:pPr>
              <w:spacing w:before="60" w:after="20" w:line="200" w:lineRule="exact"/>
              <w:jc w:val="center"/>
            </w:pPr>
            <w:r w:rsidRPr="007B2CC6">
              <w:rPr>
                <w:sz w:val="22"/>
                <w:szCs w:val="22"/>
              </w:rPr>
              <w:t>Прогноз</w:t>
            </w:r>
            <w:proofErr w:type="gramStart"/>
            <w:r w:rsidRPr="007B2CC6">
              <w:rPr>
                <w:sz w:val="22"/>
                <w:szCs w:val="22"/>
                <w:vertAlign w:val="superscript"/>
              </w:rPr>
              <w:t>1</w:t>
            </w:r>
            <w:proofErr w:type="gramEnd"/>
            <w:r w:rsidRPr="007B2CC6">
              <w:rPr>
                <w:sz w:val="22"/>
                <w:szCs w:val="22"/>
                <w:vertAlign w:val="superscript"/>
              </w:rPr>
              <w:t>)</w:t>
            </w:r>
          </w:p>
        </w:tc>
        <w:tc>
          <w:tcPr>
            <w:tcW w:w="2211" w:type="dxa"/>
            <w:gridSpan w:val="2"/>
            <w:tcBorders>
              <w:top w:val="single" w:sz="4" w:space="0" w:color="auto"/>
              <w:left w:val="single" w:sz="4" w:space="0" w:color="auto"/>
              <w:right w:val="single" w:sz="4" w:space="0" w:color="auto"/>
            </w:tcBorders>
          </w:tcPr>
          <w:p w:rsidR="005E3478" w:rsidRPr="007B2CC6" w:rsidRDefault="00625B1E" w:rsidP="000701CE">
            <w:pPr>
              <w:spacing w:before="60" w:after="20" w:line="200" w:lineRule="exact"/>
              <w:jc w:val="center"/>
            </w:pPr>
            <w:r w:rsidRPr="007B2CC6">
              <w:rPr>
                <w:sz w:val="22"/>
                <w:szCs w:val="22"/>
              </w:rPr>
              <w:t>Январь-апрель</w:t>
            </w:r>
            <w:r w:rsidR="002A24F8" w:rsidRPr="007B2CC6">
              <w:rPr>
                <w:sz w:val="22"/>
                <w:szCs w:val="22"/>
              </w:rPr>
              <w:br/>
            </w:r>
            <w:r w:rsidR="005E3478" w:rsidRPr="007B2CC6">
              <w:rPr>
                <w:sz w:val="22"/>
                <w:szCs w:val="22"/>
              </w:rPr>
              <w:t>2016 г.</w:t>
            </w:r>
          </w:p>
        </w:tc>
        <w:tc>
          <w:tcPr>
            <w:tcW w:w="1260" w:type="dxa"/>
            <w:vMerge w:val="restart"/>
            <w:tcBorders>
              <w:top w:val="single" w:sz="4" w:space="0" w:color="auto"/>
              <w:left w:val="single" w:sz="4" w:space="0" w:color="auto"/>
              <w:right w:val="single" w:sz="4" w:space="0" w:color="auto"/>
            </w:tcBorders>
          </w:tcPr>
          <w:p w:rsidR="005E3478" w:rsidRPr="007B2CC6" w:rsidRDefault="005E3478" w:rsidP="000701CE">
            <w:pPr>
              <w:spacing w:before="60" w:after="20" w:line="200" w:lineRule="exact"/>
              <w:jc w:val="center"/>
              <w:rPr>
                <w:u w:val="single"/>
              </w:rPr>
            </w:pPr>
            <w:proofErr w:type="spellStart"/>
            <w:r w:rsidRPr="007B2CC6">
              <w:rPr>
                <w:sz w:val="22"/>
                <w:szCs w:val="22"/>
                <w:u w:val="single"/>
              </w:rPr>
              <w:t>Справочно</w:t>
            </w:r>
            <w:proofErr w:type="spellEnd"/>
            <w:r w:rsidRPr="007B2CC6">
              <w:rPr>
                <w:sz w:val="22"/>
                <w:szCs w:val="22"/>
                <w:u w:val="single"/>
              </w:rPr>
              <w:br/>
            </w:r>
            <w:r w:rsidR="00625B1E" w:rsidRPr="007B2CC6">
              <w:rPr>
                <w:sz w:val="22"/>
                <w:szCs w:val="22"/>
              </w:rPr>
              <w:t xml:space="preserve"> январь-апрель</w:t>
            </w:r>
            <w:r w:rsidRPr="007B2CC6">
              <w:rPr>
                <w:sz w:val="22"/>
                <w:szCs w:val="22"/>
              </w:rPr>
              <w:t xml:space="preserve"> 2015 г.</w:t>
            </w:r>
            <w:r w:rsidRPr="007B2CC6">
              <w:rPr>
                <w:sz w:val="22"/>
                <w:szCs w:val="22"/>
              </w:rPr>
              <w:br/>
            </w:r>
            <w:proofErr w:type="gramStart"/>
            <w:r w:rsidRPr="007B2CC6">
              <w:rPr>
                <w:sz w:val="22"/>
                <w:szCs w:val="22"/>
              </w:rPr>
              <w:t>в</w:t>
            </w:r>
            <w:proofErr w:type="gramEnd"/>
            <w:r w:rsidRPr="007B2CC6">
              <w:rPr>
                <w:sz w:val="22"/>
                <w:szCs w:val="22"/>
              </w:rPr>
              <w:t xml:space="preserve"> % </w:t>
            </w:r>
            <w:proofErr w:type="gramStart"/>
            <w:r w:rsidRPr="007B2CC6">
              <w:rPr>
                <w:sz w:val="22"/>
                <w:szCs w:val="22"/>
              </w:rPr>
              <w:t>к</w:t>
            </w:r>
            <w:proofErr w:type="gramEnd"/>
            <w:r w:rsidR="00DF4B3D" w:rsidRPr="007B2CC6">
              <w:rPr>
                <w:sz w:val="22"/>
                <w:szCs w:val="22"/>
              </w:rPr>
              <w:br/>
            </w:r>
            <w:r w:rsidR="00625B1E" w:rsidRPr="007B2CC6">
              <w:rPr>
                <w:sz w:val="22"/>
                <w:szCs w:val="22"/>
              </w:rPr>
              <w:t xml:space="preserve"> январю-апрелю</w:t>
            </w:r>
            <w:r w:rsidRPr="007B2CC6">
              <w:rPr>
                <w:sz w:val="22"/>
                <w:szCs w:val="22"/>
              </w:rPr>
              <w:t xml:space="preserve"> 2014 г.</w:t>
            </w:r>
          </w:p>
        </w:tc>
      </w:tr>
      <w:tr w:rsidR="00492D80" w:rsidRPr="007B2CC6" w:rsidTr="000E5168">
        <w:trPr>
          <w:cantSplit/>
          <w:trHeight w:val="858"/>
          <w:tblHeader/>
          <w:jc w:val="center"/>
        </w:trPr>
        <w:tc>
          <w:tcPr>
            <w:tcW w:w="3206" w:type="dxa"/>
            <w:vMerge/>
            <w:tcBorders>
              <w:left w:val="single" w:sz="4" w:space="0" w:color="auto"/>
              <w:bottom w:val="single" w:sz="4" w:space="0" w:color="auto"/>
              <w:right w:val="single" w:sz="4" w:space="0" w:color="auto"/>
            </w:tcBorders>
          </w:tcPr>
          <w:p w:rsidR="00492D80" w:rsidRPr="007B2CC6" w:rsidRDefault="00492D80" w:rsidP="000701CE">
            <w:pPr>
              <w:spacing w:before="60" w:after="20" w:line="200" w:lineRule="exact"/>
            </w:pPr>
          </w:p>
        </w:tc>
        <w:tc>
          <w:tcPr>
            <w:tcW w:w="1078" w:type="dxa"/>
            <w:tcBorders>
              <w:top w:val="single" w:sz="4" w:space="0" w:color="auto"/>
              <w:left w:val="single" w:sz="4" w:space="0" w:color="auto"/>
              <w:bottom w:val="single" w:sz="4" w:space="0" w:color="auto"/>
              <w:right w:val="single" w:sz="4" w:space="0" w:color="auto"/>
            </w:tcBorders>
          </w:tcPr>
          <w:p w:rsidR="00492D80" w:rsidRPr="007B2CC6" w:rsidRDefault="00492D80" w:rsidP="000701CE">
            <w:pPr>
              <w:spacing w:before="60" w:after="20" w:line="200" w:lineRule="exact"/>
              <w:jc w:val="center"/>
            </w:pPr>
            <w:r w:rsidRPr="007B2CC6">
              <w:rPr>
                <w:sz w:val="22"/>
                <w:szCs w:val="22"/>
              </w:rPr>
              <w:t>2016 г.</w:t>
            </w:r>
            <w:r w:rsidRPr="007B2CC6">
              <w:rPr>
                <w:sz w:val="22"/>
                <w:szCs w:val="22"/>
              </w:rPr>
              <w:br/>
              <w:t>в % к 2015 г.</w:t>
            </w:r>
          </w:p>
        </w:tc>
        <w:tc>
          <w:tcPr>
            <w:tcW w:w="1288" w:type="dxa"/>
            <w:tcBorders>
              <w:top w:val="single" w:sz="4" w:space="0" w:color="auto"/>
              <w:left w:val="single" w:sz="4" w:space="0" w:color="auto"/>
              <w:bottom w:val="single" w:sz="4" w:space="0" w:color="auto"/>
              <w:right w:val="single" w:sz="4" w:space="0" w:color="auto"/>
            </w:tcBorders>
          </w:tcPr>
          <w:p w:rsidR="00492D80" w:rsidRPr="007B2CC6" w:rsidRDefault="00492D80" w:rsidP="000701CE">
            <w:pPr>
              <w:spacing w:before="60" w:after="20" w:line="200" w:lineRule="exact"/>
              <w:jc w:val="center"/>
            </w:pPr>
            <w:r w:rsidRPr="007B2CC6">
              <w:rPr>
                <w:sz w:val="22"/>
                <w:szCs w:val="22"/>
                <w:lang w:val="en-US"/>
              </w:rPr>
              <w:t>I</w:t>
            </w:r>
            <w:r w:rsidRPr="007B2CC6">
              <w:rPr>
                <w:sz w:val="22"/>
                <w:szCs w:val="22"/>
              </w:rPr>
              <w:t xml:space="preserve"> </w:t>
            </w:r>
            <w:proofErr w:type="spellStart"/>
            <w:r w:rsidRPr="007B2CC6">
              <w:rPr>
                <w:sz w:val="22"/>
                <w:szCs w:val="22"/>
              </w:rPr>
              <w:t>полу-годие</w:t>
            </w:r>
            <w:proofErr w:type="spellEnd"/>
            <w:r w:rsidRPr="007B2CC6">
              <w:rPr>
                <w:sz w:val="22"/>
                <w:szCs w:val="22"/>
              </w:rPr>
              <w:br/>
              <w:t xml:space="preserve">2016 г. </w:t>
            </w:r>
            <w:r w:rsidRPr="007B2CC6">
              <w:rPr>
                <w:sz w:val="22"/>
                <w:szCs w:val="22"/>
              </w:rPr>
              <w:br/>
              <w:t xml:space="preserve">в % к </w:t>
            </w:r>
            <w:r w:rsidRPr="007B2CC6">
              <w:rPr>
                <w:sz w:val="22"/>
                <w:szCs w:val="22"/>
              </w:rPr>
              <w:br/>
            </w:r>
            <w:r w:rsidRPr="007B2CC6">
              <w:rPr>
                <w:sz w:val="22"/>
                <w:szCs w:val="22"/>
                <w:lang w:val="en-US"/>
              </w:rPr>
              <w:t>I</w:t>
            </w:r>
            <w:r w:rsidRPr="007B2CC6">
              <w:rPr>
                <w:sz w:val="22"/>
                <w:szCs w:val="22"/>
              </w:rPr>
              <w:t xml:space="preserve"> </w:t>
            </w:r>
            <w:proofErr w:type="spellStart"/>
            <w:r w:rsidRPr="007B2CC6">
              <w:rPr>
                <w:sz w:val="22"/>
                <w:szCs w:val="22"/>
              </w:rPr>
              <w:t>полу-годию</w:t>
            </w:r>
            <w:proofErr w:type="spellEnd"/>
            <w:r w:rsidRPr="007B2CC6">
              <w:rPr>
                <w:sz w:val="22"/>
                <w:szCs w:val="22"/>
              </w:rPr>
              <w:t xml:space="preserve"> 2015 г.</w:t>
            </w:r>
          </w:p>
        </w:tc>
        <w:tc>
          <w:tcPr>
            <w:tcW w:w="1218" w:type="dxa"/>
            <w:tcBorders>
              <w:top w:val="single" w:sz="4" w:space="0" w:color="auto"/>
              <w:left w:val="single" w:sz="4" w:space="0" w:color="auto"/>
              <w:bottom w:val="single" w:sz="4" w:space="0" w:color="auto"/>
              <w:right w:val="single" w:sz="4" w:space="0" w:color="auto"/>
            </w:tcBorders>
          </w:tcPr>
          <w:p w:rsidR="00492D80" w:rsidRPr="007B2CC6" w:rsidRDefault="00492D80" w:rsidP="000701CE">
            <w:pPr>
              <w:spacing w:before="60" w:after="20" w:line="200" w:lineRule="exact"/>
              <w:jc w:val="center"/>
            </w:pPr>
            <w:proofErr w:type="gramStart"/>
            <w:r w:rsidRPr="007B2CC6">
              <w:rPr>
                <w:sz w:val="22"/>
                <w:szCs w:val="22"/>
              </w:rPr>
              <w:t>в</w:t>
            </w:r>
            <w:proofErr w:type="gramEnd"/>
            <w:r w:rsidRPr="007B2CC6">
              <w:rPr>
                <w:sz w:val="22"/>
                <w:szCs w:val="22"/>
              </w:rPr>
              <w:t xml:space="preserve"> % </w:t>
            </w:r>
            <w:proofErr w:type="gramStart"/>
            <w:r w:rsidRPr="007B2CC6">
              <w:rPr>
                <w:sz w:val="22"/>
                <w:szCs w:val="22"/>
              </w:rPr>
              <w:t>к</w:t>
            </w:r>
            <w:proofErr w:type="gramEnd"/>
            <w:r w:rsidRPr="007B2CC6">
              <w:rPr>
                <w:sz w:val="22"/>
                <w:szCs w:val="22"/>
              </w:rPr>
              <w:br/>
              <w:t xml:space="preserve"> январю-апрелю 2015 г.</w:t>
            </w:r>
          </w:p>
        </w:tc>
        <w:tc>
          <w:tcPr>
            <w:tcW w:w="993" w:type="dxa"/>
            <w:tcBorders>
              <w:top w:val="single" w:sz="4" w:space="0" w:color="auto"/>
              <w:left w:val="single" w:sz="4" w:space="0" w:color="auto"/>
              <w:bottom w:val="single" w:sz="4" w:space="0" w:color="auto"/>
              <w:right w:val="single" w:sz="4" w:space="0" w:color="auto"/>
            </w:tcBorders>
          </w:tcPr>
          <w:p w:rsidR="00492D80" w:rsidRPr="007B2CC6" w:rsidRDefault="00492D80" w:rsidP="000701CE">
            <w:pPr>
              <w:spacing w:before="60" w:after="20" w:line="200" w:lineRule="exact"/>
              <w:jc w:val="center"/>
            </w:pPr>
            <w:r w:rsidRPr="007B2CC6">
              <w:rPr>
                <w:sz w:val="22"/>
                <w:szCs w:val="22"/>
              </w:rPr>
              <w:t>млн. долл. США</w:t>
            </w:r>
          </w:p>
        </w:tc>
        <w:tc>
          <w:tcPr>
            <w:tcW w:w="1260" w:type="dxa"/>
            <w:vMerge/>
            <w:tcBorders>
              <w:left w:val="single" w:sz="4" w:space="0" w:color="auto"/>
              <w:bottom w:val="single" w:sz="4" w:space="0" w:color="auto"/>
              <w:right w:val="single" w:sz="4" w:space="0" w:color="auto"/>
            </w:tcBorders>
          </w:tcPr>
          <w:p w:rsidR="00492D80" w:rsidRPr="007B2CC6" w:rsidRDefault="00492D80" w:rsidP="000701CE">
            <w:pPr>
              <w:spacing w:before="60" w:after="20" w:line="200" w:lineRule="exact"/>
              <w:jc w:val="center"/>
            </w:pPr>
          </w:p>
        </w:tc>
      </w:tr>
      <w:tr w:rsidR="005E3478" w:rsidRPr="007B2CC6" w:rsidTr="000E5168">
        <w:trPr>
          <w:jc w:val="center"/>
        </w:trPr>
        <w:tc>
          <w:tcPr>
            <w:tcW w:w="3206" w:type="dxa"/>
            <w:tcBorders>
              <w:top w:val="single" w:sz="4" w:space="0" w:color="auto"/>
              <w:left w:val="single" w:sz="4" w:space="0" w:color="auto"/>
              <w:bottom w:val="nil"/>
              <w:right w:val="single" w:sz="4" w:space="0" w:color="auto"/>
            </w:tcBorders>
            <w:vAlign w:val="bottom"/>
          </w:tcPr>
          <w:p w:rsidR="005E3478" w:rsidRPr="007B2CC6" w:rsidRDefault="005E3478" w:rsidP="000B1359">
            <w:pPr>
              <w:spacing w:before="60" w:after="60" w:line="200" w:lineRule="exact"/>
              <w:ind w:left="158"/>
            </w:pPr>
            <w:r w:rsidRPr="007B2CC6">
              <w:rPr>
                <w:sz w:val="22"/>
                <w:szCs w:val="22"/>
              </w:rPr>
              <w:t>Области и г</w:t>
            </w:r>
            <w:proofErr w:type="gramStart"/>
            <w:r w:rsidRPr="007B2CC6">
              <w:rPr>
                <w:sz w:val="22"/>
                <w:szCs w:val="22"/>
              </w:rPr>
              <w:t>.М</w:t>
            </w:r>
            <w:proofErr w:type="gramEnd"/>
            <w:r w:rsidRPr="007B2CC6">
              <w:rPr>
                <w:sz w:val="22"/>
                <w:szCs w:val="22"/>
              </w:rPr>
              <w:t>инск:</w:t>
            </w:r>
          </w:p>
        </w:tc>
        <w:tc>
          <w:tcPr>
            <w:tcW w:w="1078" w:type="dxa"/>
            <w:tcBorders>
              <w:top w:val="single" w:sz="4" w:space="0" w:color="auto"/>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p>
        </w:tc>
        <w:tc>
          <w:tcPr>
            <w:tcW w:w="1288" w:type="dxa"/>
            <w:tcBorders>
              <w:top w:val="single" w:sz="4" w:space="0" w:color="auto"/>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284"/>
              <w:jc w:val="right"/>
            </w:pPr>
          </w:p>
        </w:tc>
        <w:tc>
          <w:tcPr>
            <w:tcW w:w="1218" w:type="dxa"/>
            <w:tcBorders>
              <w:top w:val="single" w:sz="4" w:space="0" w:color="auto"/>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284"/>
              <w:jc w:val="right"/>
            </w:pPr>
          </w:p>
        </w:tc>
        <w:tc>
          <w:tcPr>
            <w:tcW w:w="993" w:type="dxa"/>
            <w:tcBorders>
              <w:top w:val="single" w:sz="4" w:space="0" w:color="auto"/>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jc w:val="right"/>
            </w:pPr>
          </w:p>
        </w:tc>
        <w:tc>
          <w:tcPr>
            <w:tcW w:w="1260" w:type="dxa"/>
            <w:tcBorders>
              <w:top w:val="single" w:sz="4" w:space="0" w:color="auto"/>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340"/>
              <w:jc w:val="right"/>
            </w:pPr>
          </w:p>
        </w:tc>
      </w:tr>
      <w:tr w:rsidR="005E3478" w:rsidRPr="007B2CC6" w:rsidTr="000E5168">
        <w:trPr>
          <w:jc w:val="center"/>
        </w:trPr>
        <w:tc>
          <w:tcPr>
            <w:tcW w:w="3206" w:type="dxa"/>
            <w:tcBorders>
              <w:top w:val="nil"/>
              <w:left w:val="single" w:sz="4" w:space="0" w:color="auto"/>
              <w:bottom w:val="nil"/>
              <w:right w:val="single" w:sz="4" w:space="0" w:color="auto"/>
            </w:tcBorders>
            <w:vAlign w:val="bottom"/>
          </w:tcPr>
          <w:p w:rsidR="005E3478" w:rsidRPr="007B2CC6" w:rsidRDefault="005E3478" w:rsidP="000B1359">
            <w:pPr>
              <w:spacing w:before="60" w:after="60" w:line="200" w:lineRule="exact"/>
              <w:ind w:left="536"/>
            </w:pPr>
            <w:r w:rsidRPr="007B2CC6">
              <w:rPr>
                <w:sz w:val="22"/>
                <w:szCs w:val="22"/>
              </w:rPr>
              <w:t>Брестская</w:t>
            </w:r>
          </w:p>
        </w:tc>
        <w:tc>
          <w:tcPr>
            <w:tcW w:w="1078" w:type="dxa"/>
            <w:tcBorders>
              <w:top w:val="nil"/>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r w:rsidRPr="007B2CC6">
              <w:rPr>
                <w:sz w:val="22"/>
                <w:szCs w:val="22"/>
              </w:rPr>
              <w:t>105,4</w:t>
            </w:r>
          </w:p>
        </w:tc>
        <w:tc>
          <w:tcPr>
            <w:tcW w:w="1288" w:type="dxa"/>
            <w:tcBorders>
              <w:top w:val="nil"/>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284"/>
              <w:jc w:val="right"/>
            </w:pPr>
            <w:r w:rsidRPr="007B2CC6">
              <w:rPr>
                <w:sz w:val="22"/>
                <w:szCs w:val="22"/>
              </w:rPr>
              <w:t>10</w:t>
            </w:r>
            <w:r w:rsidR="00492D80" w:rsidRPr="007B2CC6">
              <w:rPr>
                <w:sz w:val="22"/>
                <w:szCs w:val="22"/>
              </w:rPr>
              <w:t>3,1</w:t>
            </w:r>
          </w:p>
        </w:tc>
        <w:tc>
          <w:tcPr>
            <w:tcW w:w="1218" w:type="dxa"/>
            <w:tcBorders>
              <w:top w:val="nil"/>
              <w:left w:val="single" w:sz="4" w:space="0" w:color="auto"/>
              <w:bottom w:val="nil"/>
              <w:right w:val="single" w:sz="4" w:space="0" w:color="auto"/>
            </w:tcBorders>
            <w:vAlign w:val="bottom"/>
          </w:tcPr>
          <w:p w:rsidR="005E3478" w:rsidRPr="007B2CC6" w:rsidRDefault="00A34F79" w:rsidP="000B1359">
            <w:pPr>
              <w:autoSpaceDE w:val="0"/>
              <w:autoSpaceDN w:val="0"/>
              <w:spacing w:before="60" w:after="60" w:line="200" w:lineRule="exact"/>
              <w:ind w:right="284"/>
              <w:jc w:val="right"/>
            </w:pPr>
            <w:r w:rsidRPr="007B2CC6">
              <w:rPr>
                <w:sz w:val="22"/>
                <w:szCs w:val="22"/>
              </w:rPr>
              <w:t>100,</w:t>
            </w:r>
            <w:r w:rsidR="00492D80" w:rsidRPr="007B2CC6">
              <w:rPr>
                <w:sz w:val="22"/>
                <w:szCs w:val="22"/>
              </w:rPr>
              <w:t>0</w:t>
            </w:r>
          </w:p>
        </w:tc>
        <w:tc>
          <w:tcPr>
            <w:tcW w:w="993" w:type="dxa"/>
            <w:tcBorders>
              <w:top w:val="nil"/>
              <w:left w:val="single" w:sz="4" w:space="0" w:color="auto"/>
              <w:bottom w:val="nil"/>
              <w:right w:val="single" w:sz="4" w:space="0" w:color="auto"/>
            </w:tcBorders>
            <w:vAlign w:val="bottom"/>
          </w:tcPr>
          <w:p w:rsidR="005E3478" w:rsidRPr="007B2CC6" w:rsidRDefault="00492D80" w:rsidP="000B1359">
            <w:pPr>
              <w:tabs>
                <w:tab w:val="left" w:pos="93"/>
              </w:tabs>
              <w:autoSpaceDE w:val="0"/>
              <w:autoSpaceDN w:val="0"/>
              <w:spacing w:before="60" w:after="60" w:line="200" w:lineRule="exact"/>
              <w:jc w:val="right"/>
            </w:pPr>
            <w:r w:rsidRPr="007B2CC6">
              <w:rPr>
                <w:sz w:val="22"/>
                <w:szCs w:val="22"/>
              </w:rPr>
              <w:t>397,5</w:t>
            </w:r>
          </w:p>
        </w:tc>
        <w:tc>
          <w:tcPr>
            <w:tcW w:w="1260" w:type="dxa"/>
            <w:tcBorders>
              <w:top w:val="nil"/>
              <w:left w:val="single" w:sz="4" w:space="0" w:color="auto"/>
              <w:bottom w:val="nil"/>
              <w:right w:val="single" w:sz="4" w:space="0" w:color="auto"/>
            </w:tcBorders>
            <w:vAlign w:val="bottom"/>
          </w:tcPr>
          <w:p w:rsidR="005E3478" w:rsidRPr="007B2CC6" w:rsidRDefault="00492D80" w:rsidP="000B1359">
            <w:pPr>
              <w:autoSpaceDE w:val="0"/>
              <w:autoSpaceDN w:val="0"/>
              <w:spacing w:before="60" w:after="60" w:line="200" w:lineRule="exact"/>
              <w:ind w:right="340"/>
              <w:jc w:val="right"/>
            </w:pPr>
            <w:r w:rsidRPr="007B2CC6">
              <w:rPr>
                <w:sz w:val="22"/>
                <w:szCs w:val="22"/>
              </w:rPr>
              <w:t>70,2</w:t>
            </w:r>
          </w:p>
        </w:tc>
      </w:tr>
      <w:tr w:rsidR="005E3478" w:rsidRPr="007B2CC6" w:rsidTr="000E5168">
        <w:trPr>
          <w:jc w:val="center"/>
        </w:trPr>
        <w:tc>
          <w:tcPr>
            <w:tcW w:w="3206" w:type="dxa"/>
            <w:tcBorders>
              <w:top w:val="nil"/>
              <w:left w:val="single" w:sz="4" w:space="0" w:color="auto"/>
              <w:bottom w:val="nil"/>
              <w:right w:val="single" w:sz="4" w:space="0" w:color="auto"/>
            </w:tcBorders>
            <w:tcMar>
              <w:left w:w="108" w:type="dxa"/>
              <w:right w:w="28" w:type="dxa"/>
            </w:tcMar>
            <w:vAlign w:val="bottom"/>
          </w:tcPr>
          <w:p w:rsidR="005E3478" w:rsidRPr="007B2CC6" w:rsidRDefault="005E3478" w:rsidP="000B1359">
            <w:pPr>
              <w:spacing w:before="60" w:after="60" w:line="200" w:lineRule="exact"/>
              <w:ind w:left="536"/>
            </w:pPr>
            <w:r w:rsidRPr="007B2CC6">
              <w:rPr>
                <w:sz w:val="22"/>
                <w:szCs w:val="22"/>
              </w:rPr>
              <w:t>Витебская</w:t>
            </w:r>
          </w:p>
        </w:tc>
        <w:tc>
          <w:tcPr>
            <w:tcW w:w="1078" w:type="dxa"/>
            <w:tcBorders>
              <w:top w:val="nil"/>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r w:rsidRPr="007B2CC6">
              <w:rPr>
                <w:sz w:val="22"/>
                <w:szCs w:val="22"/>
              </w:rPr>
              <w:t>104,3</w:t>
            </w:r>
          </w:p>
        </w:tc>
        <w:tc>
          <w:tcPr>
            <w:tcW w:w="1288" w:type="dxa"/>
            <w:tcBorders>
              <w:top w:val="nil"/>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284"/>
              <w:jc w:val="right"/>
            </w:pPr>
            <w:r w:rsidRPr="007B2CC6">
              <w:rPr>
                <w:sz w:val="22"/>
                <w:szCs w:val="22"/>
              </w:rPr>
              <w:t>10</w:t>
            </w:r>
            <w:r w:rsidR="00492D80" w:rsidRPr="007B2CC6">
              <w:rPr>
                <w:sz w:val="22"/>
                <w:szCs w:val="22"/>
              </w:rPr>
              <w:t>2,6</w:t>
            </w:r>
          </w:p>
        </w:tc>
        <w:tc>
          <w:tcPr>
            <w:tcW w:w="1218" w:type="dxa"/>
            <w:tcBorders>
              <w:top w:val="nil"/>
              <w:left w:val="single" w:sz="4" w:space="0" w:color="auto"/>
              <w:bottom w:val="nil"/>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92,3</w:t>
            </w:r>
          </w:p>
        </w:tc>
        <w:tc>
          <w:tcPr>
            <w:tcW w:w="993" w:type="dxa"/>
            <w:tcBorders>
              <w:top w:val="nil"/>
              <w:left w:val="single" w:sz="4" w:space="0" w:color="auto"/>
              <w:bottom w:val="nil"/>
              <w:right w:val="single" w:sz="4" w:space="0" w:color="auto"/>
            </w:tcBorders>
            <w:vAlign w:val="bottom"/>
          </w:tcPr>
          <w:p w:rsidR="005E3478" w:rsidRPr="007B2CC6" w:rsidRDefault="00492D80" w:rsidP="000B1359">
            <w:pPr>
              <w:tabs>
                <w:tab w:val="left" w:pos="93"/>
              </w:tabs>
              <w:autoSpaceDE w:val="0"/>
              <w:autoSpaceDN w:val="0"/>
              <w:spacing w:before="60" w:after="60" w:line="200" w:lineRule="exact"/>
              <w:jc w:val="right"/>
            </w:pPr>
            <w:r w:rsidRPr="007B2CC6">
              <w:rPr>
                <w:sz w:val="22"/>
                <w:szCs w:val="22"/>
              </w:rPr>
              <w:t>248,3</w:t>
            </w:r>
          </w:p>
        </w:tc>
        <w:tc>
          <w:tcPr>
            <w:tcW w:w="1260" w:type="dxa"/>
            <w:tcBorders>
              <w:top w:val="nil"/>
              <w:left w:val="single" w:sz="4" w:space="0" w:color="auto"/>
              <w:bottom w:val="nil"/>
              <w:right w:val="single" w:sz="4" w:space="0" w:color="auto"/>
            </w:tcBorders>
            <w:vAlign w:val="bottom"/>
          </w:tcPr>
          <w:p w:rsidR="005E3478" w:rsidRPr="007B2CC6" w:rsidRDefault="00492D80" w:rsidP="000B1359">
            <w:pPr>
              <w:autoSpaceDE w:val="0"/>
              <w:autoSpaceDN w:val="0"/>
              <w:spacing w:before="60" w:after="60" w:line="200" w:lineRule="exact"/>
              <w:ind w:right="340"/>
              <w:jc w:val="right"/>
            </w:pPr>
            <w:r w:rsidRPr="007B2CC6">
              <w:rPr>
                <w:sz w:val="22"/>
                <w:szCs w:val="22"/>
              </w:rPr>
              <w:t>56,9</w:t>
            </w:r>
          </w:p>
        </w:tc>
      </w:tr>
      <w:tr w:rsidR="005E3478" w:rsidRPr="007B2CC6" w:rsidTr="00320437">
        <w:trPr>
          <w:jc w:val="center"/>
        </w:trPr>
        <w:tc>
          <w:tcPr>
            <w:tcW w:w="3206" w:type="dxa"/>
            <w:tcBorders>
              <w:top w:val="nil"/>
              <w:left w:val="single" w:sz="4" w:space="0" w:color="auto"/>
              <w:right w:val="single" w:sz="4" w:space="0" w:color="auto"/>
            </w:tcBorders>
            <w:tcMar>
              <w:left w:w="108" w:type="dxa"/>
              <w:right w:w="28" w:type="dxa"/>
            </w:tcMar>
            <w:vAlign w:val="bottom"/>
          </w:tcPr>
          <w:p w:rsidR="005E3478" w:rsidRPr="007B2CC6" w:rsidRDefault="005E3478" w:rsidP="000B1359">
            <w:pPr>
              <w:spacing w:before="60" w:after="60" w:line="200" w:lineRule="exact"/>
              <w:ind w:left="536"/>
            </w:pPr>
            <w:r w:rsidRPr="007B2CC6">
              <w:rPr>
                <w:sz w:val="22"/>
                <w:szCs w:val="22"/>
              </w:rPr>
              <w:t>Гомельская</w:t>
            </w:r>
          </w:p>
        </w:tc>
        <w:tc>
          <w:tcPr>
            <w:tcW w:w="1078" w:type="dxa"/>
            <w:tcBorders>
              <w:top w:val="nil"/>
              <w:left w:val="single" w:sz="4" w:space="0" w:color="auto"/>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r w:rsidRPr="007B2CC6">
              <w:rPr>
                <w:sz w:val="22"/>
                <w:szCs w:val="22"/>
              </w:rPr>
              <w:t>105,1</w:t>
            </w:r>
          </w:p>
        </w:tc>
        <w:tc>
          <w:tcPr>
            <w:tcW w:w="1288" w:type="dxa"/>
            <w:tcBorders>
              <w:top w:val="nil"/>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103,5</w:t>
            </w:r>
          </w:p>
        </w:tc>
        <w:tc>
          <w:tcPr>
            <w:tcW w:w="1218" w:type="dxa"/>
            <w:tcBorders>
              <w:top w:val="nil"/>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105,3</w:t>
            </w:r>
          </w:p>
        </w:tc>
        <w:tc>
          <w:tcPr>
            <w:tcW w:w="993" w:type="dxa"/>
            <w:tcBorders>
              <w:top w:val="nil"/>
              <w:left w:val="single" w:sz="4" w:space="0" w:color="auto"/>
              <w:right w:val="single" w:sz="4" w:space="0" w:color="auto"/>
            </w:tcBorders>
            <w:vAlign w:val="bottom"/>
          </w:tcPr>
          <w:p w:rsidR="005E3478" w:rsidRPr="007B2CC6" w:rsidRDefault="00492D80" w:rsidP="000B1359">
            <w:pPr>
              <w:tabs>
                <w:tab w:val="left" w:pos="93"/>
              </w:tabs>
              <w:autoSpaceDE w:val="0"/>
              <w:autoSpaceDN w:val="0"/>
              <w:spacing w:before="60" w:after="60" w:line="200" w:lineRule="exact"/>
              <w:jc w:val="right"/>
            </w:pPr>
            <w:r w:rsidRPr="007B2CC6">
              <w:rPr>
                <w:sz w:val="22"/>
                <w:szCs w:val="22"/>
              </w:rPr>
              <w:t>229,9</w:t>
            </w:r>
          </w:p>
        </w:tc>
        <w:tc>
          <w:tcPr>
            <w:tcW w:w="1260" w:type="dxa"/>
            <w:tcBorders>
              <w:top w:val="nil"/>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340"/>
              <w:jc w:val="right"/>
            </w:pPr>
            <w:r w:rsidRPr="007B2CC6">
              <w:rPr>
                <w:sz w:val="22"/>
                <w:szCs w:val="22"/>
              </w:rPr>
              <w:t>75,7</w:t>
            </w:r>
          </w:p>
        </w:tc>
      </w:tr>
      <w:tr w:rsidR="005E3478" w:rsidRPr="007B2CC6" w:rsidTr="00492D80">
        <w:trPr>
          <w:jc w:val="center"/>
        </w:trPr>
        <w:tc>
          <w:tcPr>
            <w:tcW w:w="3206" w:type="dxa"/>
            <w:tcBorders>
              <w:top w:val="nil"/>
              <w:left w:val="single" w:sz="4" w:space="0" w:color="auto"/>
              <w:right w:val="single" w:sz="4" w:space="0" w:color="auto"/>
            </w:tcBorders>
            <w:vAlign w:val="bottom"/>
          </w:tcPr>
          <w:p w:rsidR="005E3478" w:rsidRPr="007B2CC6" w:rsidRDefault="005E3478" w:rsidP="000B1359">
            <w:pPr>
              <w:spacing w:before="60" w:after="60" w:line="200" w:lineRule="exact"/>
              <w:ind w:left="536"/>
            </w:pPr>
            <w:r w:rsidRPr="007B2CC6">
              <w:rPr>
                <w:sz w:val="22"/>
                <w:szCs w:val="22"/>
              </w:rPr>
              <w:t>Гродненская</w:t>
            </w:r>
          </w:p>
        </w:tc>
        <w:tc>
          <w:tcPr>
            <w:tcW w:w="1078" w:type="dxa"/>
            <w:tcBorders>
              <w:top w:val="nil"/>
              <w:left w:val="single" w:sz="4" w:space="0" w:color="auto"/>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r w:rsidRPr="007B2CC6">
              <w:rPr>
                <w:sz w:val="22"/>
                <w:szCs w:val="22"/>
              </w:rPr>
              <w:t>105,4</w:t>
            </w:r>
          </w:p>
        </w:tc>
        <w:tc>
          <w:tcPr>
            <w:tcW w:w="1288" w:type="dxa"/>
            <w:tcBorders>
              <w:top w:val="nil"/>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103,9</w:t>
            </w:r>
          </w:p>
        </w:tc>
        <w:tc>
          <w:tcPr>
            <w:tcW w:w="1218" w:type="dxa"/>
            <w:tcBorders>
              <w:top w:val="nil"/>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111,0</w:t>
            </w:r>
          </w:p>
        </w:tc>
        <w:tc>
          <w:tcPr>
            <w:tcW w:w="993" w:type="dxa"/>
            <w:tcBorders>
              <w:top w:val="nil"/>
              <w:left w:val="single" w:sz="4" w:space="0" w:color="auto"/>
              <w:right w:val="single" w:sz="4" w:space="0" w:color="auto"/>
            </w:tcBorders>
            <w:vAlign w:val="bottom"/>
          </w:tcPr>
          <w:p w:rsidR="005E3478" w:rsidRPr="007B2CC6" w:rsidRDefault="00492D80" w:rsidP="000B1359">
            <w:pPr>
              <w:tabs>
                <w:tab w:val="left" w:pos="93"/>
              </w:tabs>
              <w:autoSpaceDE w:val="0"/>
              <w:autoSpaceDN w:val="0"/>
              <w:spacing w:before="60" w:after="60" w:line="200" w:lineRule="exact"/>
              <w:jc w:val="right"/>
            </w:pPr>
            <w:r w:rsidRPr="007B2CC6">
              <w:rPr>
                <w:sz w:val="22"/>
                <w:szCs w:val="22"/>
              </w:rPr>
              <w:t>245,8</w:t>
            </w:r>
          </w:p>
        </w:tc>
        <w:tc>
          <w:tcPr>
            <w:tcW w:w="1260" w:type="dxa"/>
            <w:tcBorders>
              <w:top w:val="nil"/>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340"/>
              <w:jc w:val="right"/>
            </w:pPr>
            <w:r w:rsidRPr="007B2CC6">
              <w:rPr>
                <w:sz w:val="22"/>
                <w:szCs w:val="22"/>
              </w:rPr>
              <w:t>71,8</w:t>
            </w:r>
          </w:p>
        </w:tc>
      </w:tr>
      <w:tr w:rsidR="005E3478" w:rsidRPr="007B2CC6" w:rsidTr="00492D80">
        <w:trPr>
          <w:jc w:val="center"/>
        </w:trPr>
        <w:tc>
          <w:tcPr>
            <w:tcW w:w="3206" w:type="dxa"/>
            <w:tcBorders>
              <w:left w:val="single" w:sz="4" w:space="0" w:color="auto"/>
              <w:right w:val="single" w:sz="4" w:space="0" w:color="auto"/>
            </w:tcBorders>
            <w:vAlign w:val="bottom"/>
          </w:tcPr>
          <w:p w:rsidR="005E3478" w:rsidRPr="007B2CC6" w:rsidRDefault="005E3478" w:rsidP="000B1359">
            <w:pPr>
              <w:spacing w:before="60" w:after="60" w:line="200" w:lineRule="exact"/>
              <w:ind w:left="536"/>
            </w:pPr>
            <w:r w:rsidRPr="007B2CC6">
              <w:rPr>
                <w:sz w:val="22"/>
                <w:szCs w:val="22"/>
              </w:rPr>
              <w:t>г</w:t>
            </w:r>
            <w:proofErr w:type="gramStart"/>
            <w:r w:rsidRPr="007B2CC6">
              <w:rPr>
                <w:sz w:val="22"/>
                <w:szCs w:val="22"/>
              </w:rPr>
              <w:t>.М</w:t>
            </w:r>
            <w:proofErr w:type="gramEnd"/>
            <w:r w:rsidRPr="007B2CC6">
              <w:rPr>
                <w:sz w:val="22"/>
                <w:szCs w:val="22"/>
              </w:rPr>
              <w:t xml:space="preserve">инск </w:t>
            </w:r>
          </w:p>
        </w:tc>
        <w:tc>
          <w:tcPr>
            <w:tcW w:w="1078" w:type="dxa"/>
            <w:tcBorders>
              <w:left w:val="single" w:sz="4" w:space="0" w:color="auto"/>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r w:rsidRPr="007B2CC6">
              <w:rPr>
                <w:sz w:val="22"/>
                <w:szCs w:val="22"/>
              </w:rPr>
              <w:t>105,0</w:t>
            </w:r>
          </w:p>
        </w:tc>
        <w:tc>
          <w:tcPr>
            <w:tcW w:w="1288" w:type="dxa"/>
            <w:tcBorders>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103,5</w:t>
            </w:r>
          </w:p>
        </w:tc>
        <w:tc>
          <w:tcPr>
            <w:tcW w:w="1218" w:type="dxa"/>
            <w:tcBorders>
              <w:left w:val="single" w:sz="4" w:space="0" w:color="auto"/>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99,6</w:t>
            </w:r>
          </w:p>
        </w:tc>
        <w:tc>
          <w:tcPr>
            <w:tcW w:w="993" w:type="dxa"/>
            <w:tcBorders>
              <w:left w:val="single" w:sz="4" w:space="0" w:color="auto"/>
              <w:right w:val="single" w:sz="4" w:space="0" w:color="auto"/>
            </w:tcBorders>
            <w:vAlign w:val="bottom"/>
          </w:tcPr>
          <w:p w:rsidR="005E3478" w:rsidRPr="007B2CC6" w:rsidRDefault="00492D80" w:rsidP="000B1359">
            <w:pPr>
              <w:tabs>
                <w:tab w:val="left" w:pos="93"/>
              </w:tabs>
              <w:autoSpaceDE w:val="0"/>
              <w:autoSpaceDN w:val="0"/>
              <w:spacing w:before="60" w:after="60" w:line="200" w:lineRule="exact"/>
              <w:jc w:val="right"/>
            </w:pPr>
            <w:r w:rsidRPr="007B2CC6">
              <w:rPr>
                <w:sz w:val="22"/>
                <w:szCs w:val="22"/>
              </w:rPr>
              <w:t>509,7</w:t>
            </w:r>
          </w:p>
        </w:tc>
        <w:tc>
          <w:tcPr>
            <w:tcW w:w="1260" w:type="dxa"/>
            <w:tcBorders>
              <w:left w:val="single" w:sz="4" w:space="0" w:color="auto"/>
              <w:right w:val="single" w:sz="4" w:space="0" w:color="auto"/>
            </w:tcBorders>
            <w:vAlign w:val="bottom"/>
          </w:tcPr>
          <w:p w:rsidR="005E3478" w:rsidRPr="007B2CC6" w:rsidRDefault="00492D80" w:rsidP="000B1359">
            <w:pPr>
              <w:spacing w:before="60" w:after="60" w:line="200" w:lineRule="exact"/>
              <w:ind w:right="340"/>
              <w:jc w:val="right"/>
            </w:pPr>
            <w:r w:rsidRPr="007B2CC6">
              <w:rPr>
                <w:sz w:val="22"/>
                <w:szCs w:val="22"/>
              </w:rPr>
              <w:t>90,6</w:t>
            </w:r>
          </w:p>
        </w:tc>
      </w:tr>
      <w:tr w:rsidR="005E3478" w:rsidRPr="007B2CC6" w:rsidTr="00492D80">
        <w:trPr>
          <w:jc w:val="center"/>
        </w:trPr>
        <w:tc>
          <w:tcPr>
            <w:tcW w:w="3206" w:type="dxa"/>
            <w:tcBorders>
              <w:left w:val="single" w:sz="4" w:space="0" w:color="auto"/>
              <w:bottom w:val="nil"/>
              <w:right w:val="single" w:sz="4" w:space="0" w:color="auto"/>
            </w:tcBorders>
            <w:vAlign w:val="bottom"/>
          </w:tcPr>
          <w:p w:rsidR="005E3478" w:rsidRPr="007B2CC6" w:rsidRDefault="005E3478" w:rsidP="000B1359">
            <w:pPr>
              <w:spacing w:before="60" w:after="60" w:line="200" w:lineRule="exact"/>
              <w:ind w:left="536"/>
            </w:pPr>
            <w:r w:rsidRPr="007B2CC6">
              <w:rPr>
                <w:sz w:val="22"/>
                <w:szCs w:val="22"/>
              </w:rPr>
              <w:t>Минская</w:t>
            </w:r>
          </w:p>
        </w:tc>
        <w:tc>
          <w:tcPr>
            <w:tcW w:w="1078" w:type="dxa"/>
            <w:tcBorders>
              <w:left w:val="single" w:sz="4" w:space="0" w:color="auto"/>
              <w:bottom w:val="nil"/>
              <w:right w:val="single" w:sz="4" w:space="0" w:color="auto"/>
            </w:tcBorders>
            <w:vAlign w:val="bottom"/>
          </w:tcPr>
          <w:p w:rsidR="005E3478" w:rsidRPr="007B2CC6" w:rsidRDefault="005E3478" w:rsidP="000B1359">
            <w:pPr>
              <w:autoSpaceDE w:val="0"/>
              <w:autoSpaceDN w:val="0"/>
              <w:spacing w:before="60" w:after="60" w:line="200" w:lineRule="exact"/>
              <w:ind w:right="158"/>
              <w:jc w:val="right"/>
            </w:pPr>
            <w:r w:rsidRPr="007B2CC6">
              <w:rPr>
                <w:sz w:val="22"/>
                <w:szCs w:val="22"/>
              </w:rPr>
              <w:t>105,2</w:t>
            </w:r>
          </w:p>
        </w:tc>
        <w:tc>
          <w:tcPr>
            <w:tcW w:w="1288" w:type="dxa"/>
            <w:tcBorders>
              <w:left w:val="single" w:sz="4" w:space="0" w:color="auto"/>
              <w:bottom w:val="nil"/>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103,6</w:t>
            </w:r>
          </w:p>
        </w:tc>
        <w:tc>
          <w:tcPr>
            <w:tcW w:w="1218" w:type="dxa"/>
            <w:tcBorders>
              <w:left w:val="single" w:sz="4" w:space="0" w:color="auto"/>
              <w:bottom w:val="nil"/>
              <w:right w:val="single" w:sz="4" w:space="0" w:color="auto"/>
            </w:tcBorders>
            <w:vAlign w:val="bottom"/>
          </w:tcPr>
          <w:p w:rsidR="005E3478" w:rsidRPr="007B2CC6" w:rsidRDefault="00492D80" w:rsidP="000B1359">
            <w:pPr>
              <w:autoSpaceDE w:val="0"/>
              <w:autoSpaceDN w:val="0"/>
              <w:spacing w:before="60" w:after="60" w:line="200" w:lineRule="exact"/>
              <w:ind w:right="284"/>
              <w:jc w:val="right"/>
            </w:pPr>
            <w:r w:rsidRPr="007B2CC6">
              <w:rPr>
                <w:sz w:val="22"/>
                <w:szCs w:val="22"/>
              </w:rPr>
              <w:t>76,0</w:t>
            </w:r>
          </w:p>
        </w:tc>
        <w:tc>
          <w:tcPr>
            <w:tcW w:w="993" w:type="dxa"/>
            <w:tcBorders>
              <w:left w:val="single" w:sz="4" w:space="0" w:color="auto"/>
              <w:bottom w:val="nil"/>
              <w:right w:val="single" w:sz="4" w:space="0" w:color="auto"/>
            </w:tcBorders>
            <w:vAlign w:val="bottom"/>
          </w:tcPr>
          <w:p w:rsidR="005E3478" w:rsidRPr="007B2CC6" w:rsidRDefault="00492D80" w:rsidP="000B1359">
            <w:pPr>
              <w:tabs>
                <w:tab w:val="left" w:pos="93"/>
              </w:tabs>
              <w:autoSpaceDE w:val="0"/>
              <w:autoSpaceDN w:val="0"/>
              <w:spacing w:before="60" w:after="60" w:line="200" w:lineRule="exact"/>
              <w:jc w:val="right"/>
            </w:pPr>
            <w:r w:rsidRPr="007B2CC6">
              <w:rPr>
                <w:sz w:val="22"/>
                <w:szCs w:val="22"/>
              </w:rPr>
              <w:t>1 052,0</w:t>
            </w:r>
          </w:p>
        </w:tc>
        <w:tc>
          <w:tcPr>
            <w:tcW w:w="1260" w:type="dxa"/>
            <w:tcBorders>
              <w:left w:val="single" w:sz="4" w:space="0" w:color="auto"/>
              <w:bottom w:val="nil"/>
              <w:right w:val="single" w:sz="4" w:space="0" w:color="auto"/>
            </w:tcBorders>
            <w:vAlign w:val="bottom"/>
          </w:tcPr>
          <w:p w:rsidR="005E3478" w:rsidRPr="007B2CC6" w:rsidRDefault="000C2733" w:rsidP="000B1359">
            <w:pPr>
              <w:autoSpaceDE w:val="0"/>
              <w:autoSpaceDN w:val="0"/>
              <w:spacing w:before="60" w:after="60" w:line="200" w:lineRule="exact"/>
              <w:ind w:right="340"/>
              <w:jc w:val="right"/>
            </w:pPr>
            <w:r w:rsidRPr="007B2CC6">
              <w:rPr>
                <w:sz w:val="22"/>
                <w:szCs w:val="22"/>
              </w:rPr>
              <w:t>92,0</w:t>
            </w:r>
          </w:p>
        </w:tc>
      </w:tr>
      <w:tr w:rsidR="00064BA5" w:rsidRPr="007B2CC6" w:rsidTr="000E5168">
        <w:trPr>
          <w:jc w:val="center"/>
        </w:trPr>
        <w:tc>
          <w:tcPr>
            <w:tcW w:w="3206" w:type="dxa"/>
            <w:tcBorders>
              <w:top w:val="nil"/>
              <w:left w:val="single" w:sz="4" w:space="0" w:color="auto"/>
              <w:bottom w:val="double" w:sz="4" w:space="0" w:color="auto"/>
              <w:right w:val="single" w:sz="4" w:space="0" w:color="auto"/>
            </w:tcBorders>
            <w:vAlign w:val="bottom"/>
          </w:tcPr>
          <w:p w:rsidR="00064BA5" w:rsidRPr="007B2CC6" w:rsidRDefault="00064BA5" w:rsidP="000B1359">
            <w:pPr>
              <w:spacing w:before="60" w:after="60" w:line="200" w:lineRule="exact"/>
              <w:ind w:left="536"/>
            </w:pPr>
            <w:r w:rsidRPr="007B2CC6">
              <w:rPr>
                <w:sz w:val="22"/>
                <w:szCs w:val="22"/>
              </w:rPr>
              <w:t>Могилевская</w:t>
            </w:r>
          </w:p>
        </w:tc>
        <w:tc>
          <w:tcPr>
            <w:tcW w:w="1078" w:type="dxa"/>
            <w:tcBorders>
              <w:top w:val="nil"/>
              <w:left w:val="single" w:sz="4" w:space="0" w:color="auto"/>
              <w:bottom w:val="double" w:sz="4" w:space="0" w:color="auto"/>
              <w:right w:val="single" w:sz="4" w:space="0" w:color="auto"/>
            </w:tcBorders>
            <w:vAlign w:val="bottom"/>
          </w:tcPr>
          <w:p w:rsidR="00064BA5" w:rsidRPr="007B2CC6" w:rsidRDefault="00064BA5" w:rsidP="000B1359">
            <w:pPr>
              <w:autoSpaceDE w:val="0"/>
              <w:autoSpaceDN w:val="0"/>
              <w:spacing w:before="60" w:after="60" w:line="200" w:lineRule="exact"/>
              <w:ind w:right="158"/>
              <w:jc w:val="right"/>
            </w:pPr>
            <w:r w:rsidRPr="007B2CC6">
              <w:rPr>
                <w:sz w:val="22"/>
                <w:szCs w:val="22"/>
              </w:rPr>
              <w:t>105,3</w:t>
            </w:r>
          </w:p>
        </w:tc>
        <w:tc>
          <w:tcPr>
            <w:tcW w:w="1288" w:type="dxa"/>
            <w:tcBorders>
              <w:top w:val="nil"/>
              <w:left w:val="single" w:sz="4" w:space="0" w:color="auto"/>
              <w:bottom w:val="double" w:sz="4" w:space="0" w:color="auto"/>
              <w:right w:val="single" w:sz="4" w:space="0" w:color="auto"/>
            </w:tcBorders>
            <w:vAlign w:val="bottom"/>
          </w:tcPr>
          <w:p w:rsidR="00064BA5" w:rsidRPr="007B2CC6" w:rsidRDefault="00492D80" w:rsidP="000B1359">
            <w:pPr>
              <w:autoSpaceDE w:val="0"/>
              <w:autoSpaceDN w:val="0"/>
              <w:spacing w:before="60" w:after="60" w:line="200" w:lineRule="exact"/>
              <w:ind w:right="284"/>
              <w:jc w:val="right"/>
            </w:pPr>
            <w:r w:rsidRPr="007B2CC6">
              <w:rPr>
                <w:sz w:val="22"/>
                <w:szCs w:val="22"/>
              </w:rPr>
              <w:t>103,7</w:t>
            </w:r>
          </w:p>
        </w:tc>
        <w:tc>
          <w:tcPr>
            <w:tcW w:w="1218" w:type="dxa"/>
            <w:tcBorders>
              <w:top w:val="nil"/>
              <w:left w:val="single" w:sz="4" w:space="0" w:color="auto"/>
              <w:bottom w:val="double" w:sz="4" w:space="0" w:color="auto"/>
              <w:right w:val="single" w:sz="4" w:space="0" w:color="auto"/>
            </w:tcBorders>
            <w:vAlign w:val="bottom"/>
          </w:tcPr>
          <w:p w:rsidR="00064BA5" w:rsidRPr="007B2CC6" w:rsidRDefault="00492D80" w:rsidP="000B1359">
            <w:pPr>
              <w:autoSpaceDE w:val="0"/>
              <w:autoSpaceDN w:val="0"/>
              <w:spacing w:before="60" w:after="60" w:line="200" w:lineRule="exact"/>
              <w:ind w:right="284"/>
              <w:jc w:val="right"/>
            </w:pPr>
            <w:r w:rsidRPr="007B2CC6">
              <w:rPr>
                <w:sz w:val="22"/>
                <w:szCs w:val="22"/>
              </w:rPr>
              <w:t>98,2</w:t>
            </w:r>
          </w:p>
        </w:tc>
        <w:tc>
          <w:tcPr>
            <w:tcW w:w="993" w:type="dxa"/>
            <w:tcBorders>
              <w:top w:val="nil"/>
              <w:left w:val="single" w:sz="4" w:space="0" w:color="auto"/>
              <w:bottom w:val="double" w:sz="4" w:space="0" w:color="auto"/>
              <w:right w:val="single" w:sz="4" w:space="0" w:color="auto"/>
            </w:tcBorders>
            <w:vAlign w:val="bottom"/>
          </w:tcPr>
          <w:p w:rsidR="00064BA5" w:rsidRPr="007B2CC6" w:rsidRDefault="00492D80" w:rsidP="000B1359">
            <w:pPr>
              <w:autoSpaceDE w:val="0"/>
              <w:autoSpaceDN w:val="0"/>
              <w:spacing w:before="60" w:after="60" w:line="200" w:lineRule="exact"/>
              <w:jc w:val="right"/>
            </w:pPr>
            <w:r w:rsidRPr="007B2CC6">
              <w:rPr>
                <w:sz w:val="22"/>
                <w:szCs w:val="22"/>
              </w:rPr>
              <w:t>241,7</w:t>
            </w:r>
          </w:p>
        </w:tc>
        <w:tc>
          <w:tcPr>
            <w:tcW w:w="1260" w:type="dxa"/>
            <w:tcBorders>
              <w:top w:val="nil"/>
              <w:left w:val="single" w:sz="4" w:space="0" w:color="auto"/>
              <w:bottom w:val="double" w:sz="4" w:space="0" w:color="auto"/>
              <w:right w:val="single" w:sz="4" w:space="0" w:color="auto"/>
            </w:tcBorders>
            <w:vAlign w:val="bottom"/>
          </w:tcPr>
          <w:p w:rsidR="00064BA5" w:rsidRPr="007B2CC6" w:rsidRDefault="000C2733" w:rsidP="000B1359">
            <w:pPr>
              <w:autoSpaceDE w:val="0"/>
              <w:autoSpaceDN w:val="0"/>
              <w:spacing w:before="60" w:after="60" w:line="200" w:lineRule="exact"/>
              <w:ind w:right="340"/>
              <w:jc w:val="right"/>
            </w:pPr>
            <w:r w:rsidRPr="007B2CC6">
              <w:rPr>
                <w:sz w:val="22"/>
                <w:szCs w:val="22"/>
              </w:rPr>
              <w:t>79,0</w:t>
            </w:r>
          </w:p>
        </w:tc>
      </w:tr>
    </w:tbl>
    <w:p w:rsidR="005E3478" w:rsidRPr="00641910" w:rsidRDefault="005E3478" w:rsidP="005E3478">
      <w:pPr>
        <w:pStyle w:val="a9"/>
        <w:tabs>
          <w:tab w:val="left" w:pos="708"/>
        </w:tabs>
      </w:pPr>
      <w:r w:rsidRPr="007B2CC6">
        <w:t>_______________</w:t>
      </w:r>
      <w:r w:rsidR="000B1359">
        <w:t>___</w:t>
      </w:r>
    </w:p>
    <w:p w:rsidR="005E3478" w:rsidRDefault="005E3478" w:rsidP="005E3478">
      <w:pPr>
        <w:spacing w:before="120" w:line="196" w:lineRule="exact"/>
        <w:ind w:firstLine="567"/>
        <w:jc w:val="both"/>
        <w:rPr>
          <w:sz w:val="20"/>
          <w:szCs w:val="20"/>
        </w:rPr>
      </w:pPr>
      <w:r w:rsidRPr="00641910">
        <w:rPr>
          <w:sz w:val="20"/>
          <w:szCs w:val="20"/>
          <w:vertAlign w:val="superscript"/>
        </w:rPr>
        <w:t>1)</w:t>
      </w:r>
      <w:r w:rsidRPr="00641910">
        <w:rPr>
          <w:sz w:val="20"/>
          <w:szCs w:val="20"/>
        </w:rPr>
        <w:t> По</w:t>
      </w:r>
      <w:r>
        <w:rPr>
          <w:sz w:val="20"/>
          <w:szCs w:val="20"/>
        </w:rPr>
        <w:t xml:space="preserve"> постановлению </w:t>
      </w:r>
      <w:r w:rsidRPr="00044E97">
        <w:rPr>
          <w:sz w:val="20"/>
          <w:szCs w:val="20"/>
        </w:rPr>
        <w:t xml:space="preserve">Совета Министров Республики Беларусь от 24 декабря </w:t>
      </w:r>
      <w:r>
        <w:rPr>
          <w:sz w:val="20"/>
          <w:szCs w:val="20"/>
        </w:rPr>
        <w:t>2015 г.</w:t>
      </w:r>
      <w:r w:rsidRPr="00044E97">
        <w:rPr>
          <w:sz w:val="20"/>
          <w:szCs w:val="20"/>
        </w:rPr>
        <w:t xml:space="preserve"> №1</w:t>
      </w:r>
      <w:r>
        <w:rPr>
          <w:sz w:val="20"/>
          <w:szCs w:val="20"/>
        </w:rPr>
        <w:t>085</w:t>
      </w:r>
      <w:r w:rsidRPr="00044E97">
        <w:rPr>
          <w:sz w:val="20"/>
          <w:szCs w:val="20"/>
        </w:rPr>
        <w:t>.</w:t>
      </w:r>
    </w:p>
    <w:p w:rsidR="000701CE" w:rsidRDefault="000701CE" w:rsidP="000B1359">
      <w:pPr>
        <w:pStyle w:val="21"/>
        <w:tabs>
          <w:tab w:val="left" w:pos="1656"/>
        </w:tabs>
        <w:ind w:firstLine="0"/>
        <w:jc w:val="center"/>
        <w:rPr>
          <w:rFonts w:ascii="Arial" w:hAnsi="Arial" w:cs="Arial"/>
          <w:b/>
          <w:bCs/>
          <w:sz w:val="26"/>
          <w:szCs w:val="26"/>
          <w:lang w:val="en-US"/>
        </w:rPr>
      </w:pPr>
    </w:p>
    <w:p w:rsidR="005E3478" w:rsidRPr="00B254A9" w:rsidRDefault="00136FC1" w:rsidP="000B1359">
      <w:pPr>
        <w:pStyle w:val="21"/>
        <w:tabs>
          <w:tab w:val="left" w:pos="1656"/>
        </w:tabs>
        <w:ind w:firstLine="0"/>
        <w:jc w:val="center"/>
        <w:rPr>
          <w:rFonts w:ascii="Arial" w:hAnsi="Arial" w:cs="Arial"/>
          <w:b/>
          <w:bCs/>
          <w:sz w:val="26"/>
          <w:szCs w:val="26"/>
        </w:rPr>
      </w:pPr>
      <w:r w:rsidRPr="008E6E76">
        <w:rPr>
          <w:rFonts w:ascii="Arial" w:hAnsi="Arial" w:cs="Arial"/>
          <w:b/>
          <w:bCs/>
          <w:sz w:val="26"/>
          <w:szCs w:val="26"/>
        </w:rPr>
        <w:t>7</w:t>
      </w:r>
      <w:r w:rsidR="005E3478" w:rsidRPr="00F97810">
        <w:rPr>
          <w:rFonts w:ascii="Arial" w:hAnsi="Arial" w:cs="Arial"/>
          <w:b/>
          <w:bCs/>
          <w:sz w:val="26"/>
          <w:szCs w:val="26"/>
        </w:rPr>
        <w:t>.2. Внешняя торговля услугами</w:t>
      </w:r>
    </w:p>
    <w:p w:rsidR="005E3478" w:rsidRPr="00B254A9" w:rsidRDefault="00136FC1" w:rsidP="000B1359">
      <w:pPr>
        <w:pStyle w:val="21"/>
        <w:spacing w:before="60" w:line="340" w:lineRule="exact"/>
        <w:ind w:firstLine="23"/>
        <w:jc w:val="center"/>
        <w:rPr>
          <w:rFonts w:ascii="Arial" w:hAnsi="Arial" w:cs="Arial"/>
          <w:b/>
          <w:bCs/>
          <w:sz w:val="26"/>
          <w:szCs w:val="26"/>
        </w:rPr>
      </w:pPr>
      <w:r w:rsidRPr="008E6E76">
        <w:rPr>
          <w:rFonts w:ascii="Arial" w:hAnsi="Arial" w:cs="Arial"/>
          <w:b/>
          <w:bCs/>
          <w:sz w:val="26"/>
          <w:szCs w:val="26"/>
        </w:rPr>
        <w:t>7</w:t>
      </w:r>
      <w:r w:rsidR="005E3478" w:rsidRPr="00B254A9">
        <w:rPr>
          <w:rFonts w:ascii="Arial" w:hAnsi="Arial" w:cs="Arial"/>
          <w:b/>
          <w:bCs/>
          <w:sz w:val="26"/>
          <w:szCs w:val="26"/>
        </w:rPr>
        <w:t>.2.1. Экспорт и импорт услуг</w:t>
      </w:r>
    </w:p>
    <w:p w:rsidR="005E3478" w:rsidRPr="00B254A9" w:rsidRDefault="005E3478" w:rsidP="000B1359">
      <w:pPr>
        <w:pStyle w:val="21"/>
        <w:tabs>
          <w:tab w:val="left" w:pos="1656"/>
        </w:tabs>
        <w:spacing w:before="60" w:line="340" w:lineRule="exact"/>
        <w:ind w:firstLine="709"/>
        <w:rPr>
          <w:sz w:val="26"/>
          <w:szCs w:val="26"/>
        </w:rPr>
      </w:pPr>
      <w:r w:rsidRPr="003E13F7">
        <w:rPr>
          <w:b/>
          <w:bCs/>
          <w:spacing w:val="-4"/>
          <w:sz w:val="26"/>
          <w:szCs w:val="26"/>
        </w:rPr>
        <w:t>По методологии платежного баланса</w:t>
      </w:r>
      <w:r w:rsidRPr="003E13F7">
        <w:rPr>
          <w:spacing w:val="-4"/>
          <w:sz w:val="26"/>
          <w:szCs w:val="26"/>
        </w:rPr>
        <w:t xml:space="preserve"> экспорт услуг в </w:t>
      </w:r>
      <w:r w:rsidR="00625B1E" w:rsidRPr="003E13F7">
        <w:rPr>
          <w:spacing w:val="-4"/>
          <w:sz w:val="26"/>
          <w:szCs w:val="26"/>
        </w:rPr>
        <w:t>январе-апреле</w:t>
      </w:r>
      <w:r w:rsidRPr="003E13F7">
        <w:rPr>
          <w:spacing w:val="-4"/>
          <w:sz w:val="26"/>
          <w:szCs w:val="26"/>
        </w:rPr>
        <w:t xml:space="preserve"> 2016 г.</w:t>
      </w:r>
      <w:r w:rsidR="002A090D" w:rsidRPr="003E13F7">
        <w:rPr>
          <w:spacing w:val="-4"/>
          <w:sz w:val="26"/>
          <w:szCs w:val="26"/>
        </w:rPr>
        <w:t xml:space="preserve"> </w:t>
      </w:r>
      <w:r w:rsidRPr="00A07937">
        <w:rPr>
          <w:sz w:val="26"/>
          <w:szCs w:val="26"/>
        </w:rPr>
        <w:t xml:space="preserve">составил </w:t>
      </w:r>
      <w:r w:rsidR="005A0C98">
        <w:rPr>
          <w:sz w:val="26"/>
          <w:szCs w:val="26"/>
        </w:rPr>
        <w:t>1 912,2</w:t>
      </w:r>
      <w:r w:rsidRPr="00A07937">
        <w:rPr>
          <w:sz w:val="26"/>
          <w:szCs w:val="26"/>
        </w:rPr>
        <w:t xml:space="preserve"> млн. долларов США и по сравнению с </w:t>
      </w:r>
      <w:r w:rsidR="00625B1E">
        <w:rPr>
          <w:sz w:val="26"/>
          <w:szCs w:val="26"/>
        </w:rPr>
        <w:t>январем-апрелем</w:t>
      </w:r>
      <w:r w:rsidRPr="00A07937">
        <w:rPr>
          <w:sz w:val="26"/>
          <w:szCs w:val="26"/>
        </w:rPr>
        <w:t xml:space="preserve"> 2015</w:t>
      </w:r>
      <w:r w:rsidR="00BA745A" w:rsidRPr="00A07937">
        <w:rPr>
          <w:sz w:val="26"/>
          <w:szCs w:val="26"/>
        </w:rPr>
        <w:t> </w:t>
      </w:r>
      <w:r w:rsidRPr="00A07937">
        <w:rPr>
          <w:sz w:val="26"/>
          <w:szCs w:val="26"/>
        </w:rPr>
        <w:t xml:space="preserve">г. снизился на </w:t>
      </w:r>
      <w:r w:rsidR="005A0C98">
        <w:rPr>
          <w:sz w:val="26"/>
          <w:szCs w:val="26"/>
        </w:rPr>
        <w:t>5,7</w:t>
      </w:r>
      <w:r w:rsidRPr="00A07937">
        <w:rPr>
          <w:sz w:val="26"/>
          <w:szCs w:val="26"/>
        </w:rPr>
        <w:t>%, импорт –</w:t>
      </w:r>
      <w:r w:rsidR="002A090D">
        <w:rPr>
          <w:sz w:val="26"/>
          <w:szCs w:val="26"/>
        </w:rPr>
        <w:t xml:space="preserve"> </w:t>
      </w:r>
      <w:r w:rsidR="005A0C98">
        <w:rPr>
          <w:sz w:val="26"/>
          <w:szCs w:val="26"/>
        </w:rPr>
        <w:t xml:space="preserve">1 215,3 </w:t>
      </w:r>
      <w:r w:rsidRPr="00A07937">
        <w:rPr>
          <w:sz w:val="26"/>
          <w:szCs w:val="26"/>
        </w:rPr>
        <w:t>млн. долларов (</w:t>
      </w:r>
      <w:r w:rsidR="005A0C98">
        <w:rPr>
          <w:sz w:val="26"/>
          <w:szCs w:val="26"/>
        </w:rPr>
        <w:t>снизился</w:t>
      </w:r>
      <w:r w:rsidRPr="00A07937">
        <w:rPr>
          <w:sz w:val="26"/>
          <w:szCs w:val="26"/>
        </w:rPr>
        <w:t xml:space="preserve"> на </w:t>
      </w:r>
      <w:r w:rsidR="005A0C98">
        <w:rPr>
          <w:sz w:val="26"/>
          <w:szCs w:val="26"/>
        </w:rPr>
        <w:t>0,8</w:t>
      </w:r>
      <w:r w:rsidRPr="00A07937">
        <w:rPr>
          <w:sz w:val="26"/>
          <w:szCs w:val="26"/>
        </w:rPr>
        <w:t>%). Сальдо сложилось положительное в сумме</w:t>
      </w:r>
      <w:r w:rsidR="005A0C98">
        <w:rPr>
          <w:sz w:val="26"/>
          <w:szCs w:val="26"/>
        </w:rPr>
        <w:t xml:space="preserve"> 696,9</w:t>
      </w:r>
      <w:r w:rsidR="0051793E">
        <w:rPr>
          <w:sz w:val="26"/>
          <w:szCs w:val="26"/>
        </w:rPr>
        <w:t xml:space="preserve"> </w:t>
      </w:r>
      <w:r w:rsidR="0051793E" w:rsidRPr="00A07937">
        <w:rPr>
          <w:sz w:val="26"/>
          <w:szCs w:val="26"/>
        </w:rPr>
        <w:t>млн.</w:t>
      </w:r>
      <w:r w:rsidRPr="00B254A9">
        <w:rPr>
          <w:sz w:val="26"/>
          <w:szCs w:val="26"/>
        </w:rPr>
        <w:t xml:space="preserve"> долларов (в </w:t>
      </w:r>
      <w:r w:rsidR="00625B1E">
        <w:rPr>
          <w:sz w:val="26"/>
          <w:szCs w:val="26"/>
        </w:rPr>
        <w:t>январе-апреле</w:t>
      </w:r>
      <w:r>
        <w:rPr>
          <w:sz w:val="26"/>
          <w:szCs w:val="26"/>
        </w:rPr>
        <w:t xml:space="preserve"> 2015 г.</w:t>
      </w:r>
      <w:r w:rsidRPr="00B254A9">
        <w:rPr>
          <w:sz w:val="26"/>
          <w:szCs w:val="26"/>
        </w:rPr>
        <w:t xml:space="preserve"> положительное сальдо составляло </w:t>
      </w:r>
      <w:r w:rsidR="005A0C98">
        <w:rPr>
          <w:sz w:val="26"/>
          <w:szCs w:val="26"/>
        </w:rPr>
        <w:t xml:space="preserve">803,8 </w:t>
      </w:r>
      <w:r w:rsidRPr="00B254A9">
        <w:rPr>
          <w:sz w:val="26"/>
          <w:szCs w:val="26"/>
        </w:rPr>
        <w:t>млн. долларов).</w:t>
      </w:r>
    </w:p>
    <w:p w:rsidR="005E3478" w:rsidRPr="00B254A9" w:rsidRDefault="005E3478" w:rsidP="000B1359">
      <w:pPr>
        <w:pStyle w:val="21"/>
        <w:tabs>
          <w:tab w:val="left" w:pos="1656"/>
        </w:tabs>
        <w:spacing w:before="100" w:after="60" w:line="240" w:lineRule="exact"/>
        <w:ind w:firstLine="0"/>
        <w:jc w:val="center"/>
        <w:outlineLvl w:val="0"/>
        <w:rPr>
          <w:rFonts w:ascii="Arial" w:hAnsi="Arial" w:cs="Arial"/>
          <w:b/>
          <w:bCs/>
          <w:noProof/>
          <w:sz w:val="22"/>
          <w:szCs w:val="22"/>
        </w:rPr>
      </w:pPr>
      <w:r w:rsidRPr="00B254A9">
        <w:rPr>
          <w:rFonts w:ascii="Arial" w:hAnsi="Arial" w:cs="Arial"/>
          <w:b/>
          <w:bCs/>
          <w:noProof/>
          <w:sz w:val="22"/>
          <w:szCs w:val="22"/>
        </w:rPr>
        <w:t xml:space="preserve">Экспорт и импорт услуг </w:t>
      </w:r>
    </w:p>
    <w:tbl>
      <w:tblPr>
        <w:tblW w:w="9048" w:type="dxa"/>
        <w:jc w:val="center"/>
        <w:tblLayout w:type="fixed"/>
        <w:tblLook w:val="0000"/>
      </w:tblPr>
      <w:tblGrid>
        <w:gridCol w:w="3378"/>
        <w:gridCol w:w="1911"/>
        <w:gridCol w:w="1851"/>
        <w:gridCol w:w="1908"/>
      </w:tblGrid>
      <w:tr w:rsidR="005E3478" w:rsidRPr="00B254A9" w:rsidTr="00590E95">
        <w:trPr>
          <w:trHeight w:val="464"/>
          <w:tblHeader/>
          <w:jc w:val="center"/>
        </w:trPr>
        <w:tc>
          <w:tcPr>
            <w:tcW w:w="3378" w:type="dxa"/>
            <w:tcBorders>
              <w:top w:val="single" w:sz="4" w:space="0" w:color="auto"/>
              <w:left w:val="single" w:sz="4" w:space="0" w:color="auto"/>
              <w:bottom w:val="single" w:sz="4" w:space="0" w:color="auto"/>
              <w:right w:val="single" w:sz="4" w:space="0" w:color="auto"/>
            </w:tcBorders>
          </w:tcPr>
          <w:p w:rsidR="005E3478" w:rsidRPr="004F007A" w:rsidRDefault="005E3478" w:rsidP="000B1359">
            <w:pPr>
              <w:spacing w:before="60" w:after="40" w:line="200" w:lineRule="exact"/>
              <w:jc w:val="both"/>
            </w:pPr>
          </w:p>
        </w:tc>
        <w:tc>
          <w:tcPr>
            <w:tcW w:w="1911" w:type="dxa"/>
            <w:tcBorders>
              <w:top w:val="single" w:sz="4" w:space="0" w:color="auto"/>
              <w:left w:val="single" w:sz="4" w:space="0" w:color="auto"/>
              <w:bottom w:val="single" w:sz="4" w:space="0" w:color="auto"/>
              <w:right w:val="single" w:sz="4" w:space="0" w:color="auto"/>
            </w:tcBorders>
          </w:tcPr>
          <w:p w:rsidR="005E3478" w:rsidRPr="004F007A" w:rsidRDefault="00625B1E" w:rsidP="000B1359">
            <w:pPr>
              <w:spacing w:before="60" w:after="40" w:line="200" w:lineRule="exact"/>
              <w:jc w:val="center"/>
            </w:pPr>
            <w:r>
              <w:rPr>
                <w:sz w:val="22"/>
                <w:szCs w:val="22"/>
              </w:rPr>
              <w:t>Январь-апрель</w:t>
            </w:r>
            <w:r w:rsidR="005E3478">
              <w:rPr>
                <w:sz w:val="22"/>
                <w:szCs w:val="22"/>
              </w:rPr>
              <w:t xml:space="preserve"> 2015 г.</w:t>
            </w:r>
            <w:r w:rsidR="005E3478" w:rsidRPr="00B254A9">
              <w:rPr>
                <w:sz w:val="22"/>
                <w:szCs w:val="22"/>
              </w:rPr>
              <w:t xml:space="preserve">, </w:t>
            </w:r>
            <w:r w:rsidR="005E3478" w:rsidRPr="00B254A9">
              <w:rPr>
                <w:sz w:val="22"/>
                <w:szCs w:val="22"/>
              </w:rPr>
              <w:br/>
              <w:t xml:space="preserve">млн. долл. </w:t>
            </w:r>
            <w:r w:rsidR="005E3478" w:rsidRPr="00B254A9">
              <w:rPr>
                <w:sz w:val="22"/>
                <w:szCs w:val="22"/>
              </w:rPr>
              <w:br/>
              <w:t>США</w:t>
            </w:r>
          </w:p>
        </w:tc>
        <w:tc>
          <w:tcPr>
            <w:tcW w:w="1851" w:type="dxa"/>
            <w:tcBorders>
              <w:top w:val="single" w:sz="4" w:space="0" w:color="auto"/>
              <w:left w:val="single" w:sz="4" w:space="0" w:color="auto"/>
              <w:bottom w:val="single" w:sz="4" w:space="0" w:color="auto"/>
              <w:right w:val="single" w:sz="4" w:space="0" w:color="auto"/>
            </w:tcBorders>
          </w:tcPr>
          <w:p w:rsidR="005E3478" w:rsidRPr="004F007A" w:rsidRDefault="00625B1E" w:rsidP="000B1359">
            <w:pPr>
              <w:spacing w:before="60" w:after="40" w:line="200" w:lineRule="exact"/>
              <w:jc w:val="center"/>
            </w:pPr>
            <w:r>
              <w:rPr>
                <w:sz w:val="22"/>
                <w:szCs w:val="22"/>
              </w:rPr>
              <w:t>Январь-апрель</w:t>
            </w:r>
            <w:r w:rsidR="005E3478">
              <w:rPr>
                <w:sz w:val="22"/>
                <w:szCs w:val="22"/>
              </w:rPr>
              <w:t xml:space="preserve"> 2016 г.</w:t>
            </w:r>
            <w:r w:rsidR="005E3478" w:rsidRPr="00B254A9">
              <w:rPr>
                <w:sz w:val="22"/>
                <w:szCs w:val="22"/>
              </w:rPr>
              <w:t xml:space="preserve">, </w:t>
            </w:r>
            <w:r w:rsidR="005E3478" w:rsidRPr="00B254A9">
              <w:rPr>
                <w:sz w:val="22"/>
                <w:szCs w:val="22"/>
              </w:rPr>
              <w:br/>
              <w:t xml:space="preserve">млн. долл. </w:t>
            </w:r>
            <w:r w:rsidR="005E3478" w:rsidRPr="00B254A9">
              <w:rPr>
                <w:sz w:val="22"/>
                <w:szCs w:val="22"/>
              </w:rPr>
              <w:br/>
              <w:t>США</w:t>
            </w:r>
          </w:p>
        </w:tc>
        <w:tc>
          <w:tcPr>
            <w:tcW w:w="1908" w:type="dxa"/>
            <w:tcBorders>
              <w:top w:val="single" w:sz="4" w:space="0" w:color="auto"/>
              <w:left w:val="single" w:sz="4" w:space="0" w:color="auto"/>
              <w:bottom w:val="single" w:sz="4" w:space="0" w:color="auto"/>
              <w:right w:val="single" w:sz="4" w:space="0" w:color="auto"/>
            </w:tcBorders>
          </w:tcPr>
          <w:p w:rsidR="005E3478" w:rsidRPr="004F007A" w:rsidRDefault="00625B1E" w:rsidP="000B1359">
            <w:pPr>
              <w:spacing w:before="60" w:after="40" w:line="200" w:lineRule="exact"/>
              <w:jc w:val="center"/>
            </w:pPr>
            <w:r>
              <w:rPr>
                <w:sz w:val="22"/>
                <w:szCs w:val="22"/>
              </w:rPr>
              <w:t>Январь-апрель</w:t>
            </w:r>
            <w:r w:rsidR="005E3478">
              <w:rPr>
                <w:sz w:val="22"/>
                <w:szCs w:val="22"/>
              </w:rPr>
              <w:t xml:space="preserve"> 2016 г.</w:t>
            </w:r>
            <w:r w:rsidR="00802B5B">
              <w:rPr>
                <w:sz w:val="22"/>
                <w:szCs w:val="22"/>
              </w:rPr>
              <w:t xml:space="preserve"> </w:t>
            </w:r>
            <w:proofErr w:type="gramStart"/>
            <w:r w:rsidR="005E3478" w:rsidRPr="00B254A9">
              <w:rPr>
                <w:sz w:val="22"/>
                <w:szCs w:val="22"/>
              </w:rPr>
              <w:t>в</w:t>
            </w:r>
            <w:proofErr w:type="gramEnd"/>
            <w:r w:rsidR="005E3478" w:rsidRPr="00B254A9">
              <w:rPr>
                <w:sz w:val="22"/>
                <w:szCs w:val="22"/>
              </w:rPr>
              <w:t xml:space="preserve"> % </w:t>
            </w:r>
            <w:proofErr w:type="gramStart"/>
            <w:r w:rsidR="005E3478" w:rsidRPr="00B254A9">
              <w:rPr>
                <w:sz w:val="22"/>
                <w:szCs w:val="22"/>
              </w:rPr>
              <w:t>к</w:t>
            </w:r>
            <w:proofErr w:type="gramEnd"/>
            <w:r w:rsidR="005E3478" w:rsidRPr="00B254A9">
              <w:rPr>
                <w:sz w:val="22"/>
                <w:szCs w:val="22"/>
              </w:rPr>
              <w:br/>
            </w:r>
            <w:r>
              <w:rPr>
                <w:sz w:val="22"/>
                <w:szCs w:val="22"/>
              </w:rPr>
              <w:t xml:space="preserve"> январю-апрелю</w:t>
            </w:r>
            <w:r w:rsidR="005E3478">
              <w:rPr>
                <w:sz w:val="22"/>
                <w:szCs w:val="22"/>
              </w:rPr>
              <w:t xml:space="preserve"> 2015 г.</w:t>
            </w:r>
          </w:p>
        </w:tc>
      </w:tr>
      <w:tr w:rsidR="005E3478" w:rsidRPr="00B254A9" w:rsidTr="00590E95">
        <w:trPr>
          <w:jc w:val="center"/>
        </w:trPr>
        <w:tc>
          <w:tcPr>
            <w:tcW w:w="3378" w:type="dxa"/>
            <w:tcBorders>
              <w:top w:val="nil"/>
              <w:left w:val="single" w:sz="4" w:space="0" w:color="auto"/>
              <w:bottom w:val="nil"/>
              <w:right w:val="single" w:sz="4" w:space="0" w:color="auto"/>
            </w:tcBorders>
            <w:vAlign w:val="bottom"/>
          </w:tcPr>
          <w:p w:rsidR="005E3478" w:rsidRPr="004F007A" w:rsidRDefault="005E3478" w:rsidP="000B1359">
            <w:pPr>
              <w:spacing w:before="60" w:after="60" w:line="200" w:lineRule="exact"/>
              <w:rPr>
                <w:b/>
                <w:bCs/>
              </w:rPr>
            </w:pPr>
            <w:r w:rsidRPr="00B254A9">
              <w:rPr>
                <w:b/>
                <w:bCs/>
                <w:sz w:val="22"/>
                <w:szCs w:val="22"/>
              </w:rPr>
              <w:t xml:space="preserve">Внешняя торговля услугами </w:t>
            </w:r>
          </w:p>
        </w:tc>
        <w:tc>
          <w:tcPr>
            <w:tcW w:w="1911" w:type="dxa"/>
            <w:tcBorders>
              <w:top w:val="nil"/>
              <w:left w:val="single" w:sz="4" w:space="0" w:color="auto"/>
              <w:bottom w:val="nil"/>
              <w:right w:val="single" w:sz="4" w:space="0" w:color="auto"/>
            </w:tcBorders>
            <w:vAlign w:val="bottom"/>
          </w:tcPr>
          <w:p w:rsidR="005E3478" w:rsidRPr="004F007A" w:rsidRDefault="005E3478" w:rsidP="000B1359">
            <w:pPr>
              <w:spacing w:before="60" w:after="60" w:line="200" w:lineRule="exact"/>
              <w:ind w:right="500"/>
              <w:jc w:val="right"/>
            </w:pPr>
          </w:p>
        </w:tc>
        <w:tc>
          <w:tcPr>
            <w:tcW w:w="1851" w:type="dxa"/>
            <w:tcBorders>
              <w:top w:val="nil"/>
              <w:left w:val="single" w:sz="4" w:space="0" w:color="auto"/>
              <w:bottom w:val="nil"/>
              <w:right w:val="single" w:sz="4" w:space="0" w:color="auto"/>
            </w:tcBorders>
            <w:vAlign w:val="bottom"/>
          </w:tcPr>
          <w:p w:rsidR="005E3478" w:rsidRPr="004F007A" w:rsidRDefault="005E3478" w:rsidP="000B1359">
            <w:pPr>
              <w:spacing w:before="60" w:after="60" w:line="200" w:lineRule="exact"/>
              <w:ind w:right="500"/>
              <w:jc w:val="right"/>
            </w:pPr>
          </w:p>
        </w:tc>
        <w:tc>
          <w:tcPr>
            <w:tcW w:w="1908" w:type="dxa"/>
            <w:tcBorders>
              <w:top w:val="nil"/>
              <w:left w:val="single" w:sz="4" w:space="0" w:color="auto"/>
              <w:bottom w:val="nil"/>
              <w:right w:val="single" w:sz="4" w:space="0" w:color="auto"/>
            </w:tcBorders>
            <w:vAlign w:val="bottom"/>
          </w:tcPr>
          <w:p w:rsidR="005E3478" w:rsidRPr="004F007A" w:rsidRDefault="005E3478" w:rsidP="000B1359">
            <w:pPr>
              <w:spacing w:before="60" w:after="60" w:line="200" w:lineRule="exact"/>
              <w:ind w:right="284"/>
              <w:jc w:val="right"/>
            </w:pPr>
          </w:p>
        </w:tc>
      </w:tr>
      <w:tr w:rsidR="00003D10" w:rsidRPr="00B254A9" w:rsidTr="0048129E">
        <w:trPr>
          <w:trHeight w:val="276"/>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оборот</w:t>
            </w:r>
          </w:p>
        </w:tc>
        <w:tc>
          <w:tcPr>
            <w:tcW w:w="191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3 253,8</w:t>
            </w:r>
          </w:p>
        </w:tc>
        <w:tc>
          <w:tcPr>
            <w:tcW w:w="185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3 127,5</w:t>
            </w:r>
          </w:p>
        </w:tc>
        <w:tc>
          <w:tcPr>
            <w:tcW w:w="1908"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96,1</w:t>
            </w:r>
          </w:p>
        </w:tc>
      </w:tr>
      <w:tr w:rsidR="00003D10" w:rsidRPr="00B254A9" w:rsidTr="0048129E">
        <w:trPr>
          <w:trHeight w:val="227"/>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экспорт</w:t>
            </w:r>
          </w:p>
        </w:tc>
        <w:tc>
          <w:tcPr>
            <w:tcW w:w="191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2 028,8</w:t>
            </w:r>
          </w:p>
        </w:tc>
        <w:tc>
          <w:tcPr>
            <w:tcW w:w="185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1 912,2</w:t>
            </w:r>
          </w:p>
        </w:tc>
        <w:tc>
          <w:tcPr>
            <w:tcW w:w="1908"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94,3</w:t>
            </w:r>
          </w:p>
        </w:tc>
      </w:tr>
      <w:tr w:rsidR="00003D10" w:rsidRPr="00B254A9" w:rsidTr="002F1FD1">
        <w:trPr>
          <w:trHeight w:val="227"/>
          <w:jc w:val="center"/>
        </w:trPr>
        <w:tc>
          <w:tcPr>
            <w:tcW w:w="3378" w:type="dxa"/>
            <w:tcBorders>
              <w:top w:val="nil"/>
              <w:left w:val="single" w:sz="4" w:space="0" w:color="auto"/>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импорт</w:t>
            </w:r>
          </w:p>
        </w:tc>
        <w:tc>
          <w:tcPr>
            <w:tcW w:w="1911"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1 225,0</w:t>
            </w:r>
          </w:p>
        </w:tc>
        <w:tc>
          <w:tcPr>
            <w:tcW w:w="1851"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1 215,3</w:t>
            </w:r>
          </w:p>
        </w:tc>
        <w:tc>
          <w:tcPr>
            <w:tcW w:w="1908"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99,2</w:t>
            </w:r>
          </w:p>
        </w:tc>
      </w:tr>
      <w:tr w:rsidR="00003D10" w:rsidRPr="00B254A9" w:rsidTr="002F1FD1">
        <w:trPr>
          <w:trHeight w:val="202"/>
          <w:jc w:val="center"/>
        </w:trPr>
        <w:tc>
          <w:tcPr>
            <w:tcW w:w="3378" w:type="dxa"/>
            <w:tcBorders>
              <w:top w:val="nil"/>
              <w:left w:val="single" w:sz="4" w:space="0" w:color="auto"/>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сальдо</w:t>
            </w:r>
          </w:p>
        </w:tc>
        <w:tc>
          <w:tcPr>
            <w:tcW w:w="1911"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803,8</w:t>
            </w:r>
          </w:p>
        </w:tc>
        <w:tc>
          <w:tcPr>
            <w:tcW w:w="1851"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696,9</w:t>
            </w:r>
          </w:p>
        </w:tc>
        <w:tc>
          <w:tcPr>
            <w:tcW w:w="1908" w:type="dxa"/>
            <w:tcBorders>
              <w:top w:val="nil"/>
              <w:left w:val="single" w:sz="4" w:space="0" w:color="auto"/>
              <w:right w:val="single" w:sz="4" w:space="0" w:color="auto"/>
            </w:tcBorders>
            <w:vAlign w:val="center"/>
          </w:tcPr>
          <w:p w:rsidR="00003D10" w:rsidRPr="007B2CC6" w:rsidRDefault="00003D10" w:rsidP="000B1359">
            <w:pPr>
              <w:spacing w:before="60" w:after="60" w:line="200" w:lineRule="exact"/>
              <w:ind w:right="483" w:firstLineChars="100" w:firstLine="220"/>
              <w:jc w:val="right"/>
            </w:pPr>
            <w:r w:rsidRPr="007B2CC6">
              <w:rPr>
                <w:sz w:val="22"/>
                <w:szCs w:val="22"/>
              </w:rPr>
              <w:t> </w:t>
            </w:r>
          </w:p>
        </w:tc>
      </w:tr>
      <w:tr w:rsidR="005E3478" w:rsidRPr="00B254A9" w:rsidTr="002F1FD1">
        <w:trPr>
          <w:trHeight w:val="227"/>
          <w:jc w:val="center"/>
        </w:trPr>
        <w:tc>
          <w:tcPr>
            <w:tcW w:w="3378" w:type="dxa"/>
            <w:tcBorders>
              <w:left w:val="single" w:sz="4" w:space="0" w:color="auto"/>
              <w:right w:val="single" w:sz="4" w:space="0" w:color="auto"/>
            </w:tcBorders>
            <w:vAlign w:val="bottom"/>
          </w:tcPr>
          <w:p w:rsidR="005E3478" w:rsidRPr="004F007A" w:rsidRDefault="005E3478" w:rsidP="000B1359">
            <w:pPr>
              <w:spacing w:before="60" w:after="60" w:line="200" w:lineRule="exact"/>
              <w:ind w:left="454"/>
              <w:jc w:val="both"/>
            </w:pPr>
            <w:r w:rsidRPr="00B254A9">
              <w:rPr>
                <w:sz w:val="22"/>
                <w:szCs w:val="22"/>
              </w:rPr>
              <w:t>в том числе:</w:t>
            </w:r>
          </w:p>
        </w:tc>
        <w:tc>
          <w:tcPr>
            <w:tcW w:w="1911" w:type="dxa"/>
            <w:tcBorders>
              <w:left w:val="single" w:sz="4" w:space="0" w:color="auto"/>
              <w:right w:val="single" w:sz="4" w:space="0" w:color="auto"/>
            </w:tcBorders>
            <w:vAlign w:val="center"/>
          </w:tcPr>
          <w:p w:rsidR="005E3478" w:rsidRPr="007B2CC6" w:rsidRDefault="005E3478" w:rsidP="000B1359">
            <w:pPr>
              <w:spacing w:before="60" w:after="60" w:line="200" w:lineRule="exact"/>
              <w:ind w:right="483" w:firstLineChars="100" w:firstLine="240"/>
              <w:jc w:val="right"/>
            </w:pPr>
          </w:p>
        </w:tc>
        <w:tc>
          <w:tcPr>
            <w:tcW w:w="1851" w:type="dxa"/>
            <w:tcBorders>
              <w:left w:val="single" w:sz="4" w:space="0" w:color="auto"/>
              <w:right w:val="single" w:sz="4" w:space="0" w:color="auto"/>
            </w:tcBorders>
            <w:vAlign w:val="center"/>
          </w:tcPr>
          <w:p w:rsidR="005E3478" w:rsidRPr="007B2CC6" w:rsidRDefault="005E3478" w:rsidP="000B1359">
            <w:pPr>
              <w:spacing w:before="60" w:after="60" w:line="200" w:lineRule="exact"/>
              <w:ind w:right="483" w:firstLineChars="100" w:firstLine="240"/>
              <w:jc w:val="right"/>
            </w:pPr>
          </w:p>
        </w:tc>
        <w:tc>
          <w:tcPr>
            <w:tcW w:w="1908" w:type="dxa"/>
            <w:tcBorders>
              <w:left w:val="single" w:sz="4" w:space="0" w:color="auto"/>
              <w:right w:val="single" w:sz="4" w:space="0" w:color="auto"/>
            </w:tcBorders>
            <w:vAlign w:val="center"/>
          </w:tcPr>
          <w:p w:rsidR="005E3478" w:rsidRPr="007B2CC6" w:rsidRDefault="005E3478" w:rsidP="000B1359">
            <w:pPr>
              <w:spacing w:before="60" w:after="60" w:line="200" w:lineRule="exact"/>
              <w:ind w:right="567" w:firstLineChars="100" w:firstLine="240"/>
              <w:jc w:val="right"/>
            </w:pPr>
          </w:p>
        </w:tc>
      </w:tr>
      <w:tr w:rsidR="005E3478" w:rsidRPr="00B254A9" w:rsidTr="00590E95">
        <w:trPr>
          <w:jc w:val="center"/>
        </w:trPr>
        <w:tc>
          <w:tcPr>
            <w:tcW w:w="3378" w:type="dxa"/>
            <w:tcBorders>
              <w:left w:val="single" w:sz="4" w:space="0" w:color="auto"/>
              <w:bottom w:val="nil"/>
              <w:right w:val="single" w:sz="4" w:space="0" w:color="auto"/>
            </w:tcBorders>
            <w:vAlign w:val="bottom"/>
          </w:tcPr>
          <w:p w:rsidR="005E3478" w:rsidRPr="004F007A" w:rsidRDefault="005E3478" w:rsidP="000B1359">
            <w:pPr>
              <w:spacing w:before="60" w:after="60" w:line="200" w:lineRule="exact"/>
              <w:ind w:left="170"/>
              <w:jc w:val="both"/>
            </w:pPr>
            <w:r w:rsidRPr="00B254A9">
              <w:rPr>
                <w:sz w:val="22"/>
                <w:szCs w:val="22"/>
              </w:rPr>
              <w:t>страны СНГ</w:t>
            </w:r>
          </w:p>
        </w:tc>
        <w:tc>
          <w:tcPr>
            <w:tcW w:w="1911" w:type="dxa"/>
            <w:tcBorders>
              <w:left w:val="single" w:sz="4" w:space="0" w:color="auto"/>
              <w:bottom w:val="nil"/>
              <w:right w:val="single" w:sz="4" w:space="0" w:color="auto"/>
            </w:tcBorders>
            <w:vAlign w:val="center"/>
          </w:tcPr>
          <w:p w:rsidR="005E3478" w:rsidRPr="007B2CC6" w:rsidRDefault="005E3478" w:rsidP="000B1359">
            <w:pPr>
              <w:spacing w:before="60" w:after="60" w:line="200" w:lineRule="exact"/>
              <w:ind w:right="483"/>
              <w:jc w:val="right"/>
            </w:pPr>
          </w:p>
        </w:tc>
        <w:tc>
          <w:tcPr>
            <w:tcW w:w="1851" w:type="dxa"/>
            <w:tcBorders>
              <w:left w:val="single" w:sz="4" w:space="0" w:color="auto"/>
              <w:bottom w:val="nil"/>
              <w:right w:val="single" w:sz="4" w:space="0" w:color="auto"/>
            </w:tcBorders>
            <w:vAlign w:val="center"/>
          </w:tcPr>
          <w:p w:rsidR="005E3478" w:rsidRPr="007B2CC6" w:rsidRDefault="005E3478" w:rsidP="000B1359">
            <w:pPr>
              <w:spacing w:before="60" w:after="60" w:line="200" w:lineRule="exact"/>
              <w:ind w:right="483"/>
              <w:jc w:val="right"/>
            </w:pPr>
          </w:p>
        </w:tc>
        <w:tc>
          <w:tcPr>
            <w:tcW w:w="1908" w:type="dxa"/>
            <w:tcBorders>
              <w:left w:val="single" w:sz="4" w:space="0" w:color="auto"/>
              <w:bottom w:val="nil"/>
              <w:right w:val="single" w:sz="4" w:space="0" w:color="auto"/>
            </w:tcBorders>
            <w:vAlign w:val="center"/>
          </w:tcPr>
          <w:p w:rsidR="005E3478" w:rsidRPr="007B2CC6" w:rsidRDefault="005E3478" w:rsidP="000B1359">
            <w:pPr>
              <w:spacing w:before="60" w:after="60" w:line="200" w:lineRule="exact"/>
              <w:ind w:right="567" w:firstLineChars="100" w:firstLine="240"/>
              <w:jc w:val="right"/>
            </w:pPr>
          </w:p>
        </w:tc>
      </w:tr>
      <w:tr w:rsidR="00003D10" w:rsidRPr="00B254A9"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оборот</w:t>
            </w:r>
          </w:p>
        </w:tc>
        <w:tc>
          <w:tcPr>
            <w:tcW w:w="191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1 088,5</w:t>
            </w:r>
          </w:p>
        </w:tc>
        <w:tc>
          <w:tcPr>
            <w:tcW w:w="185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1 000,9</w:t>
            </w:r>
          </w:p>
        </w:tc>
        <w:tc>
          <w:tcPr>
            <w:tcW w:w="1908"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92,0</w:t>
            </w:r>
          </w:p>
        </w:tc>
      </w:tr>
      <w:tr w:rsidR="00003D10" w:rsidRPr="00B254A9"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экспорт</w:t>
            </w:r>
          </w:p>
        </w:tc>
        <w:tc>
          <w:tcPr>
            <w:tcW w:w="191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657,5</w:t>
            </w:r>
          </w:p>
        </w:tc>
        <w:tc>
          <w:tcPr>
            <w:tcW w:w="1851"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610,5</w:t>
            </w:r>
          </w:p>
        </w:tc>
        <w:tc>
          <w:tcPr>
            <w:tcW w:w="1908" w:type="dxa"/>
            <w:tcBorders>
              <w:top w:val="nil"/>
              <w:left w:val="single" w:sz="4" w:space="0" w:color="auto"/>
              <w:bottom w:val="nil"/>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92,9</w:t>
            </w:r>
          </w:p>
        </w:tc>
      </w:tr>
      <w:tr w:rsidR="00003D10" w:rsidRPr="00B254A9" w:rsidTr="002F1FD1">
        <w:trPr>
          <w:jc w:val="center"/>
        </w:trPr>
        <w:tc>
          <w:tcPr>
            <w:tcW w:w="3378" w:type="dxa"/>
            <w:tcBorders>
              <w:top w:val="nil"/>
              <w:left w:val="single" w:sz="4" w:space="0" w:color="auto"/>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импорт</w:t>
            </w:r>
          </w:p>
        </w:tc>
        <w:tc>
          <w:tcPr>
            <w:tcW w:w="1911"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431,0</w:t>
            </w:r>
          </w:p>
        </w:tc>
        <w:tc>
          <w:tcPr>
            <w:tcW w:w="1851"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390,4</w:t>
            </w:r>
          </w:p>
        </w:tc>
        <w:tc>
          <w:tcPr>
            <w:tcW w:w="1908" w:type="dxa"/>
            <w:tcBorders>
              <w:top w:val="nil"/>
              <w:left w:val="single" w:sz="4" w:space="0" w:color="auto"/>
              <w:right w:val="single" w:sz="4" w:space="0" w:color="auto"/>
            </w:tcBorders>
            <w:vAlign w:val="bottom"/>
          </w:tcPr>
          <w:p w:rsidR="00003D10" w:rsidRPr="007B2CC6" w:rsidRDefault="005A0C98" w:rsidP="000B1359">
            <w:pPr>
              <w:spacing w:before="60" w:after="60" w:line="200" w:lineRule="exact"/>
              <w:ind w:right="483" w:firstLineChars="100" w:firstLine="220"/>
              <w:jc w:val="right"/>
            </w:pPr>
            <w:r w:rsidRPr="007B2CC6">
              <w:rPr>
                <w:sz w:val="22"/>
                <w:szCs w:val="22"/>
              </w:rPr>
              <w:t>90,6</w:t>
            </w:r>
          </w:p>
        </w:tc>
      </w:tr>
      <w:tr w:rsidR="00003D10" w:rsidRPr="00B254A9" w:rsidTr="002F1FD1">
        <w:trPr>
          <w:jc w:val="center"/>
        </w:trPr>
        <w:tc>
          <w:tcPr>
            <w:tcW w:w="3378" w:type="dxa"/>
            <w:tcBorders>
              <w:top w:val="nil"/>
              <w:left w:val="single" w:sz="4" w:space="0" w:color="auto"/>
              <w:bottom w:val="single" w:sz="4" w:space="0" w:color="auto"/>
              <w:right w:val="single" w:sz="4" w:space="0" w:color="auto"/>
            </w:tcBorders>
            <w:vAlign w:val="bottom"/>
          </w:tcPr>
          <w:p w:rsidR="00003D10" w:rsidRPr="004F007A" w:rsidRDefault="00003D10" w:rsidP="000B1359">
            <w:pPr>
              <w:spacing w:before="60" w:after="60" w:line="200" w:lineRule="exact"/>
              <w:ind w:left="567"/>
              <w:jc w:val="both"/>
            </w:pPr>
            <w:r w:rsidRPr="00B254A9">
              <w:rPr>
                <w:sz w:val="22"/>
                <w:szCs w:val="22"/>
              </w:rPr>
              <w:t>сальдо</w:t>
            </w:r>
          </w:p>
        </w:tc>
        <w:tc>
          <w:tcPr>
            <w:tcW w:w="1911" w:type="dxa"/>
            <w:tcBorders>
              <w:top w:val="nil"/>
              <w:left w:val="single" w:sz="4" w:space="0" w:color="auto"/>
              <w:bottom w:val="single" w:sz="4" w:space="0" w:color="auto"/>
              <w:right w:val="single" w:sz="4" w:space="0" w:color="auto"/>
            </w:tcBorders>
            <w:vAlign w:val="bottom"/>
          </w:tcPr>
          <w:p w:rsidR="00003D10" w:rsidRPr="007B2CC6" w:rsidRDefault="009A0B8E" w:rsidP="000B1359">
            <w:pPr>
              <w:spacing w:before="60" w:after="60" w:line="200" w:lineRule="exact"/>
              <w:ind w:right="483" w:firstLineChars="100" w:firstLine="220"/>
              <w:jc w:val="right"/>
            </w:pPr>
            <w:r w:rsidRPr="007B2CC6">
              <w:rPr>
                <w:sz w:val="22"/>
                <w:szCs w:val="22"/>
              </w:rPr>
              <w:t>226,5</w:t>
            </w:r>
          </w:p>
        </w:tc>
        <w:tc>
          <w:tcPr>
            <w:tcW w:w="1851" w:type="dxa"/>
            <w:tcBorders>
              <w:top w:val="nil"/>
              <w:left w:val="single" w:sz="4" w:space="0" w:color="auto"/>
              <w:bottom w:val="single" w:sz="4" w:space="0" w:color="auto"/>
              <w:right w:val="single" w:sz="4" w:space="0" w:color="auto"/>
            </w:tcBorders>
            <w:vAlign w:val="bottom"/>
          </w:tcPr>
          <w:p w:rsidR="00003D10" w:rsidRPr="007B2CC6" w:rsidRDefault="009A0B8E" w:rsidP="000B1359">
            <w:pPr>
              <w:spacing w:before="60" w:after="60" w:line="200" w:lineRule="exact"/>
              <w:ind w:right="483" w:firstLineChars="100" w:firstLine="220"/>
              <w:jc w:val="right"/>
            </w:pPr>
            <w:r w:rsidRPr="007B2CC6">
              <w:rPr>
                <w:sz w:val="22"/>
                <w:szCs w:val="22"/>
              </w:rPr>
              <w:t>220,1</w:t>
            </w:r>
          </w:p>
        </w:tc>
        <w:tc>
          <w:tcPr>
            <w:tcW w:w="1908" w:type="dxa"/>
            <w:tcBorders>
              <w:top w:val="nil"/>
              <w:left w:val="single" w:sz="4" w:space="0" w:color="auto"/>
              <w:bottom w:val="single" w:sz="4" w:space="0" w:color="auto"/>
              <w:right w:val="single" w:sz="4" w:space="0" w:color="auto"/>
            </w:tcBorders>
            <w:vAlign w:val="bottom"/>
          </w:tcPr>
          <w:p w:rsidR="00003D10" w:rsidRPr="007B2CC6" w:rsidRDefault="00003D10" w:rsidP="000B1359">
            <w:pPr>
              <w:spacing w:before="60" w:after="60" w:line="200" w:lineRule="exact"/>
              <w:ind w:right="483" w:firstLineChars="100" w:firstLine="240"/>
            </w:pPr>
          </w:p>
        </w:tc>
      </w:tr>
      <w:tr w:rsidR="005E3478" w:rsidRPr="00B254A9" w:rsidTr="002F1FD1">
        <w:trPr>
          <w:jc w:val="center"/>
        </w:trPr>
        <w:tc>
          <w:tcPr>
            <w:tcW w:w="3378" w:type="dxa"/>
            <w:tcBorders>
              <w:top w:val="single" w:sz="4" w:space="0" w:color="auto"/>
              <w:left w:val="single" w:sz="4" w:space="0" w:color="auto"/>
              <w:bottom w:val="nil"/>
              <w:right w:val="single" w:sz="4" w:space="0" w:color="auto"/>
            </w:tcBorders>
            <w:vAlign w:val="bottom"/>
          </w:tcPr>
          <w:p w:rsidR="005E3478" w:rsidRPr="004F007A" w:rsidRDefault="005E3478" w:rsidP="000B1359">
            <w:pPr>
              <w:spacing w:before="60" w:after="50" w:line="200" w:lineRule="exact"/>
              <w:ind w:left="340"/>
            </w:pPr>
            <w:r w:rsidRPr="00B254A9">
              <w:rPr>
                <w:sz w:val="22"/>
                <w:szCs w:val="22"/>
              </w:rPr>
              <w:lastRenderedPageBreak/>
              <w:t xml:space="preserve">из них </w:t>
            </w:r>
            <w:r w:rsidR="0073449D">
              <w:rPr>
                <w:sz w:val="22"/>
                <w:szCs w:val="22"/>
              </w:rPr>
              <w:t>Российская Федерация</w:t>
            </w:r>
          </w:p>
        </w:tc>
        <w:tc>
          <w:tcPr>
            <w:tcW w:w="1911" w:type="dxa"/>
            <w:tcBorders>
              <w:top w:val="single" w:sz="4" w:space="0" w:color="auto"/>
              <w:left w:val="single" w:sz="4" w:space="0" w:color="auto"/>
              <w:bottom w:val="nil"/>
              <w:right w:val="single" w:sz="4" w:space="0" w:color="auto"/>
            </w:tcBorders>
            <w:vAlign w:val="center"/>
          </w:tcPr>
          <w:p w:rsidR="005E3478" w:rsidRPr="007B2CC6" w:rsidRDefault="005E3478" w:rsidP="000B1359">
            <w:pPr>
              <w:spacing w:before="60" w:after="50" w:line="200" w:lineRule="exact"/>
              <w:ind w:right="483" w:firstLineChars="100" w:firstLine="240"/>
              <w:jc w:val="right"/>
            </w:pPr>
          </w:p>
        </w:tc>
        <w:tc>
          <w:tcPr>
            <w:tcW w:w="1851" w:type="dxa"/>
            <w:tcBorders>
              <w:top w:val="single" w:sz="4" w:space="0" w:color="auto"/>
              <w:left w:val="single" w:sz="4" w:space="0" w:color="auto"/>
              <w:bottom w:val="nil"/>
              <w:right w:val="single" w:sz="4" w:space="0" w:color="auto"/>
            </w:tcBorders>
            <w:vAlign w:val="center"/>
          </w:tcPr>
          <w:p w:rsidR="005E3478" w:rsidRPr="007B2CC6" w:rsidRDefault="005E3478" w:rsidP="000B1359">
            <w:pPr>
              <w:spacing w:before="60" w:after="50" w:line="200" w:lineRule="exact"/>
              <w:ind w:right="483" w:firstLineChars="100" w:firstLine="240"/>
              <w:jc w:val="right"/>
            </w:pPr>
          </w:p>
        </w:tc>
        <w:tc>
          <w:tcPr>
            <w:tcW w:w="1908" w:type="dxa"/>
            <w:tcBorders>
              <w:top w:val="single" w:sz="4" w:space="0" w:color="auto"/>
              <w:left w:val="single" w:sz="4" w:space="0" w:color="auto"/>
              <w:bottom w:val="nil"/>
              <w:right w:val="single" w:sz="4" w:space="0" w:color="auto"/>
            </w:tcBorders>
            <w:vAlign w:val="center"/>
          </w:tcPr>
          <w:p w:rsidR="005E3478" w:rsidRPr="007B2CC6" w:rsidRDefault="005E3478" w:rsidP="000B1359">
            <w:pPr>
              <w:spacing w:before="60" w:after="50" w:line="200" w:lineRule="exact"/>
              <w:ind w:right="567" w:firstLineChars="100" w:firstLine="240"/>
              <w:jc w:val="right"/>
            </w:pPr>
          </w:p>
        </w:tc>
      </w:tr>
      <w:tr w:rsidR="00003D10" w:rsidRPr="00B254A9"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оборот</w:t>
            </w:r>
          </w:p>
        </w:tc>
        <w:tc>
          <w:tcPr>
            <w:tcW w:w="1911" w:type="dxa"/>
            <w:tcBorders>
              <w:top w:val="nil"/>
              <w:left w:val="single" w:sz="4" w:space="0" w:color="auto"/>
              <w:bottom w:val="nil"/>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863,7</w:t>
            </w:r>
          </w:p>
        </w:tc>
        <w:tc>
          <w:tcPr>
            <w:tcW w:w="1851" w:type="dxa"/>
            <w:tcBorders>
              <w:top w:val="nil"/>
              <w:left w:val="single" w:sz="4" w:space="0" w:color="auto"/>
              <w:bottom w:val="nil"/>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784,9</w:t>
            </w:r>
          </w:p>
        </w:tc>
        <w:tc>
          <w:tcPr>
            <w:tcW w:w="1908" w:type="dxa"/>
            <w:tcBorders>
              <w:top w:val="nil"/>
              <w:left w:val="single" w:sz="4" w:space="0" w:color="auto"/>
              <w:bottom w:val="nil"/>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90,9</w:t>
            </w:r>
          </w:p>
        </w:tc>
      </w:tr>
      <w:tr w:rsidR="00003D10" w:rsidRPr="00B254A9"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экспорт</w:t>
            </w:r>
          </w:p>
        </w:tc>
        <w:tc>
          <w:tcPr>
            <w:tcW w:w="1911" w:type="dxa"/>
            <w:tcBorders>
              <w:top w:val="nil"/>
              <w:left w:val="single" w:sz="4" w:space="0" w:color="auto"/>
              <w:bottom w:val="nil"/>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514,4</w:t>
            </w:r>
          </w:p>
        </w:tc>
        <w:tc>
          <w:tcPr>
            <w:tcW w:w="1851" w:type="dxa"/>
            <w:tcBorders>
              <w:top w:val="nil"/>
              <w:left w:val="single" w:sz="4" w:space="0" w:color="auto"/>
              <w:bottom w:val="nil"/>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451,6</w:t>
            </w:r>
          </w:p>
        </w:tc>
        <w:tc>
          <w:tcPr>
            <w:tcW w:w="1908" w:type="dxa"/>
            <w:tcBorders>
              <w:top w:val="nil"/>
              <w:left w:val="single" w:sz="4" w:space="0" w:color="auto"/>
              <w:bottom w:val="nil"/>
              <w:right w:val="single" w:sz="4" w:space="0" w:color="auto"/>
            </w:tcBorders>
            <w:vAlign w:val="bottom"/>
          </w:tcPr>
          <w:p w:rsidR="00003D10" w:rsidRPr="007B2CC6" w:rsidRDefault="002A090D" w:rsidP="000B1359">
            <w:pPr>
              <w:spacing w:before="60" w:after="50" w:line="200" w:lineRule="exact"/>
              <w:ind w:right="483" w:firstLineChars="100" w:firstLine="220"/>
              <w:jc w:val="right"/>
            </w:pPr>
            <w:r w:rsidRPr="007B2CC6">
              <w:rPr>
                <w:sz w:val="22"/>
                <w:szCs w:val="22"/>
              </w:rPr>
              <w:t>87,8</w:t>
            </w:r>
          </w:p>
        </w:tc>
      </w:tr>
      <w:tr w:rsidR="00003D10" w:rsidRPr="00B254A9" w:rsidTr="008C65EF">
        <w:trPr>
          <w:jc w:val="center"/>
        </w:trPr>
        <w:tc>
          <w:tcPr>
            <w:tcW w:w="3378" w:type="dxa"/>
            <w:tcBorders>
              <w:top w:val="nil"/>
              <w:left w:val="single" w:sz="4" w:space="0" w:color="auto"/>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импорт</w:t>
            </w:r>
          </w:p>
        </w:tc>
        <w:tc>
          <w:tcPr>
            <w:tcW w:w="1911" w:type="dxa"/>
            <w:tcBorders>
              <w:top w:val="nil"/>
              <w:left w:val="single" w:sz="4" w:space="0" w:color="auto"/>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349,3</w:t>
            </w:r>
          </w:p>
        </w:tc>
        <w:tc>
          <w:tcPr>
            <w:tcW w:w="1851" w:type="dxa"/>
            <w:tcBorders>
              <w:top w:val="nil"/>
              <w:left w:val="single" w:sz="4" w:space="0" w:color="auto"/>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333,3</w:t>
            </w:r>
          </w:p>
        </w:tc>
        <w:tc>
          <w:tcPr>
            <w:tcW w:w="1908" w:type="dxa"/>
            <w:tcBorders>
              <w:top w:val="nil"/>
              <w:left w:val="single" w:sz="4" w:space="0" w:color="auto"/>
              <w:right w:val="single" w:sz="4" w:space="0" w:color="auto"/>
            </w:tcBorders>
            <w:vAlign w:val="bottom"/>
          </w:tcPr>
          <w:p w:rsidR="00003D10" w:rsidRPr="007B2CC6" w:rsidRDefault="002A090D" w:rsidP="000B1359">
            <w:pPr>
              <w:spacing w:before="60" w:after="50" w:line="200" w:lineRule="exact"/>
              <w:ind w:right="483" w:firstLineChars="100" w:firstLine="220"/>
              <w:jc w:val="right"/>
            </w:pPr>
            <w:r w:rsidRPr="007B2CC6">
              <w:rPr>
                <w:sz w:val="22"/>
                <w:szCs w:val="22"/>
              </w:rPr>
              <w:t>95,4</w:t>
            </w:r>
          </w:p>
        </w:tc>
      </w:tr>
      <w:tr w:rsidR="00003D10" w:rsidRPr="00B254A9" w:rsidTr="008C65EF">
        <w:trPr>
          <w:jc w:val="center"/>
        </w:trPr>
        <w:tc>
          <w:tcPr>
            <w:tcW w:w="3378" w:type="dxa"/>
            <w:tcBorders>
              <w:top w:val="nil"/>
              <w:left w:val="single" w:sz="4" w:space="0" w:color="auto"/>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сальдо</w:t>
            </w:r>
          </w:p>
        </w:tc>
        <w:tc>
          <w:tcPr>
            <w:tcW w:w="1911" w:type="dxa"/>
            <w:tcBorders>
              <w:top w:val="nil"/>
              <w:left w:val="single" w:sz="4" w:space="0" w:color="auto"/>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165,1</w:t>
            </w:r>
          </w:p>
        </w:tc>
        <w:tc>
          <w:tcPr>
            <w:tcW w:w="1851" w:type="dxa"/>
            <w:tcBorders>
              <w:top w:val="nil"/>
              <w:left w:val="single" w:sz="4" w:space="0" w:color="auto"/>
              <w:right w:val="single" w:sz="4" w:space="0" w:color="auto"/>
            </w:tcBorders>
            <w:vAlign w:val="bottom"/>
          </w:tcPr>
          <w:p w:rsidR="00003D10" w:rsidRPr="007B2CC6" w:rsidRDefault="00BF0AE2" w:rsidP="000B1359">
            <w:pPr>
              <w:spacing w:before="60" w:after="50" w:line="200" w:lineRule="exact"/>
              <w:ind w:right="483" w:firstLineChars="100" w:firstLine="220"/>
              <w:jc w:val="right"/>
            </w:pPr>
            <w:r w:rsidRPr="007B2CC6">
              <w:rPr>
                <w:sz w:val="22"/>
                <w:szCs w:val="22"/>
              </w:rPr>
              <w:t>118,3</w:t>
            </w:r>
          </w:p>
        </w:tc>
        <w:tc>
          <w:tcPr>
            <w:tcW w:w="1908" w:type="dxa"/>
            <w:tcBorders>
              <w:top w:val="nil"/>
              <w:left w:val="single" w:sz="4" w:space="0" w:color="auto"/>
              <w:right w:val="single" w:sz="4" w:space="0" w:color="auto"/>
            </w:tcBorders>
            <w:vAlign w:val="bottom"/>
          </w:tcPr>
          <w:p w:rsidR="00003D10" w:rsidRPr="007B2CC6" w:rsidRDefault="00003D10" w:rsidP="000B1359">
            <w:pPr>
              <w:spacing w:before="60" w:after="50" w:line="200" w:lineRule="exact"/>
              <w:ind w:right="483" w:firstLineChars="100" w:firstLine="240"/>
            </w:pPr>
          </w:p>
        </w:tc>
      </w:tr>
      <w:tr w:rsidR="005E3478" w:rsidRPr="00B254A9" w:rsidTr="008C65EF">
        <w:trPr>
          <w:jc w:val="center"/>
        </w:trPr>
        <w:tc>
          <w:tcPr>
            <w:tcW w:w="3378" w:type="dxa"/>
            <w:tcBorders>
              <w:left w:val="single" w:sz="4" w:space="0" w:color="auto"/>
              <w:bottom w:val="nil"/>
              <w:right w:val="single" w:sz="4" w:space="0" w:color="auto"/>
            </w:tcBorders>
            <w:vAlign w:val="bottom"/>
          </w:tcPr>
          <w:p w:rsidR="005E3478" w:rsidRPr="004F007A" w:rsidRDefault="005E3478" w:rsidP="000B1359">
            <w:pPr>
              <w:spacing w:before="60" w:after="50" w:line="200" w:lineRule="exact"/>
              <w:ind w:left="170"/>
              <w:jc w:val="both"/>
            </w:pPr>
            <w:r w:rsidRPr="00B254A9">
              <w:rPr>
                <w:sz w:val="22"/>
                <w:szCs w:val="22"/>
              </w:rPr>
              <w:t>страны вне СНГ</w:t>
            </w:r>
          </w:p>
        </w:tc>
        <w:tc>
          <w:tcPr>
            <w:tcW w:w="1911" w:type="dxa"/>
            <w:tcBorders>
              <w:left w:val="single" w:sz="4" w:space="0" w:color="auto"/>
              <w:bottom w:val="nil"/>
              <w:right w:val="single" w:sz="4" w:space="0" w:color="auto"/>
            </w:tcBorders>
            <w:vAlign w:val="center"/>
          </w:tcPr>
          <w:p w:rsidR="005E3478" w:rsidRPr="007B2CC6" w:rsidRDefault="005E3478" w:rsidP="000B1359">
            <w:pPr>
              <w:spacing w:before="60" w:after="50" w:line="200" w:lineRule="exact"/>
              <w:jc w:val="right"/>
            </w:pPr>
          </w:p>
        </w:tc>
        <w:tc>
          <w:tcPr>
            <w:tcW w:w="1851" w:type="dxa"/>
            <w:tcBorders>
              <w:left w:val="single" w:sz="4" w:space="0" w:color="auto"/>
              <w:bottom w:val="nil"/>
              <w:right w:val="single" w:sz="4" w:space="0" w:color="auto"/>
            </w:tcBorders>
            <w:vAlign w:val="center"/>
          </w:tcPr>
          <w:p w:rsidR="005E3478" w:rsidRPr="007B2CC6" w:rsidRDefault="005E3478" w:rsidP="000B1359">
            <w:pPr>
              <w:spacing w:before="60" w:after="50" w:line="200" w:lineRule="exact"/>
              <w:jc w:val="right"/>
            </w:pPr>
          </w:p>
        </w:tc>
        <w:tc>
          <w:tcPr>
            <w:tcW w:w="1908" w:type="dxa"/>
            <w:tcBorders>
              <w:left w:val="single" w:sz="4" w:space="0" w:color="auto"/>
              <w:bottom w:val="nil"/>
              <w:right w:val="single" w:sz="4" w:space="0" w:color="auto"/>
            </w:tcBorders>
            <w:vAlign w:val="center"/>
          </w:tcPr>
          <w:p w:rsidR="005E3478" w:rsidRPr="007B2CC6" w:rsidRDefault="005E3478" w:rsidP="000B1359">
            <w:pPr>
              <w:spacing w:before="60" w:after="50" w:line="200" w:lineRule="exact"/>
              <w:ind w:right="567" w:firstLineChars="100" w:firstLine="240"/>
              <w:jc w:val="right"/>
            </w:pPr>
          </w:p>
        </w:tc>
      </w:tr>
      <w:tr w:rsidR="00003D10" w:rsidRPr="00B254A9"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оборот</w:t>
            </w:r>
          </w:p>
        </w:tc>
        <w:tc>
          <w:tcPr>
            <w:tcW w:w="1911"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2 165,3</w:t>
            </w:r>
          </w:p>
        </w:tc>
        <w:tc>
          <w:tcPr>
            <w:tcW w:w="1851"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2 126,6</w:t>
            </w:r>
          </w:p>
        </w:tc>
        <w:tc>
          <w:tcPr>
            <w:tcW w:w="1908"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98,2</w:t>
            </w:r>
          </w:p>
        </w:tc>
      </w:tr>
      <w:tr w:rsidR="00003D10" w:rsidRPr="00B254A9"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экспорт</w:t>
            </w:r>
          </w:p>
        </w:tc>
        <w:tc>
          <w:tcPr>
            <w:tcW w:w="1911"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1 371,3</w:t>
            </w:r>
          </w:p>
        </w:tc>
        <w:tc>
          <w:tcPr>
            <w:tcW w:w="1851"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1 301,7</w:t>
            </w:r>
          </w:p>
        </w:tc>
        <w:tc>
          <w:tcPr>
            <w:tcW w:w="1908"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94,9</w:t>
            </w:r>
          </w:p>
        </w:tc>
      </w:tr>
      <w:tr w:rsidR="00003D10" w:rsidRPr="00A612B2" w:rsidTr="0048129E">
        <w:trPr>
          <w:jc w:val="center"/>
        </w:trPr>
        <w:tc>
          <w:tcPr>
            <w:tcW w:w="3378" w:type="dxa"/>
            <w:tcBorders>
              <w:top w:val="nil"/>
              <w:left w:val="single" w:sz="4" w:space="0" w:color="auto"/>
              <w:bottom w:val="nil"/>
              <w:right w:val="single" w:sz="4" w:space="0" w:color="auto"/>
            </w:tcBorders>
            <w:vAlign w:val="bottom"/>
          </w:tcPr>
          <w:p w:rsidR="00003D10" w:rsidRPr="004F007A" w:rsidRDefault="00003D10" w:rsidP="000B1359">
            <w:pPr>
              <w:spacing w:before="60" w:after="50" w:line="200" w:lineRule="exact"/>
              <w:ind w:left="567"/>
              <w:jc w:val="both"/>
            </w:pPr>
            <w:r w:rsidRPr="00B254A9">
              <w:rPr>
                <w:sz w:val="22"/>
                <w:szCs w:val="22"/>
              </w:rPr>
              <w:t>импорт</w:t>
            </w:r>
          </w:p>
        </w:tc>
        <w:tc>
          <w:tcPr>
            <w:tcW w:w="1911"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794,0</w:t>
            </w:r>
          </w:p>
        </w:tc>
        <w:tc>
          <w:tcPr>
            <w:tcW w:w="1851"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824,9</w:t>
            </w:r>
          </w:p>
        </w:tc>
        <w:tc>
          <w:tcPr>
            <w:tcW w:w="1908" w:type="dxa"/>
            <w:tcBorders>
              <w:top w:val="nil"/>
              <w:left w:val="single" w:sz="4" w:space="0" w:color="auto"/>
              <w:bottom w:val="nil"/>
              <w:right w:val="single" w:sz="4" w:space="0" w:color="auto"/>
            </w:tcBorders>
            <w:vAlign w:val="bottom"/>
          </w:tcPr>
          <w:p w:rsidR="00003D10" w:rsidRPr="007B2CC6" w:rsidRDefault="00995850" w:rsidP="000B1359">
            <w:pPr>
              <w:spacing w:before="60" w:after="50" w:line="200" w:lineRule="exact"/>
              <w:ind w:right="483" w:firstLineChars="100" w:firstLine="220"/>
              <w:jc w:val="right"/>
            </w:pPr>
            <w:r w:rsidRPr="007B2CC6">
              <w:rPr>
                <w:sz w:val="22"/>
                <w:szCs w:val="22"/>
              </w:rPr>
              <w:t>103,9</w:t>
            </w:r>
          </w:p>
        </w:tc>
      </w:tr>
      <w:tr w:rsidR="00003D10" w:rsidRPr="00A612B2" w:rsidTr="00836E1A">
        <w:trPr>
          <w:trHeight w:val="60"/>
          <w:jc w:val="center"/>
        </w:trPr>
        <w:tc>
          <w:tcPr>
            <w:tcW w:w="3378" w:type="dxa"/>
            <w:tcBorders>
              <w:top w:val="nil"/>
              <w:left w:val="single" w:sz="4" w:space="0" w:color="auto"/>
              <w:bottom w:val="double" w:sz="4" w:space="0" w:color="auto"/>
              <w:right w:val="single" w:sz="4" w:space="0" w:color="auto"/>
            </w:tcBorders>
            <w:vAlign w:val="bottom"/>
          </w:tcPr>
          <w:p w:rsidR="00003D10" w:rsidRPr="00836E1A" w:rsidRDefault="00003D10" w:rsidP="000B1359">
            <w:pPr>
              <w:spacing w:before="60" w:after="50" w:line="200" w:lineRule="exact"/>
              <w:ind w:left="567"/>
              <w:jc w:val="both"/>
            </w:pPr>
            <w:r w:rsidRPr="00A612B2">
              <w:rPr>
                <w:sz w:val="22"/>
                <w:szCs w:val="22"/>
              </w:rPr>
              <w:t>сальдо</w:t>
            </w:r>
          </w:p>
        </w:tc>
        <w:tc>
          <w:tcPr>
            <w:tcW w:w="1911" w:type="dxa"/>
            <w:tcBorders>
              <w:top w:val="nil"/>
              <w:left w:val="single" w:sz="4" w:space="0" w:color="auto"/>
              <w:bottom w:val="double" w:sz="4" w:space="0" w:color="auto"/>
              <w:right w:val="single" w:sz="4" w:space="0" w:color="auto"/>
            </w:tcBorders>
            <w:vAlign w:val="bottom"/>
          </w:tcPr>
          <w:p w:rsidR="00003D10" w:rsidRPr="007B2CC6" w:rsidRDefault="0021003A" w:rsidP="000B1359">
            <w:pPr>
              <w:spacing w:before="60" w:after="50" w:line="200" w:lineRule="exact"/>
              <w:ind w:right="483" w:firstLineChars="100" w:firstLine="220"/>
              <w:jc w:val="right"/>
            </w:pPr>
            <w:r w:rsidRPr="007B2CC6">
              <w:rPr>
                <w:sz w:val="22"/>
                <w:szCs w:val="22"/>
              </w:rPr>
              <w:t>577,3</w:t>
            </w:r>
          </w:p>
        </w:tc>
        <w:tc>
          <w:tcPr>
            <w:tcW w:w="1851" w:type="dxa"/>
            <w:tcBorders>
              <w:top w:val="nil"/>
              <w:left w:val="single" w:sz="4" w:space="0" w:color="auto"/>
              <w:bottom w:val="double" w:sz="4" w:space="0" w:color="auto"/>
              <w:right w:val="single" w:sz="4" w:space="0" w:color="auto"/>
            </w:tcBorders>
            <w:vAlign w:val="bottom"/>
          </w:tcPr>
          <w:p w:rsidR="00003D10" w:rsidRPr="007B2CC6" w:rsidRDefault="0021003A" w:rsidP="000B1359">
            <w:pPr>
              <w:spacing w:before="60" w:after="50" w:line="200" w:lineRule="exact"/>
              <w:ind w:right="483" w:firstLineChars="100" w:firstLine="220"/>
              <w:jc w:val="right"/>
            </w:pPr>
            <w:r w:rsidRPr="007B2CC6">
              <w:rPr>
                <w:sz w:val="22"/>
                <w:szCs w:val="22"/>
              </w:rPr>
              <w:t>476,8</w:t>
            </w:r>
          </w:p>
        </w:tc>
        <w:tc>
          <w:tcPr>
            <w:tcW w:w="1908" w:type="dxa"/>
            <w:tcBorders>
              <w:top w:val="nil"/>
              <w:left w:val="single" w:sz="4" w:space="0" w:color="auto"/>
              <w:bottom w:val="double" w:sz="4" w:space="0" w:color="auto"/>
              <w:right w:val="single" w:sz="4" w:space="0" w:color="auto"/>
            </w:tcBorders>
            <w:vAlign w:val="bottom"/>
          </w:tcPr>
          <w:p w:rsidR="00003D10" w:rsidRPr="007B2CC6" w:rsidRDefault="00003D10" w:rsidP="000B1359">
            <w:pPr>
              <w:spacing w:before="60" w:after="50" w:line="200" w:lineRule="exact"/>
              <w:ind w:right="483" w:firstLineChars="100" w:firstLine="240"/>
            </w:pPr>
          </w:p>
        </w:tc>
      </w:tr>
    </w:tbl>
    <w:p w:rsidR="009402D6" w:rsidRDefault="005E3478" w:rsidP="000B1359">
      <w:pPr>
        <w:pStyle w:val="21"/>
        <w:spacing w:before="60" w:after="120" w:line="320" w:lineRule="exact"/>
        <w:ind w:firstLine="709"/>
        <w:rPr>
          <w:sz w:val="26"/>
          <w:szCs w:val="26"/>
        </w:rPr>
      </w:pPr>
      <w:r w:rsidRPr="00743518">
        <w:rPr>
          <w:sz w:val="26"/>
          <w:szCs w:val="26"/>
        </w:rPr>
        <w:t xml:space="preserve">Экспорт </w:t>
      </w:r>
      <w:r>
        <w:rPr>
          <w:sz w:val="26"/>
          <w:szCs w:val="26"/>
        </w:rPr>
        <w:t xml:space="preserve">услуг в страны СНГ составил </w:t>
      </w:r>
      <w:r w:rsidR="00BE236F">
        <w:rPr>
          <w:sz w:val="26"/>
          <w:szCs w:val="26"/>
        </w:rPr>
        <w:t>31,9</w:t>
      </w:r>
      <w:r>
        <w:rPr>
          <w:sz w:val="26"/>
          <w:szCs w:val="26"/>
        </w:rPr>
        <w:t>% о</w:t>
      </w:r>
      <w:r w:rsidRPr="00743518">
        <w:rPr>
          <w:sz w:val="26"/>
          <w:szCs w:val="26"/>
        </w:rPr>
        <w:t xml:space="preserve">т общего объема экспорта услуг, в страны вне СНГ – </w:t>
      </w:r>
      <w:r w:rsidR="00BE236F">
        <w:rPr>
          <w:sz w:val="26"/>
          <w:szCs w:val="26"/>
        </w:rPr>
        <w:t>68,1</w:t>
      </w:r>
      <w:r w:rsidRPr="00743518">
        <w:rPr>
          <w:sz w:val="26"/>
          <w:szCs w:val="26"/>
        </w:rPr>
        <w:t xml:space="preserve">%, импорт услуг из стран СНГ – </w:t>
      </w:r>
      <w:r w:rsidR="00BE236F">
        <w:rPr>
          <w:sz w:val="26"/>
          <w:szCs w:val="26"/>
        </w:rPr>
        <w:t>32,1</w:t>
      </w:r>
      <w:r w:rsidRPr="00743518">
        <w:rPr>
          <w:sz w:val="26"/>
          <w:szCs w:val="26"/>
        </w:rPr>
        <w:t xml:space="preserve">% общего объема импорта услуг, из стран вне СНГ – </w:t>
      </w:r>
      <w:r w:rsidR="00BE236F">
        <w:rPr>
          <w:sz w:val="26"/>
          <w:szCs w:val="26"/>
        </w:rPr>
        <w:t>67,9</w:t>
      </w:r>
      <w:r w:rsidRPr="00743518">
        <w:rPr>
          <w:sz w:val="26"/>
          <w:szCs w:val="26"/>
        </w:rPr>
        <w:t>%.</w:t>
      </w:r>
    </w:p>
    <w:p w:rsidR="005E3478" w:rsidRPr="00D917C5" w:rsidRDefault="005E3478" w:rsidP="000B1359">
      <w:pPr>
        <w:pStyle w:val="21"/>
        <w:tabs>
          <w:tab w:val="left" w:pos="1656"/>
        </w:tabs>
        <w:spacing w:before="120" w:after="120" w:line="300" w:lineRule="exact"/>
        <w:ind w:firstLine="0"/>
        <w:jc w:val="center"/>
        <w:outlineLvl w:val="0"/>
        <w:rPr>
          <w:rFonts w:ascii="Arial" w:hAnsi="Arial" w:cs="Arial"/>
          <w:b/>
          <w:bCs/>
          <w:noProof/>
          <w:sz w:val="22"/>
          <w:szCs w:val="22"/>
        </w:rPr>
      </w:pPr>
      <w:r>
        <w:rPr>
          <w:rFonts w:ascii="Arial" w:hAnsi="Arial" w:cs="Arial"/>
          <w:b/>
          <w:bCs/>
          <w:noProof/>
          <w:sz w:val="22"/>
          <w:szCs w:val="22"/>
        </w:rPr>
        <w:t>Э</w:t>
      </w:r>
      <w:r w:rsidRPr="00D917C5">
        <w:rPr>
          <w:rFonts w:ascii="Arial" w:hAnsi="Arial" w:cs="Arial"/>
          <w:b/>
          <w:bCs/>
          <w:noProof/>
          <w:sz w:val="22"/>
          <w:szCs w:val="22"/>
        </w:rPr>
        <w:t>кспорт и импорт</w:t>
      </w:r>
      <w:r w:rsidR="00BE236F">
        <w:rPr>
          <w:rFonts w:ascii="Arial" w:hAnsi="Arial" w:cs="Arial"/>
          <w:b/>
          <w:bCs/>
          <w:noProof/>
          <w:sz w:val="22"/>
          <w:szCs w:val="22"/>
        </w:rPr>
        <w:t xml:space="preserve"> </w:t>
      </w:r>
      <w:r w:rsidRPr="00D917C5">
        <w:rPr>
          <w:rFonts w:ascii="Arial" w:hAnsi="Arial" w:cs="Arial"/>
          <w:b/>
          <w:bCs/>
          <w:noProof/>
          <w:sz w:val="22"/>
          <w:szCs w:val="22"/>
        </w:rPr>
        <w:t>основных видов услуг</w:t>
      </w:r>
    </w:p>
    <w:tbl>
      <w:tblPr>
        <w:tblW w:w="9066" w:type="dxa"/>
        <w:jc w:val="center"/>
        <w:tblLayout w:type="fixed"/>
        <w:tblLook w:val="0000"/>
      </w:tblPr>
      <w:tblGrid>
        <w:gridCol w:w="2408"/>
        <w:gridCol w:w="1134"/>
        <w:gridCol w:w="1276"/>
        <w:gridCol w:w="992"/>
        <w:gridCol w:w="1078"/>
        <w:gridCol w:w="1190"/>
        <w:gridCol w:w="988"/>
      </w:tblGrid>
      <w:tr w:rsidR="005E3478" w:rsidRPr="00A612B2" w:rsidTr="00641910">
        <w:trPr>
          <w:cantSplit/>
          <w:trHeight w:val="59"/>
          <w:tblHeader/>
          <w:jc w:val="center"/>
        </w:trPr>
        <w:tc>
          <w:tcPr>
            <w:tcW w:w="2408" w:type="dxa"/>
            <w:vMerge w:val="restart"/>
            <w:tcBorders>
              <w:top w:val="single" w:sz="4" w:space="0" w:color="auto"/>
              <w:left w:val="single" w:sz="4" w:space="0" w:color="auto"/>
              <w:bottom w:val="nil"/>
              <w:right w:val="nil"/>
            </w:tcBorders>
          </w:tcPr>
          <w:p w:rsidR="005E3478" w:rsidRPr="004F007A" w:rsidRDefault="005E3478" w:rsidP="00802B5B">
            <w:pPr>
              <w:spacing w:before="40" w:after="20" w:line="190" w:lineRule="exact"/>
              <w:jc w:val="both"/>
            </w:pPr>
          </w:p>
        </w:tc>
        <w:tc>
          <w:tcPr>
            <w:tcW w:w="3402" w:type="dxa"/>
            <w:gridSpan w:val="3"/>
            <w:tcBorders>
              <w:top w:val="single" w:sz="4" w:space="0" w:color="auto"/>
              <w:left w:val="single" w:sz="4" w:space="0" w:color="auto"/>
              <w:bottom w:val="single" w:sz="4" w:space="0" w:color="auto"/>
              <w:right w:val="single" w:sz="4" w:space="0" w:color="auto"/>
            </w:tcBorders>
          </w:tcPr>
          <w:p w:rsidR="005E3478" w:rsidRPr="004F007A" w:rsidRDefault="005E3478" w:rsidP="000B1359">
            <w:pPr>
              <w:spacing w:before="40" w:after="20" w:line="200" w:lineRule="exact"/>
              <w:jc w:val="center"/>
            </w:pPr>
            <w:r w:rsidRPr="00A612B2">
              <w:rPr>
                <w:sz w:val="22"/>
                <w:szCs w:val="22"/>
              </w:rPr>
              <w:t>Экспорт</w:t>
            </w:r>
          </w:p>
        </w:tc>
        <w:tc>
          <w:tcPr>
            <w:tcW w:w="3256" w:type="dxa"/>
            <w:gridSpan w:val="3"/>
            <w:tcBorders>
              <w:top w:val="single" w:sz="4" w:space="0" w:color="auto"/>
              <w:left w:val="nil"/>
              <w:bottom w:val="nil"/>
              <w:right w:val="single" w:sz="4" w:space="0" w:color="auto"/>
            </w:tcBorders>
          </w:tcPr>
          <w:p w:rsidR="005E3478" w:rsidRPr="004F007A" w:rsidRDefault="005E3478" w:rsidP="000B1359">
            <w:pPr>
              <w:spacing w:before="40" w:after="20" w:line="200" w:lineRule="exact"/>
              <w:jc w:val="center"/>
            </w:pPr>
            <w:r w:rsidRPr="00A612B2">
              <w:rPr>
                <w:sz w:val="22"/>
                <w:szCs w:val="22"/>
              </w:rPr>
              <w:t>Импорт</w:t>
            </w:r>
          </w:p>
        </w:tc>
      </w:tr>
      <w:tr w:rsidR="005E3478" w:rsidRPr="00A612B2" w:rsidTr="00641910">
        <w:trPr>
          <w:cantSplit/>
          <w:trHeight w:val="691"/>
          <w:tblHeader/>
          <w:jc w:val="center"/>
        </w:trPr>
        <w:tc>
          <w:tcPr>
            <w:tcW w:w="2408" w:type="dxa"/>
            <w:vMerge/>
            <w:tcBorders>
              <w:top w:val="nil"/>
              <w:left w:val="single" w:sz="4" w:space="0" w:color="auto"/>
              <w:bottom w:val="single" w:sz="4" w:space="0" w:color="auto"/>
              <w:right w:val="nil"/>
            </w:tcBorders>
          </w:tcPr>
          <w:p w:rsidR="005E3478" w:rsidRPr="004F007A" w:rsidRDefault="005E3478" w:rsidP="00802B5B">
            <w:pPr>
              <w:spacing w:before="40" w:after="20" w:line="190" w:lineRule="exact"/>
              <w:jc w:val="center"/>
            </w:pPr>
          </w:p>
        </w:tc>
        <w:tc>
          <w:tcPr>
            <w:tcW w:w="1134" w:type="dxa"/>
            <w:tcBorders>
              <w:top w:val="single" w:sz="4" w:space="0" w:color="auto"/>
              <w:left w:val="single" w:sz="4" w:space="0" w:color="auto"/>
              <w:bottom w:val="single" w:sz="4" w:space="0" w:color="auto"/>
              <w:right w:val="single" w:sz="4" w:space="0" w:color="auto"/>
            </w:tcBorders>
          </w:tcPr>
          <w:p w:rsidR="005E3478" w:rsidRPr="004F007A" w:rsidRDefault="00625B1E" w:rsidP="000B1359">
            <w:pPr>
              <w:spacing w:before="40" w:after="20" w:line="200" w:lineRule="exact"/>
              <w:jc w:val="center"/>
            </w:pPr>
            <w:r>
              <w:rPr>
                <w:sz w:val="22"/>
                <w:szCs w:val="22"/>
              </w:rPr>
              <w:t xml:space="preserve"> январь-апрель</w:t>
            </w:r>
            <w:r w:rsidR="005E3478">
              <w:rPr>
                <w:sz w:val="22"/>
                <w:szCs w:val="22"/>
              </w:rPr>
              <w:t xml:space="preserve"> 2016 г.</w:t>
            </w:r>
            <w:r w:rsidR="005E3478" w:rsidRPr="00A612B2">
              <w:rPr>
                <w:sz w:val="22"/>
                <w:szCs w:val="22"/>
              </w:rPr>
              <w:t xml:space="preserve">, </w:t>
            </w:r>
            <w:r w:rsidR="005E3478" w:rsidRPr="00A612B2">
              <w:rPr>
                <w:sz w:val="22"/>
                <w:szCs w:val="22"/>
              </w:rPr>
              <w:br/>
              <w:t xml:space="preserve">млн. долл. </w:t>
            </w:r>
            <w:r w:rsidR="005E3478" w:rsidRPr="00A612B2">
              <w:rPr>
                <w:sz w:val="22"/>
                <w:szCs w:val="22"/>
              </w:rPr>
              <w:br/>
              <w:t>США</w:t>
            </w:r>
          </w:p>
        </w:tc>
        <w:tc>
          <w:tcPr>
            <w:tcW w:w="1276" w:type="dxa"/>
            <w:tcBorders>
              <w:top w:val="single" w:sz="4" w:space="0" w:color="auto"/>
              <w:left w:val="single" w:sz="4" w:space="0" w:color="auto"/>
              <w:bottom w:val="single" w:sz="4" w:space="0" w:color="auto"/>
              <w:right w:val="single" w:sz="4" w:space="0" w:color="auto"/>
            </w:tcBorders>
          </w:tcPr>
          <w:p w:rsidR="005E3478" w:rsidRPr="004F007A" w:rsidRDefault="00625B1E" w:rsidP="000B1359">
            <w:pPr>
              <w:spacing w:before="40" w:after="20" w:line="200" w:lineRule="exact"/>
              <w:jc w:val="center"/>
            </w:pPr>
            <w:r>
              <w:rPr>
                <w:sz w:val="22"/>
                <w:szCs w:val="22"/>
              </w:rPr>
              <w:t xml:space="preserve"> январь-апрель</w:t>
            </w:r>
            <w:r w:rsidR="005E3478">
              <w:rPr>
                <w:sz w:val="22"/>
                <w:szCs w:val="22"/>
              </w:rPr>
              <w:t xml:space="preserve"> 2016 г.</w:t>
            </w:r>
            <w:r w:rsidR="005E3478" w:rsidRPr="00A612B2">
              <w:rPr>
                <w:sz w:val="22"/>
                <w:szCs w:val="22"/>
              </w:rPr>
              <w:br/>
            </w:r>
            <w:proofErr w:type="gramStart"/>
            <w:r w:rsidR="005E3478" w:rsidRPr="00A612B2">
              <w:rPr>
                <w:sz w:val="22"/>
                <w:szCs w:val="22"/>
              </w:rPr>
              <w:t>в</w:t>
            </w:r>
            <w:proofErr w:type="gramEnd"/>
            <w:r w:rsidR="005E3478" w:rsidRPr="00A612B2">
              <w:rPr>
                <w:sz w:val="22"/>
                <w:szCs w:val="22"/>
              </w:rPr>
              <w:t xml:space="preserve"> % </w:t>
            </w:r>
            <w:proofErr w:type="gramStart"/>
            <w:r w:rsidR="005E3478" w:rsidRPr="00A612B2">
              <w:rPr>
                <w:sz w:val="22"/>
                <w:szCs w:val="22"/>
              </w:rPr>
              <w:t>к</w:t>
            </w:r>
            <w:proofErr w:type="gramEnd"/>
            <w:r w:rsidR="005E3478" w:rsidRPr="00A612B2">
              <w:rPr>
                <w:sz w:val="22"/>
                <w:szCs w:val="22"/>
              </w:rPr>
              <w:br/>
            </w:r>
            <w:r>
              <w:rPr>
                <w:sz w:val="22"/>
                <w:szCs w:val="22"/>
              </w:rPr>
              <w:t xml:space="preserve"> январю-апрелю</w:t>
            </w:r>
            <w:r w:rsidR="005E3478">
              <w:rPr>
                <w:sz w:val="22"/>
                <w:szCs w:val="22"/>
              </w:rPr>
              <w:t xml:space="preserve"> 2015 г.</w:t>
            </w:r>
          </w:p>
        </w:tc>
        <w:tc>
          <w:tcPr>
            <w:tcW w:w="992" w:type="dxa"/>
            <w:tcBorders>
              <w:top w:val="single" w:sz="4" w:space="0" w:color="auto"/>
              <w:left w:val="single" w:sz="4" w:space="0" w:color="auto"/>
              <w:bottom w:val="single" w:sz="4" w:space="0" w:color="auto"/>
              <w:right w:val="single" w:sz="4" w:space="0" w:color="auto"/>
            </w:tcBorders>
          </w:tcPr>
          <w:p w:rsidR="005E3478" w:rsidRPr="004F007A" w:rsidRDefault="005E3478" w:rsidP="000B1359">
            <w:pPr>
              <w:spacing w:before="40" w:after="20" w:line="200" w:lineRule="exact"/>
              <w:jc w:val="center"/>
            </w:pPr>
            <w:proofErr w:type="gramStart"/>
            <w:r w:rsidRPr="00A612B2">
              <w:rPr>
                <w:sz w:val="22"/>
                <w:szCs w:val="22"/>
              </w:rPr>
              <w:t>в</w:t>
            </w:r>
            <w:proofErr w:type="gramEnd"/>
            <w:r w:rsidRPr="00A612B2">
              <w:rPr>
                <w:sz w:val="22"/>
                <w:szCs w:val="22"/>
              </w:rPr>
              <w:t xml:space="preserve"> % к общему объему </w:t>
            </w:r>
          </w:p>
        </w:tc>
        <w:tc>
          <w:tcPr>
            <w:tcW w:w="1078" w:type="dxa"/>
            <w:tcBorders>
              <w:top w:val="single" w:sz="4" w:space="0" w:color="auto"/>
              <w:left w:val="single" w:sz="4" w:space="0" w:color="auto"/>
              <w:bottom w:val="single" w:sz="4" w:space="0" w:color="auto"/>
              <w:right w:val="single" w:sz="4" w:space="0" w:color="auto"/>
            </w:tcBorders>
          </w:tcPr>
          <w:p w:rsidR="005E3478" w:rsidRPr="004F007A" w:rsidRDefault="00625B1E" w:rsidP="000B1359">
            <w:pPr>
              <w:spacing w:before="40" w:after="20" w:line="200" w:lineRule="exact"/>
              <w:jc w:val="center"/>
            </w:pPr>
            <w:r>
              <w:rPr>
                <w:sz w:val="22"/>
                <w:szCs w:val="22"/>
              </w:rPr>
              <w:t xml:space="preserve"> январь-апрель</w:t>
            </w:r>
            <w:r w:rsidR="005E3478">
              <w:rPr>
                <w:sz w:val="22"/>
                <w:szCs w:val="22"/>
              </w:rPr>
              <w:t xml:space="preserve"> 2016 г.</w:t>
            </w:r>
            <w:r w:rsidR="005E3478" w:rsidRPr="00A612B2">
              <w:rPr>
                <w:sz w:val="22"/>
                <w:szCs w:val="22"/>
              </w:rPr>
              <w:t xml:space="preserve">, </w:t>
            </w:r>
            <w:r w:rsidR="005E3478" w:rsidRPr="00A612B2">
              <w:rPr>
                <w:sz w:val="22"/>
                <w:szCs w:val="22"/>
              </w:rPr>
              <w:br/>
              <w:t xml:space="preserve">млн. долл. </w:t>
            </w:r>
            <w:r w:rsidR="005E3478" w:rsidRPr="00A612B2">
              <w:rPr>
                <w:sz w:val="22"/>
                <w:szCs w:val="22"/>
              </w:rPr>
              <w:br/>
              <w:t>США</w:t>
            </w:r>
          </w:p>
        </w:tc>
        <w:tc>
          <w:tcPr>
            <w:tcW w:w="1190" w:type="dxa"/>
            <w:tcBorders>
              <w:top w:val="single" w:sz="4" w:space="0" w:color="auto"/>
              <w:left w:val="nil"/>
              <w:bottom w:val="single" w:sz="4" w:space="0" w:color="auto"/>
              <w:right w:val="single" w:sz="4" w:space="0" w:color="auto"/>
            </w:tcBorders>
          </w:tcPr>
          <w:p w:rsidR="005E3478" w:rsidRPr="004F007A" w:rsidRDefault="00625B1E" w:rsidP="000B1359">
            <w:pPr>
              <w:spacing w:before="40" w:after="20" w:line="200" w:lineRule="exact"/>
              <w:jc w:val="center"/>
            </w:pPr>
            <w:r>
              <w:rPr>
                <w:sz w:val="22"/>
                <w:szCs w:val="22"/>
              </w:rPr>
              <w:t xml:space="preserve"> январь-апрель</w:t>
            </w:r>
            <w:r w:rsidR="005E3478">
              <w:rPr>
                <w:sz w:val="22"/>
                <w:szCs w:val="22"/>
              </w:rPr>
              <w:t xml:space="preserve"> 2016 г.</w:t>
            </w:r>
            <w:r w:rsidR="005E3478" w:rsidRPr="00A612B2">
              <w:rPr>
                <w:sz w:val="22"/>
                <w:szCs w:val="22"/>
              </w:rPr>
              <w:br/>
            </w:r>
            <w:proofErr w:type="gramStart"/>
            <w:r w:rsidR="005E3478" w:rsidRPr="00A612B2">
              <w:rPr>
                <w:sz w:val="22"/>
                <w:szCs w:val="22"/>
              </w:rPr>
              <w:t>в</w:t>
            </w:r>
            <w:proofErr w:type="gramEnd"/>
            <w:r w:rsidR="005E3478" w:rsidRPr="00A612B2">
              <w:rPr>
                <w:sz w:val="22"/>
                <w:szCs w:val="22"/>
              </w:rPr>
              <w:t xml:space="preserve"> % </w:t>
            </w:r>
            <w:proofErr w:type="gramStart"/>
            <w:r w:rsidR="005E3478" w:rsidRPr="00A612B2">
              <w:rPr>
                <w:sz w:val="22"/>
                <w:szCs w:val="22"/>
              </w:rPr>
              <w:t>к</w:t>
            </w:r>
            <w:proofErr w:type="gramEnd"/>
            <w:r w:rsidR="005E3478" w:rsidRPr="00A612B2">
              <w:rPr>
                <w:sz w:val="22"/>
                <w:szCs w:val="22"/>
              </w:rPr>
              <w:br/>
            </w:r>
            <w:r>
              <w:rPr>
                <w:sz w:val="22"/>
                <w:szCs w:val="22"/>
              </w:rPr>
              <w:t xml:space="preserve"> январю-апрелю</w:t>
            </w:r>
            <w:r w:rsidR="005E3478">
              <w:rPr>
                <w:sz w:val="22"/>
                <w:szCs w:val="22"/>
              </w:rPr>
              <w:t xml:space="preserve"> 2015 г.</w:t>
            </w:r>
          </w:p>
        </w:tc>
        <w:tc>
          <w:tcPr>
            <w:tcW w:w="988" w:type="dxa"/>
            <w:tcBorders>
              <w:top w:val="single" w:sz="4" w:space="0" w:color="auto"/>
              <w:left w:val="single" w:sz="4" w:space="0" w:color="auto"/>
              <w:bottom w:val="single" w:sz="4" w:space="0" w:color="auto"/>
              <w:right w:val="single" w:sz="4" w:space="0" w:color="auto"/>
            </w:tcBorders>
          </w:tcPr>
          <w:p w:rsidR="005E3478" w:rsidRPr="004F007A" w:rsidRDefault="005E3478" w:rsidP="000B1359">
            <w:pPr>
              <w:spacing w:before="40" w:after="20" w:line="200" w:lineRule="exact"/>
              <w:jc w:val="center"/>
            </w:pPr>
            <w:proofErr w:type="gramStart"/>
            <w:r w:rsidRPr="00A612B2">
              <w:rPr>
                <w:sz w:val="22"/>
                <w:szCs w:val="22"/>
              </w:rPr>
              <w:t>в</w:t>
            </w:r>
            <w:proofErr w:type="gramEnd"/>
            <w:r w:rsidRPr="00A612B2">
              <w:rPr>
                <w:sz w:val="22"/>
                <w:szCs w:val="22"/>
              </w:rPr>
              <w:t xml:space="preserve"> % к общему объему </w:t>
            </w:r>
          </w:p>
        </w:tc>
      </w:tr>
      <w:tr w:rsidR="005E3478" w:rsidRPr="00A612B2" w:rsidTr="00641910">
        <w:trPr>
          <w:jc w:val="center"/>
        </w:trPr>
        <w:tc>
          <w:tcPr>
            <w:tcW w:w="2408" w:type="dxa"/>
            <w:tcBorders>
              <w:top w:val="nil"/>
              <w:left w:val="single" w:sz="4" w:space="0" w:color="auto"/>
              <w:bottom w:val="nil"/>
              <w:right w:val="single" w:sz="4" w:space="0" w:color="auto"/>
            </w:tcBorders>
            <w:vAlign w:val="bottom"/>
          </w:tcPr>
          <w:p w:rsidR="005E3478" w:rsidRPr="004F007A" w:rsidRDefault="005E3478" w:rsidP="000701CE">
            <w:pPr>
              <w:spacing w:before="40" w:after="40" w:line="200" w:lineRule="exact"/>
              <w:ind w:left="-57"/>
              <w:jc w:val="both"/>
              <w:rPr>
                <w:b/>
                <w:bCs/>
              </w:rPr>
            </w:pPr>
            <w:bookmarkStart w:id="14" w:name="_Hlk387653063"/>
            <w:r w:rsidRPr="00A612B2">
              <w:rPr>
                <w:b/>
                <w:bCs/>
                <w:sz w:val="22"/>
                <w:szCs w:val="22"/>
              </w:rPr>
              <w:t xml:space="preserve">Всего </w:t>
            </w:r>
          </w:p>
        </w:tc>
        <w:tc>
          <w:tcPr>
            <w:tcW w:w="1134" w:type="dxa"/>
            <w:tcBorders>
              <w:top w:val="single" w:sz="4" w:space="0" w:color="auto"/>
              <w:left w:val="single" w:sz="4" w:space="0" w:color="auto"/>
              <w:bottom w:val="nil"/>
              <w:right w:val="single" w:sz="4" w:space="0" w:color="auto"/>
            </w:tcBorders>
            <w:vAlign w:val="bottom"/>
          </w:tcPr>
          <w:p w:rsidR="005E3478" w:rsidRPr="004F007A" w:rsidRDefault="00BE236F" w:rsidP="000701CE">
            <w:pPr>
              <w:tabs>
                <w:tab w:val="left" w:pos="898"/>
              </w:tabs>
              <w:spacing w:before="40" w:after="40" w:line="200" w:lineRule="exact"/>
              <w:ind w:right="113"/>
              <w:jc w:val="right"/>
              <w:rPr>
                <w:b/>
                <w:bCs/>
              </w:rPr>
            </w:pPr>
            <w:r>
              <w:rPr>
                <w:b/>
                <w:bCs/>
                <w:sz w:val="22"/>
                <w:szCs w:val="22"/>
              </w:rPr>
              <w:t>1</w:t>
            </w:r>
            <w:r w:rsidR="00B27D59">
              <w:rPr>
                <w:b/>
                <w:bCs/>
                <w:sz w:val="22"/>
                <w:szCs w:val="22"/>
              </w:rPr>
              <w:t xml:space="preserve"> </w:t>
            </w:r>
            <w:r>
              <w:rPr>
                <w:b/>
                <w:bCs/>
                <w:sz w:val="22"/>
                <w:szCs w:val="22"/>
              </w:rPr>
              <w:t>912,2</w:t>
            </w:r>
          </w:p>
        </w:tc>
        <w:tc>
          <w:tcPr>
            <w:tcW w:w="1276" w:type="dxa"/>
            <w:tcBorders>
              <w:top w:val="single" w:sz="4" w:space="0" w:color="auto"/>
              <w:left w:val="single" w:sz="4" w:space="0" w:color="auto"/>
              <w:bottom w:val="nil"/>
              <w:right w:val="single" w:sz="4" w:space="0" w:color="auto"/>
            </w:tcBorders>
            <w:vAlign w:val="bottom"/>
          </w:tcPr>
          <w:p w:rsidR="005E3478" w:rsidRPr="004F007A" w:rsidRDefault="00BE236F" w:rsidP="000701CE">
            <w:pPr>
              <w:tabs>
                <w:tab w:val="left" w:pos="898"/>
              </w:tabs>
              <w:spacing w:before="40" w:after="40" w:line="200" w:lineRule="exact"/>
              <w:ind w:right="284"/>
              <w:jc w:val="right"/>
              <w:rPr>
                <w:b/>
                <w:bCs/>
              </w:rPr>
            </w:pPr>
            <w:r>
              <w:rPr>
                <w:b/>
                <w:bCs/>
                <w:sz w:val="22"/>
                <w:szCs w:val="22"/>
              </w:rPr>
              <w:t>94,3</w:t>
            </w:r>
          </w:p>
        </w:tc>
        <w:tc>
          <w:tcPr>
            <w:tcW w:w="992" w:type="dxa"/>
            <w:tcBorders>
              <w:top w:val="single" w:sz="4" w:space="0" w:color="auto"/>
              <w:left w:val="single" w:sz="4" w:space="0" w:color="auto"/>
              <w:bottom w:val="nil"/>
              <w:right w:val="single" w:sz="4" w:space="0" w:color="auto"/>
            </w:tcBorders>
            <w:vAlign w:val="bottom"/>
          </w:tcPr>
          <w:p w:rsidR="005E3478" w:rsidRPr="004F007A" w:rsidRDefault="005E3478" w:rsidP="000701CE">
            <w:pPr>
              <w:spacing w:before="40" w:after="40" w:line="200" w:lineRule="exact"/>
              <w:ind w:right="170"/>
              <w:jc w:val="right"/>
              <w:rPr>
                <w:b/>
                <w:bCs/>
                <w:lang w:val="en-US"/>
              </w:rPr>
            </w:pPr>
            <w:r w:rsidRPr="00FB3D5A">
              <w:rPr>
                <w:b/>
                <w:bCs/>
                <w:sz w:val="22"/>
                <w:szCs w:val="22"/>
                <w:lang w:val="en-US"/>
              </w:rPr>
              <w:t>100</w:t>
            </w:r>
          </w:p>
        </w:tc>
        <w:tc>
          <w:tcPr>
            <w:tcW w:w="1078" w:type="dxa"/>
            <w:tcBorders>
              <w:top w:val="single" w:sz="4" w:space="0" w:color="auto"/>
              <w:left w:val="single" w:sz="4" w:space="0" w:color="auto"/>
              <w:bottom w:val="nil"/>
              <w:right w:val="single" w:sz="4" w:space="0" w:color="auto"/>
            </w:tcBorders>
            <w:vAlign w:val="bottom"/>
          </w:tcPr>
          <w:p w:rsidR="005E3478" w:rsidRPr="004F007A" w:rsidRDefault="00BE236F" w:rsidP="000701CE">
            <w:pPr>
              <w:tabs>
                <w:tab w:val="left" w:pos="898"/>
              </w:tabs>
              <w:spacing w:before="40" w:after="40" w:line="200" w:lineRule="exact"/>
              <w:ind w:right="113"/>
              <w:jc w:val="right"/>
              <w:rPr>
                <w:b/>
                <w:bCs/>
              </w:rPr>
            </w:pPr>
            <w:r>
              <w:rPr>
                <w:b/>
                <w:bCs/>
                <w:sz w:val="22"/>
                <w:szCs w:val="22"/>
              </w:rPr>
              <w:t>1</w:t>
            </w:r>
            <w:r w:rsidR="00B27D59">
              <w:rPr>
                <w:b/>
                <w:bCs/>
                <w:sz w:val="22"/>
                <w:szCs w:val="22"/>
              </w:rPr>
              <w:t xml:space="preserve"> </w:t>
            </w:r>
            <w:r>
              <w:rPr>
                <w:b/>
                <w:bCs/>
                <w:sz w:val="22"/>
                <w:szCs w:val="22"/>
              </w:rPr>
              <w:t>215,3</w:t>
            </w:r>
          </w:p>
        </w:tc>
        <w:tc>
          <w:tcPr>
            <w:tcW w:w="1190" w:type="dxa"/>
            <w:tcBorders>
              <w:top w:val="single" w:sz="4" w:space="0" w:color="auto"/>
              <w:left w:val="single" w:sz="4" w:space="0" w:color="auto"/>
              <w:bottom w:val="nil"/>
              <w:right w:val="single" w:sz="4" w:space="0" w:color="auto"/>
            </w:tcBorders>
            <w:vAlign w:val="bottom"/>
          </w:tcPr>
          <w:p w:rsidR="005E3478" w:rsidRPr="004F007A" w:rsidRDefault="00BE236F" w:rsidP="000701CE">
            <w:pPr>
              <w:tabs>
                <w:tab w:val="left" w:pos="898"/>
              </w:tabs>
              <w:spacing w:before="40" w:after="40" w:line="200" w:lineRule="exact"/>
              <w:ind w:right="227"/>
              <w:jc w:val="right"/>
              <w:rPr>
                <w:b/>
                <w:bCs/>
              </w:rPr>
            </w:pPr>
            <w:r>
              <w:rPr>
                <w:b/>
                <w:bCs/>
                <w:sz w:val="22"/>
                <w:szCs w:val="22"/>
              </w:rPr>
              <w:t>99,2</w:t>
            </w:r>
          </w:p>
        </w:tc>
        <w:tc>
          <w:tcPr>
            <w:tcW w:w="988" w:type="dxa"/>
            <w:tcBorders>
              <w:top w:val="single" w:sz="4" w:space="0" w:color="auto"/>
              <w:left w:val="single" w:sz="4" w:space="0" w:color="auto"/>
              <w:bottom w:val="nil"/>
              <w:right w:val="single" w:sz="4" w:space="0" w:color="auto"/>
            </w:tcBorders>
            <w:vAlign w:val="bottom"/>
          </w:tcPr>
          <w:p w:rsidR="005E3478" w:rsidRPr="004F007A" w:rsidRDefault="005E3478" w:rsidP="000701CE">
            <w:pPr>
              <w:spacing w:before="40" w:after="40" w:line="200" w:lineRule="exact"/>
              <w:ind w:right="170"/>
              <w:jc w:val="right"/>
              <w:rPr>
                <w:b/>
                <w:bCs/>
                <w:lang w:val="en-US"/>
              </w:rPr>
            </w:pPr>
            <w:r w:rsidRPr="00FB3D5A">
              <w:rPr>
                <w:b/>
                <w:bCs/>
                <w:sz w:val="22"/>
                <w:szCs w:val="22"/>
                <w:lang w:val="en-US"/>
              </w:rPr>
              <w:t>100</w:t>
            </w:r>
          </w:p>
        </w:tc>
      </w:tr>
      <w:tr w:rsidR="005E3478" w:rsidRPr="00A612B2" w:rsidTr="00641910">
        <w:trPr>
          <w:jc w:val="center"/>
        </w:trPr>
        <w:tc>
          <w:tcPr>
            <w:tcW w:w="2408"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left="284"/>
              <w:jc w:val="both"/>
            </w:pPr>
            <w:r w:rsidRPr="00A612B2">
              <w:rPr>
                <w:sz w:val="22"/>
                <w:szCs w:val="22"/>
              </w:rPr>
              <w:t>в том числе:</w:t>
            </w:r>
          </w:p>
        </w:tc>
        <w:tc>
          <w:tcPr>
            <w:tcW w:w="1134"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right="113"/>
              <w:jc w:val="right"/>
            </w:pPr>
          </w:p>
        </w:tc>
        <w:tc>
          <w:tcPr>
            <w:tcW w:w="1276"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right="284"/>
              <w:jc w:val="right"/>
            </w:pPr>
          </w:p>
        </w:tc>
        <w:tc>
          <w:tcPr>
            <w:tcW w:w="992"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right="170"/>
              <w:jc w:val="right"/>
            </w:pPr>
          </w:p>
        </w:tc>
        <w:tc>
          <w:tcPr>
            <w:tcW w:w="1078" w:type="dxa"/>
            <w:tcBorders>
              <w:top w:val="nil"/>
              <w:left w:val="single" w:sz="4" w:space="0" w:color="auto"/>
              <w:right w:val="single" w:sz="4" w:space="0" w:color="auto"/>
            </w:tcBorders>
            <w:vAlign w:val="bottom"/>
          </w:tcPr>
          <w:p w:rsidR="005E3478" w:rsidRPr="004F007A" w:rsidRDefault="005E3478" w:rsidP="000701CE">
            <w:pPr>
              <w:tabs>
                <w:tab w:val="left" w:pos="898"/>
              </w:tabs>
              <w:spacing w:before="40" w:after="40" w:line="200" w:lineRule="exact"/>
              <w:ind w:right="113"/>
              <w:jc w:val="right"/>
            </w:pPr>
          </w:p>
        </w:tc>
        <w:tc>
          <w:tcPr>
            <w:tcW w:w="1190"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right="227"/>
              <w:jc w:val="right"/>
            </w:pPr>
          </w:p>
        </w:tc>
        <w:tc>
          <w:tcPr>
            <w:tcW w:w="988"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right="170"/>
              <w:jc w:val="right"/>
            </w:pPr>
          </w:p>
        </w:tc>
      </w:tr>
      <w:tr w:rsidR="005E3478" w:rsidRPr="007A5C08" w:rsidTr="00641910">
        <w:trPr>
          <w:trHeight w:val="359"/>
          <w:jc w:val="center"/>
        </w:trPr>
        <w:tc>
          <w:tcPr>
            <w:tcW w:w="2408"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услуги по обработке материальных ресурсов</w:t>
            </w:r>
          </w:p>
        </w:tc>
        <w:tc>
          <w:tcPr>
            <w:tcW w:w="1134" w:type="dxa"/>
            <w:tcBorders>
              <w:top w:val="nil"/>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40,7</w:t>
            </w:r>
          </w:p>
        </w:tc>
        <w:tc>
          <w:tcPr>
            <w:tcW w:w="1276" w:type="dxa"/>
            <w:tcBorders>
              <w:top w:val="nil"/>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87,0</w:t>
            </w:r>
          </w:p>
        </w:tc>
        <w:tc>
          <w:tcPr>
            <w:tcW w:w="992" w:type="dxa"/>
            <w:tcBorders>
              <w:top w:val="nil"/>
              <w:left w:val="single" w:sz="4" w:space="0" w:color="auto"/>
              <w:right w:val="single" w:sz="4" w:space="0" w:color="auto"/>
            </w:tcBorders>
            <w:vAlign w:val="bottom"/>
          </w:tcPr>
          <w:p w:rsidR="005E3478" w:rsidRPr="007A5C08" w:rsidRDefault="00F52E66" w:rsidP="000701CE">
            <w:pPr>
              <w:spacing w:before="40" w:after="40" w:line="200" w:lineRule="exact"/>
              <w:ind w:right="170"/>
              <w:jc w:val="right"/>
            </w:pPr>
            <w:r>
              <w:rPr>
                <w:sz w:val="22"/>
                <w:szCs w:val="22"/>
              </w:rPr>
              <w:t>2,1</w:t>
            </w:r>
          </w:p>
        </w:tc>
        <w:tc>
          <w:tcPr>
            <w:tcW w:w="1078" w:type="dxa"/>
            <w:tcBorders>
              <w:top w:val="nil"/>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2,5</w:t>
            </w:r>
          </w:p>
        </w:tc>
        <w:tc>
          <w:tcPr>
            <w:tcW w:w="1190" w:type="dxa"/>
            <w:tcBorders>
              <w:top w:val="nil"/>
              <w:left w:val="single" w:sz="4" w:space="0" w:color="auto"/>
              <w:right w:val="single" w:sz="4" w:space="0" w:color="auto"/>
            </w:tcBorders>
            <w:vAlign w:val="bottom"/>
          </w:tcPr>
          <w:p w:rsidR="005E3478" w:rsidRPr="007A5C08" w:rsidRDefault="00BE236F" w:rsidP="000701CE">
            <w:pPr>
              <w:spacing w:before="40" w:after="40" w:line="200" w:lineRule="exact"/>
              <w:ind w:right="227"/>
              <w:jc w:val="right"/>
            </w:pPr>
            <w:r>
              <w:rPr>
                <w:sz w:val="22"/>
                <w:szCs w:val="22"/>
              </w:rPr>
              <w:t>96,2</w:t>
            </w:r>
          </w:p>
        </w:tc>
        <w:tc>
          <w:tcPr>
            <w:tcW w:w="988" w:type="dxa"/>
            <w:tcBorders>
              <w:top w:val="nil"/>
              <w:left w:val="single" w:sz="4" w:space="0" w:color="auto"/>
              <w:right w:val="single" w:sz="4" w:space="0" w:color="auto"/>
            </w:tcBorders>
            <w:vAlign w:val="bottom"/>
          </w:tcPr>
          <w:p w:rsidR="005E3478" w:rsidRPr="007A5C08" w:rsidRDefault="005E3478" w:rsidP="000701CE">
            <w:pPr>
              <w:spacing w:before="40" w:after="40" w:line="200" w:lineRule="exact"/>
              <w:ind w:right="170"/>
              <w:jc w:val="right"/>
            </w:pPr>
            <w:r w:rsidRPr="00BD1A4E">
              <w:rPr>
                <w:sz w:val="22"/>
                <w:szCs w:val="22"/>
              </w:rPr>
              <w:t>0,2</w:t>
            </w:r>
          </w:p>
        </w:tc>
      </w:tr>
      <w:tr w:rsidR="005E3478" w:rsidRPr="007A5C08" w:rsidTr="00641910">
        <w:trPr>
          <w:trHeight w:val="66"/>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транспорт</w:t>
            </w:r>
            <w:r>
              <w:rPr>
                <w:sz w:val="22"/>
                <w:szCs w:val="22"/>
              </w:rPr>
              <w:t>ные</w:t>
            </w:r>
          </w:p>
        </w:tc>
        <w:tc>
          <w:tcPr>
            <w:tcW w:w="1134"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868,0</w:t>
            </w:r>
          </w:p>
        </w:tc>
        <w:tc>
          <w:tcPr>
            <w:tcW w:w="1276"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94,7</w:t>
            </w:r>
          </w:p>
        </w:tc>
        <w:tc>
          <w:tcPr>
            <w:tcW w:w="992"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45,4</w:t>
            </w:r>
          </w:p>
        </w:tc>
        <w:tc>
          <w:tcPr>
            <w:tcW w:w="107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408,8</w:t>
            </w:r>
          </w:p>
        </w:tc>
        <w:tc>
          <w:tcPr>
            <w:tcW w:w="1190"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27"/>
              <w:jc w:val="right"/>
            </w:pPr>
            <w:r>
              <w:rPr>
                <w:sz w:val="22"/>
                <w:szCs w:val="22"/>
              </w:rPr>
              <w:t>103,4</w:t>
            </w:r>
          </w:p>
        </w:tc>
        <w:tc>
          <w:tcPr>
            <w:tcW w:w="98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33,6</w:t>
            </w:r>
          </w:p>
        </w:tc>
      </w:tr>
      <w:tr w:rsidR="005E3478" w:rsidRPr="007A5C08" w:rsidTr="00641910">
        <w:trPr>
          <w:trHeight w:val="66"/>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567"/>
            </w:pPr>
            <w:r w:rsidRPr="003A7BF0">
              <w:rPr>
                <w:sz w:val="22"/>
                <w:szCs w:val="22"/>
              </w:rPr>
              <w:t>из них:</w:t>
            </w:r>
          </w:p>
        </w:tc>
        <w:tc>
          <w:tcPr>
            <w:tcW w:w="1134"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13"/>
              <w:jc w:val="right"/>
            </w:pPr>
          </w:p>
        </w:tc>
        <w:tc>
          <w:tcPr>
            <w:tcW w:w="1276"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284"/>
              <w:jc w:val="right"/>
            </w:pPr>
          </w:p>
        </w:tc>
        <w:tc>
          <w:tcPr>
            <w:tcW w:w="992"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70"/>
              <w:jc w:val="right"/>
            </w:pPr>
          </w:p>
        </w:tc>
        <w:tc>
          <w:tcPr>
            <w:tcW w:w="1078"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13"/>
              <w:jc w:val="right"/>
            </w:pPr>
          </w:p>
        </w:tc>
        <w:tc>
          <w:tcPr>
            <w:tcW w:w="1190"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227"/>
              <w:jc w:val="right"/>
            </w:pPr>
          </w:p>
        </w:tc>
        <w:tc>
          <w:tcPr>
            <w:tcW w:w="988"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70"/>
              <w:jc w:val="right"/>
            </w:pPr>
          </w:p>
        </w:tc>
      </w:tr>
      <w:tr w:rsidR="00E978D0" w:rsidRPr="007A5C08" w:rsidTr="00641910">
        <w:trPr>
          <w:trHeight w:val="66"/>
          <w:jc w:val="center"/>
        </w:trPr>
        <w:tc>
          <w:tcPr>
            <w:tcW w:w="2408" w:type="dxa"/>
            <w:tcBorders>
              <w:left w:val="single" w:sz="4" w:space="0" w:color="auto"/>
              <w:right w:val="single" w:sz="4" w:space="0" w:color="auto"/>
            </w:tcBorders>
            <w:vAlign w:val="bottom"/>
          </w:tcPr>
          <w:p w:rsidR="00E978D0" w:rsidRPr="004F007A" w:rsidRDefault="00E978D0" w:rsidP="000701CE">
            <w:pPr>
              <w:spacing w:before="40" w:after="40" w:line="200" w:lineRule="exact"/>
              <w:ind w:left="289"/>
            </w:pPr>
            <w:r w:rsidRPr="003A7BF0">
              <w:rPr>
                <w:sz w:val="22"/>
                <w:szCs w:val="22"/>
              </w:rPr>
              <w:t xml:space="preserve">по перевозкам грузов </w:t>
            </w:r>
          </w:p>
        </w:tc>
        <w:tc>
          <w:tcPr>
            <w:tcW w:w="1134" w:type="dxa"/>
            <w:tcBorders>
              <w:left w:val="single" w:sz="4" w:space="0" w:color="auto"/>
              <w:right w:val="single" w:sz="4" w:space="0" w:color="auto"/>
            </w:tcBorders>
            <w:vAlign w:val="bottom"/>
          </w:tcPr>
          <w:p w:rsidR="00E978D0" w:rsidRPr="007A5C08" w:rsidRDefault="00C411D9" w:rsidP="000701CE">
            <w:pPr>
              <w:spacing w:before="40" w:after="40" w:line="200" w:lineRule="exact"/>
              <w:ind w:right="113"/>
              <w:jc w:val="right"/>
            </w:pPr>
            <w:r w:rsidRPr="00C411D9">
              <w:rPr>
                <w:sz w:val="22"/>
                <w:szCs w:val="22"/>
              </w:rPr>
              <w:t>734,3</w:t>
            </w:r>
          </w:p>
        </w:tc>
        <w:tc>
          <w:tcPr>
            <w:tcW w:w="1276" w:type="dxa"/>
            <w:tcBorders>
              <w:left w:val="single" w:sz="4" w:space="0" w:color="auto"/>
              <w:right w:val="single" w:sz="4" w:space="0" w:color="auto"/>
            </w:tcBorders>
            <w:vAlign w:val="bottom"/>
          </w:tcPr>
          <w:p w:rsidR="00E978D0" w:rsidRPr="007A5C08" w:rsidRDefault="00C411D9" w:rsidP="000701CE">
            <w:pPr>
              <w:spacing w:before="40" w:after="40" w:line="200" w:lineRule="exact"/>
              <w:ind w:right="284"/>
              <w:jc w:val="right"/>
            </w:pPr>
            <w:r w:rsidRPr="00C411D9">
              <w:rPr>
                <w:sz w:val="22"/>
                <w:szCs w:val="22"/>
              </w:rPr>
              <w:t>92,3</w:t>
            </w:r>
          </w:p>
        </w:tc>
        <w:tc>
          <w:tcPr>
            <w:tcW w:w="992" w:type="dxa"/>
            <w:tcBorders>
              <w:left w:val="single" w:sz="4" w:space="0" w:color="auto"/>
              <w:right w:val="single" w:sz="4" w:space="0" w:color="auto"/>
            </w:tcBorders>
            <w:vAlign w:val="bottom"/>
          </w:tcPr>
          <w:p w:rsidR="00E978D0" w:rsidRPr="007A5C08" w:rsidRDefault="00C411D9" w:rsidP="000701CE">
            <w:pPr>
              <w:spacing w:before="40" w:after="40" w:line="200" w:lineRule="exact"/>
              <w:ind w:right="170"/>
              <w:jc w:val="right"/>
            </w:pPr>
            <w:r w:rsidRPr="00C411D9">
              <w:rPr>
                <w:sz w:val="22"/>
                <w:szCs w:val="22"/>
              </w:rPr>
              <w:t>38,4</w:t>
            </w:r>
          </w:p>
        </w:tc>
        <w:tc>
          <w:tcPr>
            <w:tcW w:w="1078" w:type="dxa"/>
            <w:tcBorders>
              <w:left w:val="single" w:sz="4" w:space="0" w:color="auto"/>
              <w:right w:val="single" w:sz="4" w:space="0" w:color="auto"/>
            </w:tcBorders>
            <w:vAlign w:val="bottom"/>
          </w:tcPr>
          <w:p w:rsidR="00E978D0" w:rsidRPr="007A5C08" w:rsidRDefault="00C411D9" w:rsidP="000701CE">
            <w:pPr>
              <w:spacing w:before="40" w:after="40" w:line="200" w:lineRule="exact"/>
              <w:ind w:right="113"/>
              <w:jc w:val="right"/>
            </w:pPr>
            <w:r w:rsidRPr="00C411D9">
              <w:rPr>
                <w:sz w:val="22"/>
                <w:szCs w:val="22"/>
              </w:rPr>
              <w:t>337,9</w:t>
            </w:r>
          </w:p>
        </w:tc>
        <w:tc>
          <w:tcPr>
            <w:tcW w:w="1190" w:type="dxa"/>
            <w:tcBorders>
              <w:left w:val="single" w:sz="4" w:space="0" w:color="auto"/>
              <w:right w:val="single" w:sz="4" w:space="0" w:color="auto"/>
            </w:tcBorders>
            <w:vAlign w:val="bottom"/>
          </w:tcPr>
          <w:p w:rsidR="00E978D0" w:rsidRPr="007A5C08" w:rsidRDefault="00C411D9" w:rsidP="000701CE">
            <w:pPr>
              <w:spacing w:before="40" w:after="40" w:line="200" w:lineRule="exact"/>
              <w:ind w:right="227"/>
              <w:jc w:val="right"/>
            </w:pPr>
            <w:r w:rsidRPr="00C411D9">
              <w:rPr>
                <w:sz w:val="22"/>
                <w:szCs w:val="22"/>
              </w:rPr>
              <w:t>107,4</w:t>
            </w:r>
          </w:p>
        </w:tc>
        <w:tc>
          <w:tcPr>
            <w:tcW w:w="988" w:type="dxa"/>
            <w:tcBorders>
              <w:left w:val="single" w:sz="4" w:space="0" w:color="auto"/>
              <w:right w:val="single" w:sz="4" w:space="0" w:color="auto"/>
            </w:tcBorders>
            <w:vAlign w:val="bottom"/>
          </w:tcPr>
          <w:p w:rsidR="00E978D0" w:rsidRPr="007A5C08" w:rsidRDefault="00C411D9" w:rsidP="000701CE">
            <w:pPr>
              <w:spacing w:before="40" w:after="40" w:line="200" w:lineRule="exact"/>
              <w:ind w:right="170"/>
              <w:jc w:val="right"/>
            </w:pPr>
            <w:r w:rsidRPr="00C411D9">
              <w:rPr>
                <w:sz w:val="22"/>
                <w:szCs w:val="22"/>
              </w:rPr>
              <w:t>27,8</w:t>
            </w:r>
          </w:p>
        </w:tc>
      </w:tr>
      <w:tr w:rsidR="005E3478" w:rsidRPr="007A5C08" w:rsidTr="00641910">
        <w:trPr>
          <w:trHeight w:val="66"/>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397"/>
            </w:pPr>
            <w:r w:rsidRPr="003A7BF0">
              <w:rPr>
                <w:sz w:val="22"/>
                <w:szCs w:val="22"/>
              </w:rPr>
              <w:t>железнодорожным транспортом</w:t>
            </w:r>
          </w:p>
        </w:tc>
        <w:tc>
          <w:tcPr>
            <w:tcW w:w="1134"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183,4</w:t>
            </w:r>
          </w:p>
        </w:tc>
        <w:tc>
          <w:tcPr>
            <w:tcW w:w="1276"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88,9</w:t>
            </w:r>
          </w:p>
        </w:tc>
        <w:tc>
          <w:tcPr>
            <w:tcW w:w="992" w:type="dxa"/>
            <w:tcBorders>
              <w:left w:val="single" w:sz="4" w:space="0" w:color="auto"/>
              <w:right w:val="single" w:sz="4" w:space="0" w:color="auto"/>
            </w:tcBorders>
            <w:vAlign w:val="bottom"/>
          </w:tcPr>
          <w:p w:rsidR="005E3478" w:rsidRPr="007A5C08" w:rsidRDefault="00E978D0" w:rsidP="000701CE">
            <w:pPr>
              <w:spacing w:before="40" w:after="40" w:line="200" w:lineRule="exact"/>
              <w:ind w:right="170"/>
              <w:jc w:val="right"/>
            </w:pPr>
            <w:r>
              <w:rPr>
                <w:sz w:val="22"/>
                <w:szCs w:val="22"/>
              </w:rPr>
              <w:t>9,</w:t>
            </w:r>
            <w:r w:rsidR="00BE236F">
              <w:rPr>
                <w:sz w:val="22"/>
                <w:szCs w:val="22"/>
              </w:rPr>
              <w:t>6</w:t>
            </w:r>
          </w:p>
        </w:tc>
        <w:tc>
          <w:tcPr>
            <w:tcW w:w="107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96,3</w:t>
            </w:r>
          </w:p>
        </w:tc>
        <w:tc>
          <w:tcPr>
            <w:tcW w:w="1190"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27"/>
              <w:jc w:val="right"/>
            </w:pPr>
            <w:r>
              <w:rPr>
                <w:sz w:val="22"/>
                <w:szCs w:val="22"/>
              </w:rPr>
              <w:t>79,7</w:t>
            </w:r>
          </w:p>
        </w:tc>
        <w:tc>
          <w:tcPr>
            <w:tcW w:w="98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7,9</w:t>
            </w:r>
          </w:p>
        </w:tc>
      </w:tr>
      <w:tr w:rsidR="005E3478" w:rsidRPr="007A5C08" w:rsidTr="00641910">
        <w:trPr>
          <w:trHeight w:val="66"/>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397"/>
            </w:pPr>
            <w:r w:rsidRPr="003A7BF0">
              <w:rPr>
                <w:sz w:val="22"/>
                <w:szCs w:val="22"/>
              </w:rPr>
              <w:t>автомобильным транспортом</w:t>
            </w:r>
          </w:p>
        </w:tc>
        <w:tc>
          <w:tcPr>
            <w:tcW w:w="1134"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282,1</w:t>
            </w:r>
          </w:p>
        </w:tc>
        <w:tc>
          <w:tcPr>
            <w:tcW w:w="1276"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105,5</w:t>
            </w:r>
          </w:p>
        </w:tc>
        <w:tc>
          <w:tcPr>
            <w:tcW w:w="992"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14,8</w:t>
            </w:r>
          </w:p>
        </w:tc>
        <w:tc>
          <w:tcPr>
            <w:tcW w:w="107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107,6</w:t>
            </w:r>
          </w:p>
        </w:tc>
        <w:tc>
          <w:tcPr>
            <w:tcW w:w="1190"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27"/>
              <w:jc w:val="right"/>
            </w:pPr>
            <w:r>
              <w:rPr>
                <w:sz w:val="22"/>
                <w:szCs w:val="22"/>
              </w:rPr>
              <w:t>98,5</w:t>
            </w:r>
          </w:p>
        </w:tc>
        <w:tc>
          <w:tcPr>
            <w:tcW w:w="98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8,9</w:t>
            </w:r>
          </w:p>
        </w:tc>
      </w:tr>
      <w:tr w:rsidR="005E3478" w:rsidRPr="007A5C08" w:rsidTr="00641910">
        <w:trPr>
          <w:trHeight w:val="66"/>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397"/>
            </w:pPr>
            <w:r w:rsidRPr="003A7BF0">
              <w:rPr>
                <w:sz w:val="22"/>
                <w:szCs w:val="22"/>
              </w:rPr>
              <w:t>морским транспортом</w:t>
            </w:r>
          </w:p>
        </w:tc>
        <w:tc>
          <w:tcPr>
            <w:tcW w:w="1134"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39,3</w:t>
            </w:r>
          </w:p>
        </w:tc>
        <w:tc>
          <w:tcPr>
            <w:tcW w:w="1276"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59,9</w:t>
            </w:r>
          </w:p>
        </w:tc>
        <w:tc>
          <w:tcPr>
            <w:tcW w:w="992"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2,1</w:t>
            </w:r>
          </w:p>
        </w:tc>
        <w:tc>
          <w:tcPr>
            <w:tcW w:w="107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50,2</w:t>
            </w:r>
          </w:p>
        </w:tc>
        <w:tc>
          <w:tcPr>
            <w:tcW w:w="1190"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27"/>
              <w:jc w:val="right"/>
            </w:pPr>
            <w:r>
              <w:rPr>
                <w:sz w:val="22"/>
                <w:szCs w:val="22"/>
              </w:rPr>
              <w:t>71,2</w:t>
            </w:r>
          </w:p>
        </w:tc>
        <w:tc>
          <w:tcPr>
            <w:tcW w:w="98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4,1</w:t>
            </w:r>
          </w:p>
        </w:tc>
      </w:tr>
      <w:tr w:rsidR="005E3478" w:rsidRPr="007A5C08" w:rsidTr="00641910">
        <w:trPr>
          <w:trHeight w:val="66"/>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397"/>
            </w:pPr>
            <w:r w:rsidRPr="003A7BF0">
              <w:rPr>
                <w:sz w:val="22"/>
                <w:szCs w:val="22"/>
              </w:rPr>
              <w:t>трубопроводным транспортом</w:t>
            </w:r>
          </w:p>
        </w:tc>
        <w:tc>
          <w:tcPr>
            <w:tcW w:w="1134"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209,1</w:t>
            </w:r>
          </w:p>
        </w:tc>
        <w:tc>
          <w:tcPr>
            <w:tcW w:w="1276"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86,9</w:t>
            </w:r>
          </w:p>
        </w:tc>
        <w:tc>
          <w:tcPr>
            <w:tcW w:w="992"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10,9</w:t>
            </w:r>
          </w:p>
        </w:tc>
        <w:tc>
          <w:tcPr>
            <w:tcW w:w="1078"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13"/>
              <w:jc w:val="right"/>
            </w:pPr>
            <w:r>
              <w:rPr>
                <w:sz w:val="22"/>
                <w:szCs w:val="22"/>
              </w:rPr>
              <w:t>–</w:t>
            </w:r>
          </w:p>
        </w:tc>
        <w:tc>
          <w:tcPr>
            <w:tcW w:w="1190"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227"/>
              <w:jc w:val="right"/>
            </w:pPr>
            <w:r>
              <w:rPr>
                <w:sz w:val="22"/>
                <w:szCs w:val="22"/>
              </w:rPr>
              <w:t>–</w:t>
            </w:r>
          </w:p>
        </w:tc>
        <w:tc>
          <w:tcPr>
            <w:tcW w:w="988"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70"/>
              <w:jc w:val="right"/>
            </w:pPr>
            <w:r>
              <w:rPr>
                <w:sz w:val="22"/>
                <w:szCs w:val="22"/>
              </w:rPr>
              <w:t>–</w:t>
            </w:r>
          </w:p>
        </w:tc>
      </w:tr>
      <w:tr w:rsidR="0048129E" w:rsidRPr="007A5C08" w:rsidTr="00802B5B">
        <w:trPr>
          <w:trHeight w:val="66"/>
          <w:jc w:val="center"/>
        </w:trPr>
        <w:tc>
          <w:tcPr>
            <w:tcW w:w="2408" w:type="dxa"/>
            <w:tcBorders>
              <w:left w:val="single" w:sz="4" w:space="0" w:color="auto"/>
              <w:right w:val="single" w:sz="4" w:space="0" w:color="auto"/>
            </w:tcBorders>
            <w:vAlign w:val="bottom"/>
          </w:tcPr>
          <w:p w:rsidR="0048129E" w:rsidRPr="004F007A" w:rsidRDefault="0048129E" w:rsidP="000701CE">
            <w:pPr>
              <w:spacing w:before="40" w:after="40" w:line="200" w:lineRule="exact"/>
              <w:ind w:left="289"/>
            </w:pPr>
            <w:r w:rsidRPr="003A7BF0">
              <w:rPr>
                <w:sz w:val="22"/>
                <w:szCs w:val="22"/>
              </w:rPr>
              <w:t>по перевозкам пассажиров</w:t>
            </w:r>
          </w:p>
        </w:tc>
        <w:tc>
          <w:tcPr>
            <w:tcW w:w="1134" w:type="dxa"/>
            <w:tcBorders>
              <w:left w:val="single" w:sz="4" w:space="0" w:color="auto"/>
              <w:right w:val="single" w:sz="4" w:space="0" w:color="auto"/>
            </w:tcBorders>
            <w:vAlign w:val="bottom"/>
          </w:tcPr>
          <w:p w:rsidR="0048129E" w:rsidRPr="007A5C08" w:rsidRDefault="00C411D9" w:rsidP="000701CE">
            <w:pPr>
              <w:spacing w:before="40" w:after="40" w:line="200" w:lineRule="exact"/>
              <w:ind w:right="113"/>
              <w:jc w:val="right"/>
            </w:pPr>
            <w:r w:rsidRPr="00C411D9">
              <w:rPr>
                <w:sz w:val="22"/>
                <w:szCs w:val="22"/>
              </w:rPr>
              <w:t>64,8</w:t>
            </w:r>
          </w:p>
        </w:tc>
        <w:tc>
          <w:tcPr>
            <w:tcW w:w="1276" w:type="dxa"/>
            <w:tcBorders>
              <w:left w:val="single" w:sz="4" w:space="0" w:color="auto"/>
              <w:right w:val="single" w:sz="4" w:space="0" w:color="auto"/>
            </w:tcBorders>
            <w:vAlign w:val="bottom"/>
          </w:tcPr>
          <w:p w:rsidR="0048129E" w:rsidRPr="007A5C08" w:rsidRDefault="00C411D9" w:rsidP="000701CE">
            <w:pPr>
              <w:spacing w:before="40" w:after="40" w:line="200" w:lineRule="exact"/>
              <w:ind w:right="284"/>
              <w:jc w:val="right"/>
            </w:pPr>
            <w:r w:rsidRPr="00C411D9">
              <w:rPr>
                <w:sz w:val="22"/>
                <w:szCs w:val="22"/>
              </w:rPr>
              <w:t>109,1</w:t>
            </w:r>
          </w:p>
        </w:tc>
        <w:tc>
          <w:tcPr>
            <w:tcW w:w="992" w:type="dxa"/>
            <w:tcBorders>
              <w:left w:val="single" w:sz="4" w:space="0" w:color="auto"/>
              <w:right w:val="single" w:sz="4" w:space="0" w:color="auto"/>
            </w:tcBorders>
            <w:vAlign w:val="bottom"/>
          </w:tcPr>
          <w:p w:rsidR="0048129E" w:rsidRPr="007A5C08" w:rsidRDefault="00C411D9" w:rsidP="000701CE">
            <w:pPr>
              <w:spacing w:before="40" w:after="40" w:line="200" w:lineRule="exact"/>
              <w:ind w:right="170"/>
              <w:jc w:val="right"/>
            </w:pPr>
            <w:r w:rsidRPr="00C411D9">
              <w:rPr>
                <w:sz w:val="22"/>
                <w:szCs w:val="22"/>
              </w:rPr>
              <w:t>3,4</w:t>
            </w:r>
          </w:p>
        </w:tc>
        <w:tc>
          <w:tcPr>
            <w:tcW w:w="1078" w:type="dxa"/>
            <w:tcBorders>
              <w:left w:val="single" w:sz="4" w:space="0" w:color="auto"/>
              <w:right w:val="single" w:sz="4" w:space="0" w:color="auto"/>
            </w:tcBorders>
            <w:vAlign w:val="bottom"/>
          </w:tcPr>
          <w:p w:rsidR="0048129E" w:rsidRPr="007A5C08" w:rsidRDefault="00C411D9" w:rsidP="000701CE">
            <w:pPr>
              <w:spacing w:before="40" w:after="40" w:line="200" w:lineRule="exact"/>
              <w:ind w:right="113"/>
              <w:jc w:val="right"/>
            </w:pPr>
            <w:r w:rsidRPr="00C411D9">
              <w:rPr>
                <w:sz w:val="22"/>
                <w:szCs w:val="22"/>
              </w:rPr>
              <w:t>28,5</w:t>
            </w:r>
          </w:p>
        </w:tc>
        <w:tc>
          <w:tcPr>
            <w:tcW w:w="1190" w:type="dxa"/>
            <w:tcBorders>
              <w:left w:val="single" w:sz="4" w:space="0" w:color="auto"/>
              <w:right w:val="single" w:sz="4" w:space="0" w:color="auto"/>
            </w:tcBorders>
            <w:vAlign w:val="bottom"/>
          </w:tcPr>
          <w:p w:rsidR="0048129E" w:rsidRPr="007A5C08" w:rsidRDefault="00C411D9" w:rsidP="000701CE">
            <w:pPr>
              <w:spacing w:before="40" w:after="40" w:line="200" w:lineRule="exact"/>
              <w:ind w:right="227"/>
              <w:jc w:val="right"/>
            </w:pPr>
            <w:r w:rsidRPr="00C411D9">
              <w:rPr>
                <w:sz w:val="22"/>
                <w:szCs w:val="22"/>
              </w:rPr>
              <w:t>99,7</w:t>
            </w:r>
          </w:p>
        </w:tc>
        <w:tc>
          <w:tcPr>
            <w:tcW w:w="988" w:type="dxa"/>
            <w:tcBorders>
              <w:left w:val="single" w:sz="4" w:space="0" w:color="auto"/>
              <w:right w:val="single" w:sz="4" w:space="0" w:color="auto"/>
            </w:tcBorders>
            <w:vAlign w:val="bottom"/>
          </w:tcPr>
          <w:p w:rsidR="0048129E" w:rsidRPr="007A5C08" w:rsidRDefault="00C411D9" w:rsidP="000701CE">
            <w:pPr>
              <w:spacing w:before="40" w:after="40" w:line="200" w:lineRule="exact"/>
              <w:ind w:right="170"/>
              <w:jc w:val="right"/>
            </w:pPr>
            <w:r w:rsidRPr="00C411D9">
              <w:rPr>
                <w:sz w:val="22"/>
                <w:szCs w:val="22"/>
              </w:rPr>
              <w:t>2,3</w:t>
            </w:r>
          </w:p>
        </w:tc>
      </w:tr>
      <w:tr w:rsidR="005E3478" w:rsidRPr="007A5C08" w:rsidTr="000B1359">
        <w:trPr>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поездки</w:t>
            </w:r>
          </w:p>
        </w:tc>
        <w:tc>
          <w:tcPr>
            <w:tcW w:w="1134"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210,2</w:t>
            </w:r>
          </w:p>
        </w:tc>
        <w:tc>
          <w:tcPr>
            <w:tcW w:w="1276"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84"/>
              <w:jc w:val="right"/>
            </w:pPr>
            <w:r>
              <w:rPr>
                <w:sz w:val="22"/>
                <w:szCs w:val="22"/>
              </w:rPr>
              <w:t>97,4</w:t>
            </w:r>
          </w:p>
        </w:tc>
        <w:tc>
          <w:tcPr>
            <w:tcW w:w="992"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11,0</w:t>
            </w:r>
          </w:p>
        </w:tc>
        <w:tc>
          <w:tcPr>
            <w:tcW w:w="107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13"/>
              <w:jc w:val="right"/>
            </w:pPr>
            <w:r>
              <w:rPr>
                <w:sz w:val="22"/>
                <w:szCs w:val="22"/>
              </w:rPr>
              <w:t>222,2</w:t>
            </w:r>
          </w:p>
        </w:tc>
        <w:tc>
          <w:tcPr>
            <w:tcW w:w="1190"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227"/>
              <w:jc w:val="right"/>
            </w:pPr>
            <w:r>
              <w:rPr>
                <w:sz w:val="22"/>
                <w:szCs w:val="22"/>
              </w:rPr>
              <w:t>94,1</w:t>
            </w:r>
          </w:p>
        </w:tc>
        <w:tc>
          <w:tcPr>
            <w:tcW w:w="988" w:type="dxa"/>
            <w:tcBorders>
              <w:left w:val="single" w:sz="4" w:space="0" w:color="auto"/>
              <w:right w:val="single" w:sz="4" w:space="0" w:color="auto"/>
            </w:tcBorders>
            <w:vAlign w:val="bottom"/>
          </w:tcPr>
          <w:p w:rsidR="005E3478" w:rsidRPr="007A5C08" w:rsidRDefault="00BE236F" w:rsidP="000701CE">
            <w:pPr>
              <w:spacing w:before="40" w:after="40" w:line="200" w:lineRule="exact"/>
              <w:ind w:right="170"/>
              <w:jc w:val="right"/>
            </w:pPr>
            <w:r>
              <w:rPr>
                <w:sz w:val="22"/>
                <w:szCs w:val="22"/>
              </w:rPr>
              <w:t>18,3</w:t>
            </w:r>
          </w:p>
        </w:tc>
      </w:tr>
      <w:tr w:rsidR="005E3478" w:rsidRPr="00A612B2" w:rsidTr="000B1359">
        <w:trPr>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строитель</w:t>
            </w:r>
            <w:r>
              <w:rPr>
                <w:sz w:val="22"/>
                <w:szCs w:val="22"/>
              </w:rPr>
              <w:t>ные</w:t>
            </w:r>
          </w:p>
        </w:tc>
        <w:tc>
          <w:tcPr>
            <w:tcW w:w="1134" w:type="dxa"/>
            <w:tcBorders>
              <w:left w:val="single" w:sz="4" w:space="0" w:color="auto"/>
              <w:right w:val="single" w:sz="4" w:space="0" w:color="auto"/>
            </w:tcBorders>
            <w:vAlign w:val="bottom"/>
          </w:tcPr>
          <w:p w:rsidR="005E3478" w:rsidRPr="004F007A" w:rsidRDefault="00A972BF" w:rsidP="000701CE">
            <w:pPr>
              <w:spacing w:before="40" w:after="40" w:line="200" w:lineRule="exact"/>
              <w:ind w:right="113"/>
              <w:jc w:val="right"/>
            </w:pPr>
            <w:r>
              <w:rPr>
                <w:sz w:val="22"/>
                <w:szCs w:val="22"/>
              </w:rPr>
              <w:t>238,7</w:t>
            </w:r>
          </w:p>
        </w:tc>
        <w:tc>
          <w:tcPr>
            <w:tcW w:w="1276" w:type="dxa"/>
            <w:tcBorders>
              <w:left w:val="single" w:sz="4" w:space="0" w:color="auto"/>
              <w:right w:val="single" w:sz="4" w:space="0" w:color="auto"/>
            </w:tcBorders>
            <w:vAlign w:val="bottom"/>
          </w:tcPr>
          <w:p w:rsidR="005E3478" w:rsidRPr="004F007A" w:rsidRDefault="00A972BF" w:rsidP="000701CE">
            <w:pPr>
              <w:spacing w:before="40" w:after="40" w:line="200" w:lineRule="exact"/>
              <w:ind w:right="284"/>
              <w:jc w:val="right"/>
            </w:pPr>
            <w:r>
              <w:rPr>
                <w:sz w:val="22"/>
                <w:szCs w:val="22"/>
              </w:rPr>
              <w:t>87,1</w:t>
            </w:r>
          </w:p>
        </w:tc>
        <w:tc>
          <w:tcPr>
            <w:tcW w:w="992" w:type="dxa"/>
            <w:tcBorders>
              <w:left w:val="single" w:sz="4" w:space="0" w:color="auto"/>
              <w:right w:val="single" w:sz="4" w:space="0" w:color="auto"/>
            </w:tcBorders>
            <w:vAlign w:val="bottom"/>
          </w:tcPr>
          <w:p w:rsidR="005E3478" w:rsidRPr="004F007A" w:rsidRDefault="00A972BF" w:rsidP="000701CE">
            <w:pPr>
              <w:spacing w:before="40" w:after="40" w:line="200" w:lineRule="exact"/>
              <w:ind w:right="170"/>
              <w:jc w:val="right"/>
            </w:pPr>
            <w:r>
              <w:rPr>
                <w:sz w:val="22"/>
                <w:szCs w:val="22"/>
              </w:rPr>
              <w:t>12,5</w:t>
            </w:r>
          </w:p>
        </w:tc>
        <w:tc>
          <w:tcPr>
            <w:tcW w:w="1078" w:type="dxa"/>
            <w:tcBorders>
              <w:left w:val="single" w:sz="4" w:space="0" w:color="auto"/>
              <w:right w:val="single" w:sz="4" w:space="0" w:color="auto"/>
            </w:tcBorders>
            <w:vAlign w:val="bottom"/>
          </w:tcPr>
          <w:p w:rsidR="005E3478" w:rsidRPr="004F007A" w:rsidRDefault="00A972BF" w:rsidP="000701CE">
            <w:pPr>
              <w:spacing w:before="40" w:after="40" w:line="200" w:lineRule="exact"/>
              <w:ind w:right="113"/>
              <w:jc w:val="right"/>
            </w:pPr>
            <w:r>
              <w:rPr>
                <w:sz w:val="22"/>
                <w:szCs w:val="22"/>
              </w:rPr>
              <w:t>237,9</w:t>
            </w:r>
          </w:p>
        </w:tc>
        <w:tc>
          <w:tcPr>
            <w:tcW w:w="1190" w:type="dxa"/>
            <w:tcBorders>
              <w:left w:val="single" w:sz="4" w:space="0" w:color="auto"/>
              <w:right w:val="single" w:sz="4" w:space="0" w:color="auto"/>
            </w:tcBorders>
            <w:vAlign w:val="bottom"/>
          </w:tcPr>
          <w:p w:rsidR="005E3478" w:rsidRPr="00984A6B" w:rsidRDefault="00A972BF" w:rsidP="000701CE">
            <w:pPr>
              <w:spacing w:before="40" w:after="40" w:line="200" w:lineRule="exact"/>
              <w:ind w:right="227"/>
              <w:jc w:val="right"/>
            </w:pPr>
            <w:r>
              <w:rPr>
                <w:sz w:val="22"/>
                <w:szCs w:val="22"/>
              </w:rPr>
              <w:t>95,2</w:t>
            </w:r>
          </w:p>
        </w:tc>
        <w:tc>
          <w:tcPr>
            <w:tcW w:w="988" w:type="dxa"/>
            <w:tcBorders>
              <w:left w:val="single" w:sz="4" w:space="0" w:color="auto"/>
              <w:right w:val="single" w:sz="4" w:space="0" w:color="auto"/>
            </w:tcBorders>
            <w:vAlign w:val="bottom"/>
          </w:tcPr>
          <w:p w:rsidR="005E3478" w:rsidRPr="00984A6B" w:rsidRDefault="0048129E" w:rsidP="000701CE">
            <w:pPr>
              <w:spacing w:before="40" w:after="40" w:line="200" w:lineRule="exact"/>
              <w:ind w:right="170"/>
              <w:jc w:val="right"/>
            </w:pPr>
            <w:r>
              <w:rPr>
                <w:sz w:val="22"/>
                <w:szCs w:val="22"/>
              </w:rPr>
              <w:t>19,</w:t>
            </w:r>
            <w:r w:rsidR="00A972BF">
              <w:rPr>
                <w:sz w:val="22"/>
                <w:szCs w:val="22"/>
              </w:rPr>
              <w:t>6</w:t>
            </w:r>
          </w:p>
        </w:tc>
      </w:tr>
      <w:tr w:rsidR="005E3478" w:rsidRPr="00A612B2" w:rsidTr="000B1359">
        <w:trPr>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567"/>
            </w:pPr>
            <w:r>
              <w:rPr>
                <w:sz w:val="22"/>
                <w:szCs w:val="22"/>
              </w:rPr>
              <w:t xml:space="preserve">в том числе </w:t>
            </w:r>
            <w:proofErr w:type="gramStart"/>
            <w:r>
              <w:rPr>
                <w:sz w:val="22"/>
                <w:szCs w:val="22"/>
              </w:rPr>
              <w:t>оказанные</w:t>
            </w:r>
            <w:proofErr w:type="gramEnd"/>
            <w:r>
              <w:rPr>
                <w:sz w:val="22"/>
                <w:szCs w:val="22"/>
              </w:rPr>
              <w:t>:</w:t>
            </w:r>
          </w:p>
        </w:tc>
        <w:tc>
          <w:tcPr>
            <w:tcW w:w="1134"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13"/>
              <w:jc w:val="right"/>
            </w:pPr>
          </w:p>
        </w:tc>
        <w:tc>
          <w:tcPr>
            <w:tcW w:w="1276"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284"/>
              <w:jc w:val="right"/>
            </w:pPr>
          </w:p>
        </w:tc>
        <w:tc>
          <w:tcPr>
            <w:tcW w:w="992"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70"/>
              <w:jc w:val="right"/>
            </w:pPr>
          </w:p>
        </w:tc>
        <w:tc>
          <w:tcPr>
            <w:tcW w:w="1078"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13"/>
              <w:jc w:val="right"/>
            </w:pPr>
          </w:p>
        </w:tc>
        <w:tc>
          <w:tcPr>
            <w:tcW w:w="1190"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227"/>
              <w:jc w:val="right"/>
            </w:pPr>
          </w:p>
        </w:tc>
        <w:tc>
          <w:tcPr>
            <w:tcW w:w="988" w:type="dxa"/>
            <w:tcBorders>
              <w:left w:val="single" w:sz="4" w:space="0" w:color="auto"/>
              <w:right w:val="single" w:sz="4" w:space="0" w:color="auto"/>
            </w:tcBorders>
            <w:vAlign w:val="bottom"/>
          </w:tcPr>
          <w:p w:rsidR="005E3478" w:rsidRPr="007A5C08" w:rsidRDefault="005E3478" w:rsidP="000701CE">
            <w:pPr>
              <w:spacing w:before="40" w:after="40" w:line="200" w:lineRule="exact"/>
              <w:ind w:right="170"/>
              <w:jc w:val="right"/>
            </w:pPr>
          </w:p>
        </w:tc>
      </w:tr>
      <w:tr w:rsidR="005E3478" w:rsidRPr="00A612B2" w:rsidTr="000B1359">
        <w:trPr>
          <w:jc w:val="center"/>
        </w:trPr>
        <w:tc>
          <w:tcPr>
            <w:tcW w:w="2408" w:type="dxa"/>
            <w:tcBorders>
              <w:left w:val="single" w:sz="4" w:space="0" w:color="auto"/>
              <w:bottom w:val="single" w:sz="4" w:space="0" w:color="auto"/>
              <w:right w:val="single" w:sz="4" w:space="0" w:color="auto"/>
            </w:tcBorders>
            <w:vAlign w:val="bottom"/>
          </w:tcPr>
          <w:p w:rsidR="005E3478" w:rsidRPr="004F007A" w:rsidRDefault="005E3478" w:rsidP="000701CE">
            <w:pPr>
              <w:spacing w:before="40" w:after="40" w:line="200" w:lineRule="exact"/>
              <w:ind w:left="289"/>
            </w:pPr>
            <w:r>
              <w:rPr>
                <w:sz w:val="22"/>
                <w:szCs w:val="22"/>
              </w:rPr>
              <w:t xml:space="preserve">на территории Республики Беларусь  </w:t>
            </w:r>
          </w:p>
        </w:tc>
        <w:tc>
          <w:tcPr>
            <w:tcW w:w="1134" w:type="dxa"/>
            <w:tcBorders>
              <w:left w:val="single" w:sz="4" w:space="0" w:color="auto"/>
              <w:bottom w:val="single" w:sz="4" w:space="0" w:color="auto"/>
              <w:right w:val="single" w:sz="4" w:space="0" w:color="auto"/>
            </w:tcBorders>
            <w:vAlign w:val="bottom"/>
          </w:tcPr>
          <w:p w:rsidR="005E3478" w:rsidRPr="007A5C08" w:rsidRDefault="00A972BF" w:rsidP="000701CE">
            <w:pPr>
              <w:spacing w:before="40" w:after="40" w:line="200" w:lineRule="exact"/>
              <w:ind w:right="113"/>
              <w:jc w:val="right"/>
            </w:pPr>
            <w:r>
              <w:rPr>
                <w:sz w:val="22"/>
                <w:szCs w:val="22"/>
              </w:rPr>
              <w:t>130,8</w:t>
            </w:r>
          </w:p>
        </w:tc>
        <w:tc>
          <w:tcPr>
            <w:tcW w:w="1276" w:type="dxa"/>
            <w:tcBorders>
              <w:left w:val="single" w:sz="4" w:space="0" w:color="auto"/>
              <w:bottom w:val="single" w:sz="4" w:space="0" w:color="auto"/>
              <w:right w:val="single" w:sz="4" w:space="0" w:color="auto"/>
            </w:tcBorders>
            <w:vAlign w:val="bottom"/>
          </w:tcPr>
          <w:p w:rsidR="005E3478" w:rsidRPr="007A5C08" w:rsidRDefault="00A972BF" w:rsidP="000701CE">
            <w:pPr>
              <w:spacing w:before="40" w:after="40" w:line="200" w:lineRule="exact"/>
              <w:ind w:right="284"/>
              <w:jc w:val="right"/>
            </w:pPr>
            <w:r>
              <w:rPr>
                <w:sz w:val="22"/>
                <w:szCs w:val="22"/>
              </w:rPr>
              <w:t>68,6</w:t>
            </w:r>
          </w:p>
        </w:tc>
        <w:tc>
          <w:tcPr>
            <w:tcW w:w="992" w:type="dxa"/>
            <w:tcBorders>
              <w:left w:val="single" w:sz="4" w:space="0" w:color="auto"/>
              <w:bottom w:val="single" w:sz="4" w:space="0" w:color="auto"/>
              <w:right w:val="single" w:sz="4" w:space="0" w:color="auto"/>
            </w:tcBorders>
            <w:vAlign w:val="bottom"/>
          </w:tcPr>
          <w:p w:rsidR="005E3478" w:rsidRPr="007A5C08" w:rsidRDefault="00A972BF" w:rsidP="000701CE">
            <w:pPr>
              <w:spacing w:before="40" w:after="40" w:line="200" w:lineRule="exact"/>
              <w:ind w:right="170"/>
              <w:jc w:val="right"/>
            </w:pPr>
            <w:r>
              <w:rPr>
                <w:sz w:val="22"/>
                <w:szCs w:val="22"/>
              </w:rPr>
              <w:t>6,8</w:t>
            </w:r>
          </w:p>
        </w:tc>
        <w:tc>
          <w:tcPr>
            <w:tcW w:w="1078" w:type="dxa"/>
            <w:tcBorders>
              <w:left w:val="single" w:sz="4" w:space="0" w:color="auto"/>
              <w:bottom w:val="single" w:sz="4" w:space="0" w:color="auto"/>
              <w:right w:val="single" w:sz="4" w:space="0" w:color="auto"/>
            </w:tcBorders>
            <w:vAlign w:val="bottom"/>
          </w:tcPr>
          <w:p w:rsidR="005E3478" w:rsidRPr="007A5C08" w:rsidRDefault="00A972BF" w:rsidP="000701CE">
            <w:pPr>
              <w:spacing w:before="40" w:after="40" w:line="200" w:lineRule="exact"/>
              <w:ind w:right="113"/>
              <w:jc w:val="right"/>
            </w:pPr>
            <w:r>
              <w:rPr>
                <w:sz w:val="22"/>
                <w:szCs w:val="22"/>
              </w:rPr>
              <w:t>220,3</w:t>
            </w:r>
          </w:p>
        </w:tc>
        <w:tc>
          <w:tcPr>
            <w:tcW w:w="1190" w:type="dxa"/>
            <w:tcBorders>
              <w:left w:val="single" w:sz="4" w:space="0" w:color="auto"/>
              <w:bottom w:val="single" w:sz="4" w:space="0" w:color="auto"/>
              <w:right w:val="single" w:sz="4" w:space="0" w:color="auto"/>
            </w:tcBorders>
            <w:vAlign w:val="bottom"/>
          </w:tcPr>
          <w:p w:rsidR="005E3478" w:rsidRPr="007A5C08" w:rsidRDefault="00A972BF" w:rsidP="000701CE">
            <w:pPr>
              <w:spacing w:before="40" w:after="40" w:line="200" w:lineRule="exact"/>
              <w:ind w:right="227"/>
              <w:jc w:val="right"/>
            </w:pPr>
            <w:r>
              <w:rPr>
                <w:sz w:val="22"/>
                <w:szCs w:val="22"/>
              </w:rPr>
              <w:t>93,3</w:t>
            </w:r>
          </w:p>
        </w:tc>
        <w:tc>
          <w:tcPr>
            <w:tcW w:w="988" w:type="dxa"/>
            <w:tcBorders>
              <w:left w:val="single" w:sz="4" w:space="0" w:color="auto"/>
              <w:bottom w:val="single" w:sz="4" w:space="0" w:color="auto"/>
              <w:right w:val="single" w:sz="4" w:space="0" w:color="auto"/>
            </w:tcBorders>
            <w:vAlign w:val="bottom"/>
          </w:tcPr>
          <w:p w:rsidR="005E3478" w:rsidRPr="007A5C08" w:rsidRDefault="00A972BF" w:rsidP="000701CE">
            <w:pPr>
              <w:spacing w:before="40" w:after="40" w:line="200" w:lineRule="exact"/>
              <w:ind w:right="170"/>
              <w:jc w:val="right"/>
            </w:pPr>
            <w:r>
              <w:rPr>
                <w:sz w:val="22"/>
                <w:szCs w:val="22"/>
              </w:rPr>
              <w:t>18,1</w:t>
            </w:r>
          </w:p>
        </w:tc>
      </w:tr>
      <w:tr w:rsidR="005E3478" w:rsidRPr="00A612B2" w:rsidTr="000B1359">
        <w:trPr>
          <w:jc w:val="center"/>
        </w:trPr>
        <w:tc>
          <w:tcPr>
            <w:tcW w:w="2408" w:type="dxa"/>
            <w:tcBorders>
              <w:top w:val="single" w:sz="4" w:space="0" w:color="auto"/>
              <w:left w:val="single" w:sz="4" w:space="0" w:color="auto"/>
              <w:right w:val="single" w:sz="4" w:space="0" w:color="auto"/>
            </w:tcBorders>
            <w:vAlign w:val="bottom"/>
          </w:tcPr>
          <w:p w:rsidR="005E3478" w:rsidRPr="004F007A" w:rsidRDefault="005E3478" w:rsidP="000701CE">
            <w:pPr>
              <w:spacing w:before="40" w:after="40" w:line="200" w:lineRule="exact"/>
              <w:ind w:left="289"/>
            </w:pPr>
            <w:r>
              <w:rPr>
                <w:sz w:val="22"/>
                <w:szCs w:val="22"/>
              </w:rPr>
              <w:lastRenderedPageBreak/>
              <w:t>за пределами территории Республики Беларусь</w:t>
            </w:r>
          </w:p>
        </w:tc>
        <w:tc>
          <w:tcPr>
            <w:tcW w:w="1134" w:type="dxa"/>
            <w:tcBorders>
              <w:top w:val="single" w:sz="4" w:space="0" w:color="auto"/>
              <w:left w:val="single" w:sz="4" w:space="0" w:color="auto"/>
              <w:right w:val="single" w:sz="4" w:space="0" w:color="auto"/>
            </w:tcBorders>
            <w:vAlign w:val="bottom"/>
          </w:tcPr>
          <w:p w:rsidR="005E3478" w:rsidRPr="007A5C08" w:rsidRDefault="00A972BF" w:rsidP="000701CE">
            <w:pPr>
              <w:spacing w:before="40" w:after="40" w:line="200" w:lineRule="exact"/>
              <w:ind w:right="113"/>
              <w:jc w:val="right"/>
            </w:pPr>
            <w:r>
              <w:rPr>
                <w:sz w:val="22"/>
                <w:szCs w:val="22"/>
              </w:rPr>
              <w:t>107,9</w:t>
            </w:r>
          </w:p>
        </w:tc>
        <w:tc>
          <w:tcPr>
            <w:tcW w:w="1276" w:type="dxa"/>
            <w:tcBorders>
              <w:top w:val="single" w:sz="4" w:space="0" w:color="auto"/>
              <w:left w:val="single" w:sz="4" w:space="0" w:color="auto"/>
              <w:right w:val="single" w:sz="4" w:space="0" w:color="auto"/>
            </w:tcBorders>
            <w:vAlign w:val="bottom"/>
          </w:tcPr>
          <w:p w:rsidR="005E3478" w:rsidRPr="007A5C08" w:rsidRDefault="00A972BF" w:rsidP="000701CE">
            <w:pPr>
              <w:spacing w:before="40" w:after="40" w:line="200" w:lineRule="exact"/>
              <w:ind w:right="284"/>
              <w:jc w:val="right"/>
            </w:pPr>
            <w:r>
              <w:rPr>
                <w:sz w:val="22"/>
                <w:szCs w:val="22"/>
              </w:rPr>
              <w:t>106,4</w:t>
            </w:r>
          </w:p>
        </w:tc>
        <w:tc>
          <w:tcPr>
            <w:tcW w:w="992" w:type="dxa"/>
            <w:tcBorders>
              <w:top w:val="single" w:sz="4" w:space="0" w:color="auto"/>
              <w:left w:val="single" w:sz="4" w:space="0" w:color="auto"/>
              <w:right w:val="single" w:sz="4" w:space="0" w:color="auto"/>
            </w:tcBorders>
            <w:vAlign w:val="bottom"/>
          </w:tcPr>
          <w:p w:rsidR="005E3478" w:rsidRPr="005E1891" w:rsidRDefault="00A972BF" w:rsidP="000701CE">
            <w:pPr>
              <w:spacing w:before="40" w:after="40" w:line="200" w:lineRule="exact"/>
              <w:ind w:right="170"/>
              <w:jc w:val="right"/>
            </w:pPr>
            <w:r w:rsidRPr="005E1891">
              <w:rPr>
                <w:sz w:val="22"/>
                <w:szCs w:val="22"/>
              </w:rPr>
              <w:t>5,</w:t>
            </w:r>
            <w:r w:rsidR="00B70A64" w:rsidRPr="005E1891">
              <w:rPr>
                <w:sz w:val="22"/>
                <w:szCs w:val="22"/>
              </w:rPr>
              <w:t>7</w:t>
            </w:r>
          </w:p>
        </w:tc>
        <w:tc>
          <w:tcPr>
            <w:tcW w:w="1078" w:type="dxa"/>
            <w:tcBorders>
              <w:top w:val="single" w:sz="4" w:space="0" w:color="auto"/>
              <w:left w:val="single" w:sz="4" w:space="0" w:color="auto"/>
              <w:right w:val="single" w:sz="4" w:space="0" w:color="auto"/>
            </w:tcBorders>
            <w:vAlign w:val="bottom"/>
          </w:tcPr>
          <w:p w:rsidR="005E3478" w:rsidRPr="005E1891" w:rsidRDefault="00A972BF" w:rsidP="000701CE">
            <w:pPr>
              <w:spacing w:before="40" w:after="40" w:line="200" w:lineRule="exact"/>
              <w:ind w:right="113"/>
              <w:jc w:val="right"/>
            </w:pPr>
            <w:r w:rsidRPr="005E1891">
              <w:rPr>
                <w:sz w:val="22"/>
                <w:szCs w:val="22"/>
              </w:rPr>
              <w:t>17,6</w:t>
            </w:r>
          </w:p>
        </w:tc>
        <w:tc>
          <w:tcPr>
            <w:tcW w:w="1190" w:type="dxa"/>
            <w:tcBorders>
              <w:top w:val="single" w:sz="4" w:space="0" w:color="auto"/>
              <w:left w:val="single" w:sz="4" w:space="0" w:color="auto"/>
              <w:right w:val="single" w:sz="4" w:space="0" w:color="auto"/>
            </w:tcBorders>
            <w:vAlign w:val="bottom"/>
          </w:tcPr>
          <w:p w:rsidR="005E3478" w:rsidRPr="005E1891" w:rsidRDefault="00A972BF" w:rsidP="000701CE">
            <w:pPr>
              <w:spacing w:before="40" w:after="40" w:line="200" w:lineRule="exact"/>
              <w:ind w:right="227"/>
              <w:jc w:val="right"/>
            </w:pPr>
            <w:r w:rsidRPr="005E1891">
              <w:rPr>
                <w:sz w:val="22"/>
                <w:szCs w:val="22"/>
              </w:rPr>
              <w:t>126,6</w:t>
            </w:r>
          </w:p>
        </w:tc>
        <w:tc>
          <w:tcPr>
            <w:tcW w:w="988" w:type="dxa"/>
            <w:tcBorders>
              <w:top w:val="single" w:sz="4" w:space="0" w:color="auto"/>
              <w:left w:val="single" w:sz="4" w:space="0" w:color="auto"/>
              <w:right w:val="single" w:sz="4" w:space="0" w:color="auto"/>
            </w:tcBorders>
            <w:vAlign w:val="bottom"/>
          </w:tcPr>
          <w:p w:rsidR="005E3478" w:rsidRPr="005E1891" w:rsidRDefault="00A972BF" w:rsidP="000701CE">
            <w:pPr>
              <w:spacing w:before="40" w:after="40" w:line="200" w:lineRule="exact"/>
              <w:ind w:right="170"/>
              <w:jc w:val="right"/>
            </w:pPr>
            <w:r w:rsidRPr="005E1891">
              <w:rPr>
                <w:sz w:val="22"/>
                <w:szCs w:val="22"/>
              </w:rPr>
              <w:t>1,</w:t>
            </w:r>
            <w:r w:rsidR="00B70A64" w:rsidRPr="005E1891">
              <w:rPr>
                <w:sz w:val="22"/>
                <w:szCs w:val="22"/>
              </w:rPr>
              <w:t>5</w:t>
            </w:r>
          </w:p>
        </w:tc>
      </w:tr>
      <w:tr w:rsidR="005E3478" w:rsidRPr="00A612B2" w:rsidTr="00641910">
        <w:trPr>
          <w:trHeight w:val="66"/>
          <w:jc w:val="center"/>
        </w:trPr>
        <w:tc>
          <w:tcPr>
            <w:tcW w:w="2408" w:type="dxa"/>
            <w:tcBorders>
              <w:top w:val="nil"/>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финансовые</w:t>
            </w:r>
          </w:p>
        </w:tc>
        <w:tc>
          <w:tcPr>
            <w:tcW w:w="1134" w:type="dxa"/>
            <w:tcBorders>
              <w:top w:val="nil"/>
              <w:left w:val="single" w:sz="4" w:space="0" w:color="auto"/>
              <w:right w:val="single" w:sz="4" w:space="0" w:color="auto"/>
            </w:tcBorders>
            <w:vAlign w:val="bottom"/>
          </w:tcPr>
          <w:p w:rsidR="005E3478" w:rsidRPr="007A5C08" w:rsidRDefault="00A972BF" w:rsidP="000701CE">
            <w:pPr>
              <w:spacing w:before="40" w:after="40" w:line="200" w:lineRule="exact"/>
              <w:ind w:right="113"/>
              <w:jc w:val="right"/>
            </w:pPr>
            <w:r>
              <w:rPr>
                <w:sz w:val="22"/>
                <w:szCs w:val="22"/>
              </w:rPr>
              <w:t>8,3</w:t>
            </w:r>
          </w:p>
        </w:tc>
        <w:tc>
          <w:tcPr>
            <w:tcW w:w="1276" w:type="dxa"/>
            <w:tcBorders>
              <w:top w:val="nil"/>
              <w:left w:val="single" w:sz="4" w:space="0" w:color="auto"/>
              <w:right w:val="single" w:sz="4" w:space="0" w:color="auto"/>
            </w:tcBorders>
            <w:vAlign w:val="bottom"/>
          </w:tcPr>
          <w:p w:rsidR="005E3478" w:rsidRPr="007A5C08" w:rsidRDefault="00A972BF" w:rsidP="000701CE">
            <w:pPr>
              <w:spacing w:before="40" w:after="40" w:line="200" w:lineRule="exact"/>
              <w:ind w:right="284"/>
              <w:jc w:val="right"/>
            </w:pPr>
            <w:r>
              <w:rPr>
                <w:sz w:val="22"/>
                <w:szCs w:val="22"/>
              </w:rPr>
              <w:t>49,7</w:t>
            </w:r>
          </w:p>
        </w:tc>
        <w:tc>
          <w:tcPr>
            <w:tcW w:w="992" w:type="dxa"/>
            <w:tcBorders>
              <w:top w:val="nil"/>
              <w:left w:val="single" w:sz="4" w:space="0" w:color="auto"/>
              <w:right w:val="single" w:sz="4" w:space="0" w:color="auto"/>
            </w:tcBorders>
            <w:vAlign w:val="bottom"/>
          </w:tcPr>
          <w:p w:rsidR="005E3478" w:rsidRPr="007A5C08" w:rsidRDefault="0048129E" w:rsidP="000701CE">
            <w:pPr>
              <w:spacing w:before="40" w:after="40" w:line="200" w:lineRule="exact"/>
              <w:ind w:right="170"/>
              <w:jc w:val="right"/>
            </w:pPr>
            <w:r>
              <w:rPr>
                <w:sz w:val="22"/>
                <w:szCs w:val="22"/>
              </w:rPr>
              <w:t>0,4</w:t>
            </w:r>
          </w:p>
        </w:tc>
        <w:tc>
          <w:tcPr>
            <w:tcW w:w="1078" w:type="dxa"/>
            <w:tcBorders>
              <w:top w:val="nil"/>
              <w:left w:val="single" w:sz="4" w:space="0" w:color="auto"/>
              <w:right w:val="single" w:sz="4" w:space="0" w:color="auto"/>
            </w:tcBorders>
            <w:vAlign w:val="bottom"/>
          </w:tcPr>
          <w:p w:rsidR="005E3478" w:rsidRPr="007A5C08" w:rsidRDefault="00A972BF" w:rsidP="000701CE">
            <w:pPr>
              <w:spacing w:before="40" w:after="40" w:line="200" w:lineRule="exact"/>
              <w:ind w:right="113"/>
              <w:jc w:val="right"/>
            </w:pPr>
            <w:r>
              <w:rPr>
                <w:sz w:val="22"/>
                <w:szCs w:val="22"/>
              </w:rPr>
              <w:t>79,9</w:t>
            </w:r>
          </w:p>
        </w:tc>
        <w:tc>
          <w:tcPr>
            <w:tcW w:w="1190" w:type="dxa"/>
            <w:tcBorders>
              <w:top w:val="nil"/>
              <w:left w:val="single" w:sz="4" w:space="0" w:color="auto"/>
              <w:right w:val="single" w:sz="4" w:space="0" w:color="auto"/>
            </w:tcBorders>
            <w:vAlign w:val="bottom"/>
          </w:tcPr>
          <w:p w:rsidR="005E3478" w:rsidRPr="007A5C08" w:rsidRDefault="00A972BF" w:rsidP="000701CE">
            <w:pPr>
              <w:spacing w:before="40" w:after="40" w:line="200" w:lineRule="exact"/>
              <w:ind w:right="227"/>
              <w:jc w:val="right"/>
            </w:pPr>
            <w:r>
              <w:rPr>
                <w:sz w:val="22"/>
                <w:szCs w:val="22"/>
              </w:rPr>
              <w:t>94,9</w:t>
            </w:r>
          </w:p>
        </w:tc>
        <w:tc>
          <w:tcPr>
            <w:tcW w:w="988" w:type="dxa"/>
            <w:tcBorders>
              <w:top w:val="nil"/>
              <w:left w:val="single" w:sz="4" w:space="0" w:color="auto"/>
              <w:right w:val="single" w:sz="4" w:space="0" w:color="auto"/>
            </w:tcBorders>
            <w:vAlign w:val="bottom"/>
          </w:tcPr>
          <w:p w:rsidR="005E3478" w:rsidRPr="007A5C08" w:rsidRDefault="00A972BF" w:rsidP="000701CE">
            <w:pPr>
              <w:spacing w:before="40" w:after="40" w:line="200" w:lineRule="exact"/>
              <w:ind w:right="170"/>
              <w:jc w:val="right"/>
            </w:pPr>
            <w:r>
              <w:rPr>
                <w:sz w:val="22"/>
                <w:szCs w:val="22"/>
              </w:rPr>
              <w:t>6,6</w:t>
            </w:r>
          </w:p>
        </w:tc>
      </w:tr>
      <w:tr w:rsidR="005E3478" w:rsidRPr="00A612B2" w:rsidTr="008C65EF">
        <w:trPr>
          <w:jc w:val="center"/>
        </w:trPr>
        <w:tc>
          <w:tcPr>
            <w:tcW w:w="2408" w:type="dxa"/>
            <w:tcBorders>
              <w:left w:val="single" w:sz="4" w:space="0" w:color="auto"/>
              <w:right w:val="single" w:sz="4" w:space="0" w:color="auto"/>
            </w:tcBorders>
            <w:vAlign w:val="bottom"/>
          </w:tcPr>
          <w:p w:rsidR="005E3478" w:rsidRPr="004F007A" w:rsidRDefault="00641910" w:rsidP="000701CE">
            <w:pPr>
              <w:spacing w:before="40" w:after="40" w:line="200" w:lineRule="exact"/>
              <w:ind w:left="113"/>
            </w:pPr>
            <w:proofErr w:type="spellStart"/>
            <w:proofErr w:type="gramStart"/>
            <w:r>
              <w:rPr>
                <w:sz w:val="22"/>
                <w:szCs w:val="22"/>
              </w:rPr>
              <w:t>т</w:t>
            </w:r>
            <w:r w:rsidR="005E3478">
              <w:rPr>
                <w:sz w:val="22"/>
                <w:szCs w:val="22"/>
              </w:rPr>
              <w:t>елекоммуника</w:t>
            </w:r>
            <w:r>
              <w:rPr>
                <w:sz w:val="22"/>
                <w:szCs w:val="22"/>
              </w:rPr>
              <w:t>-</w:t>
            </w:r>
            <w:r w:rsidR="005E3478" w:rsidRPr="00A612B2">
              <w:rPr>
                <w:sz w:val="22"/>
                <w:szCs w:val="22"/>
              </w:rPr>
              <w:t>ционные</w:t>
            </w:r>
            <w:proofErr w:type="spellEnd"/>
            <w:proofErr w:type="gramEnd"/>
          </w:p>
        </w:tc>
        <w:tc>
          <w:tcPr>
            <w:tcW w:w="1134"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113"/>
              <w:jc w:val="right"/>
            </w:pPr>
            <w:r>
              <w:rPr>
                <w:sz w:val="22"/>
                <w:szCs w:val="22"/>
              </w:rPr>
              <w:t>53,2</w:t>
            </w:r>
          </w:p>
        </w:tc>
        <w:tc>
          <w:tcPr>
            <w:tcW w:w="1276"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284"/>
              <w:jc w:val="right"/>
            </w:pPr>
            <w:r>
              <w:rPr>
                <w:sz w:val="22"/>
                <w:szCs w:val="22"/>
              </w:rPr>
              <w:t>90,6</w:t>
            </w:r>
          </w:p>
        </w:tc>
        <w:tc>
          <w:tcPr>
            <w:tcW w:w="992" w:type="dxa"/>
            <w:tcBorders>
              <w:left w:val="single" w:sz="4" w:space="0" w:color="auto"/>
              <w:right w:val="single" w:sz="4" w:space="0" w:color="auto"/>
            </w:tcBorders>
            <w:vAlign w:val="bottom"/>
          </w:tcPr>
          <w:p w:rsidR="005E3478" w:rsidRPr="007A5C08" w:rsidRDefault="0048129E" w:rsidP="000701CE">
            <w:pPr>
              <w:spacing w:before="40" w:after="40" w:line="200" w:lineRule="exact"/>
              <w:ind w:right="170"/>
              <w:jc w:val="right"/>
            </w:pPr>
            <w:r>
              <w:rPr>
                <w:sz w:val="22"/>
                <w:szCs w:val="22"/>
              </w:rPr>
              <w:t>2,8</w:t>
            </w:r>
          </w:p>
        </w:tc>
        <w:tc>
          <w:tcPr>
            <w:tcW w:w="1078"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113"/>
              <w:jc w:val="right"/>
            </w:pPr>
            <w:r>
              <w:rPr>
                <w:sz w:val="22"/>
                <w:szCs w:val="22"/>
              </w:rPr>
              <w:t>34,3</w:t>
            </w:r>
          </w:p>
        </w:tc>
        <w:tc>
          <w:tcPr>
            <w:tcW w:w="1190"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227"/>
              <w:jc w:val="right"/>
            </w:pPr>
            <w:r>
              <w:rPr>
                <w:sz w:val="22"/>
                <w:szCs w:val="22"/>
              </w:rPr>
              <w:t>94,2</w:t>
            </w:r>
          </w:p>
        </w:tc>
        <w:tc>
          <w:tcPr>
            <w:tcW w:w="988" w:type="dxa"/>
            <w:tcBorders>
              <w:left w:val="single" w:sz="4" w:space="0" w:color="auto"/>
              <w:right w:val="single" w:sz="4" w:space="0" w:color="auto"/>
            </w:tcBorders>
            <w:vAlign w:val="bottom"/>
          </w:tcPr>
          <w:p w:rsidR="005E3478" w:rsidRPr="007A5C08" w:rsidRDefault="0048129E" w:rsidP="000701CE">
            <w:pPr>
              <w:spacing w:before="40" w:after="40" w:line="200" w:lineRule="exact"/>
              <w:ind w:right="170"/>
              <w:jc w:val="right"/>
            </w:pPr>
            <w:r>
              <w:rPr>
                <w:sz w:val="22"/>
                <w:szCs w:val="22"/>
              </w:rPr>
              <w:t>2,</w:t>
            </w:r>
            <w:r w:rsidR="00671791">
              <w:rPr>
                <w:sz w:val="22"/>
                <w:szCs w:val="22"/>
              </w:rPr>
              <w:t>8</w:t>
            </w:r>
          </w:p>
        </w:tc>
      </w:tr>
      <w:tr w:rsidR="005E3478" w:rsidRPr="00A612B2" w:rsidTr="008C65EF">
        <w:trPr>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113"/>
            </w:pPr>
            <w:r>
              <w:rPr>
                <w:sz w:val="22"/>
                <w:szCs w:val="22"/>
              </w:rPr>
              <w:t>к</w:t>
            </w:r>
            <w:r w:rsidRPr="00A612B2">
              <w:rPr>
                <w:sz w:val="22"/>
                <w:szCs w:val="22"/>
              </w:rPr>
              <w:t>омпьютерные</w:t>
            </w:r>
          </w:p>
        </w:tc>
        <w:tc>
          <w:tcPr>
            <w:tcW w:w="1134"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113"/>
              <w:jc w:val="right"/>
            </w:pPr>
            <w:r>
              <w:rPr>
                <w:sz w:val="22"/>
                <w:szCs w:val="22"/>
              </w:rPr>
              <w:t>264,8</w:t>
            </w:r>
          </w:p>
        </w:tc>
        <w:tc>
          <w:tcPr>
            <w:tcW w:w="1276"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284"/>
              <w:jc w:val="right"/>
            </w:pPr>
            <w:r>
              <w:rPr>
                <w:sz w:val="22"/>
                <w:szCs w:val="22"/>
              </w:rPr>
              <w:t>118,3</w:t>
            </w:r>
          </w:p>
        </w:tc>
        <w:tc>
          <w:tcPr>
            <w:tcW w:w="992"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170"/>
              <w:jc w:val="right"/>
            </w:pPr>
            <w:r>
              <w:rPr>
                <w:sz w:val="22"/>
                <w:szCs w:val="22"/>
              </w:rPr>
              <w:t>13,8</w:t>
            </w:r>
          </w:p>
        </w:tc>
        <w:tc>
          <w:tcPr>
            <w:tcW w:w="1078"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113"/>
              <w:jc w:val="right"/>
            </w:pPr>
            <w:r>
              <w:rPr>
                <w:sz w:val="22"/>
                <w:szCs w:val="22"/>
              </w:rPr>
              <w:t>30,5</w:t>
            </w:r>
          </w:p>
        </w:tc>
        <w:tc>
          <w:tcPr>
            <w:tcW w:w="1190"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227"/>
              <w:jc w:val="right"/>
            </w:pPr>
            <w:r>
              <w:rPr>
                <w:sz w:val="22"/>
                <w:szCs w:val="22"/>
              </w:rPr>
              <w:t>126,0</w:t>
            </w:r>
          </w:p>
        </w:tc>
        <w:tc>
          <w:tcPr>
            <w:tcW w:w="988" w:type="dxa"/>
            <w:tcBorders>
              <w:left w:val="single" w:sz="4" w:space="0" w:color="auto"/>
              <w:right w:val="single" w:sz="4" w:space="0" w:color="auto"/>
            </w:tcBorders>
            <w:vAlign w:val="bottom"/>
          </w:tcPr>
          <w:p w:rsidR="005E3478" w:rsidRPr="007A5C08" w:rsidRDefault="00671791" w:rsidP="000701CE">
            <w:pPr>
              <w:spacing w:before="40" w:after="40" w:line="200" w:lineRule="exact"/>
              <w:ind w:right="170"/>
              <w:jc w:val="right"/>
            </w:pPr>
            <w:r>
              <w:rPr>
                <w:sz w:val="22"/>
                <w:szCs w:val="22"/>
              </w:rPr>
              <w:t>2,5</w:t>
            </w:r>
          </w:p>
        </w:tc>
      </w:tr>
      <w:tr w:rsidR="005E3478" w:rsidRPr="00A612B2" w:rsidTr="008C65EF">
        <w:trPr>
          <w:cantSplit/>
          <w:trHeight w:val="265"/>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плата за пользование интеллектуальной собственност</w:t>
            </w:r>
            <w:r>
              <w:rPr>
                <w:sz w:val="22"/>
                <w:szCs w:val="22"/>
              </w:rPr>
              <w:t>ью</w:t>
            </w:r>
          </w:p>
        </w:tc>
        <w:tc>
          <w:tcPr>
            <w:tcW w:w="1134"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113"/>
              <w:jc w:val="right"/>
            </w:pPr>
            <w:r>
              <w:rPr>
                <w:sz w:val="22"/>
                <w:szCs w:val="22"/>
              </w:rPr>
              <w:t>7,1</w:t>
            </w:r>
          </w:p>
        </w:tc>
        <w:tc>
          <w:tcPr>
            <w:tcW w:w="1276"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284"/>
              <w:jc w:val="right"/>
            </w:pPr>
            <w:r>
              <w:rPr>
                <w:sz w:val="22"/>
                <w:szCs w:val="22"/>
              </w:rPr>
              <w:t>93,4</w:t>
            </w:r>
          </w:p>
        </w:tc>
        <w:tc>
          <w:tcPr>
            <w:tcW w:w="992" w:type="dxa"/>
            <w:tcBorders>
              <w:left w:val="single" w:sz="4" w:space="0" w:color="auto"/>
              <w:right w:val="single" w:sz="4" w:space="0" w:color="auto"/>
            </w:tcBorders>
            <w:vAlign w:val="bottom"/>
          </w:tcPr>
          <w:p w:rsidR="005E3478" w:rsidRPr="007A5C08" w:rsidRDefault="001139F3" w:rsidP="000701CE">
            <w:pPr>
              <w:spacing w:before="40" w:after="40" w:line="200" w:lineRule="exact"/>
              <w:ind w:right="170"/>
              <w:jc w:val="right"/>
            </w:pPr>
            <w:r>
              <w:rPr>
                <w:sz w:val="22"/>
                <w:szCs w:val="22"/>
              </w:rPr>
              <w:t>0,4</w:t>
            </w:r>
          </w:p>
        </w:tc>
        <w:tc>
          <w:tcPr>
            <w:tcW w:w="1078"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113"/>
              <w:jc w:val="right"/>
            </w:pPr>
            <w:r>
              <w:rPr>
                <w:sz w:val="22"/>
                <w:szCs w:val="22"/>
              </w:rPr>
              <w:t>36,6</w:t>
            </w:r>
          </w:p>
        </w:tc>
        <w:tc>
          <w:tcPr>
            <w:tcW w:w="1190"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227"/>
              <w:jc w:val="right"/>
            </w:pPr>
            <w:r>
              <w:rPr>
                <w:sz w:val="22"/>
                <w:szCs w:val="22"/>
              </w:rPr>
              <w:t>96,1</w:t>
            </w:r>
          </w:p>
        </w:tc>
        <w:tc>
          <w:tcPr>
            <w:tcW w:w="988" w:type="dxa"/>
            <w:tcBorders>
              <w:left w:val="single" w:sz="4" w:space="0" w:color="auto"/>
              <w:right w:val="single" w:sz="4" w:space="0" w:color="auto"/>
            </w:tcBorders>
            <w:vAlign w:val="bottom"/>
          </w:tcPr>
          <w:p w:rsidR="005E3478" w:rsidRPr="007A5C08" w:rsidRDefault="001139F3" w:rsidP="000701CE">
            <w:pPr>
              <w:spacing w:before="40" w:after="40" w:line="200" w:lineRule="exact"/>
              <w:ind w:right="170"/>
              <w:jc w:val="right"/>
            </w:pPr>
            <w:r>
              <w:rPr>
                <w:sz w:val="22"/>
                <w:szCs w:val="22"/>
              </w:rPr>
              <w:t>3,</w:t>
            </w:r>
            <w:r w:rsidR="00682726">
              <w:rPr>
                <w:sz w:val="22"/>
                <w:szCs w:val="22"/>
              </w:rPr>
              <w:t>0</w:t>
            </w:r>
          </w:p>
        </w:tc>
      </w:tr>
      <w:tr w:rsidR="005E3478" w:rsidRPr="00A612B2" w:rsidTr="00641910">
        <w:trPr>
          <w:jc w:val="center"/>
        </w:trPr>
        <w:tc>
          <w:tcPr>
            <w:tcW w:w="2408" w:type="dxa"/>
            <w:tcBorders>
              <w:left w:val="single" w:sz="4" w:space="0" w:color="auto"/>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операционный лизинг</w:t>
            </w:r>
          </w:p>
        </w:tc>
        <w:tc>
          <w:tcPr>
            <w:tcW w:w="1134"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113"/>
              <w:jc w:val="right"/>
            </w:pPr>
            <w:r>
              <w:rPr>
                <w:sz w:val="22"/>
                <w:szCs w:val="22"/>
              </w:rPr>
              <w:t>28,8</w:t>
            </w:r>
          </w:p>
        </w:tc>
        <w:tc>
          <w:tcPr>
            <w:tcW w:w="1276" w:type="dxa"/>
            <w:tcBorders>
              <w:left w:val="single" w:sz="4" w:space="0" w:color="auto"/>
              <w:right w:val="single" w:sz="4" w:space="0" w:color="auto"/>
            </w:tcBorders>
            <w:vAlign w:val="bottom"/>
          </w:tcPr>
          <w:p w:rsidR="005E3478" w:rsidRPr="007A5C08" w:rsidRDefault="001D74C7" w:rsidP="000701CE">
            <w:pPr>
              <w:spacing w:before="40" w:after="40" w:line="200" w:lineRule="exact"/>
              <w:ind w:right="284"/>
              <w:jc w:val="right"/>
            </w:pPr>
            <w:r>
              <w:rPr>
                <w:sz w:val="22"/>
                <w:szCs w:val="22"/>
              </w:rPr>
              <w:t>79,1</w:t>
            </w:r>
          </w:p>
        </w:tc>
        <w:tc>
          <w:tcPr>
            <w:tcW w:w="992" w:type="dxa"/>
            <w:tcBorders>
              <w:left w:val="single" w:sz="4" w:space="0" w:color="auto"/>
              <w:right w:val="single" w:sz="4" w:space="0" w:color="auto"/>
            </w:tcBorders>
            <w:vAlign w:val="bottom"/>
          </w:tcPr>
          <w:p w:rsidR="005E3478" w:rsidRPr="007A5C08" w:rsidRDefault="001D74C7" w:rsidP="000701CE">
            <w:pPr>
              <w:spacing w:before="40" w:after="40" w:line="200" w:lineRule="exact"/>
              <w:ind w:right="170"/>
              <w:jc w:val="right"/>
            </w:pPr>
            <w:r>
              <w:rPr>
                <w:sz w:val="22"/>
                <w:szCs w:val="22"/>
              </w:rPr>
              <w:t>1,5</w:t>
            </w:r>
          </w:p>
        </w:tc>
        <w:tc>
          <w:tcPr>
            <w:tcW w:w="1078"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113"/>
              <w:jc w:val="right"/>
            </w:pPr>
            <w:r>
              <w:rPr>
                <w:sz w:val="22"/>
                <w:szCs w:val="22"/>
              </w:rPr>
              <w:t>28,7</w:t>
            </w:r>
          </w:p>
        </w:tc>
        <w:tc>
          <w:tcPr>
            <w:tcW w:w="1190" w:type="dxa"/>
            <w:tcBorders>
              <w:left w:val="single" w:sz="4" w:space="0" w:color="auto"/>
              <w:right w:val="single" w:sz="4" w:space="0" w:color="auto"/>
            </w:tcBorders>
            <w:vAlign w:val="bottom"/>
          </w:tcPr>
          <w:p w:rsidR="005E3478" w:rsidRPr="007A5C08" w:rsidRDefault="00682726" w:rsidP="000701CE">
            <w:pPr>
              <w:spacing w:before="40" w:after="40" w:line="200" w:lineRule="exact"/>
              <w:ind w:right="227"/>
              <w:jc w:val="right"/>
            </w:pPr>
            <w:r>
              <w:rPr>
                <w:sz w:val="22"/>
                <w:szCs w:val="22"/>
              </w:rPr>
              <w:t>99,7</w:t>
            </w:r>
          </w:p>
        </w:tc>
        <w:tc>
          <w:tcPr>
            <w:tcW w:w="988" w:type="dxa"/>
            <w:tcBorders>
              <w:left w:val="single" w:sz="4" w:space="0" w:color="auto"/>
              <w:right w:val="single" w:sz="4" w:space="0" w:color="auto"/>
            </w:tcBorders>
            <w:vAlign w:val="bottom"/>
          </w:tcPr>
          <w:p w:rsidR="005E3478" w:rsidRPr="007A5C08" w:rsidRDefault="001D74C7" w:rsidP="000701CE">
            <w:pPr>
              <w:spacing w:before="40" w:after="40" w:line="200" w:lineRule="exact"/>
              <w:ind w:right="170"/>
              <w:jc w:val="right"/>
            </w:pPr>
            <w:r>
              <w:rPr>
                <w:sz w:val="22"/>
                <w:szCs w:val="22"/>
              </w:rPr>
              <w:t>2,4</w:t>
            </w:r>
          </w:p>
        </w:tc>
      </w:tr>
      <w:tr w:rsidR="005E3478" w:rsidRPr="00A612B2" w:rsidTr="00641910">
        <w:trPr>
          <w:trHeight w:val="265"/>
          <w:jc w:val="center"/>
        </w:trPr>
        <w:tc>
          <w:tcPr>
            <w:tcW w:w="2408" w:type="dxa"/>
            <w:tcBorders>
              <w:left w:val="single" w:sz="4" w:space="0" w:color="auto"/>
              <w:bottom w:val="nil"/>
              <w:right w:val="single" w:sz="4" w:space="0" w:color="auto"/>
            </w:tcBorders>
            <w:vAlign w:val="bottom"/>
          </w:tcPr>
          <w:p w:rsidR="005E3478" w:rsidRPr="004F007A" w:rsidRDefault="005E3478" w:rsidP="000701CE">
            <w:pPr>
              <w:spacing w:before="40" w:after="40" w:line="200" w:lineRule="exact"/>
              <w:ind w:left="113"/>
            </w:pPr>
            <w:r w:rsidRPr="00A612B2">
              <w:rPr>
                <w:sz w:val="22"/>
                <w:szCs w:val="22"/>
              </w:rPr>
              <w:t>услуги в области архитектуры, инженерные и прочие технические услуги</w:t>
            </w:r>
          </w:p>
        </w:tc>
        <w:tc>
          <w:tcPr>
            <w:tcW w:w="1134" w:type="dxa"/>
            <w:tcBorders>
              <w:left w:val="single" w:sz="4" w:space="0" w:color="auto"/>
              <w:bottom w:val="nil"/>
              <w:right w:val="single" w:sz="4" w:space="0" w:color="auto"/>
            </w:tcBorders>
            <w:vAlign w:val="bottom"/>
          </w:tcPr>
          <w:p w:rsidR="005E3478" w:rsidRPr="007A5C08" w:rsidRDefault="00682726" w:rsidP="000701CE">
            <w:pPr>
              <w:spacing w:before="40" w:after="40" w:line="200" w:lineRule="exact"/>
              <w:ind w:right="113"/>
              <w:jc w:val="right"/>
            </w:pPr>
            <w:r>
              <w:rPr>
                <w:sz w:val="22"/>
                <w:szCs w:val="22"/>
              </w:rPr>
              <w:t>21,5</w:t>
            </w:r>
          </w:p>
        </w:tc>
        <w:tc>
          <w:tcPr>
            <w:tcW w:w="1276" w:type="dxa"/>
            <w:tcBorders>
              <w:left w:val="single" w:sz="4" w:space="0" w:color="auto"/>
              <w:bottom w:val="nil"/>
              <w:right w:val="single" w:sz="4" w:space="0" w:color="auto"/>
            </w:tcBorders>
            <w:vAlign w:val="bottom"/>
          </w:tcPr>
          <w:p w:rsidR="005E3478" w:rsidRPr="007A5C08" w:rsidRDefault="00682726" w:rsidP="000701CE">
            <w:pPr>
              <w:spacing w:before="40" w:after="40" w:line="200" w:lineRule="exact"/>
              <w:ind w:right="284"/>
              <w:jc w:val="right"/>
            </w:pPr>
            <w:r>
              <w:rPr>
                <w:sz w:val="22"/>
                <w:szCs w:val="22"/>
              </w:rPr>
              <w:t>77,1</w:t>
            </w:r>
          </w:p>
        </w:tc>
        <w:tc>
          <w:tcPr>
            <w:tcW w:w="992" w:type="dxa"/>
            <w:tcBorders>
              <w:left w:val="single" w:sz="4" w:space="0" w:color="auto"/>
              <w:bottom w:val="nil"/>
              <w:right w:val="single" w:sz="4" w:space="0" w:color="auto"/>
            </w:tcBorders>
            <w:vAlign w:val="bottom"/>
          </w:tcPr>
          <w:p w:rsidR="005E3478" w:rsidRPr="007A5C08" w:rsidRDefault="001D74C7" w:rsidP="000701CE">
            <w:pPr>
              <w:spacing w:before="40" w:after="40" w:line="200" w:lineRule="exact"/>
              <w:ind w:right="170"/>
              <w:jc w:val="right"/>
            </w:pPr>
            <w:r>
              <w:rPr>
                <w:sz w:val="22"/>
                <w:szCs w:val="22"/>
              </w:rPr>
              <w:t>1,1</w:t>
            </w:r>
          </w:p>
        </w:tc>
        <w:tc>
          <w:tcPr>
            <w:tcW w:w="1078" w:type="dxa"/>
            <w:tcBorders>
              <w:left w:val="single" w:sz="4" w:space="0" w:color="auto"/>
              <w:bottom w:val="nil"/>
              <w:right w:val="single" w:sz="4" w:space="0" w:color="auto"/>
            </w:tcBorders>
            <w:vAlign w:val="bottom"/>
          </w:tcPr>
          <w:p w:rsidR="005E3478" w:rsidRPr="007A5C08" w:rsidRDefault="00682726" w:rsidP="000701CE">
            <w:pPr>
              <w:spacing w:before="40" w:after="40" w:line="200" w:lineRule="exact"/>
              <w:ind w:right="113"/>
              <w:jc w:val="right"/>
            </w:pPr>
            <w:r>
              <w:rPr>
                <w:sz w:val="22"/>
                <w:szCs w:val="22"/>
              </w:rPr>
              <w:t>44,2</w:t>
            </w:r>
          </w:p>
        </w:tc>
        <w:tc>
          <w:tcPr>
            <w:tcW w:w="1190" w:type="dxa"/>
            <w:tcBorders>
              <w:left w:val="single" w:sz="4" w:space="0" w:color="auto"/>
              <w:bottom w:val="nil"/>
              <w:right w:val="single" w:sz="4" w:space="0" w:color="auto"/>
            </w:tcBorders>
            <w:vAlign w:val="bottom"/>
          </w:tcPr>
          <w:p w:rsidR="005E3478" w:rsidRPr="007A5C08" w:rsidRDefault="00682726" w:rsidP="000701CE">
            <w:pPr>
              <w:spacing w:before="40" w:after="40" w:line="200" w:lineRule="exact"/>
              <w:ind w:right="227"/>
              <w:jc w:val="right"/>
            </w:pPr>
            <w:r>
              <w:rPr>
                <w:sz w:val="22"/>
                <w:szCs w:val="22"/>
              </w:rPr>
              <w:t>103,0</w:t>
            </w:r>
          </w:p>
        </w:tc>
        <w:tc>
          <w:tcPr>
            <w:tcW w:w="988" w:type="dxa"/>
            <w:tcBorders>
              <w:left w:val="single" w:sz="4" w:space="0" w:color="auto"/>
              <w:bottom w:val="nil"/>
              <w:right w:val="single" w:sz="4" w:space="0" w:color="auto"/>
            </w:tcBorders>
            <w:vAlign w:val="bottom"/>
          </w:tcPr>
          <w:p w:rsidR="005E3478" w:rsidRPr="007A5C08" w:rsidRDefault="001D74C7" w:rsidP="000701CE">
            <w:pPr>
              <w:spacing w:before="40" w:after="40" w:line="200" w:lineRule="exact"/>
              <w:ind w:right="170"/>
              <w:jc w:val="right"/>
            </w:pPr>
            <w:r>
              <w:rPr>
                <w:sz w:val="22"/>
                <w:szCs w:val="22"/>
              </w:rPr>
              <w:t>3,</w:t>
            </w:r>
            <w:r w:rsidR="00682726">
              <w:rPr>
                <w:sz w:val="22"/>
                <w:szCs w:val="22"/>
              </w:rPr>
              <w:t>6</w:t>
            </w:r>
          </w:p>
        </w:tc>
      </w:tr>
      <w:tr w:rsidR="009402D6" w:rsidRPr="006521BF" w:rsidTr="00836E1A">
        <w:trPr>
          <w:trHeight w:val="60"/>
          <w:jc w:val="center"/>
        </w:trPr>
        <w:tc>
          <w:tcPr>
            <w:tcW w:w="2408" w:type="dxa"/>
            <w:tcBorders>
              <w:top w:val="nil"/>
              <w:left w:val="single" w:sz="4" w:space="0" w:color="auto"/>
              <w:bottom w:val="double" w:sz="4" w:space="0" w:color="auto"/>
              <w:right w:val="single" w:sz="4" w:space="0" w:color="auto"/>
            </w:tcBorders>
            <w:vAlign w:val="bottom"/>
          </w:tcPr>
          <w:p w:rsidR="009402D6" w:rsidRPr="00836E1A" w:rsidRDefault="009402D6" w:rsidP="000701CE">
            <w:pPr>
              <w:spacing w:before="40" w:after="40" w:line="200" w:lineRule="exact"/>
              <w:ind w:left="113"/>
            </w:pPr>
            <w:r w:rsidRPr="009E5366">
              <w:rPr>
                <w:sz w:val="22"/>
                <w:szCs w:val="22"/>
              </w:rPr>
              <w:t>другие услуги</w:t>
            </w:r>
          </w:p>
        </w:tc>
        <w:tc>
          <w:tcPr>
            <w:tcW w:w="1134" w:type="dxa"/>
            <w:tcBorders>
              <w:top w:val="nil"/>
              <w:left w:val="single" w:sz="4" w:space="0" w:color="auto"/>
              <w:bottom w:val="double" w:sz="4" w:space="0" w:color="auto"/>
              <w:right w:val="single" w:sz="4" w:space="0" w:color="auto"/>
            </w:tcBorders>
            <w:vAlign w:val="bottom"/>
          </w:tcPr>
          <w:p w:rsidR="009402D6" w:rsidRPr="007A5C08" w:rsidRDefault="00205567" w:rsidP="000701CE">
            <w:pPr>
              <w:spacing w:before="40" w:after="40" w:line="200" w:lineRule="exact"/>
              <w:ind w:right="113"/>
              <w:jc w:val="right"/>
            </w:pPr>
            <w:r w:rsidRPr="00205567">
              <w:rPr>
                <w:sz w:val="22"/>
                <w:szCs w:val="22"/>
              </w:rPr>
              <w:t>170,9</w:t>
            </w:r>
          </w:p>
        </w:tc>
        <w:tc>
          <w:tcPr>
            <w:tcW w:w="1276" w:type="dxa"/>
            <w:tcBorders>
              <w:top w:val="nil"/>
              <w:left w:val="single" w:sz="4" w:space="0" w:color="auto"/>
              <w:bottom w:val="double" w:sz="4" w:space="0" w:color="auto"/>
              <w:right w:val="single" w:sz="4" w:space="0" w:color="auto"/>
            </w:tcBorders>
            <w:vAlign w:val="bottom"/>
          </w:tcPr>
          <w:p w:rsidR="009402D6" w:rsidRPr="007A5C08" w:rsidRDefault="00205567" w:rsidP="000701CE">
            <w:pPr>
              <w:spacing w:before="40" w:after="40" w:line="200" w:lineRule="exact"/>
              <w:ind w:right="284"/>
              <w:jc w:val="right"/>
            </w:pPr>
            <w:r w:rsidRPr="00205567">
              <w:rPr>
                <w:sz w:val="22"/>
                <w:szCs w:val="22"/>
              </w:rPr>
              <w:t>91,7</w:t>
            </w:r>
          </w:p>
        </w:tc>
        <w:tc>
          <w:tcPr>
            <w:tcW w:w="992" w:type="dxa"/>
            <w:tcBorders>
              <w:top w:val="nil"/>
              <w:left w:val="single" w:sz="4" w:space="0" w:color="auto"/>
              <w:bottom w:val="double" w:sz="4" w:space="0" w:color="auto"/>
              <w:right w:val="single" w:sz="4" w:space="0" w:color="auto"/>
            </w:tcBorders>
            <w:vAlign w:val="bottom"/>
          </w:tcPr>
          <w:p w:rsidR="009402D6" w:rsidRPr="007A5C08" w:rsidRDefault="00931E4C" w:rsidP="000701CE">
            <w:pPr>
              <w:spacing w:before="40" w:after="40" w:line="200" w:lineRule="exact"/>
              <w:ind w:right="170"/>
              <w:jc w:val="right"/>
            </w:pPr>
            <w:r>
              <w:rPr>
                <w:sz w:val="22"/>
                <w:szCs w:val="22"/>
              </w:rPr>
              <w:t>9,0</w:t>
            </w:r>
          </w:p>
        </w:tc>
        <w:tc>
          <w:tcPr>
            <w:tcW w:w="1078" w:type="dxa"/>
            <w:tcBorders>
              <w:top w:val="nil"/>
              <w:left w:val="single" w:sz="4" w:space="0" w:color="auto"/>
              <w:bottom w:val="double" w:sz="4" w:space="0" w:color="auto"/>
              <w:right w:val="single" w:sz="4" w:space="0" w:color="auto"/>
            </w:tcBorders>
            <w:vAlign w:val="bottom"/>
          </w:tcPr>
          <w:p w:rsidR="009402D6" w:rsidRPr="007A5C08" w:rsidRDefault="00205567" w:rsidP="000701CE">
            <w:pPr>
              <w:spacing w:before="40" w:after="40" w:line="200" w:lineRule="exact"/>
              <w:ind w:right="113"/>
              <w:jc w:val="right"/>
            </w:pPr>
            <w:r w:rsidRPr="00205567">
              <w:rPr>
                <w:sz w:val="22"/>
                <w:szCs w:val="22"/>
              </w:rPr>
              <w:t>89,7</w:t>
            </w:r>
          </w:p>
        </w:tc>
        <w:tc>
          <w:tcPr>
            <w:tcW w:w="1190" w:type="dxa"/>
            <w:tcBorders>
              <w:top w:val="nil"/>
              <w:left w:val="single" w:sz="4" w:space="0" w:color="auto"/>
              <w:bottom w:val="double" w:sz="4" w:space="0" w:color="auto"/>
              <w:right w:val="single" w:sz="4" w:space="0" w:color="auto"/>
            </w:tcBorders>
            <w:vAlign w:val="bottom"/>
          </w:tcPr>
          <w:p w:rsidR="009402D6" w:rsidRPr="007A5C08" w:rsidRDefault="00205567" w:rsidP="000701CE">
            <w:pPr>
              <w:spacing w:before="40" w:after="40" w:line="200" w:lineRule="exact"/>
              <w:ind w:right="227"/>
              <w:jc w:val="right"/>
            </w:pPr>
            <w:r w:rsidRPr="00205567">
              <w:rPr>
                <w:sz w:val="22"/>
                <w:szCs w:val="22"/>
              </w:rPr>
              <w:t>103,8</w:t>
            </w:r>
          </w:p>
        </w:tc>
        <w:tc>
          <w:tcPr>
            <w:tcW w:w="988" w:type="dxa"/>
            <w:tcBorders>
              <w:top w:val="nil"/>
              <w:left w:val="single" w:sz="4" w:space="0" w:color="auto"/>
              <w:bottom w:val="double" w:sz="4" w:space="0" w:color="auto"/>
              <w:right w:val="single" w:sz="4" w:space="0" w:color="auto"/>
            </w:tcBorders>
            <w:vAlign w:val="bottom"/>
          </w:tcPr>
          <w:p w:rsidR="009402D6" w:rsidRPr="007A5C08" w:rsidRDefault="00205567" w:rsidP="000701CE">
            <w:pPr>
              <w:spacing w:before="40" w:after="40" w:line="200" w:lineRule="exact"/>
              <w:ind w:right="170"/>
              <w:jc w:val="right"/>
            </w:pPr>
            <w:r w:rsidRPr="00205567">
              <w:rPr>
                <w:sz w:val="22"/>
                <w:szCs w:val="22"/>
              </w:rPr>
              <w:t>7,4</w:t>
            </w:r>
          </w:p>
        </w:tc>
      </w:tr>
    </w:tbl>
    <w:bookmarkEnd w:id="14"/>
    <w:p w:rsidR="005E3478" w:rsidRPr="001E09AB" w:rsidRDefault="00136FC1" w:rsidP="000B1359">
      <w:pPr>
        <w:pStyle w:val="21"/>
        <w:spacing w:before="480" w:line="300" w:lineRule="exact"/>
        <w:ind w:firstLine="0"/>
        <w:jc w:val="center"/>
        <w:rPr>
          <w:rFonts w:ascii="Arial" w:hAnsi="Arial" w:cs="Arial"/>
          <w:b/>
          <w:bCs/>
          <w:sz w:val="26"/>
          <w:szCs w:val="26"/>
        </w:rPr>
      </w:pPr>
      <w:r w:rsidRPr="008E6E76">
        <w:rPr>
          <w:rFonts w:ascii="Arial" w:hAnsi="Arial" w:cs="Arial"/>
          <w:b/>
          <w:bCs/>
          <w:sz w:val="26"/>
          <w:szCs w:val="26"/>
        </w:rPr>
        <w:t>7</w:t>
      </w:r>
      <w:r w:rsidR="005E3478" w:rsidRPr="001E09AB">
        <w:rPr>
          <w:rFonts w:ascii="Arial" w:hAnsi="Arial" w:cs="Arial"/>
          <w:b/>
          <w:bCs/>
          <w:sz w:val="26"/>
          <w:szCs w:val="26"/>
        </w:rPr>
        <w:t>.2.2. Выполнение показателей прогноза по экспорту услуг</w:t>
      </w:r>
      <w:r w:rsidR="005E3478" w:rsidRPr="001E09AB">
        <w:rPr>
          <w:sz w:val="26"/>
          <w:szCs w:val="26"/>
        </w:rPr>
        <w:br/>
      </w:r>
      <w:r w:rsidR="005E3478" w:rsidRPr="001E09AB">
        <w:rPr>
          <w:rFonts w:ascii="Arial" w:hAnsi="Arial" w:cs="Arial"/>
          <w:b/>
          <w:bCs/>
          <w:sz w:val="26"/>
          <w:szCs w:val="26"/>
        </w:rPr>
        <w:t>по</w:t>
      </w:r>
      <w:r w:rsidR="002F1FD1" w:rsidRPr="002F1FD1">
        <w:rPr>
          <w:rFonts w:ascii="Arial" w:hAnsi="Arial" w:cs="Arial"/>
          <w:b/>
          <w:bCs/>
          <w:sz w:val="26"/>
          <w:szCs w:val="26"/>
        </w:rPr>
        <w:t xml:space="preserve"> </w:t>
      </w:r>
      <w:r w:rsidR="005E3478" w:rsidRPr="001E09AB">
        <w:rPr>
          <w:rFonts w:ascii="Arial" w:hAnsi="Arial" w:cs="Arial"/>
          <w:b/>
          <w:bCs/>
          <w:sz w:val="26"/>
          <w:szCs w:val="26"/>
        </w:rPr>
        <w:t>областям и г</w:t>
      </w:r>
      <w:proofErr w:type="gramStart"/>
      <w:r w:rsidR="005E3478" w:rsidRPr="001E09AB">
        <w:rPr>
          <w:rFonts w:ascii="Arial" w:hAnsi="Arial" w:cs="Arial"/>
          <w:b/>
          <w:bCs/>
          <w:sz w:val="26"/>
          <w:szCs w:val="26"/>
        </w:rPr>
        <w:t>.М</w:t>
      </w:r>
      <w:proofErr w:type="gramEnd"/>
      <w:r w:rsidR="005E3478" w:rsidRPr="001E09AB">
        <w:rPr>
          <w:rFonts w:ascii="Arial" w:hAnsi="Arial" w:cs="Arial"/>
          <w:b/>
          <w:bCs/>
          <w:sz w:val="26"/>
          <w:szCs w:val="26"/>
        </w:rPr>
        <w:t>инску</w:t>
      </w:r>
    </w:p>
    <w:p w:rsidR="005E3478" w:rsidRDefault="005E3478" w:rsidP="00354940">
      <w:pPr>
        <w:spacing w:before="240" w:after="240"/>
        <w:jc w:val="center"/>
        <w:outlineLvl w:val="0"/>
        <w:rPr>
          <w:rFonts w:ascii="Arial" w:hAnsi="Arial" w:cs="Arial"/>
          <w:b/>
          <w:bCs/>
          <w:sz w:val="22"/>
          <w:szCs w:val="22"/>
        </w:rPr>
      </w:pPr>
      <w:r>
        <w:rPr>
          <w:rFonts w:ascii="Arial" w:hAnsi="Arial" w:cs="Arial"/>
          <w:b/>
          <w:bCs/>
          <w:sz w:val="22"/>
          <w:szCs w:val="22"/>
        </w:rPr>
        <w:t>Экспорт услуг по областям и г</w:t>
      </w:r>
      <w:proofErr w:type="gramStart"/>
      <w:r>
        <w:rPr>
          <w:rFonts w:ascii="Arial" w:hAnsi="Arial" w:cs="Arial"/>
          <w:b/>
          <w:bCs/>
          <w:sz w:val="22"/>
          <w:szCs w:val="22"/>
        </w:rPr>
        <w:t>.</w:t>
      </w:r>
      <w:r w:rsidRPr="00C82417">
        <w:rPr>
          <w:rFonts w:ascii="Arial" w:hAnsi="Arial" w:cs="Arial"/>
          <w:b/>
          <w:bCs/>
          <w:sz w:val="22"/>
          <w:szCs w:val="22"/>
        </w:rPr>
        <w:t>М</w:t>
      </w:r>
      <w:proofErr w:type="gramEnd"/>
      <w:r w:rsidRPr="00C82417">
        <w:rPr>
          <w:rFonts w:ascii="Arial" w:hAnsi="Arial" w:cs="Arial"/>
          <w:b/>
          <w:bCs/>
          <w:sz w:val="22"/>
          <w:szCs w:val="22"/>
        </w:rPr>
        <w:t>инску</w:t>
      </w:r>
    </w:p>
    <w:tbl>
      <w:tblPr>
        <w:tblW w:w="9033" w:type="dxa"/>
        <w:jc w:val="center"/>
        <w:tblLayout w:type="fixed"/>
        <w:tblLook w:val="0000"/>
      </w:tblPr>
      <w:tblGrid>
        <w:gridCol w:w="2879"/>
        <w:gridCol w:w="1071"/>
        <w:gridCol w:w="1560"/>
        <w:gridCol w:w="1092"/>
        <w:gridCol w:w="1162"/>
        <w:gridCol w:w="1269"/>
      </w:tblGrid>
      <w:tr w:rsidR="005E3478" w:rsidRPr="00457CFC" w:rsidTr="00802B5B">
        <w:trPr>
          <w:cantSplit/>
          <w:trHeight w:val="127"/>
          <w:jc w:val="center"/>
        </w:trPr>
        <w:tc>
          <w:tcPr>
            <w:tcW w:w="2879" w:type="dxa"/>
            <w:vMerge w:val="restart"/>
            <w:tcBorders>
              <w:top w:val="single" w:sz="4" w:space="0" w:color="auto"/>
              <w:left w:val="single" w:sz="4" w:space="0" w:color="auto"/>
              <w:right w:val="single" w:sz="4" w:space="0" w:color="auto"/>
            </w:tcBorders>
          </w:tcPr>
          <w:p w:rsidR="005E3478" w:rsidRPr="004F007A" w:rsidRDefault="005E3478" w:rsidP="008C65EF">
            <w:pPr>
              <w:spacing w:before="60" w:after="60" w:line="220" w:lineRule="exact"/>
            </w:pPr>
          </w:p>
        </w:tc>
        <w:tc>
          <w:tcPr>
            <w:tcW w:w="2631" w:type="dxa"/>
            <w:gridSpan w:val="2"/>
            <w:tcBorders>
              <w:top w:val="single" w:sz="4" w:space="0" w:color="auto"/>
              <w:left w:val="single" w:sz="4" w:space="0" w:color="auto"/>
              <w:right w:val="single" w:sz="4" w:space="0" w:color="auto"/>
            </w:tcBorders>
          </w:tcPr>
          <w:p w:rsidR="005E3478" w:rsidRPr="004F007A" w:rsidRDefault="005E3478" w:rsidP="008C65EF">
            <w:pPr>
              <w:spacing w:before="60" w:after="60" w:line="220" w:lineRule="exact"/>
              <w:jc w:val="center"/>
            </w:pPr>
            <w:r w:rsidRPr="00C56D2B">
              <w:rPr>
                <w:sz w:val="22"/>
                <w:szCs w:val="22"/>
              </w:rPr>
              <w:t>Прогноз</w:t>
            </w:r>
            <w:proofErr w:type="gramStart"/>
            <w:r w:rsidRPr="00C56D2B">
              <w:rPr>
                <w:sz w:val="22"/>
                <w:szCs w:val="22"/>
                <w:vertAlign w:val="superscript"/>
              </w:rPr>
              <w:t>1</w:t>
            </w:r>
            <w:proofErr w:type="gramEnd"/>
            <w:r w:rsidRPr="00C56D2B">
              <w:rPr>
                <w:sz w:val="22"/>
                <w:szCs w:val="22"/>
                <w:vertAlign w:val="superscript"/>
              </w:rPr>
              <w:t>)</w:t>
            </w:r>
          </w:p>
        </w:tc>
        <w:tc>
          <w:tcPr>
            <w:tcW w:w="2254" w:type="dxa"/>
            <w:gridSpan w:val="2"/>
            <w:tcBorders>
              <w:top w:val="single" w:sz="4" w:space="0" w:color="auto"/>
              <w:left w:val="single" w:sz="4" w:space="0" w:color="auto"/>
              <w:right w:val="single" w:sz="4" w:space="0" w:color="auto"/>
            </w:tcBorders>
          </w:tcPr>
          <w:p w:rsidR="005E3478" w:rsidRPr="004F007A" w:rsidRDefault="00625B1E" w:rsidP="008C65EF">
            <w:pPr>
              <w:spacing w:before="60" w:after="60" w:line="220" w:lineRule="exact"/>
              <w:jc w:val="center"/>
            </w:pPr>
            <w:r>
              <w:rPr>
                <w:sz w:val="22"/>
                <w:szCs w:val="22"/>
              </w:rPr>
              <w:t>Январь-апрель</w:t>
            </w:r>
            <w:r w:rsidR="005E3478">
              <w:rPr>
                <w:sz w:val="22"/>
                <w:szCs w:val="22"/>
              </w:rPr>
              <w:br/>
            </w:r>
            <w:r w:rsidR="005E3478" w:rsidRPr="00C56D2B">
              <w:rPr>
                <w:sz w:val="22"/>
                <w:szCs w:val="22"/>
              </w:rPr>
              <w:t>2016 г.</w:t>
            </w:r>
          </w:p>
        </w:tc>
        <w:tc>
          <w:tcPr>
            <w:tcW w:w="1269" w:type="dxa"/>
            <w:vMerge w:val="restart"/>
            <w:tcBorders>
              <w:top w:val="single" w:sz="4" w:space="0" w:color="auto"/>
              <w:left w:val="single" w:sz="4" w:space="0" w:color="auto"/>
              <w:right w:val="single" w:sz="4" w:space="0" w:color="auto"/>
            </w:tcBorders>
          </w:tcPr>
          <w:p w:rsidR="005E3478" w:rsidRPr="004F007A" w:rsidRDefault="005E3478" w:rsidP="008C65EF">
            <w:pPr>
              <w:spacing w:before="60" w:after="60" w:line="220" w:lineRule="exact"/>
              <w:jc w:val="center"/>
              <w:rPr>
                <w:u w:val="single"/>
              </w:rPr>
            </w:pPr>
            <w:proofErr w:type="spellStart"/>
            <w:r w:rsidRPr="00C56D2B">
              <w:rPr>
                <w:sz w:val="22"/>
                <w:szCs w:val="22"/>
                <w:u w:val="single"/>
              </w:rPr>
              <w:t>Справочно</w:t>
            </w:r>
            <w:proofErr w:type="spellEnd"/>
            <w:r w:rsidRPr="00C56D2B">
              <w:rPr>
                <w:sz w:val="22"/>
                <w:szCs w:val="22"/>
                <w:u w:val="single"/>
              </w:rPr>
              <w:br/>
            </w:r>
            <w:r w:rsidR="00625B1E">
              <w:rPr>
                <w:sz w:val="22"/>
                <w:szCs w:val="22"/>
              </w:rPr>
              <w:t xml:space="preserve"> январь-апрель</w:t>
            </w:r>
            <w:r w:rsidRPr="00C56D2B">
              <w:rPr>
                <w:sz w:val="22"/>
                <w:szCs w:val="22"/>
              </w:rPr>
              <w:t xml:space="preserve"> 2015 г.</w:t>
            </w:r>
            <w:r w:rsidR="00FD486A">
              <w:rPr>
                <w:sz w:val="22"/>
                <w:szCs w:val="22"/>
              </w:rPr>
              <w:br/>
            </w:r>
            <w:proofErr w:type="gramStart"/>
            <w:r w:rsidRPr="00C56D2B">
              <w:rPr>
                <w:sz w:val="22"/>
                <w:szCs w:val="22"/>
              </w:rPr>
              <w:t>в</w:t>
            </w:r>
            <w:proofErr w:type="gramEnd"/>
            <w:r w:rsidRPr="00C56D2B">
              <w:rPr>
                <w:sz w:val="22"/>
                <w:szCs w:val="22"/>
              </w:rPr>
              <w:t xml:space="preserve"> % </w:t>
            </w:r>
            <w:proofErr w:type="gramStart"/>
            <w:r w:rsidRPr="00C56D2B">
              <w:rPr>
                <w:sz w:val="22"/>
                <w:szCs w:val="22"/>
              </w:rPr>
              <w:t>к</w:t>
            </w:r>
            <w:proofErr w:type="gramEnd"/>
            <w:r w:rsidR="0012637D">
              <w:rPr>
                <w:sz w:val="22"/>
                <w:szCs w:val="22"/>
              </w:rPr>
              <w:br/>
            </w:r>
            <w:r w:rsidR="00625B1E">
              <w:rPr>
                <w:sz w:val="22"/>
                <w:szCs w:val="22"/>
              </w:rPr>
              <w:t xml:space="preserve"> январю-апрелю</w:t>
            </w:r>
            <w:r w:rsidRPr="00C56D2B">
              <w:rPr>
                <w:sz w:val="22"/>
                <w:szCs w:val="22"/>
              </w:rPr>
              <w:t xml:space="preserve"> 2014 г.</w:t>
            </w:r>
          </w:p>
        </w:tc>
      </w:tr>
      <w:tr w:rsidR="00492D80" w:rsidRPr="00457CFC" w:rsidTr="00802B5B">
        <w:trPr>
          <w:cantSplit/>
          <w:trHeight w:val="840"/>
          <w:jc w:val="center"/>
        </w:trPr>
        <w:tc>
          <w:tcPr>
            <w:tcW w:w="2879" w:type="dxa"/>
            <w:vMerge/>
            <w:tcBorders>
              <w:left w:val="single" w:sz="4" w:space="0" w:color="auto"/>
              <w:bottom w:val="single" w:sz="4" w:space="0" w:color="auto"/>
              <w:right w:val="single" w:sz="4" w:space="0" w:color="auto"/>
            </w:tcBorders>
          </w:tcPr>
          <w:p w:rsidR="00492D80" w:rsidRPr="004F007A" w:rsidRDefault="00492D80" w:rsidP="00590E95">
            <w:pPr>
              <w:spacing w:before="60" w:after="60" w:line="200" w:lineRule="exact"/>
            </w:pPr>
          </w:p>
        </w:tc>
        <w:tc>
          <w:tcPr>
            <w:tcW w:w="1071" w:type="dxa"/>
            <w:tcBorders>
              <w:top w:val="single" w:sz="4" w:space="0" w:color="auto"/>
              <w:left w:val="single" w:sz="4" w:space="0" w:color="auto"/>
              <w:bottom w:val="single" w:sz="4" w:space="0" w:color="auto"/>
              <w:right w:val="single" w:sz="4" w:space="0" w:color="auto"/>
            </w:tcBorders>
          </w:tcPr>
          <w:p w:rsidR="00492D80" w:rsidRPr="004F007A" w:rsidRDefault="00492D80" w:rsidP="008C65EF">
            <w:pPr>
              <w:spacing w:before="60" w:after="60" w:line="220" w:lineRule="exact"/>
              <w:jc w:val="center"/>
            </w:pPr>
            <w:r w:rsidRPr="00C56D2B">
              <w:rPr>
                <w:sz w:val="22"/>
                <w:szCs w:val="22"/>
              </w:rPr>
              <w:t>2016 г.</w:t>
            </w:r>
            <w:r w:rsidRPr="00C56D2B">
              <w:rPr>
                <w:sz w:val="22"/>
                <w:szCs w:val="22"/>
              </w:rPr>
              <w:br/>
              <w:t xml:space="preserve">в % к </w:t>
            </w:r>
            <w:r w:rsidRPr="001D6F2D">
              <w:rPr>
                <w:sz w:val="22"/>
                <w:szCs w:val="22"/>
              </w:rPr>
              <w:br/>
            </w:r>
            <w:r w:rsidRPr="00C56D2B">
              <w:rPr>
                <w:sz w:val="22"/>
                <w:szCs w:val="22"/>
              </w:rPr>
              <w:t>2015 г.</w:t>
            </w:r>
          </w:p>
        </w:tc>
        <w:tc>
          <w:tcPr>
            <w:tcW w:w="1560" w:type="dxa"/>
            <w:tcBorders>
              <w:top w:val="single" w:sz="4" w:space="0" w:color="auto"/>
              <w:left w:val="single" w:sz="4" w:space="0" w:color="auto"/>
              <w:bottom w:val="single" w:sz="4" w:space="0" w:color="auto"/>
              <w:right w:val="single" w:sz="4" w:space="0" w:color="auto"/>
            </w:tcBorders>
          </w:tcPr>
          <w:p w:rsidR="00492D80" w:rsidRPr="00641910" w:rsidRDefault="00492D80" w:rsidP="008C65EF">
            <w:pPr>
              <w:spacing w:before="60" w:after="60" w:line="220" w:lineRule="exact"/>
              <w:jc w:val="center"/>
            </w:pPr>
            <w:r>
              <w:rPr>
                <w:sz w:val="22"/>
                <w:szCs w:val="22"/>
                <w:lang w:val="en-US"/>
              </w:rPr>
              <w:t>I</w:t>
            </w:r>
            <w:r>
              <w:rPr>
                <w:sz w:val="22"/>
                <w:szCs w:val="22"/>
              </w:rPr>
              <w:t xml:space="preserve"> полугодие</w:t>
            </w:r>
            <w:r>
              <w:rPr>
                <w:sz w:val="22"/>
                <w:szCs w:val="22"/>
              </w:rPr>
              <w:br/>
            </w:r>
            <w:r w:rsidRPr="00641910">
              <w:rPr>
                <w:sz w:val="22"/>
                <w:szCs w:val="22"/>
              </w:rPr>
              <w:t xml:space="preserve">2016 г. </w:t>
            </w:r>
            <w:r w:rsidRPr="00641910">
              <w:rPr>
                <w:sz w:val="22"/>
                <w:szCs w:val="22"/>
              </w:rPr>
              <w:br/>
              <w:t xml:space="preserve">в % к </w:t>
            </w:r>
            <w:r w:rsidRPr="00641910">
              <w:rPr>
                <w:sz w:val="22"/>
                <w:szCs w:val="22"/>
              </w:rPr>
              <w:br/>
            </w:r>
            <w:r>
              <w:rPr>
                <w:sz w:val="22"/>
                <w:szCs w:val="22"/>
                <w:lang w:val="en-US"/>
              </w:rPr>
              <w:t>I</w:t>
            </w:r>
            <w:r>
              <w:rPr>
                <w:sz w:val="22"/>
                <w:szCs w:val="22"/>
              </w:rPr>
              <w:t xml:space="preserve"> полугодию</w:t>
            </w:r>
            <w:r w:rsidRPr="00641910">
              <w:rPr>
                <w:sz w:val="22"/>
                <w:szCs w:val="22"/>
              </w:rPr>
              <w:t xml:space="preserve"> 2015 г.</w:t>
            </w:r>
          </w:p>
        </w:tc>
        <w:tc>
          <w:tcPr>
            <w:tcW w:w="1092" w:type="dxa"/>
            <w:tcBorders>
              <w:top w:val="single" w:sz="4" w:space="0" w:color="auto"/>
              <w:left w:val="single" w:sz="4" w:space="0" w:color="auto"/>
              <w:bottom w:val="single" w:sz="4" w:space="0" w:color="auto"/>
              <w:right w:val="single" w:sz="4" w:space="0" w:color="auto"/>
            </w:tcBorders>
          </w:tcPr>
          <w:p w:rsidR="00492D80" w:rsidRPr="004F007A" w:rsidRDefault="00492D80" w:rsidP="008C65EF">
            <w:pPr>
              <w:spacing w:before="60" w:after="60" w:line="220" w:lineRule="exact"/>
              <w:jc w:val="center"/>
            </w:pPr>
            <w:proofErr w:type="gramStart"/>
            <w:r w:rsidRPr="00C56D2B">
              <w:rPr>
                <w:sz w:val="22"/>
                <w:szCs w:val="22"/>
              </w:rPr>
              <w:t>в</w:t>
            </w:r>
            <w:proofErr w:type="gramEnd"/>
            <w:r w:rsidRPr="00C56D2B">
              <w:rPr>
                <w:sz w:val="22"/>
                <w:szCs w:val="22"/>
              </w:rPr>
              <w:t xml:space="preserve"> % </w:t>
            </w:r>
            <w:proofErr w:type="gramStart"/>
            <w:r w:rsidRPr="00C56D2B">
              <w:rPr>
                <w:sz w:val="22"/>
                <w:szCs w:val="22"/>
              </w:rPr>
              <w:t>к</w:t>
            </w:r>
            <w:proofErr w:type="gramEnd"/>
            <w:r>
              <w:rPr>
                <w:sz w:val="22"/>
                <w:szCs w:val="22"/>
              </w:rPr>
              <w:br/>
              <w:t xml:space="preserve"> январю-апрелю</w:t>
            </w:r>
            <w:r w:rsidRPr="00C56D2B">
              <w:rPr>
                <w:sz w:val="22"/>
                <w:szCs w:val="22"/>
              </w:rPr>
              <w:t xml:space="preserve"> 2015 г.</w:t>
            </w:r>
          </w:p>
        </w:tc>
        <w:tc>
          <w:tcPr>
            <w:tcW w:w="1162" w:type="dxa"/>
            <w:tcBorders>
              <w:top w:val="single" w:sz="4" w:space="0" w:color="auto"/>
              <w:left w:val="single" w:sz="4" w:space="0" w:color="auto"/>
              <w:bottom w:val="single" w:sz="4" w:space="0" w:color="auto"/>
              <w:right w:val="single" w:sz="4" w:space="0" w:color="auto"/>
            </w:tcBorders>
          </w:tcPr>
          <w:p w:rsidR="00492D80" w:rsidRPr="004F007A" w:rsidRDefault="00492D80" w:rsidP="008C65EF">
            <w:pPr>
              <w:spacing w:before="60" w:after="60" w:line="220" w:lineRule="exact"/>
              <w:jc w:val="center"/>
            </w:pPr>
            <w:r w:rsidRPr="00C56D2B">
              <w:rPr>
                <w:sz w:val="22"/>
                <w:szCs w:val="22"/>
              </w:rPr>
              <w:t>млн. долл. США</w:t>
            </w:r>
          </w:p>
        </w:tc>
        <w:tc>
          <w:tcPr>
            <w:tcW w:w="1269" w:type="dxa"/>
            <w:vMerge/>
            <w:tcBorders>
              <w:left w:val="single" w:sz="4" w:space="0" w:color="auto"/>
              <w:bottom w:val="single" w:sz="4" w:space="0" w:color="auto"/>
              <w:right w:val="single" w:sz="4" w:space="0" w:color="auto"/>
            </w:tcBorders>
          </w:tcPr>
          <w:p w:rsidR="00492D80" w:rsidRPr="004F007A" w:rsidRDefault="00492D80" w:rsidP="00590E95">
            <w:pPr>
              <w:spacing w:before="20" w:after="20" w:line="200" w:lineRule="exact"/>
              <w:jc w:val="center"/>
            </w:pPr>
          </w:p>
        </w:tc>
      </w:tr>
      <w:tr w:rsidR="005E3478" w:rsidRPr="00457CFC" w:rsidTr="00802B5B">
        <w:trPr>
          <w:jc w:val="center"/>
        </w:trPr>
        <w:tc>
          <w:tcPr>
            <w:tcW w:w="2879" w:type="dxa"/>
            <w:tcBorders>
              <w:top w:val="single" w:sz="4" w:space="0" w:color="auto"/>
              <w:left w:val="single" w:sz="4" w:space="0" w:color="auto"/>
              <w:bottom w:val="nil"/>
              <w:right w:val="single" w:sz="4" w:space="0" w:color="auto"/>
            </w:tcBorders>
            <w:vAlign w:val="bottom"/>
          </w:tcPr>
          <w:p w:rsidR="005E3478" w:rsidRPr="004F007A" w:rsidRDefault="005E3478" w:rsidP="000B1359">
            <w:pPr>
              <w:spacing w:before="60" w:after="60" w:line="220" w:lineRule="exact"/>
              <w:ind w:firstLine="157"/>
            </w:pPr>
            <w:r w:rsidRPr="00C56D2B">
              <w:rPr>
                <w:sz w:val="22"/>
                <w:szCs w:val="22"/>
              </w:rPr>
              <w:t>Области и г</w:t>
            </w:r>
            <w:proofErr w:type="gramStart"/>
            <w:r w:rsidRPr="00C56D2B">
              <w:rPr>
                <w:sz w:val="22"/>
                <w:szCs w:val="22"/>
              </w:rPr>
              <w:t>.М</w:t>
            </w:r>
            <w:proofErr w:type="gramEnd"/>
            <w:r w:rsidRPr="00C56D2B">
              <w:rPr>
                <w:sz w:val="22"/>
                <w:szCs w:val="22"/>
              </w:rPr>
              <w:t>инск:</w:t>
            </w:r>
          </w:p>
        </w:tc>
        <w:tc>
          <w:tcPr>
            <w:tcW w:w="1071" w:type="dxa"/>
            <w:tcBorders>
              <w:top w:val="single" w:sz="4" w:space="0" w:color="auto"/>
              <w:left w:val="single" w:sz="4" w:space="0" w:color="auto"/>
              <w:bottom w:val="nil"/>
              <w:right w:val="single" w:sz="4" w:space="0" w:color="auto"/>
            </w:tcBorders>
            <w:vAlign w:val="bottom"/>
          </w:tcPr>
          <w:p w:rsidR="005E3478" w:rsidRPr="004F007A" w:rsidRDefault="005E3478" w:rsidP="000B1359">
            <w:pPr>
              <w:autoSpaceDE w:val="0"/>
              <w:autoSpaceDN w:val="0"/>
              <w:spacing w:before="60" w:after="60" w:line="220" w:lineRule="exact"/>
              <w:ind w:right="158"/>
              <w:jc w:val="right"/>
            </w:pPr>
          </w:p>
        </w:tc>
        <w:tc>
          <w:tcPr>
            <w:tcW w:w="1560" w:type="dxa"/>
            <w:tcBorders>
              <w:top w:val="single" w:sz="4" w:space="0" w:color="auto"/>
              <w:left w:val="single" w:sz="4" w:space="0" w:color="auto"/>
              <w:bottom w:val="nil"/>
              <w:right w:val="single" w:sz="4" w:space="0" w:color="auto"/>
            </w:tcBorders>
            <w:vAlign w:val="bottom"/>
          </w:tcPr>
          <w:p w:rsidR="005E3478" w:rsidRPr="004F007A" w:rsidRDefault="005E3478" w:rsidP="000B1359">
            <w:pPr>
              <w:autoSpaceDE w:val="0"/>
              <w:autoSpaceDN w:val="0"/>
              <w:spacing w:before="60" w:after="60" w:line="220" w:lineRule="exact"/>
              <w:ind w:right="454"/>
              <w:jc w:val="right"/>
            </w:pPr>
          </w:p>
        </w:tc>
        <w:tc>
          <w:tcPr>
            <w:tcW w:w="1092" w:type="dxa"/>
            <w:tcBorders>
              <w:top w:val="single" w:sz="4" w:space="0" w:color="auto"/>
              <w:left w:val="single" w:sz="4" w:space="0" w:color="auto"/>
              <w:bottom w:val="nil"/>
              <w:right w:val="single" w:sz="4" w:space="0" w:color="auto"/>
            </w:tcBorders>
            <w:vAlign w:val="bottom"/>
          </w:tcPr>
          <w:p w:rsidR="005E3478" w:rsidRPr="004F007A" w:rsidRDefault="005E3478" w:rsidP="000B1359">
            <w:pPr>
              <w:autoSpaceDE w:val="0"/>
              <w:autoSpaceDN w:val="0"/>
              <w:spacing w:before="60" w:after="60" w:line="220" w:lineRule="exact"/>
              <w:ind w:right="202"/>
              <w:jc w:val="right"/>
            </w:pPr>
          </w:p>
        </w:tc>
        <w:tc>
          <w:tcPr>
            <w:tcW w:w="1162" w:type="dxa"/>
            <w:tcBorders>
              <w:top w:val="single" w:sz="4" w:space="0" w:color="auto"/>
              <w:left w:val="single" w:sz="4" w:space="0" w:color="auto"/>
              <w:bottom w:val="nil"/>
              <w:right w:val="single" w:sz="4" w:space="0" w:color="auto"/>
            </w:tcBorders>
            <w:vAlign w:val="bottom"/>
          </w:tcPr>
          <w:p w:rsidR="005E3478" w:rsidRPr="004F007A" w:rsidRDefault="005E3478" w:rsidP="000B1359">
            <w:pPr>
              <w:autoSpaceDE w:val="0"/>
              <w:autoSpaceDN w:val="0"/>
              <w:spacing w:before="60" w:after="60" w:line="220" w:lineRule="exact"/>
              <w:ind w:right="202"/>
              <w:jc w:val="right"/>
            </w:pPr>
          </w:p>
        </w:tc>
        <w:tc>
          <w:tcPr>
            <w:tcW w:w="1269" w:type="dxa"/>
            <w:tcBorders>
              <w:top w:val="single" w:sz="4" w:space="0" w:color="auto"/>
              <w:left w:val="single" w:sz="4" w:space="0" w:color="auto"/>
              <w:bottom w:val="nil"/>
              <w:right w:val="single" w:sz="4" w:space="0" w:color="auto"/>
            </w:tcBorders>
            <w:vAlign w:val="bottom"/>
          </w:tcPr>
          <w:p w:rsidR="005E3478" w:rsidRPr="004F007A" w:rsidRDefault="005E3478" w:rsidP="000B1359">
            <w:pPr>
              <w:autoSpaceDE w:val="0"/>
              <w:autoSpaceDN w:val="0"/>
              <w:spacing w:before="60" w:after="60" w:line="220" w:lineRule="exact"/>
              <w:ind w:right="202"/>
              <w:jc w:val="right"/>
            </w:pPr>
          </w:p>
        </w:tc>
      </w:tr>
      <w:tr w:rsidR="00192DD6" w:rsidRPr="00457CFC" w:rsidTr="00802B5B">
        <w:trPr>
          <w:jc w:val="center"/>
        </w:trPr>
        <w:tc>
          <w:tcPr>
            <w:tcW w:w="2879" w:type="dxa"/>
            <w:tcBorders>
              <w:top w:val="nil"/>
              <w:left w:val="single" w:sz="4" w:space="0" w:color="auto"/>
              <w:bottom w:val="nil"/>
              <w:right w:val="single" w:sz="4" w:space="0" w:color="auto"/>
            </w:tcBorders>
            <w:vAlign w:val="bottom"/>
          </w:tcPr>
          <w:p w:rsidR="00192DD6" w:rsidRPr="004F007A" w:rsidRDefault="00192DD6" w:rsidP="000B1359">
            <w:pPr>
              <w:spacing w:before="60" w:after="60" w:line="220" w:lineRule="exact"/>
              <w:ind w:left="340" w:firstLine="157"/>
            </w:pPr>
            <w:r w:rsidRPr="00C56D2B">
              <w:rPr>
                <w:sz w:val="22"/>
                <w:szCs w:val="22"/>
              </w:rPr>
              <w:t>Брестская</w:t>
            </w:r>
          </w:p>
        </w:tc>
        <w:tc>
          <w:tcPr>
            <w:tcW w:w="1071" w:type="dxa"/>
            <w:tcBorders>
              <w:top w:val="nil"/>
              <w:left w:val="single" w:sz="4" w:space="0" w:color="auto"/>
              <w:bottom w:val="nil"/>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102,2</w:t>
            </w:r>
          </w:p>
        </w:tc>
        <w:tc>
          <w:tcPr>
            <w:tcW w:w="1560" w:type="dxa"/>
            <w:tcBorders>
              <w:top w:val="nil"/>
              <w:left w:val="single" w:sz="4" w:space="0" w:color="auto"/>
              <w:bottom w:val="nil"/>
              <w:right w:val="single" w:sz="4" w:space="0" w:color="auto"/>
            </w:tcBorders>
            <w:vAlign w:val="bottom"/>
          </w:tcPr>
          <w:p w:rsidR="00192DD6" w:rsidRPr="005A096C" w:rsidRDefault="000B0617" w:rsidP="000B1359">
            <w:pPr>
              <w:spacing w:before="60" w:after="60" w:line="220" w:lineRule="exact"/>
              <w:ind w:right="454"/>
              <w:jc w:val="right"/>
            </w:pPr>
            <w:r w:rsidRPr="005A096C">
              <w:rPr>
                <w:sz w:val="22"/>
                <w:szCs w:val="22"/>
              </w:rPr>
              <w:t>100,9</w:t>
            </w:r>
          </w:p>
        </w:tc>
        <w:tc>
          <w:tcPr>
            <w:tcW w:w="109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102,7</w:t>
            </w:r>
          </w:p>
        </w:tc>
        <w:tc>
          <w:tcPr>
            <w:tcW w:w="116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 xml:space="preserve">58,6  </w:t>
            </w:r>
          </w:p>
        </w:tc>
        <w:tc>
          <w:tcPr>
            <w:tcW w:w="1269"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73,0</w:t>
            </w:r>
          </w:p>
        </w:tc>
      </w:tr>
      <w:tr w:rsidR="00192DD6" w:rsidRPr="00457CFC" w:rsidTr="00802B5B">
        <w:trPr>
          <w:jc w:val="center"/>
        </w:trPr>
        <w:tc>
          <w:tcPr>
            <w:tcW w:w="2879" w:type="dxa"/>
            <w:tcBorders>
              <w:top w:val="nil"/>
              <w:left w:val="single" w:sz="4" w:space="0" w:color="auto"/>
              <w:bottom w:val="nil"/>
              <w:right w:val="single" w:sz="4" w:space="0" w:color="auto"/>
            </w:tcBorders>
            <w:tcMar>
              <w:left w:w="108" w:type="dxa"/>
              <w:right w:w="28" w:type="dxa"/>
            </w:tcMar>
            <w:vAlign w:val="bottom"/>
          </w:tcPr>
          <w:p w:rsidR="00192DD6" w:rsidRPr="004F007A" w:rsidRDefault="00192DD6" w:rsidP="000B1359">
            <w:pPr>
              <w:spacing w:before="60" w:after="60" w:line="220" w:lineRule="exact"/>
              <w:ind w:left="340" w:firstLine="157"/>
            </w:pPr>
            <w:r w:rsidRPr="00C56D2B">
              <w:rPr>
                <w:sz w:val="22"/>
                <w:szCs w:val="22"/>
              </w:rPr>
              <w:t>Витебская</w:t>
            </w:r>
          </w:p>
        </w:tc>
        <w:tc>
          <w:tcPr>
            <w:tcW w:w="1071" w:type="dxa"/>
            <w:tcBorders>
              <w:top w:val="nil"/>
              <w:left w:val="single" w:sz="4" w:space="0" w:color="auto"/>
              <w:bottom w:val="nil"/>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104,3</w:t>
            </w:r>
          </w:p>
        </w:tc>
        <w:tc>
          <w:tcPr>
            <w:tcW w:w="1560" w:type="dxa"/>
            <w:tcBorders>
              <w:top w:val="nil"/>
              <w:left w:val="single" w:sz="4" w:space="0" w:color="auto"/>
              <w:bottom w:val="nil"/>
              <w:right w:val="single" w:sz="4" w:space="0" w:color="auto"/>
            </w:tcBorders>
            <w:vAlign w:val="bottom"/>
          </w:tcPr>
          <w:p w:rsidR="00192DD6" w:rsidRPr="005A096C" w:rsidRDefault="000B0617" w:rsidP="000B1359">
            <w:pPr>
              <w:spacing w:before="60" w:after="60" w:line="220" w:lineRule="exact"/>
              <w:ind w:right="454"/>
              <w:jc w:val="right"/>
            </w:pPr>
            <w:r w:rsidRPr="005A096C">
              <w:rPr>
                <w:sz w:val="22"/>
                <w:szCs w:val="22"/>
              </w:rPr>
              <w:t>102,8</w:t>
            </w:r>
          </w:p>
        </w:tc>
        <w:tc>
          <w:tcPr>
            <w:tcW w:w="109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84,7</w:t>
            </w:r>
          </w:p>
        </w:tc>
        <w:tc>
          <w:tcPr>
            <w:tcW w:w="116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20,7</w:t>
            </w:r>
          </w:p>
        </w:tc>
        <w:tc>
          <w:tcPr>
            <w:tcW w:w="1269"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81,9</w:t>
            </w:r>
          </w:p>
        </w:tc>
      </w:tr>
      <w:tr w:rsidR="00192DD6" w:rsidRPr="00457CFC" w:rsidTr="00802B5B">
        <w:trPr>
          <w:jc w:val="center"/>
        </w:trPr>
        <w:tc>
          <w:tcPr>
            <w:tcW w:w="2879" w:type="dxa"/>
            <w:tcBorders>
              <w:top w:val="nil"/>
              <w:left w:val="single" w:sz="4" w:space="0" w:color="auto"/>
              <w:bottom w:val="nil"/>
              <w:right w:val="single" w:sz="4" w:space="0" w:color="auto"/>
            </w:tcBorders>
            <w:tcMar>
              <w:left w:w="108" w:type="dxa"/>
              <w:right w:w="28" w:type="dxa"/>
            </w:tcMar>
            <w:vAlign w:val="bottom"/>
          </w:tcPr>
          <w:p w:rsidR="00192DD6" w:rsidRPr="004F007A" w:rsidRDefault="00192DD6" w:rsidP="000B1359">
            <w:pPr>
              <w:spacing w:before="60" w:after="60" w:line="220" w:lineRule="exact"/>
              <w:ind w:left="340" w:firstLine="157"/>
            </w:pPr>
            <w:r w:rsidRPr="00C56D2B">
              <w:rPr>
                <w:sz w:val="22"/>
                <w:szCs w:val="22"/>
              </w:rPr>
              <w:t>Гомельская</w:t>
            </w:r>
          </w:p>
        </w:tc>
        <w:tc>
          <w:tcPr>
            <w:tcW w:w="1071" w:type="dxa"/>
            <w:tcBorders>
              <w:top w:val="nil"/>
              <w:left w:val="single" w:sz="4" w:space="0" w:color="auto"/>
              <w:bottom w:val="nil"/>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103,0</w:t>
            </w:r>
          </w:p>
        </w:tc>
        <w:tc>
          <w:tcPr>
            <w:tcW w:w="1560" w:type="dxa"/>
            <w:tcBorders>
              <w:top w:val="nil"/>
              <w:left w:val="single" w:sz="4" w:space="0" w:color="auto"/>
              <w:bottom w:val="nil"/>
              <w:right w:val="single" w:sz="4" w:space="0" w:color="auto"/>
            </w:tcBorders>
            <w:vAlign w:val="bottom"/>
          </w:tcPr>
          <w:p w:rsidR="00192DD6" w:rsidRPr="005A096C" w:rsidRDefault="000B0617" w:rsidP="000B1359">
            <w:pPr>
              <w:spacing w:before="60" w:after="60" w:line="220" w:lineRule="exact"/>
              <w:ind w:right="454"/>
              <w:jc w:val="right"/>
            </w:pPr>
            <w:r w:rsidRPr="005A096C">
              <w:rPr>
                <w:sz w:val="22"/>
                <w:szCs w:val="22"/>
              </w:rPr>
              <w:t>101,4</w:t>
            </w:r>
          </w:p>
        </w:tc>
        <w:tc>
          <w:tcPr>
            <w:tcW w:w="109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71,9</w:t>
            </w:r>
          </w:p>
        </w:tc>
        <w:tc>
          <w:tcPr>
            <w:tcW w:w="116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51,6</w:t>
            </w:r>
          </w:p>
        </w:tc>
        <w:tc>
          <w:tcPr>
            <w:tcW w:w="1269"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88,6</w:t>
            </w:r>
          </w:p>
        </w:tc>
      </w:tr>
      <w:tr w:rsidR="00192DD6" w:rsidRPr="00457CFC" w:rsidTr="00802B5B">
        <w:trPr>
          <w:jc w:val="center"/>
        </w:trPr>
        <w:tc>
          <w:tcPr>
            <w:tcW w:w="2879" w:type="dxa"/>
            <w:tcBorders>
              <w:top w:val="nil"/>
              <w:left w:val="single" w:sz="4" w:space="0" w:color="auto"/>
              <w:bottom w:val="nil"/>
              <w:right w:val="single" w:sz="4" w:space="0" w:color="auto"/>
            </w:tcBorders>
            <w:vAlign w:val="bottom"/>
          </w:tcPr>
          <w:p w:rsidR="00192DD6" w:rsidRPr="004F007A" w:rsidRDefault="00192DD6" w:rsidP="000B1359">
            <w:pPr>
              <w:spacing w:before="60" w:after="60" w:line="220" w:lineRule="exact"/>
              <w:ind w:left="340" w:firstLine="157"/>
            </w:pPr>
            <w:r w:rsidRPr="00C56D2B">
              <w:rPr>
                <w:sz w:val="22"/>
                <w:szCs w:val="22"/>
              </w:rPr>
              <w:t>Гродненская</w:t>
            </w:r>
          </w:p>
        </w:tc>
        <w:tc>
          <w:tcPr>
            <w:tcW w:w="1071" w:type="dxa"/>
            <w:tcBorders>
              <w:top w:val="nil"/>
              <w:left w:val="single" w:sz="4" w:space="0" w:color="auto"/>
              <w:bottom w:val="nil"/>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103,7</w:t>
            </w:r>
          </w:p>
        </w:tc>
        <w:tc>
          <w:tcPr>
            <w:tcW w:w="1560" w:type="dxa"/>
            <w:tcBorders>
              <w:top w:val="nil"/>
              <w:left w:val="single" w:sz="4" w:space="0" w:color="auto"/>
              <w:bottom w:val="nil"/>
              <w:right w:val="single" w:sz="4" w:space="0" w:color="auto"/>
            </w:tcBorders>
            <w:vAlign w:val="bottom"/>
          </w:tcPr>
          <w:p w:rsidR="00192DD6" w:rsidRPr="005A096C" w:rsidRDefault="000B0617" w:rsidP="000B1359">
            <w:pPr>
              <w:spacing w:before="60" w:after="60" w:line="220" w:lineRule="exact"/>
              <w:ind w:right="454"/>
              <w:jc w:val="right"/>
            </w:pPr>
            <w:r w:rsidRPr="005A096C">
              <w:rPr>
                <w:sz w:val="22"/>
                <w:szCs w:val="22"/>
              </w:rPr>
              <w:t>102,0</w:t>
            </w:r>
          </w:p>
        </w:tc>
        <w:tc>
          <w:tcPr>
            <w:tcW w:w="109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98,8</w:t>
            </w:r>
          </w:p>
        </w:tc>
        <w:tc>
          <w:tcPr>
            <w:tcW w:w="116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39,6</w:t>
            </w:r>
          </w:p>
        </w:tc>
        <w:tc>
          <w:tcPr>
            <w:tcW w:w="1269"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84,4</w:t>
            </w:r>
          </w:p>
        </w:tc>
      </w:tr>
      <w:tr w:rsidR="00192DD6" w:rsidRPr="00457CFC" w:rsidTr="00802B5B">
        <w:trPr>
          <w:jc w:val="center"/>
        </w:trPr>
        <w:tc>
          <w:tcPr>
            <w:tcW w:w="2879" w:type="dxa"/>
            <w:tcBorders>
              <w:top w:val="nil"/>
              <w:left w:val="single" w:sz="4" w:space="0" w:color="auto"/>
              <w:bottom w:val="nil"/>
              <w:right w:val="single" w:sz="4" w:space="0" w:color="auto"/>
            </w:tcBorders>
            <w:vAlign w:val="bottom"/>
          </w:tcPr>
          <w:p w:rsidR="00192DD6" w:rsidRPr="004F007A" w:rsidRDefault="00192DD6" w:rsidP="000B1359">
            <w:pPr>
              <w:spacing w:before="60" w:after="60" w:line="220" w:lineRule="exact"/>
              <w:ind w:left="340" w:firstLine="157"/>
            </w:pPr>
            <w:r w:rsidRPr="00C56D2B">
              <w:rPr>
                <w:sz w:val="22"/>
                <w:szCs w:val="22"/>
              </w:rPr>
              <w:t>г</w:t>
            </w:r>
            <w:proofErr w:type="gramStart"/>
            <w:r w:rsidRPr="00C56D2B">
              <w:rPr>
                <w:sz w:val="22"/>
                <w:szCs w:val="22"/>
              </w:rPr>
              <w:t>.М</w:t>
            </w:r>
            <w:proofErr w:type="gramEnd"/>
            <w:r w:rsidRPr="00C56D2B">
              <w:rPr>
                <w:sz w:val="22"/>
                <w:szCs w:val="22"/>
              </w:rPr>
              <w:t xml:space="preserve">инск </w:t>
            </w:r>
          </w:p>
        </w:tc>
        <w:tc>
          <w:tcPr>
            <w:tcW w:w="1071" w:type="dxa"/>
            <w:tcBorders>
              <w:top w:val="nil"/>
              <w:left w:val="single" w:sz="4" w:space="0" w:color="auto"/>
              <w:bottom w:val="nil"/>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104,0</w:t>
            </w:r>
          </w:p>
        </w:tc>
        <w:tc>
          <w:tcPr>
            <w:tcW w:w="1560" w:type="dxa"/>
            <w:tcBorders>
              <w:top w:val="nil"/>
              <w:left w:val="single" w:sz="4" w:space="0" w:color="auto"/>
              <w:bottom w:val="nil"/>
              <w:right w:val="single" w:sz="4" w:space="0" w:color="auto"/>
            </w:tcBorders>
            <w:vAlign w:val="bottom"/>
          </w:tcPr>
          <w:p w:rsidR="00192DD6" w:rsidRPr="005A096C" w:rsidRDefault="00782963" w:rsidP="000B1359">
            <w:pPr>
              <w:spacing w:before="60" w:after="60" w:line="220" w:lineRule="exact"/>
              <w:ind w:right="454"/>
              <w:jc w:val="right"/>
            </w:pPr>
            <w:r w:rsidRPr="005A096C">
              <w:rPr>
                <w:sz w:val="22"/>
                <w:szCs w:val="22"/>
              </w:rPr>
              <w:t>102,4</w:t>
            </w:r>
          </w:p>
        </w:tc>
        <w:tc>
          <w:tcPr>
            <w:tcW w:w="109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100,5</w:t>
            </w:r>
          </w:p>
        </w:tc>
        <w:tc>
          <w:tcPr>
            <w:tcW w:w="116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839,7</w:t>
            </w:r>
          </w:p>
        </w:tc>
        <w:tc>
          <w:tcPr>
            <w:tcW w:w="1269"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89,2</w:t>
            </w:r>
          </w:p>
        </w:tc>
      </w:tr>
      <w:tr w:rsidR="00192DD6" w:rsidRPr="00457CFC" w:rsidTr="00802B5B">
        <w:trPr>
          <w:jc w:val="center"/>
        </w:trPr>
        <w:tc>
          <w:tcPr>
            <w:tcW w:w="2879" w:type="dxa"/>
            <w:tcBorders>
              <w:top w:val="nil"/>
              <w:left w:val="single" w:sz="4" w:space="0" w:color="auto"/>
              <w:bottom w:val="nil"/>
              <w:right w:val="single" w:sz="4" w:space="0" w:color="auto"/>
            </w:tcBorders>
            <w:vAlign w:val="bottom"/>
          </w:tcPr>
          <w:p w:rsidR="00192DD6" w:rsidRPr="004F007A" w:rsidRDefault="00192DD6" w:rsidP="000B1359">
            <w:pPr>
              <w:spacing w:before="60" w:after="60" w:line="220" w:lineRule="exact"/>
              <w:ind w:left="340" w:firstLine="157"/>
            </w:pPr>
            <w:r w:rsidRPr="00C56D2B">
              <w:rPr>
                <w:sz w:val="22"/>
                <w:szCs w:val="22"/>
              </w:rPr>
              <w:t>Минская</w:t>
            </w:r>
          </w:p>
        </w:tc>
        <w:tc>
          <w:tcPr>
            <w:tcW w:w="1071" w:type="dxa"/>
            <w:tcBorders>
              <w:top w:val="nil"/>
              <w:left w:val="single" w:sz="4" w:space="0" w:color="auto"/>
              <w:bottom w:val="nil"/>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105,3</w:t>
            </w:r>
          </w:p>
        </w:tc>
        <w:tc>
          <w:tcPr>
            <w:tcW w:w="1560" w:type="dxa"/>
            <w:tcBorders>
              <w:top w:val="nil"/>
              <w:left w:val="single" w:sz="4" w:space="0" w:color="auto"/>
              <w:bottom w:val="nil"/>
              <w:right w:val="single" w:sz="4" w:space="0" w:color="auto"/>
            </w:tcBorders>
            <w:vAlign w:val="bottom"/>
          </w:tcPr>
          <w:p w:rsidR="00192DD6" w:rsidRPr="005A096C" w:rsidRDefault="000B0617" w:rsidP="000B1359">
            <w:pPr>
              <w:spacing w:before="60" w:after="60" w:line="220" w:lineRule="exact"/>
              <w:ind w:right="454"/>
              <w:jc w:val="right"/>
            </w:pPr>
            <w:r w:rsidRPr="005A096C">
              <w:rPr>
                <w:sz w:val="22"/>
                <w:szCs w:val="22"/>
              </w:rPr>
              <w:t>103,7</w:t>
            </w:r>
          </w:p>
        </w:tc>
        <w:tc>
          <w:tcPr>
            <w:tcW w:w="109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77,2</w:t>
            </w:r>
          </w:p>
        </w:tc>
        <w:tc>
          <w:tcPr>
            <w:tcW w:w="1162"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86,7</w:t>
            </w:r>
          </w:p>
        </w:tc>
        <w:tc>
          <w:tcPr>
            <w:tcW w:w="1269" w:type="dxa"/>
            <w:tcBorders>
              <w:top w:val="nil"/>
              <w:left w:val="single" w:sz="4" w:space="0" w:color="auto"/>
              <w:bottom w:val="nil"/>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68,6</w:t>
            </w:r>
          </w:p>
        </w:tc>
      </w:tr>
      <w:tr w:rsidR="00192DD6" w:rsidRPr="00457CFC" w:rsidTr="00802B5B">
        <w:trPr>
          <w:jc w:val="center"/>
        </w:trPr>
        <w:tc>
          <w:tcPr>
            <w:tcW w:w="2879" w:type="dxa"/>
            <w:tcBorders>
              <w:top w:val="nil"/>
              <w:left w:val="single" w:sz="4" w:space="0" w:color="auto"/>
              <w:bottom w:val="double" w:sz="4" w:space="0" w:color="auto"/>
              <w:right w:val="single" w:sz="4" w:space="0" w:color="auto"/>
            </w:tcBorders>
            <w:vAlign w:val="bottom"/>
          </w:tcPr>
          <w:p w:rsidR="00192DD6" w:rsidRPr="004F007A" w:rsidRDefault="00192DD6" w:rsidP="000B1359">
            <w:pPr>
              <w:spacing w:before="60" w:after="60" w:line="220" w:lineRule="exact"/>
              <w:ind w:left="340" w:firstLine="157"/>
            </w:pPr>
            <w:r w:rsidRPr="00C56D2B">
              <w:rPr>
                <w:sz w:val="22"/>
                <w:szCs w:val="22"/>
              </w:rPr>
              <w:t>Могилевская</w:t>
            </w:r>
          </w:p>
        </w:tc>
        <w:tc>
          <w:tcPr>
            <w:tcW w:w="1071" w:type="dxa"/>
            <w:tcBorders>
              <w:top w:val="nil"/>
              <w:left w:val="single" w:sz="4" w:space="0" w:color="auto"/>
              <w:bottom w:val="double" w:sz="4" w:space="0" w:color="auto"/>
              <w:right w:val="single" w:sz="4" w:space="0" w:color="auto"/>
            </w:tcBorders>
            <w:vAlign w:val="bottom"/>
          </w:tcPr>
          <w:p w:rsidR="00192DD6" w:rsidRPr="004F007A" w:rsidRDefault="00192DD6" w:rsidP="000B1359">
            <w:pPr>
              <w:autoSpaceDE w:val="0"/>
              <w:autoSpaceDN w:val="0"/>
              <w:spacing w:before="60" w:after="60" w:line="220" w:lineRule="exact"/>
              <w:ind w:right="170"/>
              <w:jc w:val="right"/>
            </w:pPr>
            <w:r w:rsidRPr="00C56D2B">
              <w:rPr>
                <w:sz w:val="22"/>
                <w:szCs w:val="22"/>
              </w:rPr>
              <w:t>105,5</w:t>
            </w:r>
          </w:p>
        </w:tc>
        <w:tc>
          <w:tcPr>
            <w:tcW w:w="1560" w:type="dxa"/>
            <w:tcBorders>
              <w:top w:val="nil"/>
              <w:left w:val="single" w:sz="4" w:space="0" w:color="auto"/>
              <w:bottom w:val="double" w:sz="4" w:space="0" w:color="auto"/>
              <w:right w:val="single" w:sz="4" w:space="0" w:color="auto"/>
            </w:tcBorders>
            <w:vAlign w:val="bottom"/>
          </w:tcPr>
          <w:p w:rsidR="00192DD6" w:rsidRPr="005A096C" w:rsidRDefault="000B0617" w:rsidP="000B1359">
            <w:pPr>
              <w:spacing w:before="60" w:after="60" w:line="220" w:lineRule="exact"/>
              <w:ind w:right="454"/>
              <w:jc w:val="right"/>
            </w:pPr>
            <w:r w:rsidRPr="005A096C">
              <w:rPr>
                <w:sz w:val="22"/>
                <w:szCs w:val="22"/>
              </w:rPr>
              <w:t>103,8</w:t>
            </w:r>
          </w:p>
        </w:tc>
        <w:tc>
          <w:tcPr>
            <w:tcW w:w="1092" w:type="dxa"/>
            <w:tcBorders>
              <w:top w:val="nil"/>
              <w:left w:val="single" w:sz="4" w:space="0" w:color="auto"/>
              <w:bottom w:val="double" w:sz="4" w:space="0" w:color="auto"/>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94,9</w:t>
            </w:r>
          </w:p>
        </w:tc>
        <w:tc>
          <w:tcPr>
            <w:tcW w:w="1162" w:type="dxa"/>
            <w:tcBorders>
              <w:top w:val="nil"/>
              <w:left w:val="single" w:sz="4" w:space="0" w:color="auto"/>
              <w:bottom w:val="double" w:sz="4" w:space="0" w:color="auto"/>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12,0</w:t>
            </w:r>
          </w:p>
        </w:tc>
        <w:tc>
          <w:tcPr>
            <w:tcW w:w="1269" w:type="dxa"/>
            <w:tcBorders>
              <w:top w:val="nil"/>
              <w:left w:val="single" w:sz="4" w:space="0" w:color="auto"/>
              <w:bottom w:val="double" w:sz="4" w:space="0" w:color="auto"/>
              <w:right w:val="single" w:sz="4" w:space="0" w:color="auto"/>
            </w:tcBorders>
            <w:vAlign w:val="bottom"/>
          </w:tcPr>
          <w:p w:rsidR="00192DD6" w:rsidRPr="005A096C" w:rsidRDefault="002C6955" w:rsidP="000B1359">
            <w:pPr>
              <w:autoSpaceDE w:val="0"/>
              <w:autoSpaceDN w:val="0"/>
              <w:spacing w:before="60" w:after="60" w:line="220" w:lineRule="exact"/>
              <w:ind w:right="202"/>
              <w:jc w:val="right"/>
            </w:pPr>
            <w:r w:rsidRPr="005A096C">
              <w:rPr>
                <w:sz w:val="22"/>
                <w:szCs w:val="22"/>
              </w:rPr>
              <w:t>72,5</w:t>
            </w:r>
          </w:p>
        </w:tc>
      </w:tr>
    </w:tbl>
    <w:p w:rsidR="005E3478" w:rsidRPr="00044E97" w:rsidRDefault="005E3478" w:rsidP="00320437">
      <w:pPr>
        <w:pStyle w:val="a9"/>
        <w:tabs>
          <w:tab w:val="left" w:pos="708"/>
        </w:tabs>
        <w:spacing w:before="60" w:after="40"/>
      </w:pPr>
      <w:r w:rsidRPr="00457CFC">
        <w:t>_______________</w:t>
      </w:r>
    </w:p>
    <w:p w:rsidR="006E454D" w:rsidRPr="008A7036" w:rsidRDefault="005E3478" w:rsidP="00320437">
      <w:pPr>
        <w:spacing w:after="60" w:line="280" w:lineRule="exact"/>
        <w:jc w:val="center"/>
        <w:outlineLvl w:val="0"/>
        <w:rPr>
          <w:sz w:val="2"/>
          <w:szCs w:val="2"/>
        </w:rPr>
      </w:pPr>
      <w:r w:rsidRPr="00044E97">
        <w:rPr>
          <w:sz w:val="20"/>
          <w:szCs w:val="20"/>
          <w:vertAlign w:val="superscript"/>
        </w:rPr>
        <w:t>1)</w:t>
      </w:r>
      <w:r w:rsidRPr="00044E97">
        <w:rPr>
          <w:sz w:val="20"/>
          <w:szCs w:val="20"/>
        </w:rPr>
        <w:t> </w:t>
      </w:r>
      <w:r>
        <w:rPr>
          <w:sz w:val="20"/>
          <w:szCs w:val="20"/>
        </w:rPr>
        <w:t xml:space="preserve">По постановлению </w:t>
      </w:r>
      <w:r w:rsidRPr="00044E97">
        <w:rPr>
          <w:sz w:val="20"/>
          <w:szCs w:val="20"/>
        </w:rPr>
        <w:t xml:space="preserve">Совета Министров Республики Беларусь от 24 декабря </w:t>
      </w:r>
      <w:r>
        <w:rPr>
          <w:sz w:val="20"/>
          <w:szCs w:val="20"/>
        </w:rPr>
        <w:t>2015 г.</w:t>
      </w:r>
      <w:r w:rsidRPr="00044E97">
        <w:rPr>
          <w:sz w:val="20"/>
          <w:szCs w:val="20"/>
        </w:rPr>
        <w:t xml:space="preserve"> №1</w:t>
      </w:r>
      <w:r>
        <w:rPr>
          <w:sz w:val="20"/>
          <w:szCs w:val="20"/>
        </w:rPr>
        <w:t>085</w:t>
      </w:r>
      <w:r w:rsidR="00320437">
        <w:rPr>
          <w:sz w:val="20"/>
          <w:szCs w:val="20"/>
        </w:rPr>
        <w:t>.</w:t>
      </w:r>
    </w:p>
    <w:sectPr w:rsidR="006E454D" w:rsidRPr="008A7036" w:rsidSect="000701CE">
      <w:headerReference w:type="default" r:id="rId14"/>
      <w:footerReference w:type="default" r:id="rId15"/>
      <w:pgSz w:w="11907" w:h="16840"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1CE" w:rsidRDefault="000701CE">
      <w:r>
        <w:separator/>
      </w:r>
    </w:p>
  </w:endnote>
  <w:endnote w:type="continuationSeparator" w:id="1">
    <w:p w:rsidR="000701CE" w:rsidRDefault="000701C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CE" w:rsidRDefault="000701CE">
    <w:pPr>
      <w:pStyle w:val="ac"/>
      <w:framePr w:wrap="auto"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0B1359">
      <w:rPr>
        <w:rStyle w:val="ab"/>
        <w:noProof/>
      </w:rPr>
      <w:t>20</w:t>
    </w:r>
    <w:r>
      <w:rPr>
        <w:rStyle w:val="ab"/>
      </w:rPr>
      <w:fldChar w:fldCharType="end"/>
    </w:r>
  </w:p>
  <w:p w:rsidR="000701CE" w:rsidRDefault="000701CE">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1CE" w:rsidRDefault="000701CE">
      <w:r>
        <w:separator/>
      </w:r>
    </w:p>
  </w:footnote>
  <w:footnote w:type="continuationSeparator" w:id="1">
    <w:p w:rsidR="000701CE" w:rsidRDefault="000701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1CE" w:rsidRDefault="000701CE">
    <w:pPr>
      <w:pStyle w:val="a9"/>
      <w:pBdr>
        <w:bottom w:val="double" w:sz="6" w:space="1" w:color="auto"/>
      </w:pBdr>
      <w:jc w:val="center"/>
      <w:rPr>
        <w:rFonts w:ascii="Arial" w:hAnsi="Arial" w:cs="Arial"/>
        <w:sz w:val="16"/>
        <w:szCs w:val="16"/>
      </w:rPr>
    </w:pPr>
    <w:r>
      <w:rPr>
        <w:rFonts w:ascii="Arial" w:hAnsi="Arial" w:cs="Arial"/>
        <w:sz w:val="16"/>
        <w:szCs w:val="16"/>
      </w:rPr>
      <w:t>ВНЕШНЯЯ ТОРГОВЛЯ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4">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3"/>
  </w:num>
  <w:num w:numId="23">
    <w:abstractNumId w:val="12"/>
  </w:num>
  <w:num w:numId="24">
    <w:abstractNumId w:val="10"/>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0"/>
    <w:footnote w:id="1"/>
  </w:footnotePr>
  <w:endnotePr>
    <w:endnote w:id="0"/>
    <w:endnote w:id="1"/>
  </w:endnotePr>
  <w:compat/>
  <w:rsids>
    <w:rsidRoot w:val="00003FC1"/>
    <w:rsid w:val="0000039F"/>
    <w:rsid w:val="00000786"/>
    <w:rsid w:val="00000C01"/>
    <w:rsid w:val="00000D1A"/>
    <w:rsid w:val="00001094"/>
    <w:rsid w:val="00001442"/>
    <w:rsid w:val="00001663"/>
    <w:rsid w:val="0000187F"/>
    <w:rsid w:val="00001896"/>
    <w:rsid w:val="00001AC6"/>
    <w:rsid w:val="00001C91"/>
    <w:rsid w:val="00002842"/>
    <w:rsid w:val="00002899"/>
    <w:rsid w:val="000029DE"/>
    <w:rsid w:val="00002DF4"/>
    <w:rsid w:val="00002E12"/>
    <w:rsid w:val="00002E1F"/>
    <w:rsid w:val="00002E4E"/>
    <w:rsid w:val="00002EB7"/>
    <w:rsid w:val="00002F66"/>
    <w:rsid w:val="0000336B"/>
    <w:rsid w:val="00003D10"/>
    <w:rsid w:val="00003FC1"/>
    <w:rsid w:val="0000485E"/>
    <w:rsid w:val="00005254"/>
    <w:rsid w:val="000052E7"/>
    <w:rsid w:val="00005375"/>
    <w:rsid w:val="000056CE"/>
    <w:rsid w:val="00005D91"/>
    <w:rsid w:val="00005E1B"/>
    <w:rsid w:val="0000704D"/>
    <w:rsid w:val="00007089"/>
    <w:rsid w:val="00007134"/>
    <w:rsid w:val="000079C6"/>
    <w:rsid w:val="00007A87"/>
    <w:rsid w:val="000106F0"/>
    <w:rsid w:val="00010CB2"/>
    <w:rsid w:val="00010D60"/>
    <w:rsid w:val="00011463"/>
    <w:rsid w:val="0001163A"/>
    <w:rsid w:val="00011E99"/>
    <w:rsid w:val="00012519"/>
    <w:rsid w:val="0001258F"/>
    <w:rsid w:val="0001262D"/>
    <w:rsid w:val="0001284F"/>
    <w:rsid w:val="000137CC"/>
    <w:rsid w:val="000139C9"/>
    <w:rsid w:val="00013B75"/>
    <w:rsid w:val="00013BEA"/>
    <w:rsid w:val="00013E88"/>
    <w:rsid w:val="00013F8A"/>
    <w:rsid w:val="0001449A"/>
    <w:rsid w:val="0001473B"/>
    <w:rsid w:val="00014E77"/>
    <w:rsid w:val="00014FD2"/>
    <w:rsid w:val="000150BD"/>
    <w:rsid w:val="00015B89"/>
    <w:rsid w:val="00015F8E"/>
    <w:rsid w:val="00015FE3"/>
    <w:rsid w:val="000163F0"/>
    <w:rsid w:val="00016BB7"/>
    <w:rsid w:val="00016C09"/>
    <w:rsid w:val="00016CE3"/>
    <w:rsid w:val="00016D5E"/>
    <w:rsid w:val="00016D7A"/>
    <w:rsid w:val="00017C6C"/>
    <w:rsid w:val="00017DAE"/>
    <w:rsid w:val="00020B5C"/>
    <w:rsid w:val="00020FF6"/>
    <w:rsid w:val="000214CD"/>
    <w:rsid w:val="00021DEC"/>
    <w:rsid w:val="00021ED5"/>
    <w:rsid w:val="00021F04"/>
    <w:rsid w:val="000221F0"/>
    <w:rsid w:val="00022405"/>
    <w:rsid w:val="00022740"/>
    <w:rsid w:val="00022997"/>
    <w:rsid w:val="00022B67"/>
    <w:rsid w:val="000233BA"/>
    <w:rsid w:val="0002397D"/>
    <w:rsid w:val="00023B54"/>
    <w:rsid w:val="000246B3"/>
    <w:rsid w:val="00024B05"/>
    <w:rsid w:val="0002521D"/>
    <w:rsid w:val="00025311"/>
    <w:rsid w:val="000254AD"/>
    <w:rsid w:val="00025683"/>
    <w:rsid w:val="00025C0E"/>
    <w:rsid w:val="00025CBD"/>
    <w:rsid w:val="00025F07"/>
    <w:rsid w:val="00025F29"/>
    <w:rsid w:val="000268DF"/>
    <w:rsid w:val="00026BCB"/>
    <w:rsid w:val="00026D49"/>
    <w:rsid w:val="00027149"/>
    <w:rsid w:val="00027844"/>
    <w:rsid w:val="00027CC7"/>
    <w:rsid w:val="0003078A"/>
    <w:rsid w:val="00030C9C"/>
    <w:rsid w:val="00031FDC"/>
    <w:rsid w:val="000328F1"/>
    <w:rsid w:val="00032D6F"/>
    <w:rsid w:val="000337C0"/>
    <w:rsid w:val="000340AA"/>
    <w:rsid w:val="000344AA"/>
    <w:rsid w:val="000348F5"/>
    <w:rsid w:val="00034C13"/>
    <w:rsid w:val="00034D2E"/>
    <w:rsid w:val="00034DAB"/>
    <w:rsid w:val="000354C5"/>
    <w:rsid w:val="00035A00"/>
    <w:rsid w:val="00036513"/>
    <w:rsid w:val="00036E51"/>
    <w:rsid w:val="00036FB1"/>
    <w:rsid w:val="000370AD"/>
    <w:rsid w:val="000373C6"/>
    <w:rsid w:val="00037517"/>
    <w:rsid w:val="00037AA5"/>
    <w:rsid w:val="00037C62"/>
    <w:rsid w:val="00037D26"/>
    <w:rsid w:val="00037F8A"/>
    <w:rsid w:val="00040260"/>
    <w:rsid w:val="0004043B"/>
    <w:rsid w:val="0004054A"/>
    <w:rsid w:val="00040DC7"/>
    <w:rsid w:val="00040E17"/>
    <w:rsid w:val="00041158"/>
    <w:rsid w:val="000415A5"/>
    <w:rsid w:val="000416BF"/>
    <w:rsid w:val="000418DE"/>
    <w:rsid w:val="00042CF0"/>
    <w:rsid w:val="00042DAD"/>
    <w:rsid w:val="00042DD0"/>
    <w:rsid w:val="0004319F"/>
    <w:rsid w:val="00043632"/>
    <w:rsid w:val="0004366C"/>
    <w:rsid w:val="00044706"/>
    <w:rsid w:val="00044962"/>
    <w:rsid w:val="00044BB8"/>
    <w:rsid w:val="00044E97"/>
    <w:rsid w:val="00044EF4"/>
    <w:rsid w:val="00045448"/>
    <w:rsid w:val="000455A5"/>
    <w:rsid w:val="00045604"/>
    <w:rsid w:val="00045877"/>
    <w:rsid w:val="00045D10"/>
    <w:rsid w:val="000462AA"/>
    <w:rsid w:val="00046650"/>
    <w:rsid w:val="00046D18"/>
    <w:rsid w:val="00047698"/>
    <w:rsid w:val="000476D2"/>
    <w:rsid w:val="0005074E"/>
    <w:rsid w:val="000507C6"/>
    <w:rsid w:val="00050900"/>
    <w:rsid w:val="00050D91"/>
    <w:rsid w:val="0005119D"/>
    <w:rsid w:val="0005151E"/>
    <w:rsid w:val="00051DE4"/>
    <w:rsid w:val="000520FF"/>
    <w:rsid w:val="00052881"/>
    <w:rsid w:val="00053293"/>
    <w:rsid w:val="0005332F"/>
    <w:rsid w:val="0005353C"/>
    <w:rsid w:val="00053A77"/>
    <w:rsid w:val="00053A9B"/>
    <w:rsid w:val="00053B89"/>
    <w:rsid w:val="00053F94"/>
    <w:rsid w:val="000544F2"/>
    <w:rsid w:val="000545F5"/>
    <w:rsid w:val="0005497F"/>
    <w:rsid w:val="00054DEB"/>
    <w:rsid w:val="00055056"/>
    <w:rsid w:val="00055221"/>
    <w:rsid w:val="00055296"/>
    <w:rsid w:val="00055516"/>
    <w:rsid w:val="000557FA"/>
    <w:rsid w:val="00055D63"/>
    <w:rsid w:val="00055EAC"/>
    <w:rsid w:val="00055FA0"/>
    <w:rsid w:val="00056314"/>
    <w:rsid w:val="00056640"/>
    <w:rsid w:val="0005692C"/>
    <w:rsid w:val="00056DEB"/>
    <w:rsid w:val="0005705D"/>
    <w:rsid w:val="000574DC"/>
    <w:rsid w:val="00057691"/>
    <w:rsid w:val="00057F5A"/>
    <w:rsid w:val="00060DAA"/>
    <w:rsid w:val="00060E3A"/>
    <w:rsid w:val="000610A1"/>
    <w:rsid w:val="00062626"/>
    <w:rsid w:val="00062B55"/>
    <w:rsid w:val="00063706"/>
    <w:rsid w:val="0006374F"/>
    <w:rsid w:val="00063D0F"/>
    <w:rsid w:val="0006401F"/>
    <w:rsid w:val="0006474F"/>
    <w:rsid w:val="0006480F"/>
    <w:rsid w:val="00064B86"/>
    <w:rsid w:val="00064BA5"/>
    <w:rsid w:val="00064C3B"/>
    <w:rsid w:val="00064CB4"/>
    <w:rsid w:val="00065667"/>
    <w:rsid w:val="0006583A"/>
    <w:rsid w:val="00065EE1"/>
    <w:rsid w:val="00066F9F"/>
    <w:rsid w:val="0006738B"/>
    <w:rsid w:val="000674BF"/>
    <w:rsid w:val="00067930"/>
    <w:rsid w:val="00067FCD"/>
    <w:rsid w:val="00070160"/>
    <w:rsid w:val="000701CE"/>
    <w:rsid w:val="000702C1"/>
    <w:rsid w:val="0007066D"/>
    <w:rsid w:val="0007070E"/>
    <w:rsid w:val="00070810"/>
    <w:rsid w:val="000708AD"/>
    <w:rsid w:val="00070B3D"/>
    <w:rsid w:val="00070CD6"/>
    <w:rsid w:val="00070EA2"/>
    <w:rsid w:val="000715B2"/>
    <w:rsid w:val="00072033"/>
    <w:rsid w:val="000721E4"/>
    <w:rsid w:val="00072A68"/>
    <w:rsid w:val="00072BE6"/>
    <w:rsid w:val="00072E98"/>
    <w:rsid w:val="00073469"/>
    <w:rsid w:val="000740CA"/>
    <w:rsid w:val="00074733"/>
    <w:rsid w:val="00074FC9"/>
    <w:rsid w:val="00075B2A"/>
    <w:rsid w:val="00076425"/>
    <w:rsid w:val="00076A97"/>
    <w:rsid w:val="000774C8"/>
    <w:rsid w:val="00077BB1"/>
    <w:rsid w:val="00077EB5"/>
    <w:rsid w:val="00080291"/>
    <w:rsid w:val="000806D3"/>
    <w:rsid w:val="00080952"/>
    <w:rsid w:val="00080A56"/>
    <w:rsid w:val="00080A6F"/>
    <w:rsid w:val="00080A73"/>
    <w:rsid w:val="00081802"/>
    <w:rsid w:val="00081B8C"/>
    <w:rsid w:val="0008248F"/>
    <w:rsid w:val="000825A8"/>
    <w:rsid w:val="00083CE3"/>
    <w:rsid w:val="00084356"/>
    <w:rsid w:val="00084650"/>
    <w:rsid w:val="00084A14"/>
    <w:rsid w:val="00084FF6"/>
    <w:rsid w:val="00085228"/>
    <w:rsid w:val="00085F2A"/>
    <w:rsid w:val="0008672C"/>
    <w:rsid w:val="0008687E"/>
    <w:rsid w:val="000871F9"/>
    <w:rsid w:val="000877DD"/>
    <w:rsid w:val="000907BF"/>
    <w:rsid w:val="00090878"/>
    <w:rsid w:val="00090AFF"/>
    <w:rsid w:val="00091159"/>
    <w:rsid w:val="00092085"/>
    <w:rsid w:val="00092093"/>
    <w:rsid w:val="000920E9"/>
    <w:rsid w:val="0009241E"/>
    <w:rsid w:val="00092704"/>
    <w:rsid w:val="0009293B"/>
    <w:rsid w:val="00093008"/>
    <w:rsid w:val="00093020"/>
    <w:rsid w:val="00093476"/>
    <w:rsid w:val="000935BC"/>
    <w:rsid w:val="0009377F"/>
    <w:rsid w:val="00093816"/>
    <w:rsid w:val="000942D0"/>
    <w:rsid w:val="00094508"/>
    <w:rsid w:val="000945F2"/>
    <w:rsid w:val="00094A11"/>
    <w:rsid w:val="00094C63"/>
    <w:rsid w:val="00095C9E"/>
    <w:rsid w:val="00096838"/>
    <w:rsid w:val="00096863"/>
    <w:rsid w:val="00096E48"/>
    <w:rsid w:val="00097265"/>
    <w:rsid w:val="000976A7"/>
    <w:rsid w:val="0009789C"/>
    <w:rsid w:val="00097F3F"/>
    <w:rsid w:val="000A07C5"/>
    <w:rsid w:val="000A082F"/>
    <w:rsid w:val="000A099E"/>
    <w:rsid w:val="000A1377"/>
    <w:rsid w:val="000A1580"/>
    <w:rsid w:val="000A1D86"/>
    <w:rsid w:val="000A2297"/>
    <w:rsid w:val="000A2A40"/>
    <w:rsid w:val="000A30F4"/>
    <w:rsid w:val="000A3385"/>
    <w:rsid w:val="000A36F3"/>
    <w:rsid w:val="000A36F7"/>
    <w:rsid w:val="000A3ABA"/>
    <w:rsid w:val="000A3B23"/>
    <w:rsid w:val="000A42F5"/>
    <w:rsid w:val="000A4442"/>
    <w:rsid w:val="000A44D7"/>
    <w:rsid w:val="000A4D86"/>
    <w:rsid w:val="000A5CFA"/>
    <w:rsid w:val="000A6C20"/>
    <w:rsid w:val="000A6CCC"/>
    <w:rsid w:val="000A7002"/>
    <w:rsid w:val="000A73EA"/>
    <w:rsid w:val="000A7D17"/>
    <w:rsid w:val="000A7DA1"/>
    <w:rsid w:val="000B032B"/>
    <w:rsid w:val="000B0617"/>
    <w:rsid w:val="000B07FE"/>
    <w:rsid w:val="000B101B"/>
    <w:rsid w:val="000B1359"/>
    <w:rsid w:val="000B139F"/>
    <w:rsid w:val="000B1665"/>
    <w:rsid w:val="000B1A16"/>
    <w:rsid w:val="000B1F7C"/>
    <w:rsid w:val="000B211C"/>
    <w:rsid w:val="000B2176"/>
    <w:rsid w:val="000B247B"/>
    <w:rsid w:val="000B2535"/>
    <w:rsid w:val="000B25D8"/>
    <w:rsid w:val="000B309F"/>
    <w:rsid w:val="000B3A66"/>
    <w:rsid w:val="000B3CB1"/>
    <w:rsid w:val="000B5687"/>
    <w:rsid w:val="000B5EA9"/>
    <w:rsid w:val="000B62B2"/>
    <w:rsid w:val="000B63DE"/>
    <w:rsid w:val="000B64DE"/>
    <w:rsid w:val="000B650A"/>
    <w:rsid w:val="000B6B06"/>
    <w:rsid w:val="000B6D93"/>
    <w:rsid w:val="000B70FD"/>
    <w:rsid w:val="000B73CC"/>
    <w:rsid w:val="000B764A"/>
    <w:rsid w:val="000B7895"/>
    <w:rsid w:val="000B7AE9"/>
    <w:rsid w:val="000C029E"/>
    <w:rsid w:val="000C1127"/>
    <w:rsid w:val="000C15EC"/>
    <w:rsid w:val="000C18F0"/>
    <w:rsid w:val="000C1B23"/>
    <w:rsid w:val="000C1D7D"/>
    <w:rsid w:val="000C20C7"/>
    <w:rsid w:val="000C25FD"/>
    <w:rsid w:val="000C2733"/>
    <w:rsid w:val="000C2BAD"/>
    <w:rsid w:val="000C2C93"/>
    <w:rsid w:val="000C2E1C"/>
    <w:rsid w:val="000C3AF0"/>
    <w:rsid w:val="000C3EB4"/>
    <w:rsid w:val="000C41DC"/>
    <w:rsid w:val="000C4504"/>
    <w:rsid w:val="000C4571"/>
    <w:rsid w:val="000C47AC"/>
    <w:rsid w:val="000C48B3"/>
    <w:rsid w:val="000C4948"/>
    <w:rsid w:val="000C5312"/>
    <w:rsid w:val="000C5365"/>
    <w:rsid w:val="000C550D"/>
    <w:rsid w:val="000C57B5"/>
    <w:rsid w:val="000C5BC4"/>
    <w:rsid w:val="000C5CD2"/>
    <w:rsid w:val="000C6473"/>
    <w:rsid w:val="000C65C4"/>
    <w:rsid w:val="000C6925"/>
    <w:rsid w:val="000C6A6D"/>
    <w:rsid w:val="000C6F70"/>
    <w:rsid w:val="000C7443"/>
    <w:rsid w:val="000C797B"/>
    <w:rsid w:val="000D01AB"/>
    <w:rsid w:val="000D0683"/>
    <w:rsid w:val="000D0B0E"/>
    <w:rsid w:val="000D0C5A"/>
    <w:rsid w:val="000D0FBA"/>
    <w:rsid w:val="000D198E"/>
    <w:rsid w:val="000D1D73"/>
    <w:rsid w:val="000D1F83"/>
    <w:rsid w:val="000D28B3"/>
    <w:rsid w:val="000D2B2F"/>
    <w:rsid w:val="000D2DE6"/>
    <w:rsid w:val="000D3A96"/>
    <w:rsid w:val="000D5DE4"/>
    <w:rsid w:val="000D6283"/>
    <w:rsid w:val="000D6464"/>
    <w:rsid w:val="000D6608"/>
    <w:rsid w:val="000D6BCD"/>
    <w:rsid w:val="000D6F37"/>
    <w:rsid w:val="000D706B"/>
    <w:rsid w:val="000D70C7"/>
    <w:rsid w:val="000D712C"/>
    <w:rsid w:val="000D72A6"/>
    <w:rsid w:val="000D75C2"/>
    <w:rsid w:val="000D788D"/>
    <w:rsid w:val="000E0E84"/>
    <w:rsid w:val="000E0F67"/>
    <w:rsid w:val="000E193D"/>
    <w:rsid w:val="000E24F9"/>
    <w:rsid w:val="000E2565"/>
    <w:rsid w:val="000E279E"/>
    <w:rsid w:val="000E30AE"/>
    <w:rsid w:val="000E347E"/>
    <w:rsid w:val="000E34AF"/>
    <w:rsid w:val="000E3666"/>
    <w:rsid w:val="000E3D5D"/>
    <w:rsid w:val="000E440A"/>
    <w:rsid w:val="000E459C"/>
    <w:rsid w:val="000E4930"/>
    <w:rsid w:val="000E49B0"/>
    <w:rsid w:val="000E4B20"/>
    <w:rsid w:val="000E4E27"/>
    <w:rsid w:val="000E4E32"/>
    <w:rsid w:val="000E4E4F"/>
    <w:rsid w:val="000E4F02"/>
    <w:rsid w:val="000E5168"/>
    <w:rsid w:val="000E5C6F"/>
    <w:rsid w:val="000E6247"/>
    <w:rsid w:val="000E690C"/>
    <w:rsid w:val="000E691C"/>
    <w:rsid w:val="000E71F7"/>
    <w:rsid w:val="000E7859"/>
    <w:rsid w:val="000F01F0"/>
    <w:rsid w:val="000F02C9"/>
    <w:rsid w:val="000F0378"/>
    <w:rsid w:val="000F0A46"/>
    <w:rsid w:val="000F1348"/>
    <w:rsid w:val="000F157E"/>
    <w:rsid w:val="000F1CC7"/>
    <w:rsid w:val="000F209A"/>
    <w:rsid w:val="000F21EC"/>
    <w:rsid w:val="000F25AA"/>
    <w:rsid w:val="000F27FA"/>
    <w:rsid w:val="000F3199"/>
    <w:rsid w:val="000F32E3"/>
    <w:rsid w:val="000F33F8"/>
    <w:rsid w:val="000F3603"/>
    <w:rsid w:val="000F3798"/>
    <w:rsid w:val="000F39B3"/>
    <w:rsid w:val="000F3DA4"/>
    <w:rsid w:val="000F466F"/>
    <w:rsid w:val="000F48F3"/>
    <w:rsid w:val="000F5935"/>
    <w:rsid w:val="000F59F7"/>
    <w:rsid w:val="000F5E20"/>
    <w:rsid w:val="000F5E3C"/>
    <w:rsid w:val="000F63E4"/>
    <w:rsid w:val="000F6B6B"/>
    <w:rsid w:val="000F6C79"/>
    <w:rsid w:val="000F7098"/>
    <w:rsid w:val="000F7174"/>
    <w:rsid w:val="000F7E51"/>
    <w:rsid w:val="00100015"/>
    <w:rsid w:val="001004C1"/>
    <w:rsid w:val="00100756"/>
    <w:rsid w:val="0010086B"/>
    <w:rsid w:val="001009A9"/>
    <w:rsid w:val="00100FA8"/>
    <w:rsid w:val="00101523"/>
    <w:rsid w:val="00102C31"/>
    <w:rsid w:val="00102D7B"/>
    <w:rsid w:val="00103373"/>
    <w:rsid w:val="001034A3"/>
    <w:rsid w:val="00103A12"/>
    <w:rsid w:val="00103F42"/>
    <w:rsid w:val="00103F64"/>
    <w:rsid w:val="0010465E"/>
    <w:rsid w:val="00104C62"/>
    <w:rsid w:val="00104E08"/>
    <w:rsid w:val="00104E67"/>
    <w:rsid w:val="00105024"/>
    <w:rsid w:val="00105066"/>
    <w:rsid w:val="001050AF"/>
    <w:rsid w:val="001051C6"/>
    <w:rsid w:val="00105BD5"/>
    <w:rsid w:val="00105ECC"/>
    <w:rsid w:val="00106383"/>
    <w:rsid w:val="0010671F"/>
    <w:rsid w:val="00106B1A"/>
    <w:rsid w:val="00107ED8"/>
    <w:rsid w:val="001104FA"/>
    <w:rsid w:val="00110934"/>
    <w:rsid w:val="001112EA"/>
    <w:rsid w:val="001115C7"/>
    <w:rsid w:val="00111726"/>
    <w:rsid w:val="001118C7"/>
    <w:rsid w:val="00111DA0"/>
    <w:rsid w:val="00111DCD"/>
    <w:rsid w:val="00111F1F"/>
    <w:rsid w:val="00112040"/>
    <w:rsid w:val="00112874"/>
    <w:rsid w:val="00112C8F"/>
    <w:rsid w:val="00112E4A"/>
    <w:rsid w:val="001132AD"/>
    <w:rsid w:val="0011374E"/>
    <w:rsid w:val="00113805"/>
    <w:rsid w:val="001139F3"/>
    <w:rsid w:val="00113B3F"/>
    <w:rsid w:val="00113CFE"/>
    <w:rsid w:val="0011405C"/>
    <w:rsid w:val="0011441D"/>
    <w:rsid w:val="00114525"/>
    <w:rsid w:val="0011473C"/>
    <w:rsid w:val="001147AE"/>
    <w:rsid w:val="0011501F"/>
    <w:rsid w:val="00115103"/>
    <w:rsid w:val="00115C6B"/>
    <w:rsid w:val="00115CD7"/>
    <w:rsid w:val="00116279"/>
    <w:rsid w:val="0011638B"/>
    <w:rsid w:val="00116740"/>
    <w:rsid w:val="001168CA"/>
    <w:rsid w:val="00117455"/>
    <w:rsid w:val="00117D1B"/>
    <w:rsid w:val="00117D6F"/>
    <w:rsid w:val="00117D87"/>
    <w:rsid w:val="001200C1"/>
    <w:rsid w:val="00120723"/>
    <w:rsid w:val="00120BAC"/>
    <w:rsid w:val="00121098"/>
    <w:rsid w:val="001216A7"/>
    <w:rsid w:val="00121A56"/>
    <w:rsid w:val="00121B44"/>
    <w:rsid w:val="00121F4C"/>
    <w:rsid w:val="00121F52"/>
    <w:rsid w:val="00121FEB"/>
    <w:rsid w:val="001220DE"/>
    <w:rsid w:val="001225B2"/>
    <w:rsid w:val="00122628"/>
    <w:rsid w:val="00122C60"/>
    <w:rsid w:val="00122F2F"/>
    <w:rsid w:val="00123A12"/>
    <w:rsid w:val="00123D51"/>
    <w:rsid w:val="0012407F"/>
    <w:rsid w:val="00124712"/>
    <w:rsid w:val="00124848"/>
    <w:rsid w:val="00124C65"/>
    <w:rsid w:val="00124C8A"/>
    <w:rsid w:val="001250A6"/>
    <w:rsid w:val="00125190"/>
    <w:rsid w:val="0012580E"/>
    <w:rsid w:val="001262E6"/>
    <w:rsid w:val="0012637D"/>
    <w:rsid w:val="00127045"/>
    <w:rsid w:val="001305A3"/>
    <w:rsid w:val="001307C5"/>
    <w:rsid w:val="00130988"/>
    <w:rsid w:val="00130E8D"/>
    <w:rsid w:val="0013114C"/>
    <w:rsid w:val="001326D8"/>
    <w:rsid w:val="00132913"/>
    <w:rsid w:val="00132939"/>
    <w:rsid w:val="00132B91"/>
    <w:rsid w:val="00132F7B"/>
    <w:rsid w:val="001330C7"/>
    <w:rsid w:val="00133E6C"/>
    <w:rsid w:val="00134F72"/>
    <w:rsid w:val="00134F81"/>
    <w:rsid w:val="00134FF6"/>
    <w:rsid w:val="0013520C"/>
    <w:rsid w:val="0013523A"/>
    <w:rsid w:val="00135325"/>
    <w:rsid w:val="0013537C"/>
    <w:rsid w:val="00135620"/>
    <w:rsid w:val="001358FA"/>
    <w:rsid w:val="00135CED"/>
    <w:rsid w:val="00135DD9"/>
    <w:rsid w:val="001369AF"/>
    <w:rsid w:val="00136A7B"/>
    <w:rsid w:val="00136C3C"/>
    <w:rsid w:val="00136FC1"/>
    <w:rsid w:val="0013770B"/>
    <w:rsid w:val="001377DD"/>
    <w:rsid w:val="00137D47"/>
    <w:rsid w:val="00137F9F"/>
    <w:rsid w:val="00140063"/>
    <w:rsid w:val="00140410"/>
    <w:rsid w:val="001405C9"/>
    <w:rsid w:val="0014084C"/>
    <w:rsid w:val="00140DC9"/>
    <w:rsid w:val="00140DDA"/>
    <w:rsid w:val="0014121F"/>
    <w:rsid w:val="001419E0"/>
    <w:rsid w:val="00141AFB"/>
    <w:rsid w:val="001422A0"/>
    <w:rsid w:val="0014243F"/>
    <w:rsid w:val="00142E19"/>
    <w:rsid w:val="00143673"/>
    <w:rsid w:val="001438E9"/>
    <w:rsid w:val="00143CB2"/>
    <w:rsid w:val="00143D77"/>
    <w:rsid w:val="00143FE4"/>
    <w:rsid w:val="00144506"/>
    <w:rsid w:val="00144B14"/>
    <w:rsid w:val="00144B7E"/>
    <w:rsid w:val="00144EAD"/>
    <w:rsid w:val="00145190"/>
    <w:rsid w:val="00145550"/>
    <w:rsid w:val="00145620"/>
    <w:rsid w:val="00145D59"/>
    <w:rsid w:val="001460B5"/>
    <w:rsid w:val="0014610F"/>
    <w:rsid w:val="00146137"/>
    <w:rsid w:val="001465C4"/>
    <w:rsid w:val="0014663E"/>
    <w:rsid w:val="0014755E"/>
    <w:rsid w:val="00147B8A"/>
    <w:rsid w:val="00147C0D"/>
    <w:rsid w:val="0015069D"/>
    <w:rsid w:val="001515EE"/>
    <w:rsid w:val="001521F6"/>
    <w:rsid w:val="00152670"/>
    <w:rsid w:val="001526BE"/>
    <w:rsid w:val="00152A91"/>
    <w:rsid w:val="00152D38"/>
    <w:rsid w:val="00153054"/>
    <w:rsid w:val="00153455"/>
    <w:rsid w:val="00153B90"/>
    <w:rsid w:val="00153EDF"/>
    <w:rsid w:val="00153F50"/>
    <w:rsid w:val="001544A2"/>
    <w:rsid w:val="001547B4"/>
    <w:rsid w:val="00154A86"/>
    <w:rsid w:val="00154DB1"/>
    <w:rsid w:val="00154E09"/>
    <w:rsid w:val="00155B54"/>
    <w:rsid w:val="00155BB9"/>
    <w:rsid w:val="00155EEE"/>
    <w:rsid w:val="00156B47"/>
    <w:rsid w:val="00156CEB"/>
    <w:rsid w:val="001573D2"/>
    <w:rsid w:val="00160968"/>
    <w:rsid w:val="0016158A"/>
    <w:rsid w:val="001617AD"/>
    <w:rsid w:val="00161A41"/>
    <w:rsid w:val="00161E9D"/>
    <w:rsid w:val="00161FB4"/>
    <w:rsid w:val="001622F0"/>
    <w:rsid w:val="0016237D"/>
    <w:rsid w:val="001623C5"/>
    <w:rsid w:val="00162D58"/>
    <w:rsid w:val="00162F57"/>
    <w:rsid w:val="00162FC5"/>
    <w:rsid w:val="00163137"/>
    <w:rsid w:val="00163209"/>
    <w:rsid w:val="00163248"/>
    <w:rsid w:val="001635F8"/>
    <w:rsid w:val="001636D1"/>
    <w:rsid w:val="0016408E"/>
    <w:rsid w:val="00164153"/>
    <w:rsid w:val="0016459F"/>
    <w:rsid w:val="0016466E"/>
    <w:rsid w:val="00164BA7"/>
    <w:rsid w:val="00164F25"/>
    <w:rsid w:val="00165062"/>
    <w:rsid w:val="001651BD"/>
    <w:rsid w:val="00165E34"/>
    <w:rsid w:val="00165ECC"/>
    <w:rsid w:val="0016613E"/>
    <w:rsid w:val="001662FB"/>
    <w:rsid w:val="00166A0B"/>
    <w:rsid w:val="00166C69"/>
    <w:rsid w:val="001670DF"/>
    <w:rsid w:val="001701D6"/>
    <w:rsid w:val="001706ED"/>
    <w:rsid w:val="001707AB"/>
    <w:rsid w:val="00170D7D"/>
    <w:rsid w:val="00170F8A"/>
    <w:rsid w:val="00171243"/>
    <w:rsid w:val="001715BD"/>
    <w:rsid w:val="00171CE3"/>
    <w:rsid w:val="00171FD5"/>
    <w:rsid w:val="00172552"/>
    <w:rsid w:val="00172988"/>
    <w:rsid w:val="00174182"/>
    <w:rsid w:val="0017483B"/>
    <w:rsid w:val="001748F6"/>
    <w:rsid w:val="001751DE"/>
    <w:rsid w:val="00175761"/>
    <w:rsid w:val="00175973"/>
    <w:rsid w:val="00176FAC"/>
    <w:rsid w:val="0017738A"/>
    <w:rsid w:val="00177AF0"/>
    <w:rsid w:val="0018007F"/>
    <w:rsid w:val="0018036A"/>
    <w:rsid w:val="0018081E"/>
    <w:rsid w:val="00180EBA"/>
    <w:rsid w:val="001816A3"/>
    <w:rsid w:val="00181CFC"/>
    <w:rsid w:val="0018204D"/>
    <w:rsid w:val="0018225F"/>
    <w:rsid w:val="00182848"/>
    <w:rsid w:val="0018392E"/>
    <w:rsid w:val="001841E3"/>
    <w:rsid w:val="001841F4"/>
    <w:rsid w:val="00184B0D"/>
    <w:rsid w:val="00184EEF"/>
    <w:rsid w:val="00184FBB"/>
    <w:rsid w:val="0018613A"/>
    <w:rsid w:val="0018638E"/>
    <w:rsid w:val="00186AD6"/>
    <w:rsid w:val="00186B6C"/>
    <w:rsid w:val="00186FBD"/>
    <w:rsid w:val="001871F7"/>
    <w:rsid w:val="00187FAC"/>
    <w:rsid w:val="00190AB5"/>
    <w:rsid w:val="00190FA2"/>
    <w:rsid w:val="001911F1"/>
    <w:rsid w:val="001911F8"/>
    <w:rsid w:val="001913C0"/>
    <w:rsid w:val="00191831"/>
    <w:rsid w:val="00192235"/>
    <w:rsid w:val="00192456"/>
    <w:rsid w:val="001925C9"/>
    <w:rsid w:val="001928B0"/>
    <w:rsid w:val="001928B4"/>
    <w:rsid w:val="00192D4B"/>
    <w:rsid w:val="00192DD6"/>
    <w:rsid w:val="00193211"/>
    <w:rsid w:val="0019374E"/>
    <w:rsid w:val="00194257"/>
    <w:rsid w:val="0019438C"/>
    <w:rsid w:val="00194519"/>
    <w:rsid w:val="001948AB"/>
    <w:rsid w:val="00194F38"/>
    <w:rsid w:val="00195295"/>
    <w:rsid w:val="0019557E"/>
    <w:rsid w:val="00195829"/>
    <w:rsid w:val="00195CA9"/>
    <w:rsid w:val="00196BBB"/>
    <w:rsid w:val="0019705A"/>
    <w:rsid w:val="001972B4"/>
    <w:rsid w:val="00197CF4"/>
    <w:rsid w:val="001A03E3"/>
    <w:rsid w:val="001A062E"/>
    <w:rsid w:val="001A0E16"/>
    <w:rsid w:val="001A0FD8"/>
    <w:rsid w:val="001A1206"/>
    <w:rsid w:val="001A1953"/>
    <w:rsid w:val="001A1AC9"/>
    <w:rsid w:val="001A1BA0"/>
    <w:rsid w:val="001A248B"/>
    <w:rsid w:val="001A2D28"/>
    <w:rsid w:val="001A3407"/>
    <w:rsid w:val="001A3A89"/>
    <w:rsid w:val="001A3DAD"/>
    <w:rsid w:val="001A3E11"/>
    <w:rsid w:val="001A3F19"/>
    <w:rsid w:val="001A41BE"/>
    <w:rsid w:val="001A4838"/>
    <w:rsid w:val="001A5092"/>
    <w:rsid w:val="001A53D8"/>
    <w:rsid w:val="001A5AE3"/>
    <w:rsid w:val="001A5BDC"/>
    <w:rsid w:val="001A64A3"/>
    <w:rsid w:val="001A6932"/>
    <w:rsid w:val="001A6A24"/>
    <w:rsid w:val="001A6C8E"/>
    <w:rsid w:val="001A7013"/>
    <w:rsid w:val="001A7166"/>
    <w:rsid w:val="001A71FC"/>
    <w:rsid w:val="001A73CF"/>
    <w:rsid w:val="001A7617"/>
    <w:rsid w:val="001A7E99"/>
    <w:rsid w:val="001B00EB"/>
    <w:rsid w:val="001B0281"/>
    <w:rsid w:val="001B165E"/>
    <w:rsid w:val="001B16F2"/>
    <w:rsid w:val="001B1C5C"/>
    <w:rsid w:val="001B1F0A"/>
    <w:rsid w:val="001B2289"/>
    <w:rsid w:val="001B2448"/>
    <w:rsid w:val="001B2814"/>
    <w:rsid w:val="001B2940"/>
    <w:rsid w:val="001B2AA4"/>
    <w:rsid w:val="001B2E39"/>
    <w:rsid w:val="001B3914"/>
    <w:rsid w:val="001B3E4A"/>
    <w:rsid w:val="001B4210"/>
    <w:rsid w:val="001B435B"/>
    <w:rsid w:val="001B43E4"/>
    <w:rsid w:val="001B44EA"/>
    <w:rsid w:val="001B45A0"/>
    <w:rsid w:val="001B4B9D"/>
    <w:rsid w:val="001B4E8B"/>
    <w:rsid w:val="001B50C7"/>
    <w:rsid w:val="001B511E"/>
    <w:rsid w:val="001B5249"/>
    <w:rsid w:val="001B5C25"/>
    <w:rsid w:val="001B6315"/>
    <w:rsid w:val="001B6328"/>
    <w:rsid w:val="001B6A87"/>
    <w:rsid w:val="001B6D49"/>
    <w:rsid w:val="001B6DD1"/>
    <w:rsid w:val="001B7078"/>
    <w:rsid w:val="001B7386"/>
    <w:rsid w:val="001B758E"/>
    <w:rsid w:val="001B75F7"/>
    <w:rsid w:val="001B78F1"/>
    <w:rsid w:val="001B7ED3"/>
    <w:rsid w:val="001B7FC5"/>
    <w:rsid w:val="001C036A"/>
    <w:rsid w:val="001C047F"/>
    <w:rsid w:val="001C1154"/>
    <w:rsid w:val="001C1527"/>
    <w:rsid w:val="001C1B8B"/>
    <w:rsid w:val="001C1C76"/>
    <w:rsid w:val="001C1EB3"/>
    <w:rsid w:val="001C25F7"/>
    <w:rsid w:val="001C264F"/>
    <w:rsid w:val="001C272E"/>
    <w:rsid w:val="001C2D32"/>
    <w:rsid w:val="001C3466"/>
    <w:rsid w:val="001C3793"/>
    <w:rsid w:val="001C39BF"/>
    <w:rsid w:val="001C3AD4"/>
    <w:rsid w:val="001C3BBC"/>
    <w:rsid w:val="001C3C8F"/>
    <w:rsid w:val="001C486F"/>
    <w:rsid w:val="001C4C64"/>
    <w:rsid w:val="001C4DB6"/>
    <w:rsid w:val="001C4E0F"/>
    <w:rsid w:val="001C5510"/>
    <w:rsid w:val="001C5CE2"/>
    <w:rsid w:val="001C623E"/>
    <w:rsid w:val="001C6D89"/>
    <w:rsid w:val="001C7682"/>
    <w:rsid w:val="001C7EEA"/>
    <w:rsid w:val="001C7FF8"/>
    <w:rsid w:val="001D02BF"/>
    <w:rsid w:val="001D0C5A"/>
    <w:rsid w:val="001D14A2"/>
    <w:rsid w:val="001D20E0"/>
    <w:rsid w:val="001D2242"/>
    <w:rsid w:val="001D23CC"/>
    <w:rsid w:val="001D24D6"/>
    <w:rsid w:val="001D302B"/>
    <w:rsid w:val="001D339A"/>
    <w:rsid w:val="001D344D"/>
    <w:rsid w:val="001D34C0"/>
    <w:rsid w:val="001D3899"/>
    <w:rsid w:val="001D41B9"/>
    <w:rsid w:val="001D4EB7"/>
    <w:rsid w:val="001D54F6"/>
    <w:rsid w:val="001D6301"/>
    <w:rsid w:val="001D65A5"/>
    <w:rsid w:val="001D68E5"/>
    <w:rsid w:val="001D6F2D"/>
    <w:rsid w:val="001D715D"/>
    <w:rsid w:val="001D7469"/>
    <w:rsid w:val="001D74C7"/>
    <w:rsid w:val="001D76EC"/>
    <w:rsid w:val="001D7AD5"/>
    <w:rsid w:val="001E0279"/>
    <w:rsid w:val="001E06E5"/>
    <w:rsid w:val="001E071B"/>
    <w:rsid w:val="001E09AB"/>
    <w:rsid w:val="001E1324"/>
    <w:rsid w:val="001E18DD"/>
    <w:rsid w:val="001E1A19"/>
    <w:rsid w:val="001E1DB7"/>
    <w:rsid w:val="001E22B2"/>
    <w:rsid w:val="001E23AA"/>
    <w:rsid w:val="001E2426"/>
    <w:rsid w:val="001E263B"/>
    <w:rsid w:val="001E29BB"/>
    <w:rsid w:val="001E2F94"/>
    <w:rsid w:val="001E380A"/>
    <w:rsid w:val="001E4F41"/>
    <w:rsid w:val="001E5194"/>
    <w:rsid w:val="001E5D07"/>
    <w:rsid w:val="001E6086"/>
    <w:rsid w:val="001E6648"/>
    <w:rsid w:val="001E69D5"/>
    <w:rsid w:val="001E6AC0"/>
    <w:rsid w:val="001E6FD2"/>
    <w:rsid w:val="001E76A2"/>
    <w:rsid w:val="001E771C"/>
    <w:rsid w:val="001E78CA"/>
    <w:rsid w:val="001F046E"/>
    <w:rsid w:val="001F070A"/>
    <w:rsid w:val="001F08E4"/>
    <w:rsid w:val="001F0C13"/>
    <w:rsid w:val="001F0F36"/>
    <w:rsid w:val="001F1296"/>
    <w:rsid w:val="001F1402"/>
    <w:rsid w:val="001F2383"/>
    <w:rsid w:val="001F2772"/>
    <w:rsid w:val="001F34BC"/>
    <w:rsid w:val="001F3B9A"/>
    <w:rsid w:val="001F3BDE"/>
    <w:rsid w:val="001F3D58"/>
    <w:rsid w:val="001F401A"/>
    <w:rsid w:val="001F46CA"/>
    <w:rsid w:val="001F47FB"/>
    <w:rsid w:val="001F582D"/>
    <w:rsid w:val="001F6103"/>
    <w:rsid w:val="001F73BC"/>
    <w:rsid w:val="001F77AF"/>
    <w:rsid w:val="001F7B95"/>
    <w:rsid w:val="001F7D24"/>
    <w:rsid w:val="001F7DAF"/>
    <w:rsid w:val="001F7F95"/>
    <w:rsid w:val="00200543"/>
    <w:rsid w:val="00200660"/>
    <w:rsid w:val="00200C53"/>
    <w:rsid w:val="00200C8A"/>
    <w:rsid w:val="00201C12"/>
    <w:rsid w:val="00202FD1"/>
    <w:rsid w:val="002035C0"/>
    <w:rsid w:val="00203B4C"/>
    <w:rsid w:val="00203EDD"/>
    <w:rsid w:val="002042AC"/>
    <w:rsid w:val="0020453D"/>
    <w:rsid w:val="00204BA8"/>
    <w:rsid w:val="00204E78"/>
    <w:rsid w:val="00205567"/>
    <w:rsid w:val="00205B29"/>
    <w:rsid w:val="00206300"/>
    <w:rsid w:val="00206438"/>
    <w:rsid w:val="00206643"/>
    <w:rsid w:val="002068F5"/>
    <w:rsid w:val="00206981"/>
    <w:rsid w:val="00206A6A"/>
    <w:rsid w:val="002074A3"/>
    <w:rsid w:val="00207ADB"/>
    <w:rsid w:val="00207DF6"/>
    <w:rsid w:val="0021003A"/>
    <w:rsid w:val="00210095"/>
    <w:rsid w:val="0021065D"/>
    <w:rsid w:val="002106F4"/>
    <w:rsid w:val="002108DF"/>
    <w:rsid w:val="0021124F"/>
    <w:rsid w:val="002113A7"/>
    <w:rsid w:val="00212A52"/>
    <w:rsid w:val="00213047"/>
    <w:rsid w:val="00213180"/>
    <w:rsid w:val="002137A5"/>
    <w:rsid w:val="002138F3"/>
    <w:rsid w:val="00213B1E"/>
    <w:rsid w:val="00213E4F"/>
    <w:rsid w:val="002140F5"/>
    <w:rsid w:val="00214AF7"/>
    <w:rsid w:val="0021560B"/>
    <w:rsid w:val="002164B7"/>
    <w:rsid w:val="00216718"/>
    <w:rsid w:val="00216A62"/>
    <w:rsid w:val="00216B5D"/>
    <w:rsid w:val="00216D20"/>
    <w:rsid w:val="00217045"/>
    <w:rsid w:val="00217E2A"/>
    <w:rsid w:val="00217F23"/>
    <w:rsid w:val="00217F8B"/>
    <w:rsid w:val="00220382"/>
    <w:rsid w:val="002203D4"/>
    <w:rsid w:val="0022065D"/>
    <w:rsid w:val="00220E68"/>
    <w:rsid w:val="00221257"/>
    <w:rsid w:val="002214F7"/>
    <w:rsid w:val="00221887"/>
    <w:rsid w:val="00221D54"/>
    <w:rsid w:val="00222453"/>
    <w:rsid w:val="002229B7"/>
    <w:rsid w:val="0022302C"/>
    <w:rsid w:val="002233A5"/>
    <w:rsid w:val="002237D6"/>
    <w:rsid w:val="00223AE3"/>
    <w:rsid w:val="00223B72"/>
    <w:rsid w:val="00223C47"/>
    <w:rsid w:val="00223FF9"/>
    <w:rsid w:val="002246EC"/>
    <w:rsid w:val="00224CDE"/>
    <w:rsid w:val="00224F06"/>
    <w:rsid w:val="0022584D"/>
    <w:rsid w:val="00225A65"/>
    <w:rsid w:val="00225D1E"/>
    <w:rsid w:val="00225DF3"/>
    <w:rsid w:val="002261BF"/>
    <w:rsid w:val="0022652C"/>
    <w:rsid w:val="0022679C"/>
    <w:rsid w:val="00226A15"/>
    <w:rsid w:val="00226F85"/>
    <w:rsid w:val="0022705C"/>
    <w:rsid w:val="002270BB"/>
    <w:rsid w:val="00227151"/>
    <w:rsid w:val="00227A9D"/>
    <w:rsid w:val="00227DC9"/>
    <w:rsid w:val="00227F4C"/>
    <w:rsid w:val="002304E3"/>
    <w:rsid w:val="00230502"/>
    <w:rsid w:val="00230720"/>
    <w:rsid w:val="00230AD3"/>
    <w:rsid w:val="00230DE1"/>
    <w:rsid w:val="00231540"/>
    <w:rsid w:val="002315AF"/>
    <w:rsid w:val="002322BD"/>
    <w:rsid w:val="00232DF6"/>
    <w:rsid w:val="00232E0A"/>
    <w:rsid w:val="00232FE8"/>
    <w:rsid w:val="0023362E"/>
    <w:rsid w:val="002338AF"/>
    <w:rsid w:val="002340C0"/>
    <w:rsid w:val="0023474A"/>
    <w:rsid w:val="002347AF"/>
    <w:rsid w:val="0023536D"/>
    <w:rsid w:val="00235E4E"/>
    <w:rsid w:val="00236152"/>
    <w:rsid w:val="00236368"/>
    <w:rsid w:val="002365C1"/>
    <w:rsid w:val="00236FAC"/>
    <w:rsid w:val="00237104"/>
    <w:rsid w:val="00237122"/>
    <w:rsid w:val="002373A1"/>
    <w:rsid w:val="0023763E"/>
    <w:rsid w:val="00237884"/>
    <w:rsid w:val="00237A10"/>
    <w:rsid w:val="00237C8C"/>
    <w:rsid w:val="00237D06"/>
    <w:rsid w:val="00237D16"/>
    <w:rsid w:val="00240BF8"/>
    <w:rsid w:val="00240E24"/>
    <w:rsid w:val="00240E36"/>
    <w:rsid w:val="00240FBB"/>
    <w:rsid w:val="002411AE"/>
    <w:rsid w:val="00241301"/>
    <w:rsid w:val="00241310"/>
    <w:rsid w:val="00241559"/>
    <w:rsid w:val="0024169E"/>
    <w:rsid w:val="00241DCC"/>
    <w:rsid w:val="00241F88"/>
    <w:rsid w:val="00242097"/>
    <w:rsid w:val="002425C6"/>
    <w:rsid w:val="002428D9"/>
    <w:rsid w:val="00242BA4"/>
    <w:rsid w:val="00242CE4"/>
    <w:rsid w:val="00242E9D"/>
    <w:rsid w:val="002433E5"/>
    <w:rsid w:val="00243C0B"/>
    <w:rsid w:val="00243D4E"/>
    <w:rsid w:val="00244380"/>
    <w:rsid w:val="00244695"/>
    <w:rsid w:val="0024473C"/>
    <w:rsid w:val="00244748"/>
    <w:rsid w:val="00244DCB"/>
    <w:rsid w:val="002450D0"/>
    <w:rsid w:val="00245115"/>
    <w:rsid w:val="0024527C"/>
    <w:rsid w:val="00245806"/>
    <w:rsid w:val="00245895"/>
    <w:rsid w:val="00245FCD"/>
    <w:rsid w:val="0024661A"/>
    <w:rsid w:val="0024740A"/>
    <w:rsid w:val="00247548"/>
    <w:rsid w:val="002479EF"/>
    <w:rsid w:val="00250457"/>
    <w:rsid w:val="0025051F"/>
    <w:rsid w:val="0025058F"/>
    <w:rsid w:val="0025090A"/>
    <w:rsid w:val="00250D7B"/>
    <w:rsid w:val="00250DB1"/>
    <w:rsid w:val="0025117A"/>
    <w:rsid w:val="00251411"/>
    <w:rsid w:val="00251C46"/>
    <w:rsid w:val="002524F9"/>
    <w:rsid w:val="00252A80"/>
    <w:rsid w:val="00252A9B"/>
    <w:rsid w:val="00252B51"/>
    <w:rsid w:val="00252BC6"/>
    <w:rsid w:val="002534C2"/>
    <w:rsid w:val="002534E3"/>
    <w:rsid w:val="00253C17"/>
    <w:rsid w:val="002543D9"/>
    <w:rsid w:val="002545BE"/>
    <w:rsid w:val="002545EB"/>
    <w:rsid w:val="002548F1"/>
    <w:rsid w:val="00254D14"/>
    <w:rsid w:val="00254D29"/>
    <w:rsid w:val="00254EB2"/>
    <w:rsid w:val="0025504C"/>
    <w:rsid w:val="00255FD2"/>
    <w:rsid w:val="0025648A"/>
    <w:rsid w:val="00256B15"/>
    <w:rsid w:val="00256EAA"/>
    <w:rsid w:val="00257A1C"/>
    <w:rsid w:val="00260518"/>
    <w:rsid w:val="00260A65"/>
    <w:rsid w:val="00262893"/>
    <w:rsid w:val="00262918"/>
    <w:rsid w:val="0026294B"/>
    <w:rsid w:val="00262B14"/>
    <w:rsid w:val="00262E9F"/>
    <w:rsid w:val="002637E8"/>
    <w:rsid w:val="00263988"/>
    <w:rsid w:val="00263E88"/>
    <w:rsid w:val="002645D9"/>
    <w:rsid w:val="00264D0B"/>
    <w:rsid w:val="00265466"/>
    <w:rsid w:val="00265AD7"/>
    <w:rsid w:val="00265C9A"/>
    <w:rsid w:val="00266B05"/>
    <w:rsid w:val="00266D90"/>
    <w:rsid w:val="0026730B"/>
    <w:rsid w:val="00267566"/>
    <w:rsid w:val="00267FD7"/>
    <w:rsid w:val="00270B2A"/>
    <w:rsid w:val="00270F81"/>
    <w:rsid w:val="00271189"/>
    <w:rsid w:val="0027146B"/>
    <w:rsid w:val="002715E3"/>
    <w:rsid w:val="00271796"/>
    <w:rsid w:val="00271C8F"/>
    <w:rsid w:val="00271CB2"/>
    <w:rsid w:val="00271CF8"/>
    <w:rsid w:val="00271EC4"/>
    <w:rsid w:val="00271F48"/>
    <w:rsid w:val="002721FD"/>
    <w:rsid w:val="0027226E"/>
    <w:rsid w:val="00273618"/>
    <w:rsid w:val="002737FD"/>
    <w:rsid w:val="00273950"/>
    <w:rsid w:val="0027407D"/>
    <w:rsid w:val="0027431C"/>
    <w:rsid w:val="0027434F"/>
    <w:rsid w:val="00274D77"/>
    <w:rsid w:val="002750A9"/>
    <w:rsid w:val="0027556F"/>
    <w:rsid w:val="00275F7A"/>
    <w:rsid w:val="00276777"/>
    <w:rsid w:val="00276DDB"/>
    <w:rsid w:val="0027728C"/>
    <w:rsid w:val="002779AA"/>
    <w:rsid w:val="002805B7"/>
    <w:rsid w:val="0028075A"/>
    <w:rsid w:val="00281228"/>
    <w:rsid w:val="00281823"/>
    <w:rsid w:val="00281A73"/>
    <w:rsid w:val="00282140"/>
    <w:rsid w:val="0028253F"/>
    <w:rsid w:val="00282852"/>
    <w:rsid w:val="002831A0"/>
    <w:rsid w:val="00283633"/>
    <w:rsid w:val="002839F3"/>
    <w:rsid w:val="00283DBA"/>
    <w:rsid w:val="00284441"/>
    <w:rsid w:val="0028455D"/>
    <w:rsid w:val="00284894"/>
    <w:rsid w:val="00284BF5"/>
    <w:rsid w:val="00284CAD"/>
    <w:rsid w:val="002850BE"/>
    <w:rsid w:val="002850D8"/>
    <w:rsid w:val="0028524C"/>
    <w:rsid w:val="002852A3"/>
    <w:rsid w:val="002855AF"/>
    <w:rsid w:val="002862C8"/>
    <w:rsid w:val="00286335"/>
    <w:rsid w:val="002868ED"/>
    <w:rsid w:val="00286EAA"/>
    <w:rsid w:val="00287128"/>
    <w:rsid w:val="00287C11"/>
    <w:rsid w:val="0029027F"/>
    <w:rsid w:val="00290C77"/>
    <w:rsid w:val="00290DA2"/>
    <w:rsid w:val="0029109D"/>
    <w:rsid w:val="00291138"/>
    <w:rsid w:val="00291961"/>
    <w:rsid w:val="00291FBB"/>
    <w:rsid w:val="00292282"/>
    <w:rsid w:val="00292589"/>
    <w:rsid w:val="00292816"/>
    <w:rsid w:val="0029308A"/>
    <w:rsid w:val="00293460"/>
    <w:rsid w:val="00293598"/>
    <w:rsid w:val="002937E5"/>
    <w:rsid w:val="002940DD"/>
    <w:rsid w:val="002942FC"/>
    <w:rsid w:val="00294A00"/>
    <w:rsid w:val="00294C3D"/>
    <w:rsid w:val="00295803"/>
    <w:rsid w:val="00295FBE"/>
    <w:rsid w:val="0029601A"/>
    <w:rsid w:val="002960F2"/>
    <w:rsid w:val="002960F8"/>
    <w:rsid w:val="00296195"/>
    <w:rsid w:val="002963A8"/>
    <w:rsid w:val="00296870"/>
    <w:rsid w:val="002968A5"/>
    <w:rsid w:val="00296F88"/>
    <w:rsid w:val="002973B4"/>
    <w:rsid w:val="00297730"/>
    <w:rsid w:val="00297739"/>
    <w:rsid w:val="00297BB2"/>
    <w:rsid w:val="002A090D"/>
    <w:rsid w:val="002A09D7"/>
    <w:rsid w:val="002A0CBC"/>
    <w:rsid w:val="002A0D84"/>
    <w:rsid w:val="002A1464"/>
    <w:rsid w:val="002A1478"/>
    <w:rsid w:val="002A162B"/>
    <w:rsid w:val="002A1B5D"/>
    <w:rsid w:val="002A1B5F"/>
    <w:rsid w:val="002A225D"/>
    <w:rsid w:val="002A24F8"/>
    <w:rsid w:val="002A259A"/>
    <w:rsid w:val="002A3479"/>
    <w:rsid w:val="002A3534"/>
    <w:rsid w:val="002A38DF"/>
    <w:rsid w:val="002A4607"/>
    <w:rsid w:val="002A461E"/>
    <w:rsid w:val="002A497D"/>
    <w:rsid w:val="002A4EAE"/>
    <w:rsid w:val="002A5211"/>
    <w:rsid w:val="002A5704"/>
    <w:rsid w:val="002A6B23"/>
    <w:rsid w:val="002A6C04"/>
    <w:rsid w:val="002A6EDB"/>
    <w:rsid w:val="002A7202"/>
    <w:rsid w:val="002A73D4"/>
    <w:rsid w:val="002A7A17"/>
    <w:rsid w:val="002A7B0D"/>
    <w:rsid w:val="002A7D39"/>
    <w:rsid w:val="002B0813"/>
    <w:rsid w:val="002B1882"/>
    <w:rsid w:val="002B19E4"/>
    <w:rsid w:val="002B1AFA"/>
    <w:rsid w:val="002B1C72"/>
    <w:rsid w:val="002B1DCD"/>
    <w:rsid w:val="002B1EDF"/>
    <w:rsid w:val="002B2352"/>
    <w:rsid w:val="002B2506"/>
    <w:rsid w:val="002B2A4D"/>
    <w:rsid w:val="002B2D03"/>
    <w:rsid w:val="002B3067"/>
    <w:rsid w:val="002B37BE"/>
    <w:rsid w:val="002B37C0"/>
    <w:rsid w:val="002B3829"/>
    <w:rsid w:val="002B4AF0"/>
    <w:rsid w:val="002B4FFD"/>
    <w:rsid w:val="002B50C3"/>
    <w:rsid w:val="002B51DC"/>
    <w:rsid w:val="002B56F2"/>
    <w:rsid w:val="002B571F"/>
    <w:rsid w:val="002B5E40"/>
    <w:rsid w:val="002B6493"/>
    <w:rsid w:val="002B663A"/>
    <w:rsid w:val="002B69A4"/>
    <w:rsid w:val="002B6BA7"/>
    <w:rsid w:val="002B6C2A"/>
    <w:rsid w:val="002B6E51"/>
    <w:rsid w:val="002B6F93"/>
    <w:rsid w:val="002B71AF"/>
    <w:rsid w:val="002B7605"/>
    <w:rsid w:val="002B79C3"/>
    <w:rsid w:val="002B7CE4"/>
    <w:rsid w:val="002B7FD9"/>
    <w:rsid w:val="002C03F9"/>
    <w:rsid w:val="002C0F4A"/>
    <w:rsid w:val="002C1179"/>
    <w:rsid w:val="002C1750"/>
    <w:rsid w:val="002C1D58"/>
    <w:rsid w:val="002C2778"/>
    <w:rsid w:val="002C2B13"/>
    <w:rsid w:val="002C2B69"/>
    <w:rsid w:val="002C2CE3"/>
    <w:rsid w:val="002C3150"/>
    <w:rsid w:val="002C3973"/>
    <w:rsid w:val="002C40C3"/>
    <w:rsid w:val="002C4266"/>
    <w:rsid w:val="002C447D"/>
    <w:rsid w:val="002C483E"/>
    <w:rsid w:val="002C4AF9"/>
    <w:rsid w:val="002C55E5"/>
    <w:rsid w:val="002C5B15"/>
    <w:rsid w:val="002C5E4B"/>
    <w:rsid w:val="002C64EE"/>
    <w:rsid w:val="002C6955"/>
    <w:rsid w:val="002C6B32"/>
    <w:rsid w:val="002C7468"/>
    <w:rsid w:val="002C757C"/>
    <w:rsid w:val="002C7B88"/>
    <w:rsid w:val="002D0522"/>
    <w:rsid w:val="002D097D"/>
    <w:rsid w:val="002D0A5B"/>
    <w:rsid w:val="002D1155"/>
    <w:rsid w:val="002D1346"/>
    <w:rsid w:val="002D16B3"/>
    <w:rsid w:val="002D1ECF"/>
    <w:rsid w:val="002D215A"/>
    <w:rsid w:val="002D229A"/>
    <w:rsid w:val="002D2475"/>
    <w:rsid w:val="002D2646"/>
    <w:rsid w:val="002D2704"/>
    <w:rsid w:val="002D273E"/>
    <w:rsid w:val="002D27DD"/>
    <w:rsid w:val="002D2AC8"/>
    <w:rsid w:val="002D2B79"/>
    <w:rsid w:val="002D30BB"/>
    <w:rsid w:val="002D3795"/>
    <w:rsid w:val="002D3C4B"/>
    <w:rsid w:val="002D429F"/>
    <w:rsid w:val="002D42A4"/>
    <w:rsid w:val="002D4628"/>
    <w:rsid w:val="002D4C06"/>
    <w:rsid w:val="002D4C19"/>
    <w:rsid w:val="002D4E38"/>
    <w:rsid w:val="002D4ED2"/>
    <w:rsid w:val="002D5C26"/>
    <w:rsid w:val="002D5D5E"/>
    <w:rsid w:val="002D62A0"/>
    <w:rsid w:val="002D6822"/>
    <w:rsid w:val="002D6A9B"/>
    <w:rsid w:val="002D6D29"/>
    <w:rsid w:val="002D6D9D"/>
    <w:rsid w:val="002D746B"/>
    <w:rsid w:val="002D781B"/>
    <w:rsid w:val="002D7E94"/>
    <w:rsid w:val="002E00BA"/>
    <w:rsid w:val="002E0237"/>
    <w:rsid w:val="002E0540"/>
    <w:rsid w:val="002E0595"/>
    <w:rsid w:val="002E06D8"/>
    <w:rsid w:val="002E0AB1"/>
    <w:rsid w:val="002E11D9"/>
    <w:rsid w:val="002E173E"/>
    <w:rsid w:val="002E194A"/>
    <w:rsid w:val="002E1ADB"/>
    <w:rsid w:val="002E1BA7"/>
    <w:rsid w:val="002E1C2D"/>
    <w:rsid w:val="002E287C"/>
    <w:rsid w:val="002E2C4C"/>
    <w:rsid w:val="002E31EA"/>
    <w:rsid w:val="002E3379"/>
    <w:rsid w:val="002E3E3C"/>
    <w:rsid w:val="002E3F3F"/>
    <w:rsid w:val="002E43BF"/>
    <w:rsid w:val="002E52E1"/>
    <w:rsid w:val="002E55B8"/>
    <w:rsid w:val="002E56EF"/>
    <w:rsid w:val="002E5DE8"/>
    <w:rsid w:val="002E6153"/>
    <w:rsid w:val="002E730D"/>
    <w:rsid w:val="002E75A6"/>
    <w:rsid w:val="002E78B1"/>
    <w:rsid w:val="002E7ACF"/>
    <w:rsid w:val="002E7B02"/>
    <w:rsid w:val="002E7DF5"/>
    <w:rsid w:val="002E7F24"/>
    <w:rsid w:val="002F0072"/>
    <w:rsid w:val="002F00D8"/>
    <w:rsid w:val="002F0653"/>
    <w:rsid w:val="002F142F"/>
    <w:rsid w:val="002F151F"/>
    <w:rsid w:val="002F1A9C"/>
    <w:rsid w:val="002F1FD1"/>
    <w:rsid w:val="002F2964"/>
    <w:rsid w:val="002F45DF"/>
    <w:rsid w:val="002F49F4"/>
    <w:rsid w:val="002F5272"/>
    <w:rsid w:val="002F535D"/>
    <w:rsid w:val="002F5624"/>
    <w:rsid w:val="002F5FA5"/>
    <w:rsid w:val="002F5FC4"/>
    <w:rsid w:val="002F6025"/>
    <w:rsid w:val="002F6970"/>
    <w:rsid w:val="002F69DB"/>
    <w:rsid w:val="002F6B77"/>
    <w:rsid w:val="002F6B99"/>
    <w:rsid w:val="002F6E31"/>
    <w:rsid w:val="002F6EBE"/>
    <w:rsid w:val="002F748C"/>
    <w:rsid w:val="002F75E6"/>
    <w:rsid w:val="002F7891"/>
    <w:rsid w:val="002F7E63"/>
    <w:rsid w:val="003004F0"/>
    <w:rsid w:val="00300AC5"/>
    <w:rsid w:val="00301064"/>
    <w:rsid w:val="003010DB"/>
    <w:rsid w:val="003013EE"/>
    <w:rsid w:val="00301BF2"/>
    <w:rsid w:val="00301D26"/>
    <w:rsid w:val="00301DFD"/>
    <w:rsid w:val="0030229D"/>
    <w:rsid w:val="0030336D"/>
    <w:rsid w:val="003039B1"/>
    <w:rsid w:val="00303C41"/>
    <w:rsid w:val="00304441"/>
    <w:rsid w:val="00304714"/>
    <w:rsid w:val="003050F3"/>
    <w:rsid w:val="0030517C"/>
    <w:rsid w:val="00305A37"/>
    <w:rsid w:val="00305B36"/>
    <w:rsid w:val="00305E82"/>
    <w:rsid w:val="00306039"/>
    <w:rsid w:val="00306127"/>
    <w:rsid w:val="00306B26"/>
    <w:rsid w:val="003078B1"/>
    <w:rsid w:val="003079C0"/>
    <w:rsid w:val="003079C5"/>
    <w:rsid w:val="003100DF"/>
    <w:rsid w:val="00310E0F"/>
    <w:rsid w:val="00310EC8"/>
    <w:rsid w:val="00311354"/>
    <w:rsid w:val="00311CF7"/>
    <w:rsid w:val="003124C9"/>
    <w:rsid w:val="00312C52"/>
    <w:rsid w:val="00312C56"/>
    <w:rsid w:val="0031321B"/>
    <w:rsid w:val="003134C8"/>
    <w:rsid w:val="0031381F"/>
    <w:rsid w:val="003147A7"/>
    <w:rsid w:val="00314AC6"/>
    <w:rsid w:val="00314B18"/>
    <w:rsid w:val="00314EDE"/>
    <w:rsid w:val="00314F70"/>
    <w:rsid w:val="003156BB"/>
    <w:rsid w:val="00315D12"/>
    <w:rsid w:val="00315DB0"/>
    <w:rsid w:val="00315E13"/>
    <w:rsid w:val="00316317"/>
    <w:rsid w:val="00316F81"/>
    <w:rsid w:val="00317C7C"/>
    <w:rsid w:val="00317D8C"/>
    <w:rsid w:val="00320437"/>
    <w:rsid w:val="00320CFD"/>
    <w:rsid w:val="00320D86"/>
    <w:rsid w:val="0032113F"/>
    <w:rsid w:val="00321303"/>
    <w:rsid w:val="00321FD5"/>
    <w:rsid w:val="00322F7F"/>
    <w:rsid w:val="0032338B"/>
    <w:rsid w:val="003233E2"/>
    <w:rsid w:val="00323B8E"/>
    <w:rsid w:val="00323C64"/>
    <w:rsid w:val="00324475"/>
    <w:rsid w:val="00324D22"/>
    <w:rsid w:val="00324D4F"/>
    <w:rsid w:val="00324DA1"/>
    <w:rsid w:val="00324F5A"/>
    <w:rsid w:val="00325541"/>
    <w:rsid w:val="00325B10"/>
    <w:rsid w:val="00325CFE"/>
    <w:rsid w:val="00326E5B"/>
    <w:rsid w:val="0032771C"/>
    <w:rsid w:val="00327923"/>
    <w:rsid w:val="00327F83"/>
    <w:rsid w:val="003307BB"/>
    <w:rsid w:val="00330B83"/>
    <w:rsid w:val="003321B5"/>
    <w:rsid w:val="003326F7"/>
    <w:rsid w:val="00332703"/>
    <w:rsid w:val="003327FD"/>
    <w:rsid w:val="00332827"/>
    <w:rsid w:val="003328B1"/>
    <w:rsid w:val="00332A8D"/>
    <w:rsid w:val="00332DA2"/>
    <w:rsid w:val="003332CC"/>
    <w:rsid w:val="00333627"/>
    <w:rsid w:val="0033485C"/>
    <w:rsid w:val="00334D07"/>
    <w:rsid w:val="0033513D"/>
    <w:rsid w:val="00336225"/>
    <w:rsid w:val="003363BC"/>
    <w:rsid w:val="003365BA"/>
    <w:rsid w:val="0033694F"/>
    <w:rsid w:val="00336B77"/>
    <w:rsid w:val="003374E8"/>
    <w:rsid w:val="003378ED"/>
    <w:rsid w:val="0034092A"/>
    <w:rsid w:val="00341302"/>
    <w:rsid w:val="003417FE"/>
    <w:rsid w:val="00341F90"/>
    <w:rsid w:val="00342148"/>
    <w:rsid w:val="003427A8"/>
    <w:rsid w:val="0034287A"/>
    <w:rsid w:val="003432D4"/>
    <w:rsid w:val="00343E84"/>
    <w:rsid w:val="003448FD"/>
    <w:rsid w:val="00344ACC"/>
    <w:rsid w:val="00345B15"/>
    <w:rsid w:val="00345F53"/>
    <w:rsid w:val="0034663D"/>
    <w:rsid w:val="003466B5"/>
    <w:rsid w:val="00346729"/>
    <w:rsid w:val="00347248"/>
    <w:rsid w:val="00347532"/>
    <w:rsid w:val="00347790"/>
    <w:rsid w:val="00350446"/>
    <w:rsid w:val="0035086A"/>
    <w:rsid w:val="00350B9A"/>
    <w:rsid w:val="00350F9E"/>
    <w:rsid w:val="00351540"/>
    <w:rsid w:val="003520D2"/>
    <w:rsid w:val="00352308"/>
    <w:rsid w:val="0035246C"/>
    <w:rsid w:val="0035253D"/>
    <w:rsid w:val="0035286C"/>
    <w:rsid w:val="00352A54"/>
    <w:rsid w:val="00352E1E"/>
    <w:rsid w:val="00352FD1"/>
    <w:rsid w:val="00353CF3"/>
    <w:rsid w:val="00353F32"/>
    <w:rsid w:val="0035402A"/>
    <w:rsid w:val="00354223"/>
    <w:rsid w:val="003548A2"/>
    <w:rsid w:val="003548ED"/>
    <w:rsid w:val="00354940"/>
    <w:rsid w:val="00355099"/>
    <w:rsid w:val="003550B1"/>
    <w:rsid w:val="00355392"/>
    <w:rsid w:val="003555AE"/>
    <w:rsid w:val="00355A89"/>
    <w:rsid w:val="00355F8C"/>
    <w:rsid w:val="003561D8"/>
    <w:rsid w:val="0035631A"/>
    <w:rsid w:val="0035640F"/>
    <w:rsid w:val="0035684E"/>
    <w:rsid w:val="00356CA0"/>
    <w:rsid w:val="00356D2A"/>
    <w:rsid w:val="00357191"/>
    <w:rsid w:val="00360139"/>
    <w:rsid w:val="00360AFE"/>
    <w:rsid w:val="00360F8C"/>
    <w:rsid w:val="003611D4"/>
    <w:rsid w:val="00361537"/>
    <w:rsid w:val="00361812"/>
    <w:rsid w:val="0036182C"/>
    <w:rsid w:val="00362344"/>
    <w:rsid w:val="003624F1"/>
    <w:rsid w:val="00362EEC"/>
    <w:rsid w:val="00363394"/>
    <w:rsid w:val="00363588"/>
    <w:rsid w:val="00364297"/>
    <w:rsid w:val="00364645"/>
    <w:rsid w:val="003649D5"/>
    <w:rsid w:val="0036583A"/>
    <w:rsid w:val="00365EDA"/>
    <w:rsid w:val="00367A2F"/>
    <w:rsid w:val="0037000A"/>
    <w:rsid w:val="003700E5"/>
    <w:rsid w:val="00370383"/>
    <w:rsid w:val="003718C8"/>
    <w:rsid w:val="00371DEC"/>
    <w:rsid w:val="00372165"/>
    <w:rsid w:val="00372239"/>
    <w:rsid w:val="00372979"/>
    <w:rsid w:val="00372AC5"/>
    <w:rsid w:val="00372ADE"/>
    <w:rsid w:val="00372D9B"/>
    <w:rsid w:val="0037302D"/>
    <w:rsid w:val="00373808"/>
    <w:rsid w:val="00373A6F"/>
    <w:rsid w:val="00374831"/>
    <w:rsid w:val="00374D29"/>
    <w:rsid w:val="00374E9C"/>
    <w:rsid w:val="00375292"/>
    <w:rsid w:val="00375387"/>
    <w:rsid w:val="003755C0"/>
    <w:rsid w:val="003758CE"/>
    <w:rsid w:val="00375B1C"/>
    <w:rsid w:val="003763DC"/>
    <w:rsid w:val="003764CF"/>
    <w:rsid w:val="00377021"/>
    <w:rsid w:val="00377DAC"/>
    <w:rsid w:val="00380015"/>
    <w:rsid w:val="00380363"/>
    <w:rsid w:val="003808D8"/>
    <w:rsid w:val="00380F80"/>
    <w:rsid w:val="00381007"/>
    <w:rsid w:val="00381187"/>
    <w:rsid w:val="00381751"/>
    <w:rsid w:val="003819D8"/>
    <w:rsid w:val="0038206A"/>
    <w:rsid w:val="0038234B"/>
    <w:rsid w:val="00382A73"/>
    <w:rsid w:val="00382AF5"/>
    <w:rsid w:val="00382BF7"/>
    <w:rsid w:val="00382D4D"/>
    <w:rsid w:val="00383118"/>
    <w:rsid w:val="003838C6"/>
    <w:rsid w:val="00383F0C"/>
    <w:rsid w:val="00384177"/>
    <w:rsid w:val="00384333"/>
    <w:rsid w:val="00384949"/>
    <w:rsid w:val="00384E22"/>
    <w:rsid w:val="003858B4"/>
    <w:rsid w:val="00385E4D"/>
    <w:rsid w:val="00386050"/>
    <w:rsid w:val="003871D2"/>
    <w:rsid w:val="0038721E"/>
    <w:rsid w:val="00390055"/>
    <w:rsid w:val="0039027D"/>
    <w:rsid w:val="00390383"/>
    <w:rsid w:val="0039083A"/>
    <w:rsid w:val="00390D38"/>
    <w:rsid w:val="00390E45"/>
    <w:rsid w:val="00391284"/>
    <w:rsid w:val="0039164C"/>
    <w:rsid w:val="00391C74"/>
    <w:rsid w:val="0039227F"/>
    <w:rsid w:val="0039232E"/>
    <w:rsid w:val="00392610"/>
    <w:rsid w:val="00392701"/>
    <w:rsid w:val="00392C52"/>
    <w:rsid w:val="003932E3"/>
    <w:rsid w:val="003937E0"/>
    <w:rsid w:val="00393833"/>
    <w:rsid w:val="00393C10"/>
    <w:rsid w:val="00393CAA"/>
    <w:rsid w:val="00393D1F"/>
    <w:rsid w:val="003941E9"/>
    <w:rsid w:val="00394468"/>
    <w:rsid w:val="0039453D"/>
    <w:rsid w:val="00394D9D"/>
    <w:rsid w:val="00394F1C"/>
    <w:rsid w:val="00395003"/>
    <w:rsid w:val="00395362"/>
    <w:rsid w:val="0039560C"/>
    <w:rsid w:val="00395B0B"/>
    <w:rsid w:val="00395BCA"/>
    <w:rsid w:val="00395EAE"/>
    <w:rsid w:val="00396051"/>
    <w:rsid w:val="00396199"/>
    <w:rsid w:val="00396A80"/>
    <w:rsid w:val="00396E44"/>
    <w:rsid w:val="003971E8"/>
    <w:rsid w:val="00397324"/>
    <w:rsid w:val="003976ED"/>
    <w:rsid w:val="00397843"/>
    <w:rsid w:val="003A009E"/>
    <w:rsid w:val="003A011C"/>
    <w:rsid w:val="003A0163"/>
    <w:rsid w:val="003A0336"/>
    <w:rsid w:val="003A05B9"/>
    <w:rsid w:val="003A074E"/>
    <w:rsid w:val="003A0CA8"/>
    <w:rsid w:val="003A1C1E"/>
    <w:rsid w:val="003A209C"/>
    <w:rsid w:val="003A21B1"/>
    <w:rsid w:val="003A21B5"/>
    <w:rsid w:val="003A266C"/>
    <w:rsid w:val="003A2843"/>
    <w:rsid w:val="003A2F0B"/>
    <w:rsid w:val="003A31FF"/>
    <w:rsid w:val="003A3524"/>
    <w:rsid w:val="003A3897"/>
    <w:rsid w:val="003A3B28"/>
    <w:rsid w:val="003A4398"/>
    <w:rsid w:val="003A46D9"/>
    <w:rsid w:val="003A4705"/>
    <w:rsid w:val="003A4826"/>
    <w:rsid w:val="003A4D3A"/>
    <w:rsid w:val="003A53A8"/>
    <w:rsid w:val="003A54F9"/>
    <w:rsid w:val="003A5A5B"/>
    <w:rsid w:val="003A5D25"/>
    <w:rsid w:val="003A5E23"/>
    <w:rsid w:val="003A6128"/>
    <w:rsid w:val="003A6183"/>
    <w:rsid w:val="003A62A4"/>
    <w:rsid w:val="003A6343"/>
    <w:rsid w:val="003A6C23"/>
    <w:rsid w:val="003A7A01"/>
    <w:rsid w:val="003A7BD8"/>
    <w:rsid w:val="003A7BF0"/>
    <w:rsid w:val="003A7F25"/>
    <w:rsid w:val="003B07C7"/>
    <w:rsid w:val="003B0B08"/>
    <w:rsid w:val="003B0FDF"/>
    <w:rsid w:val="003B130C"/>
    <w:rsid w:val="003B2203"/>
    <w:rsid w:val="003B2629"/>
    <w:rsid w:val="003B2D41"/>
    <w:rsid w:val="003B4211"/>
    <w:rsid w:val="003B432A"/>
    <w:rsid w:val="003B45A5"/>
    <w:rsid w:val="003B4785"/>
    <w:rsid w:val="003B4FCE"/>
    <w:rsid w:val="003B5BCA"/>
    <w:rsid w:val="003B66B1"/>
    <w:rsid w:val="003B6AD3"/>
    <w:rsid w:val="003B6BD6"/>
    <w:rsid w:val="003B6DA4"/>
    <w:rsid w:val="003B7DBF"/>
    <w:rsid w:val="003B7F3C"/>
    <w:rsid w:val="003C0C7D"/>
    <w:rsid w:val="003C0E5C"/>
    <w:rsid w:val="003C12F0"/>
    <w:rsid w:val="003C15CD"/>
    <w:rsid w:val="003C18E6"/>
    <w:rsid w:val="003C1D78"/>
    <w:rsid w:val="003C231B"/>
    <w:rsid w:val="003C232B"/>
    <w:rsid w:val="003C2531"/>
    <w:rsid w:val="003C2A41"/>
    <w:rsid w:val="003C2E72"/>
    <w:rsid w:val="003C3B7C"/>
    <w:rsid w:val="003C3F14"/>
    <w:rsid w:val="003C4231"/>
    <w:rsid w:val="003C436C"/>
    <w:rsid w:val="003C4C3C"/>
    <w:rsid w:val="003C4FD0"/>
    <w:rsid w:val="003C540D"/>
    <w:rsid w:val="003C5A91"/>
    <w:rsid w:val="003C5F95"/>
    <w:rsid w:val="003C6217"/>
    <w:rsid w:val="003C6344"/>
    <w:rsid w:val="003C6550"/>
    <w:rsid w:val="003C67A2"/>
    <w:rsid w:val="003C6868"/>
    <w:rsid w:val="003C6CA4"/>
    <w:rsid w:val="003C6DFF"/>
    <w:rsid w:val="003C715A"/>
    <w:rsid w:val="003C718B"/>
    <w:rsid w:val="003C74DC"/>
    <w:rsid w:val="003C7555"/>
    <w:rsid w:val="003C77F4"/>
    <w:rsid w:val="003D0145"/>
    <w:rsid w:val="003D03B8"/>
    <w:rsid w:val="003D0AA7"/>
    <w:rsid w:val="003D18DA"/>
    <w:rsid w:val="003D2059"/>
    <w:rsid w:val="003D2223"/>
    <w:rsid w:val="003D2344"/>
    <w:rsid w:val="003D2476"/>
    <w:rsid w:val="003D2BF9"/>
    <w:rsid w:val="003D2C2C"/>
    <w:rsid w:val="003D2EB4"/>
    <w:rsid w:val="003D313F"/>
    <w:rsid w:val="003D38F0"/>
    <w:rsid w:val="003D3A0E"/>
    <w:rsid w:val="003D444C"/>
    <w:rsid w:val="003D479E"/>
    <w:rsid w:val="003D56F4"/>
    <w:rsid w:val="003D572E"/>
    <w:rsid w:val="003D5D15"/>
    <w:rsid w:val="003D61D8"/>
    <w:rsid w:val="003D649B"/>
    <w:rsid w:val="003D6B80"/>
    <w:rsid w:val="003D7329"/>
    <w:rsid w:val="003D7994"/>
    <w:rsid w:val="003D7B19"/>
    <w:rsid w:val="003E00F6"/>
    <w:rsid w:val="003E0771"/>
    <w:rsid w:val="003E0CEF"/>
    <w:rsid w:val="003E0E4B"/>
    <w:rsid w:val="003E0EC9"/>
    <w:rsid w:val="003E11FA"/>
    <w:rsid w:val="003E13F7"/>
    <w:rsid w:val="003E1AA9"/>
    <w:rsid w:val="003E1C6D"/>
    <w:rsid w:val="003E1E5A"/>
    <w:rsid w:val="003E21E6"/>
    <w:rsid w:val="003E2B41"/>
    <w:rsid w:val="003E3084"/>
    <w:rsid w:val="003E320C"/>
    <w:rsid w:val="003E322D"/>
    <w:rsid w:val="003E3975"/>
    <w:rsid w:val="003E3E2D"/>
    <w:rsid w:val="003E50ED"/>
    <w:rsid w:val="003E5102"/>
    <w:rsid w:val="003E57BE"/>
    <w:rsid w:val="003E58FA"/>
    <w:rsid w:val="003E595B"/>
    <w:rsid w:val="003E59BB"/>
    <w:rsid w:val="003E6741"/>
    <w:rsid w:val="003E6AFE"/>
    <w:rsid w:val="003E747B"/>
    <w:rsid w:val="003E75E0"/>
    <w:rsid w:val="003E75E8"/>
    <w:rsid w:val="003E7703"/>
    <w:rsid w:val="003E7A35"/>
    <w:rsid w:val="003E7B26"/>
    <w:rsid w:val="003E7F5D"/>
    <w:rsid w:val="003F0DF3"/>
    <w:rsid w:val="003F1081"/>
    <w:rsid w:val="003F1257"/>
    <w:rsid w:val="003F152E"/>
    <w:rsid w:val="003F1FAE"/>
    <w:rsid w:val="003F205C"/>
    <w:rsid w:val="003F288F"/>
    <w:rsid w:val="003F2B04"/>
    <w:rsid w:val="003F2CE2"/>
    <w:rsid w:val="003F2D8B"/>
    <w:rsid w:val="003F2EEE"/>
    <w:rsid w:val="003F3E84"/>
    <w:rsid w:val="003F428A"/>
    <w:rsid w:val="003F43EA"/>
    <w:rsid w:val="003F4507"/>
    <w:rsid w:val="003F4629"/>
    <w:rsid w:val="003F48E3"/>
    <w:rsid w:val="003F4D5D"/>
    <w:rsid w:val="003F4DAE"/>
    <w:rsid w:val="003F4DE3"/>
    <w:rsid w:val="003F4F50"/>
    <w:rsid w:val="003F5327"/>
    <w:rsid w:val="003F552F"/>
    <w:rsid w:val="003F55EA"/>
    <w:rsid w:val="003F59CE"/>
    <w:rsid w:val="003F606E"/>
    <w:rsid w:val="003F6312"/>
    <w:rsid w:val="003F65EB"/>
    <w:rsid w:val="003F6640"/>
    <w:rsid w:val="003F67BC"/>
    <w:rsid w:val="003F6C04"/>
    <w:rsid w:val="003F703A"/>
    <w:rsid w:val="003F7042"/>
    <w:rsid w:val="003F737D"/>
    <w:rsid w:val="003F76E8"/>
    <w:rsid w:val="003F7C76"/>
    <w:rsid w:val="00400313"/>
    <w:rsid w:val="00400620"/>
    <w:rsid w:val="00400767"/>
    <w:rsid w:val="00400A45"/>
    <w:rsid w:val="00400F4E"/>
    <w:rsid w:val="004011B2"/>
    <w:rsid w:val="00401529"/>
    <w:rsid w:val="004015D8"/>
    <w:rsid w:val="00402D17"/>
    <w:rsid w:val="00402F43"/>
    <w:rsid w:val="00402F6D"/>
    <w:rsid w:val="004037A9"/>
    <w:rsid w:val="00403AD1"/>
    <w:rsid w:val="00404049"/>
    <w:rsid w:val="00404735"/>
    <w:rsid w:val="004048BE"/>
    <w:rsid w:val="00404A11"/>
    <w:rsid w:val="00405B44"/>
    <w:rsid w:val="00405F21"/>
    <w:rsid w:val="004060A5"/>
    <w:rsid w:val="00406305"/>
    <w:rsid w:val="0040684A"/>
    <w:rsid w:val="00406B6D"/>
    <w:rsid w:val="004074B9"/>
    <w:rsid w:val="004074F7"/>
    <w:rsid w:val="00407C56"/>
    <w:rsid w:val="00407DD6"/>
    <w:rsid w:val="00407F42"/>
    <w:rsid w:val="004103B6"/>
    <w:rsid w:val="00410F54"/>
    <w:rsid w:val="00411E86"/>
    <w:rsid w:val="0041256D"/>
    <w:rsid w:val="00412EF8"/>
    <w:rsid w:val="00413205"/>
    <w:rsid w:val="00413853"/>
    <w:rsid w:val="004138EE"/>
    <w:rsid w:val="00413B57"/>
    <w:rsid w:val="004145FC"/>
    <w:rsid w:val="00414E7C"/>
    <w:rsid w:val="004155ED"/>
    <w:rsid w:val="00415716"/>
    <w:rsid w:val="0041585E"/>
    <w:rsid w:val="00415C4E"/>
    <w:rsid w:val="00416889"/>
    <w:rsid w:val="004168B9"/>
    <w:rsid w:val="00416E7F"/>
    <w:rsid w:val="004172F9"/>
    <w:rsid w:val="0041777E"/>
    <w:rsid w:val="004179E2"/>
    <w:rsid w:val="00420930"/>
    <w:rsid w:val="00420C69"/>
    <w:rsid w:val="0042114B"/>
    <w:rsid w:val="00421653"/>
    <w:rsid w:val="00421862"/>
    <w:rsid w:val="00421AB7"/>
    <w:rsid w:val="00421AD3"/>
    <w:rsid w:val="00421E3E"/>
    <w:rsid w:val="00422EBF"/>
    <w:rsid w:val="00423C8B"/>
    <w:rsid w:val="0042446E"/>
    <w:rsid w:val="004248FF"/>
    <w:rsid w:val="00424E7C"/>
    <w:rsid w:val="00425253"/>
    <w:rsid w:val="004257F7"/>
    <w:rsid w:val="00426481"/>
    <w:rsid w:val="00426CB0"/>
    <w:rsid w:val="00427371"/>
    <w:rsid w:val="004273C1"/>
    <w:rsid w:val="004278F8"/>
    <w:rsid w:val="00430695"/>
    <w:rsid w:val="004308D9"/>
    <w:rsid w:val="004310C2"/>
    <w:rsid w:val="00431B32"/>
    <w:rsid w:val="00432137"/>
    <w:rsid w:val="0043370E"/>
    <w:rsid w:val="0043388F"/>
    <w:rsid w:val="00434220"/>
    <w:rsid w:val="0043445D"/>
    <w:rsid w:val="0043476A"/>
    <w:rsid w:val="0043518C"/>
    <w:rsid w:val="00435A15"/>
    <w:rsid w:val="00435CDE"/>
    <w:rsid w:val="00436773"/>
    <w:rsid w:val="00436811"/>
    <w:rsid w:val="004373DF"/>
    <w:rsid w:val="004375E1"/>
    <w:rsid w:val="004377D6"/>
    <w:rsid w:val="004378F3"/>
    <w:rsid w:val="00437906"/>
    <w:rsid w:val="004400F2"/>
    <w:rsid w:val="004402F7"/>
    <w:rsid w:val="0044034A"/>
    <w:rsid w:val="004408F9"/>
    <w:rsid w:val="00441314"/>
    <w:rsid w:val="00441338"/>
    <w:rsid w:val="00441D19"/>
    <w:rsid w:val="00442361"/>
    <w:rsid w:val="004425F7"/>
    <w:rsid w:val="00442635"/>
    <w:rsid w:val="00442C23"/>
    <w:rsid w:val="0044340F"/>
    <w:rsid w:val="00443F74"/>
    <w:rsid w:val="00444118"/>
    <w:rsid w:val="004441A9"/>
    <w:rsid w:val="00444226"/>
    <w:rsid w:val="00444637"/>
    <w:rsid w:val="00444B66"/>
    <w:rsid w:val="00445520"/>
    <w:rsid w:val="004455A2"/>
    <w:rsid w:val="00445D58"/>
    <w:rsid w:val="00446181"/>
    <w:rsid w:val="00446C34"/>
    <w:rsid w:val="00446E3A"/>
    <w:rsid w:val="00447983"/>
    <w:rsid w:val="00447FC7"/>
    <w:rsid w:val="0045001B"/>
    <w:rsid w:val="004505A1"/>
    <w:rsid w:val="004509AF"/>
    <w:rsid w:val="00451537"/>
    <w:rsid w:val="004518D2"/>
    <w:rsid w:val="00451C12"/>
    <w:rsid w:val="00451C19"/>
    <w:rsid w:val="00451EC3"/>
    <w:rsid w:val="0045211F"/>
    <w:rsid w:val="00452317"/>
    <w:rsid w:val="004525C3"/>
    <w:rsid w:val="00453024"/>
    <w:rsid w:val="00453963"/>
    <w:rsid w:val="0045495A"/>
    <w:rsid w:val="00454C6A"/>
    <w:rsid w:val="00454E9D"/>
    <w:rsid w:val="00455228"/>
    <w:rsid w:val="0045527A"/>
    <w:rsid w:val="004554F5"/>
    <w:rsid w:val="00455DE3"/>
    <w:rsid w:val="00455F0A"/>
    <w:rsid w:val="00455F10"/>
    <w:rsid w:val="004561C6"/>
    <w:rsid w:val="004564E1"/>
    <w:rsid w:val="004568FA"/>
    <w:rsid w:val="00456EB4"/>
    <w:rsid w:val="004570EF"/>
    <w:rsid w:val="00457366"/>
    <w:rsid w:val="0045741F"/>
    <w:rsid w:val="00457CFC"/>
    <w:rsid w:val="00457D5B"/>
    <w:rsid w:val="0046012F"/>
    <w:rsid w:val="004601B9"/>
    <w:rsid w:val="004605C2"/>
    <w:rsid w:val="004606D7"/>
    <w:rsid w:val="00460A40"/>
    <w:rsid w:val="00460ADF"/>
    <w:rsid w:val="00461FB6"/>
    <w:rsid w:val="00462658"/>
    <w:rsid w:val="00462AAF"/>
    <w:rsid w:val="00462CB1"/>
    <w:rsid w:val="00462FA5"/>
    <w:rsid w:val="00463C9C"/>
    <w:rsid w:val="00463CD3"/>
    <w:rsid w:val="00464C2E"/>
    <w:rsid w:val="00464CB1"/>
    <w:rsid w:val="004651B0"/>
    <w:rsid w:val="00465581"/>
    <w:rsid w:val="00465735"/>
    <w:rsid w:val="004659C7"/>
    <w:rsid w:val="004665FC"/>
    <w:rsid w:val="00466820"/>
    <w:rsid w:val="00466E9D"/>
    <w:rsid w:val="004671D0"/>
    <w:rsid w:val="0046789A"/>
    <w:rsid w:val="00467F52"/>
    <w:rsid w:val="004705A3"/>
    <w:rsid w:val="004707BB"/>
    <w:rsid w:val="004709CB"/>
    <w:rsid w:val="00470E30"/>
    <w:rsid w:val="00471A16"/>
    <w:rsid w:val="00471B44"/>
    <w:rsid w:val="0047200D"/>
    <w:rsid w:val="00472274"/>
    <w:rsid w:val="00472ABD"/>
    <w:rsid w:val="00472C19"/>
    <w:rsid w:val="00472CFB"/>
    <w:rsid w:val="00472E83"/>
    <w:rsid w:val="00473529"/>
    <w:rsid w:val="00473935"/>
    <w:rsid w:val="00473AAA"/>
    <w:rsid w:val="00473D1C"/>
    <w:rsid w:val="00474DAA"/>
    <w:rsid w:val="00474DCD"/>
    <w:rsid w:val="00475215"/>
    <w:rsid w:val="0047570F"/>
    <w:rsid w:val="00476042"/>
    <w:rsid w:val="004767FC"/>
    <w:rsid w:val="004768DF"/>
    <w:rsid w:val="00476E10"/>
    <w:rsid w:val="00476E75"/>
    <w:rsid w:val="004771D5"/>
    <w:rsid w:val="00477BEA"/>
    <w:rsid w:val="00477E6D"/>
    <w:rsid w:val="0048036F"/>
    <w:rsid w:val="004805D6"/>
    <w:rsid w:val="00480A1D"/>
    <w:rsid w:val="00480AF6"/>
    <w:rsid w:val="0048129E"/>
    <w:rsid w:val="004812AE"/>
    <w:rsid w:val="00481595"/>
    <w:rsid w:val="00481775"/>
    <w:rsid w:val="00481A67"/>
    <w:rsid w:val="00481D8C"/>
    <w:rsid w:val="00482766"/>
    <w:rsid w:val="00482B3B"/>
    <w:rsid w:val="00482C31"/>
    <w:rsid w:val="004835BB"/>
    <w:rsid w:val="004836E7"/>
    <w:rsid w:val="0048388C"/>
    <w:rsid w:val="00483BC4"/>
    <w:rsid w:val="00484141"/>
    <w:rsid w:val="0048471B"/>
    <w:rsid w:val="00484A0C"/>
    <w:rsid w:val="00484B9E"/>
    <w:rsid w:val="00484E11"/>
    <w:rsid w:val="00485D90"/>
    <w:rsid w:val="00486273"/>
    <w:rsid w:val="00486429"/>
    <w:rsid w:val="004864A3"/>
    <w:rsid w:val="004865C3"/>
    <w:rsid w:val="004871B3"/>
    <w:rsid w:val="00487611"/>
    <w:rsid w:val="00487614"/>
    <w:rsid w:val="004879B0"/>
    <w:rsid w:val="004905BD"/>
    <w:rsid w:val="00490A5B"/>
    <w:rsid w:val="004919B0"/>
    <w:rsid w:val="00491EC8"/>
    <w:rsid w:val="00492C6B"/>
    <w:rsid w:val="00492D73"/>
    <w:rsid w:val="00492D80"/>
    <w:rsid w:val="00492EEF"/>
    <w:rsid w:val="00493074"/>
    <w:rsid w:val="00493BAD"/>
    <w:rsid w:val="00493D9A"/>
    <w:rsid w:val="00494001"/>
    <w:rsid w:val="0049417E"/>
    <w:rsid w:val="004951C3"/>
    <w:rsid w:val="00495A85"/>
    <w:rsid w:val="00495BAA"/>
    <w:rsid w:val="00495CF8"/>
    <w:rsid w:val="00495D1A"/>
    <w:rsid w:val="00495FB5"/>
    <w:rsid w:val="004962DE"/>
    <w:rsid w:val="004963E5"/>
    <w:rsid w:val="00496446"/>
    <w:rsid w:val="00496572"/>
    <w:rsid w:val="004966DE"/>
    <w:rsid w:val="0049677C"/>
    <w:rsid w:val="004968DF"/>
    <w:rsid w:val="00496A2E"/>
    <w:rsid w:val="00496E66"/>
    <w:rsid w:val="00496EFD"/>
    <w:rsid w:val="00497815"/>
    <w:rsid w:val="00497A25"/>
    <w:rsid w:val="00497C4D"/>
    <w:rsid w:val="004A0258"/>
    <w:rsid w:val="004A07D9"/>
    <w:rsid w:val="004A08B7"/>
    <w:rsid w:val="004A1259"/>
    <w:rsid w:val="004A1505"/>
    <w:rsid w:val="004A1815"/>
    <w:rsid w:val="004A1FBF"/>
    <w:rsid w:val="004A2642"/>
    <w:rsid w:val="004A28DF"/>
    <w:rsid w:val="004A2F1F"/>
    <w:rsid w:val="004A315B"/>
    <w:rsid w:val="004A37BC"/>
    <w:rsid w:val="004A3DE1"/>
    <w:rsid w:val="004A43E6"/>
    <w:rsid w:val="004A4949"/>
    <w:rsid w:val="004A4AFC"/>
    <w:rsid w:val="004A51D8"/>
    <w:rsid w:val="004A520C"/>
    <w:rsid w:val="004A5B28"/>
    <w:rsid w:val="004A656A"/>
    <w:rsid w:val="004A6BC7"/>
    <w:rsid w:val="004A731F"/>
    <w:rsid w:val="004A74AC"/>
    <w:rsid w:val="004A78E0"/>
    <w:rsid w:val="004A7C62"/>
    <w:rsid w:val="004A7EDD"/>
    <w:rsid w:val="004B047F"/>
    <w:rsid w:val="004B062E"/>
    <w:rsid w:val="004B072D"/>
    <w:rsid w:val="004B0ACF"/>
    <w:rsid w:val="004B1216"/>
    <w:rsid w:val="004B12B0"/>
    <w:rsid w:val="004B1736"/>
    <w:rsid w:val="004B196D"/>
    <w:rsid w:val="004B26B0"/>
    <w:rsid w:val="004B2A32"/>
    <w:rsid w:val="004B2C9C"/>
    <w:rsid w:val="004B2D68"/>
    <w:rsid w:val="004B2F12"/>
    <w:rsid w:val="004B3D00"/>
    <w:rsid w:val="004B450C"/>
    <w:rsid w:val="004B4625"/>
    <w:rsid w:val="004B47FD"/>
    <w:rsid w:val="004B481B"/>
    <w:rsid w:val="004B529A"/>
    <w:rsid w:val="004B54E7"/>
    <w:rsid w:val="004B5716"/>
    <w:rsid w:val="004B5745"/>
    <w:rsid w:val="004B5918"/>
    <w:rsid w:val="004B6364"/>
    <w:rsid w:val="004B7553"/>
    <w:rsid w:val="004B77B7"/>
    <w:rsid w:val="004B7AF4"/>
    <w:rsid w:val="004B7E52"/>
    <w:rsid w:val="004C0CBE"/>
    <w:rsid w:val="004C0F02"/>
    <w:rsid w:val="004C2194"/>
    <w:rsid w:val="004C24B7"/>
    <w:rsid w:val="004C26CA"/>
    <w:rsid w:val="004C2848"/>
    <w:rsid w:val="004C319E"/>
    <w:rsid w:val="004C3259"/>
    <w:rsid w:val="004C37FC"/>
    <w:rsid w:val="004C3A2C"/>
    <w:rsid w:val="004C3C14"/>
    <w:rsid w:val="004C3F17"/>
    <w:rsid w:val="004C40CD"/>
    <w:rsid w:val="004C41E9"/>
    <w:rsid w:val="004C4298"/>
    <w:rsid w:val="004C4410"/>
    <w:rsid w:val="004C4C77"/>
    <w:rsid w:val="004C4FAA"/>
    <w:rsid w:val="004C540C"/>
    <w:rsid w:val="004C6202"/>
    <w:rsid w:val="004C6277"/>
    <w:rsid w:val="004C6501"/>
    <w:rsid w:val="004C684A"/>
    <w:rsid w:val="004C688D"/>
    <w:rsid w:val="004C740C"/>
    <w:rsid w:val="004C7772"/>
    <w:rsid w:val="004C790A"/>
    <w:rsid w:val="004C7CAA"/>
    <w:rsid w:val="004C7E73"/>
    <w:rsid w:val="004D0403"/>
    <w:rsid w:val="004D0744"/>
    <w:rsid w:val="004D0857"/>
    <w:rsid w:val="004D1477"/>
    <w:rsid w:val="004D15D5"/>
    <w:rsid w:val="004D1606"/>
    <w:rsid w:val="004D2424"/>
    <w:rsid w:val="004D280F"/>
    <w:rsid w:val="004D376B"/>
    <w:rsid w:val="004D3822"/>
    <w:rsid w:val="004D4DF3"/>
    <w:rsid w:val="004D5612"/>
    <w:rsid w:val="004D57FF"/>
    <w:rsid w:val="004D592D"/>
    <w:rsid w:val="004D650C"/>
    <w:rsid w:val="004D6AB9"/>
    <w:rsid w:val="004D6B3C"/>
    <w:rsid w:val="004D6C29"/>
    <w:rsid w:val="004D6C30"/>
    <w:rsid w:val="004D76DA"/>
    <w:rsid w:val="004D7ED1"/>
    <w:rsid w:val="004E0487"/>
    <w:rsid w:val="004E05F4"/>
    <w:rsid w:val="004E07BA"/>
    <w:rsid w:val="004E0FAD"/>
    <w:rsid w:val="004E10FB"/>
    <w:rsid w:val="004E11BE"/>
    <w:rsid w:val="004E14FF"/>
    <w:rsid w:val="004E1FA4"/>
    <w:rsid w:val="004E2119"/>
    <w:rsid w:val="004E2A44"/>
    <w:rsid w:val="004E379B"/>
    <w:rsid w:val="004E3C70"/>
    <w:rsid w:val="004E46DC"/>
    <w:rsid w:val="004E48EF"/>
    <w:rsid w:val="004E4BD5"/>
    <w:rsid w:val="004E4DA8"/>
    <w:rsid w:val="004E563D"/>
    <w:rsid w:val="004E58C1"/>
    <w:rsid w:val="004E5BB4"/>
    <w:rsid w:val="004E5E63"/>
    <w:rsid w:val="004E5EFC"/>
    <w:rsid w:val="004E6099"/>
    <w:rsid w:val="004E6C5B"/>
    <w:rsid w:val="004E70C7"/>
    <w:rsid w:val="004E75B1"/>
    <w:rsid w:val="004E7828"/>
    <w:rsid w:val="004E7A1F"/>
    <w:rsid w:val="004F029B"/>
    <w:rsid w:val="004F02AB"/>
    <w:rsid w:val="004F0A11"/>
    <w:rsid w:val="004F0F1E"/>
    <w:rsid w:val="004F191A"/>
    <w:rsid w:val="004F1A67"/>
    <w:rsid w:val="004F1B42"/>
    <w:rsid w:val="004F21CB"/>
    <w:rsid w:val="004F2ABC"/>
    <w:rsid w:val="004F2AE3"/>
    <w:rsid w:val="004F2C62"/>
    <w:rsid w:val="004F2F1E"/>
    <w:rsid w:val="004F30CF"/>
    <w:rsid w:val="004F3329"/>
    <w:rsid w:val="004F34CD"/>
    <w:rsid w:val="004F36D7"/>
    <w:rsid w:val="004F3797"/>
    <w:rsid w:val="004F40D6"/>
    <w:rsid w:val="004F4228"/>
    <w:rsid w:val="004F4B6B"/>
    <w:rsid w:val="004F4C0E"/>
    <w:rsid w:val="004F5321"/>
    <w:rsid w:val="004F59C5"/>
    <w:rsid w:val="004F608A"/>
    <w:rsid w:val="004F67B8"/>
    <w:rsid w:val="004F6F9C"/>
    <w:rsid w:val="004F7073"/>
    <w:rsid w:val="004F7133"/>
    <w:rsid w:val="004F767F"/>
    <w:rsid w:val="004F77D9"/>
    <w:rsid w:val="004F7C75"/>
    <w:rsid w:val="004F7ED5"/>
    <w:rsid w:val="0050084D"/>
    <w:rsid w:val="00500D33"/>
    <w:rsid w:val="00501641"/>
    <w:rsid w:val="005020F4"/>
    <w:rsid w:val="00502121"/>
    <w:rsid w:val="00502FFB"/>
    <w:rsid w:val="005032F1"/>
    <w:rsid w:val="00504587"/>
    <w:rsid w:val="00504F83"/>
    <w:rsid w:val="0050526E"/>
    <w:rsid w:val="00505F2D"/>
    <w:rsid w:val="0050632F"/>
    <w:rsid w:val="005068B6"/>
    <w:rsid w:val="0050692B"/>
    <w:rsid w:val="00506CAA"/>
    <w:rsid w:val="00506F84"/>
    <w:rsid w:val="00507501"/>
    <w:rsid w:val="0050781C"/>
    <w:rsid w:val="00507C83"/>
    <w:rsid w:val="00507D12"/>
    <w:rsid w:val="00507E36"/>
    <w:rsid w:val="00510977"/>
    <w:rsid w:val="005109BF"/>
    <w:rsid w:val="00510D1B"/>
    <w:rsid w:val="005113B7"/>
    <w:rsid w:val="005138AE"/>
    <w:rsid w:val="0051397B"/>
    <w:rsid w:val="005143BA"/>
    <w:rsid w:val="005146EE"/>
    <w:rsid w:val="00515987"/>
    <w:rsid w:val="00515A92"/>
    <w:rsid w:val="00515AD4"/>
    <w:rsid w:val="005162AC"/>
    <w:rsid w:val="005162F5"/>
    <w:rsid w:val="00516488"/>
    <w:rsid w:val="00517569"/>
    <w:rsid w:val="005176D3"/>
    <w:rsid w:val="0051793E"/>
    <w:rsid w:val="005205CE"/>
    <w:rsid w:val="00520AC7"/>
    <w:rsid w:val="00520B09"/>
    <w:rsid w:val="00520D09"/>
    <w:rsid w:val="00520D3E"/>
    <w:rsid w:val="00520DD5"/>
    <w:rsid w:val="00520FDA"/>
    <w:rsid w:val="005213AE"/>
    <w:rsid w:val="00521470"/>
    <w:rsid w:val="005219BA"/>
    <w:rsid w:val="00521E71"/>
    <w:rsid w:val="00521E9A"/>
    <w:rsid w:val="0052218C"/>
    <w:rsid w:val="0052256D"/>
    <w:rsid w:val="00522A79"/>
    <w:rsid w:val="00522AF6"/>
    <w:rsid w:val="005232A9"/>
    <w:rsid w:val="005232B9"/>
    <w:rsid w:val="005233C6"/>
    <w:rsid w:val="00523A6B"/>
    <w:rsid w:val="005242DD"/>
    <w:rsid w:val="0052461E"/>
    <w:rsid w:val="00524B6D"/>
    <w:rsid w:val="00525472"/>
    <w:rsid w:val="00525786"/>
    <w:rsid w:val="0052696D"/>
    <w:rsid w:val="00526B6C"/>
    <w:rsid w:val="00526D17"/>
    <w:rsid w:val="00526F3D"/>
    <w:rsid w:val="00527AC7"/>
    <w:rsid w:val="00527BA7"/>
    <w:rsid w:val="00527BDC"/>
    <w:rsid w:val="00527EFD"/>
    <w:rsid w:val="00530299"/>
    <w:rsid w:val="005304D0"/>
    <w:rsid w:val="00530573"/>
    <w:rsid w:val="0053060F"/>
    <w:rsid w:val="00530EF4"/>
    <w:rsid w:val="0053130D"/>
    <w:rsid w:val="00532646"/>
    <w:rsid w:val="00532A90"/>
    <w:rsid w:val="00532AE1"/>
    <w:rsid w:val="00532EE8"/>
    <w:rsid w:val="00532F3D"/>
    <w:rsid w:val="005338EA"/>
    <w:rsid w:val="00533BEB"/>
    <w:rsid w:val="00533E12"/>
    <w:rsid w:val="00534677"/>
    <w:rsid w:val="0053485C"/>
    <w:rsid w:val="00534ABB"/>
    <w:rsid w:val="00534AFF"/>
    <w:rsid w:val="00535016"/>
    <w:rsid w:val="0053514E"/>
    <w:rsid w:val="0053529B"/>
    <w:rsid w:val="00535340"/>
    <w:rsid w:val="00535506"/>
    <w:rsid w:val="00536A3E"/>
    <w:rsid w:val="00536E28"/>
    <w:rsid w:val="00536FC2"/>
    <w:rsid w:val="005377C1"/>
    <w:rsid w:val="00537A0B"/>
    <w:rsid w:val="005400EF"/>
    <w:rsid w:val="00540505"/>
    <w:rsid w:val="0054052F"/>
    <w:rsid w:val="005408C4"/>
    <w:rsid w:val="00540BB4"/>
    <w:rsid w:val="00540F22"/>
    <w:rsid w:val="00540F65"/>
    <w:rsid w:val="005410A6"/>
    <w:rsid w:val="005413B1"/>
    <w:rsid w:val="00541623"/>
    <w:rsid w:val="00541BAA"/>
    <w:rsid w:val="00542202"/>
    <w:rsid w:val="005424C1"/>
    <w:rsid w:val="00542EEB"/>
    <w:rsid w:val="0054354E"/>
    <w:rsid w:val="00543B27"/>
    <w:rsid w:val="00543F65"/>
    <w:rsid w:val="0054449A"/>
    <w:rsid w:val="00544EA4"/>
    <w:rsid w:val="005455F9"/>
    <w:rsid w:val="00545624"/>
    <w:rsid w:val="005459F4"/>
    <w:rsid w:val="00546DBB"/>
    <w:rsid w:val="005478E1"/>
    <w:rsid w:val="00547CD2"/>
    <w:rsid w:val="00550BBB"/>
    <w:rsid w:val="00551147"/>
    <w:rsid w:val="005515FF"/>
    <w:rsid w:val="00552462"/>
    <w:rsid w:val="00552C2C"/>
    <w:rsid w:val="00552E03"/>
    <w:rsid w:val="00552F8A"/>
    <w:rsid w:val="00553042"/>
    <w:rsid w:val="00553637"/>
    <w:rsid w:val="005542F1"/>
    <w:rsid w:val="005547A1"/>
    <w:rsid w:val="00555153"/>
    <w:rsid w:val="00556AD2"/>
    <w:rsid w:val="0055716C"/>
    <w:rsid w:val="00557377"/>
    <w:rsid w:val="00560361"/>
    <w:rsid w:val="00561166"/>
    <w:rsid w:val="005614D3"/>
    <w:rsid w:val="0056198D"/>
    <w:rsid w:val="00561A32"/>
    <w:rsid w:val="00561B62"/>
    <w:rsid w:val="00561BB1"/>
    <w:rsid w:val="00561F4E"/>
    <w:rsid w:val="00562177"/>
    <w:rsid w:val="005625BA"/>
    <w:rsid w:val="00562743"/>
    <w:rsid w:val="00562C04"/>
    <w:rsid w:val="0056332C"/>
    <w:rsid w:val="0056359B"/>
    <w:rsid w:val="00563EB3"/>
    <w:rsid w:val="00564572"/>
    <w:rsid w:val="00564877"/>
    <w:rsid w:val="00565129"/>
    <w:rsid w:val="0056583B"/>
    <w:rsid w:val="005658DF"/>
    <w:rsid w:val="00566123"/>
    <w:rsid w:val="00566CDE"/>
    <w:rsid w:val="005670F4"/>
    <w:rsid w:val="00567A22"/>
    <w:rsid w:val="00567B54"/>
    <w:rsid w:val="00567B6F"/>
    <w:rsid w:val="005700A0"/>
    <w:rsid w:val="00570191"/>
    <w:rsid w:val="00570680"/>
    <w:rsid w:val="00570739"/>
    <w:rsid w:val="00570847"/>
    <w:rsid w:val="00570EAD"/>
    <w:rsid w:val="00571598"/>
    <w:rsid w:val="005719BD"/>
    <w:rsid w:val="00571C42"/>
    <w:rsid w:val="0057208E"/>
    <w:rsid w:val="00572146"/>
    <w:rsid w:val="00572288"/>
    <w:rsid w:val="005722B2"/>
    <w:rsid w:val="00572DA2"/>
    <w:rsid w:val="005732DD"/>
    <w:rsid w:val="005736C9"/>
    <w:rsid w:val="005736D3"/>
    <w:rsid w:val="005739D5"/>
    <w:rsid w:val="00574110"/>
    <w:rsid w:val="005741DF"/>
    <w:rsid w:val="00574EA1"/>
    <w:rsid w:val="00575420"/>
    <w:rsid w:val="00575800"/>
    <w:rsid w:val="00576582"/>
    <w:rsid w:val="00576A4A"/>
    <w:rsid w:val="00576B5A"/>
    <w:rsid w:val="0057726D"/>
    <w:rsid w:val="0058021D"/>
    <w:rsid w:val="0058047C"/>
    <w:rsid w:val="0058079D"/>
    <w:rsid w:val="0058098F"/>
    <w:rsid w:val="00580B1F"/>
    <w:rsid w:val="00580DA2"/>
    <w:rsid w:val="00581BCD"/>
    <w:rsid w:val="00581D7D"/>
    <w:rsid w:val="00581F32"/>
    <w:rsid w:val="005822A8"/>
    <w:rsid w:val="00583028"/>
    <w:rsid w:val="005832D5"/>
    <w:rsid w:val="005835D9"/>
    <w:rsid w:val="00583A45"/>
    <w:rsid w:val="00583CD6"/>
    <w:rsid w:val="0058408A"/>
    <w:rsid w:val="00584882"/>
    <w:rsid w:val="00584FE4"/>
    <w:rsid w:val="0058523D"/>
    <w:rsid w:val="005855EA"/>
    <w:rsid w:val="0058624E"/>
    <w:rsid w:val="005863F5"/>
    <w:rsid w:val="005865B0"/>
    <w:rsid w:val="005868F8"/>
    <w:rsid w:val="005873C2"/>
    <w:rsid w:val="00590E95"/>
    <w:rsid w:val="00590FF0"/>
    <w:rsid w:val="00591392"/>
    <w:rsid w:val="00591816"/>
    <w:rsid w:val="00591852"/>
    <w:rsid w:val="00591964"/>
    <w:rsid w:val="00591B36"/>
    <w:rsid w:val="00591E06"/>
    <w:rsid w:val="005921A1"/>
    <w:rsid w:val="0059297E"/>
    <w:rsid w:val="00593097"/>
    <w:rsid w:val="00593A7E"/>
    <w:rsid w:val="00594049"/>
    <w:rsid w:val="005946E6"/>
    <w:rsid w:val="00594C17"/>
    <w:rsid w:val="00594D99"/>
    <w:rsid w:val="00595263"/>
    <w:rsid w:val="005953C8"/>
    <w:rsid w:val="00595A05"/>
    <w:rsid w:val="00595D2D"/>
    <w:rsid w:val="00596079"/>
    <w:rsid w:val="005967EC"/>
    <w:rsid w:val="00596A92"/>
    <w:rsid w:val="00596EA9"/>
    <w:rsid w:val="005978D8"/>
    <w:rsid w:val="005A096C"/>
    <w:rsid w:val="005A0A81"/>
    <w:rsid w:val="005A0C98"/>
    <w:rsid w:val="005A0F47"/>
    <w:rsid w:val="005A17A6"/>
    <w:rsid w:val="005A1989"/>
    <w:rsid w:val="005A1F31"/>
    <w:rsid w:val="005A2CD6"/>
    <w:rsid w:val="005A2FAA"/>
    <w:rsid w:val="005A4A8C"/>
    <w:rsid w:val="005A561F"/>
    <w:rsid w:val="005A59EC"/>
    <w:rsid w:val="005A6108"/>
    <w:rsid w:val="005A6505"/>
    <w:rsid w:val="005A6624"/>
    <w:rsid w:val="005A6748"/>
    <w:rsid w:val="005A6783"/>
    <w:rsid w:val="005A6835"/>
    <w:rsid w:val="005A6B7B"/>
    <w:rsid w:val="005A71A4"/>
    <w:rsid w:val="005A7CC0"/>
    <w:rsid w:val="005A7EF4"/>
    <w:rsid w:val="005B0292"/>
    <w:rsid w:val="005B0653"/>
    <w:rsid w:val="005B0AFF"/>
    <w:rsid w:val="005B107B"/>
    <w:rsid w:val="005B1284"/>
    <w:rsid w:val="005B1AFB"/>
    <w:rsid w:val="005B2017"/>
    <w:rsid w:val="005B2096"/>
    <w:rsid w:val="005B2216"/>
    <w:rsid w:val="005B232F"/>
    <w:rsid w:val="005B23D8"/>
    <w:rsid w:val="005B2A98"/>
    <w:rsid w:val="005B2B33"/>
    <w:rsid w:val="005B2BB0"/>
    <w:rsid w:val="005B3C2B"/>
    <w:rsid w:val="005B435E"/>
    <w:rsid w:val="005B4B5B"/>
    <w:rsid w:val="005B4E5D"/>
    <w:rsid w:val="005B4EDE"/>
    <w:rsid w:val="005B587A"/>
    <w:rsid w:val="005B5B1E"/>
    <w:rsid w:val="005B5B90"/>
    <w:rsid w:val="005B5CDE"/>
    <w:rsid w:val="005B6239"/>
    <w:rsid w:val="005B63BE"/>
    <w:rsid w:val="005B6451"/>
    <w:rsid w:val="005B6988"/>
    <w:rsid w:val="005B6C3C"/>
    <w:rsid w:val="005B7191"/>
    <w:rsid w:val="005B7DE3"/>
    <w:rsid w:val="005C02CE"/>
    <w:rsid w:val="005C040D"/>
    <w:rsid w:val="005C0D20"/>
    <w:rsid w:val="005C0D2A"/>
    <w:rsid w:val="005C0F69"/>
    <w:rsid w:val="005C11E0"/>
    <w:rsid w:val="005C14E1"/>
    <w:rsid w:val="005C2D25"/>
    <w:rsid w:val="005C2DCD"/>
    <w:rsid w:val="005C3350"/>
    <w:rsid w:val="005C351B"/>
    <w:rsid w:val="005C362C"/>
    <w:rsid w:val="005C36CE"/>
    <w:rsid w:val="005C3C95"/>
    <w:rsid w:val="005C3D3E"/>
    <w:rsid w:val="005C499B"/>
    <w:rsid w:val="005C4F6E"/>
    <w:rsid w:val="005C50F8"/>
    <w:rsid w:val="005C5125"/>
    <w:rsid w:val="005C56D2"/>
    <w:rsid w:val="005C659A"/>
    <w:rsid w:val="005C6A68"/>
    <w:rsid w:val="005C738C"/>
    <w:rsid w:val="005C78E7"/>
    <w:rsid w:val="005C7CC8"/>
    <w:rsid w:val="005C7D40"/>
    <w:rsid w:val="005D006C"/>
    <w:rsid w:val="005D0A0F"/>
    <w:rsid w:val="005D0A96"/>
    <w:rsid w:val="005D0BBD"/>
    <w:rsid w:val="005D0DAD"/>
    <w:rsid w:val="005D1387"/>
    <w:rsid w:val="005D1C22"/>
    <w:rsid w:val="005D1F99"/>
    <w:rsid w:val="005D2126"/>
    <w:rsid w:val="005D22D3"/>
    <w:rsid w:val="005D293A"/>
    <w:rsid w:val="005D2D11"/>
    <w:rsid w:val="005D3799"/>
    <w:rsid w:val="005D44E2"/>
    <w:rsid w:val="005D4730"/>
    <w:rsid w:val="005D496E"/>
    <w:rsid w:val="005D5474"/>
    <w:rsid w:val="005D5589"/>
    <w:rsid w:val="005D56F5"/>
    <w:rsid w:val="005D57A3"/>
    <w:rsid w:val="005D583C"/>
    <w:rsid w:val="005D5FEE"/>
    <w:rsid w:val="005D6353"/>
    <w:rsid w:val="005D643F"/>
    <w:rsid w:val="005D6A5C"/>
    <w:rsid w:val="005D6E64"/>
    <w:rsid w:val="005D7136"/>
    <w:rsid w:val="005D7160"/>
    <w:rsid w:val="005D76C1"/>
    <w:rsid w:val="005D7BC7"/>
    <w:rsid w:val="005D7CAD"/>
    <w:rsid w:val="005E063A"/>
    <w:rsid w:val="005E0F23"/>
    <w:rsid w:val="005E12A0"/>
    <w:rsid w:val="005E1319"/>
    <w:rsid w:val="005E1891"/>
    <w:rsid w:val="005E1B06"/>
    <w:rsid w:val="005E1BAF"/>
    <w:rsid w:val="005E2589"/>
    <w:rsid w:val="005E2666"/>
    <w:rsid w:val="005E27B8"/>
    <w:rsid w:val="005E2902"/>
    <w:rsid w:val="005E2C00"/>
    <w:rsid w:val="005E3386"/>
    <w:rsid w:val="005E3478"/>
    <w:rsid w:val="005E36CA"/>
    <w:rsid w:val="005E45E2"/>
    <w:rsid w:val="005E4622"/>
    <w:rsid w:val="005E4761"/>
    <w:rsid w:val="005E5015"/>
    <w:rsid w:val="005E5DEA"/>
    <w:rsid w:val="005E5F3B"/>
    <w:rsid w:val="005E61FB"/>
    <w:rsid w:val="005E69DA"/>
    <w:rsid w:val="005E6A8A"/>
    <w:rsid w:val="005E75C1"/>
    <w:rsid w:val="005E75F9"/>
    <w:rsid w:val="005F0377"/>
    <w:rsid w:val="005F0544"/>
    <w:rsid w:val="005F107D"/>
    <w:rsid w:val="005F11C8"/>
    <w:rsid w:val="005F1323"/>
    <w:rsid w:val="005F159E"/>
    <w:rsid w:val="005F199B"/>
    <w:rsid w:val="005F1C8F"/>
    <w:rsid w:val="005F1C9C"/>
    <w:rsid w:val="005F200E"/>
    <w:rsid w:val="005F23C3"/>
    <w:rsid w:val="005F26FF"/>
    <w:rsid w:val="005F2EC9"/>
    <w:rsid w:val="005F320B"/>
    <w:rsid w:val="005F32A3"/>
    <w:rsid w:val="005F371B"/>
    <w:rsid w:val="005F3BD0"/>
    <w:rsid w:val="005F44B0"/>
    <w:rsid w:val="005F51BF"/>
    <w:rsid w:val="005F5F08"/>
    <w:rsid w:val="005F621D"/>
    <w:rsid w:val="005F6BB1"/>
    <w:rsid w:val="005F6CC6"/>
    <w:rsid w:val="005F7384"/>
    <w:rsid w:val="005F7CB2"/>
    <w:rsid w:val="005F7DCF"/>
    <w:rsid w:val="00600307"/>
    <w:rsid w:val="0060034D"/>
    <w:rsid w:val="00600F38"/>
    <w:rsid w:val="006014DD"/>
    <w:rsid w:val="00602FF9"/>
    <w:rsid w:val="006032F0"/>
    <w:rsid w:val="0060381D"/>
    <w:rsid w:val="0060388D"/>
    <w:rsid w:val="006038A9"/>
    <w:rsid w:val="00603CBA"/>
    <w:rsid w:val="00604260"/>
    <w:rsid w:val="00604C8F"/>
    <w:rsid w:val="00605259"/>
    <w:rsid w:val="00605285"/>
    <w:rsid w:val="006052CB"/>
    <w:rsid w:val="006055DB"/>
    <w:rsid w:val="00605992"/>
    <w:rsid w:val="00605BD9"/>
    <w:rsid w:val="0060650B"/>
    <w:rsid w:val="00606DDB"/>
    <w:rsid w:val="00607F49"/>
    <w:rsid w:val="00610185"/>
    <w:rsid w:val="0061035A"/>
    <w:rsid w:val="00610696"/>
    <w:rsid w:val="006109D7"/>
    <w:rsid w:val="00610EEA"/>
    <w:rsid w:val="006110AE"/>
    <w:rsid w:val="00611725"/>
    <w:rsid w:val="00611D7F"/>
    <w:rsid w:val="00611D82"/>
    <w:rsid w:val="00611F4F"/>
    <w:rsid w:val="0061257F"/>
    <w:rsid w:val="0061260D"/>
    <w:rsid w:val="006126E3"/>
    <w:rsid w:val="006131EE"/>
    <w:rsid w:val="00613627"/>
    <w:rsid w:val="006138D9"/>
    <w:rsid w:val="00614833"/>
    <w:rsid w:val="00614A75"/>
    <w:rsid w:val="00614C6E"/>
    <w:rsid w:val="00614E7E"/>
    <w:rsid w:val="00615244"/>
    <w:rsid w:val="00615458"/>
    <w:rsid w:val="0061548D"/>
    <w:rsid w:val="006158B6"/>
    <w:rsid w:val="006162B0"/>
    <w:rsid w:val="00616439"/>
    <w:rsid w:val="0061662B"/>
    <w:rsid w:val="00616810"/>
    <w:rsid w:val="00616A16"/>
    <w:rsid w:val="00616E12"/>
    <w:rsid w:val="00617581"/>
    <w:rsid w:val="006176C9"/>
    <w:rsid w:val="00620419"/>
    <w:rsid w:val="006207AD"/>
    <w:rsid w:val="00621230"/>
    <w:rsid w:val="006213E0"/>
    <w:rsid w:val="00621903"/>
    <w:rsid w:val="00621FF5"/>
    <w:rsid w:val="00623524"/>
    <w:rsid w:val="00623800"/>
    <w:rsid w:val="00623E5B"/>
    <w:rsid w:val="00623F4A"/>
    <w:rsid w:val="006243FB"/>
    <w:rsid w:val="006245DB"/>
    <w:rsid w:val="00624CA7"/>
    <w:rsid w:val="0062523C"/>
    <w:rsid w:val="0062531E"/>
    <w:rsid w:val="00625696"/>
    <w:rsid w:val="00625723"/>
    <w:rsid w:val="00625984"/>
    <w:rsid w:val="006259C6"/>
    <w:rsid w:val="00625B1E"/>
    <w:rsid w:val="00625D45"/>
    <w:rsid w:val="0062677D"/>
    <w:rsid w:val="00626BE0"/>
    <w:rsid w:val="0062739B"/>
    <w:rsid w:val="006277C3"/>
    <w:rsid w:val="00627C2C"/>
    <w:rsid w:val="00627EB8"/>
    <w:rsid w:val="006301E6"/>
    <w:rsid w:val="0063027F"/>
    <w:rsid w:val="00630539"/>
    <w:rsid w:val="00631042"/>
    <w:rsid w:val="00631198"/>
    <w:rsid w:val="006311F5"/>
    <w:rsid w:val="006315E7"/>
    <w:rsid w:val="00631BCD"/>
    <w:rsid w:val="0063255F"/>
    <w:rsid w:val="00632BE7"/>
    <w:rsid w:val="00632DC2"/>
    <w:rsid w:val="00632E52"/>
    <w:rsid w:val="00633153"/>
    <w:rsid w:val="006335D5"/>
    <w:rsid w:val="00633623"/>
    <w:rsid w:val="006337C8"/>
    <w:rsid w:val="006338FF"/>
    <w:rsid w:val="00633DE8"/>
    <w:rsid w:val="00633EF1"/>
    <w:rsid w:val="00634264"/>
    <w:rsid w:val="006342EC"/>
    <w:rsid w:val="0063459E"/>
    <w:rsid w:val="00635B78"/>
    <w:rsid w:val="00635E0C"/>
    <w:rsid w:val="00636238"/>
    <w:rsid w:val="006366A0"/>
    <w:rsid w:val="006369C6"/>
    <w:rsid w:val="00636BB9"/>
    <w:rsid w:val="00636D29"/>
    <w:rsid w:val="006371FC"/>
    <w:rsid w:val="00637209"/>
    <w:rsid w:val="006374A3"/>
    <w:rsid w:val="006377FE"/>
    <w:rsid w:val="00637F39"/>
    <w:rsid w:val="0064066D"/>
    <w:rsid w:val="0064092F"/>
    <w:rsid w:val="00640FF1"/>
    <w:rsid w:val="00641723"/>
    <w:rsid w:val="00641910"/>
    <w:rsid w:val="00641AC2"/>
    <w:rsid w:val="00642069"/>
    <w:rsid w:val="00642429"/>
    <w:rsid w:val="006425C6"/>
    <w:rsid w:val="00642BFD"/>
    <w:rsid w:val="00643902"/>
    <w:rsid w:val="00643BBC"/>
    <w:rsid w:val="00643CED"/>
    <w:rsid w:val="006452EF"/>
    <w:rsid w:val="00645353"/>
    <w:rsid w:val="00645877"/>
    <w:rsid w:val="0064623F"/>
    <w:rsid w:val="0064629F"/>
    <w:rsid w:val="00646315"/>
    <w:rsid w:val="0064781C"/>
    <w:rsid w:val="00650383"/>
    <w:rsid w:val="0065070D"/>
    <w:rsid w:val="00651226"/>
    <w:rsid w:val="00651413"/>
    <w:rsid w:val="006514F1"/>
    <w:rsid w:val="00651563"/>
    <w:rsid w:val="006521BF"/>
    <w:rsid w:val="006527D7"/>
    <w:rsid w:val="00653334"/>
    <w:rsid w:val="006536D8"/>
    <w:rsid w:val="00653776"/>
    <w:rsid w:val="0065387E"/>
    <w:rsid w:val="00653931"/>
    <w:rsid w:val="0065394F"/>
    <w:rsid w:val="00653B81"/>
    <w:rsid w:val="006545BF"/>
    <w:rsid w:val="0065468E"/>
    <w:rsid w:val="00654F7B"/>
    <w:rsid w:val="0065549F"/>
    <w:rsid w:val="00655572"/>
    <w:rsid w:val="00655D81"/>
    <w:rsid w:val="00656A57"/>
    <w:rsid w:val="00657537"/>
    <w:rsid w:val="006578A4"/>
    <w:rsid w:val="006608F4"/>
    <w:rsid w:val="00661297"/>
    <w:rsid w:val="006617CE"/>
    <w:rsid w:val="006619F7"/>
    <w:rsid w:val="00661A34"/>
    <w:rsid w:val="00661C8F"/>
    <w:rsid w:val="006623C7"/>
    <w:rsid w:val="006624EC"/>
    <w:rsid w:val="006627B6"/>
    <w:rsid w:val="00662A76"/>
    <w:rsid w:val="00662E17"/>
    <w:rsid w:val="006632B8"/>
    <w:rsid w:val="006633C6"/>
    <w:rsid w:val="006638DA"/>
    <w:rsid w:val="006645A9"/>
    <w:rsid w:val="006648FB"/>
    <w:rsid w:val="00664ADD"/>
    <w:rsid w:val="00664BAB"/>
    <w:rsid w:val="006659CB"/>
    <w:rsid w:val="00666915"/>
    <w:rsid w:val="00666BF3"/>
    <w:rsid w:val="00666E56"/>
    <w:rsid w:val="00667457"/>
    <w:rsid w:val="00667E99"/>
    <w:rsid w:val="0067013C"/>
    <w:rsid w:val="00670144"/>
    <w:rsid w:val="0067093D"/>
    <w:rsid w:val="00670A4B"/>
    <w:rsid w:val="00670B98"/>
    <w:rsid w:val="00670C0F"/>
    <w:rsid w:val="00670EB5"/>
    <w:rsid w:val="00670F83"/>
    <w:rsid w:val="00670F90"/>
    <w:rsid w:val="006712F4"/>
    <w:rsid w:val="00671791"/>
    <w:rsid w:val="00671C1C"/>
    <w:rsid w:val="00671CE4"/>
    <w:rsid w:val="0067265E"/>
    <w:rsid w:val="006726B8"/>
    <w:rsid w:val="00672D4C"/>
    <w:rsid w:val="0067309C"/>
    <w:rsid w:val="0067360E"/>
    <w:rsid w:val="00673AA9"/>
    <w:rsid w:val="00673CCF"/>
    <w:rsid w:val="00673F51"/>
    <w:rsid w:val="00674019"/>
    <w:rsid w:val="00674A34"/>
    <w:rsid w:val="00675010"/>
    <w:rsid w:val="00675921"/>
    <w:rsid w:val="00675D0F"/>
    <w:rsid w:val="00675D58"/>
    <w:rsid w:val="00675E53"/>
    <w:rsid w:val="006762F7"/>
    <w:rsid w:val="00676458"/>
    <w:rsid w:val="0067666A"/>
    <w:rsid w:val="006766B8"/>
    <w:rsid w:val="0067757B"/>
    <w:rsid w:val="00680096"/>
    <w:rsid w:val="006803AB"/>
    <w:rsid w:val="006804D5"/>
    <w:rsid w:val="0068077D"/>
    <w:rsid w:val="0068174F"/>
    <w:rsid w:val="00681CDA"/>
    <w:rsid w:val="00682046"/>
    <w:rsid w:val="0068269C"/>
    <w:rsid w:val="00682726"/>
    <w:rsid w:val="0068331A"/>
    <w:rsid w:val="0068389C"/>
    <w:rsid w:val="00684481"/>
    <w:rsid w:val="00684C1F"/>
    <w:rsid w:val="00684C63"/>
    <w:rsid w:val="00685212"/>
    <w:rsid w:val="006852AA"/>
    <w:rsid w:val="00685E58"/>
    <w:rsid w:val="00685F51"/>
    <w:rsid w:val="00686176"/>
    <w:rsid w:val="00686251"/>
    <w:rsid w:val="00686C9C"/>
    <w:rsid w:val="00687B5E"/>
    <w:rsid w:val="00690117"/>
    <w:rsid w:val="006904D1"/>
    <w:rsid w:val="00690DB4"/>
    <w:rsid w:val="00690E82"/>
    <w:rsid w:val="0069144B"/>
    <w:rsid w:val="006916B6"/>
    <w:rsid w:val="006918C1"/>
    <w:rsid w:val="00691913"/>
    <w:rsid w:val="00691996"/>
    <w:rsid w:val="00691B17"/>
    <w:rsid w:val="006920EB"/>
    <w:rsid w:val="0069253E"/>
    <w:rsid w:val="00692697"/>
    <w:rsid w:val="006928EF"/>
    <w:rsid w:val="00692ED6"/>
    <w:rsid w:val="0069317D"/>
    <w:rsid w:val="00693438"/>
    <w:rsid w:val="00693525"/>
    <w:rsid w:val="0069373F"/>
    <w:rsid w:val="00693959"/>
    <w:rsid w:val="00693E62"/>
    <w:rsid w:val="00693FBC"/>
    <w:rsid w:val="0069411E"/>
    <w:rsid w:val="00694457"/>
    <w:rsid w:val="00694643"/>
    <w:rsid w:val="006947B6"/>
    <w:rsid w:val="00694886"/>
    <w:rsid w:val="00694C13"/>
    <w:rsid w:val="00695638"/>
    <w:rsid w:val="0069572B"/>
    <w:rsid w:val="00695CC3"/>
    <w:rsid w:val="00696147"/>
    <w:rsid w:val="00696562"/>
    <w:rsid w:val="00696720"/>
    <w:rsid w:val="00696732"/>
    <w:rsid w:val="00696971"/>
    <w:rsid w:val="00697054"/>
    <w:rsid w:val="00697102"/>
    <w:rsid w:val="0069779C"/>
    <w:rsid w:val="0069782A"/>
    <w:rsid w:val="006A00E4"/>
    <w:rsid w:val="006A0523"/>
    <w:rsid w:val="006A0D3A"/>
    <w:rsid w:val="006A0F92"/>
    <w:rsid w:val="006A125F"/>
    <w:rsid w:val="006A1310"/>
    <w:rsid w:val="006A15E6"/>
    <w:rsid w:val="006A1822"/>
    <w:rsid w:val="006A1C01"/>
    <w:rsid w:val="006A1EB3"/>
    <w:rsid w:val="006A206C"/>
    <w:rsid w:val="006A2218"/>
    <w:rsid w:val="006A2278"/>
    <w:rsid w:val="006A22CF"/>
    <w:rsid w:val="006A22F2"/>
    <w:rsid w:val="006A29C6"/>
    <w:rsid w:val="006A3BE6"/>
    <w:rsid w:val="006A4343"/>
    <w:rsid w:val="006A51E7"/>
    <w:rsid w:val="006A57B7"/>
    <w:rsid w:val="006A5B70"/>
    <w:rsid w:val="006A5D79"/>
    <w:rsid w:val="006A5DC7"/>
    <w:rsid w:val="006A5F19"/>
    <w:rsid w:val="006A66CA"/>
    <w:rsid w:val="006A695C"/>
    <w:rsid w:val="006A69F9"/>
    <w:rsid w:val="006A6F67"/>
    <w:rsid w:val="006A71AB"/>
    <w:rsid w:val="006A7243"/>
    <w:rsid w:val="006A7894"/>
    <w:rsid w:val="006A79DC"/>
    <w:rsid w:val="006A7ADC"/>
    <w:rsid w:val="006B00B9"/>
    <w:rsid w:val="006B0279"/>
    <w:rsid w:val="006B047B"/>
    <w:rsid w:val="006B07A6"/>
    <w:rsid w:val="006B0838"/>
    <w:rsid w:val="006B0EBB"/>
    <w:rsid w:val="006B0FC7"/>
    <w:rsid w:val="006B11F3"/>
    <w:rsid w:val="006B1252"/>
    <w:rsid w:val="006B12AD"/>
    <w:rsid w:val="006B1E9D"/>
    <w:rsid w:val="006B2748"/>
    <w:rsid w:val="006B32D5"/>
    <w:rsid w:val="006B34F1"/>
    <w:rsid w:val="006B39B4"/>
    <w:rsid w:val="006B3CC7"/>
    <w:rsid w:val="006B4090"/>
    <w:rsid w:val="006B4554"/>
    <w:rsid w:val="006B4C57"/>
    <w:rsid w:val="006B55DA"/>
    <w:rsid w:val="006B5603"/>
    <w:rsid w:val="006B5B66"/>
    <w:rsid w:val="006B6841"/>
    <w:rsid w:val="006B728E"/>
    <w:rsid w:val="006B7773"/>
    <w:rsid w:val="006B7937"/>
    <w:rsid w:val="006B7ADE"/>
    <w:rsid w:val="006C073D"/>
    <w:rsid w:val="006C09B3"/>
    <w:rsid w:val="006C11AC"/>
    <w:rsid w:val="006C1356"/>
    <w:rsid w:val="006C1BD3"/>
    <w:rsid w:val="006C1CCE"/>
    <w:rsid w:val="006C23A9"/>
    <w:rsid w:val="006C24F7"/>
    <w:rsid w:val="006C259F"/>
    <w:rsid w:val="006C2623"/>
    <w:rsid w:val="006C2747"/>
    <w:rsid w:val="006C297C"/>
    <w:rsid w:val="006C3320"/>
    <w:rsid w:val="006C38B7"/>
    <w:rsid w:val="006C3BFB"/>
    <w:rsid w:val="006C3DDC"/>
    <w:rsid w:val="006C43D0"/>
    <w:rsid w:val="006C4873"/>
    <w:rsid w:val="006C50B1"/>
    <w:rsid w:val="006C5379"/>
    <w:rsid w:val="006C5401"/>
    <w:rsid w:val="006C5AE5"/>
    <w:rsid w:val="006C5E24"/>
    <w:rsid w:val="006C6E89"/>
    <w:rsid w:val="006C77FA"/>
    <w:rsid w:val="006C7BFF"/>
    <w:rsid w:val="006D01E2"/>
    <w:rsid w:val="006D0284"/>
    <w:rsid w:val="006D0D7A"/>
    <w:rsid w:val="006D138D"/>
    <w:rsid w:val="006D1721"/>
    <w:rsid w:val="006D1E96"/>
    <w:rsid w:val="006D202A"/>
    <w:rsid w:val="006D2191"/>
    <w:rsid w:val="006D239F"/>
    <w:rsid w:val="006D23A5"/>
    <w:rsid w:val="006D2C99"/>
    <w:rsid w:val="006D2DB9"/>
    <w:rsid w:val="006D2E33"/>
    <w:rsid w:val="006D37AF"/>
    <w:rsid w:val="006D3A9C"/>
    <w:rsid w:val="006D3FB3"/>
    <w:rsid w:val="006D45A5"/>
    <w:rsid w:val="006D4DE3"/>
    <w:rsid w:val="006D5588"/>
    <w:rsid w:val="006D5590"/>
    <w:rsid w:val="006D57FC"/>
    <w:rsid w:val="006D5A33"/>
    <w:rsid w:val="006D5E9E"/>
    <w:rsid w:val="006D5F00"/>
    <w:rsid w:val="006D6645"/>
    <w:rsid w:val="006D6D83"/>
    <w:rsid w:val="006D7018"/>
    <w:rsid w:val="006D7540"/>
    <w:rsid w:val="006D76D1"/>
    <w:rsid w:val="006D7B81"/>
    <w:rsid w:val="006E014E"/>
    <w:rsid w:val="006E1578"/>
    <w:rsid w:val="006E1C30"/>
    <w:rsid w:val="006E239B"/>
    <w:rsid w:val="006E24AD"/>
    <w:rsid w:val="006E257D"/>
    <w:rsid w:val="006E271E"/>
    <w:rsid w:val="006E2728"/>
    <w:rsid w:val="006E2945"/>
    <w:rsid w:val="006E3158"/>
    <w:rsid w:val="006E3461"/>
    <w:rsid w:val="006E3462"/>
    <w:rsid w:val="006E35D8"/>
    <w:rsid w:val="006E3E27"/>
    <w:rsid w:val="006E42C9"/>
    <w:rsid w:val="006E454D"/>
    <w:rsid w:val="006E4786"/>
    <w:rsid w:val="006E4A3C"/>
    <w:rsid w:val="006E4EAC"/>
    <w:rsid w:val="006E4ECE"/>
    <w:rsid w:val="006E4ED0"/>
    <w:rsid w:val="006E51F7"/>
    <w:rsid w:val="006E5FA6"/>
    <w:rsid w:val="006E605D"/>
    <w:rsid w:val="006E62D9"/>
    <w:rsid w:val="006E6484"/>
    <w:rsid w:val="006E6C22"/>
    <w:rsid w:val="006E6EBB"/>
    <w:rsid w:val="006E6F0B"/>
    <w:rsid w:val="006E74DE"/>
    <w:rsid w:val="006E79FB"/>
    <w:rsid w:val="006E7CAB"/>
    <w:rsid w:val="006F02C8"/>
    <w:rsid w:val="006F068A"/>
    <w:rsid w:val="006F0908"/>
    <w:rsid w:val="006F1491"/>
    <w:rsid w:val="006F16F5"/>
    <w:rsid w:val="006F204F"/>
    <w:rsid w:val="006F2269"/>
    <w:rsid w:val="006F23A9"/>
    <w:rsid w:val="006F2683"/>
    <w:rsid w:val="006F2BB9"/>
    <w:rsid w:val="006F3015"/>
    <w:rsid w:val="006F3831"/>
    <w:rsid w:val="006F3BFE"/>
    <w:rsid w:val="006F3D7B"/>
    <w:rsid w:val="006F41CE"/>
    <w:rsid w:val="006F48C1"/>
    <w:rsid w:val="006F4B32"/>
    <w:rsid w:val="006F5449"/>
    <w:rsid w:val="006F55B2"/>
    <w:rsid w:val="006F56D5"/>
    <w:rsid w:val="006F656F"/>
    <w:rsid w:val="006F7EE0"/>
    <w:rsid w:val="0070001D"/>
    <w:rsid w:val="00700656"/>
    <w:rsid w:val="0070087B"/>
    <w:rsid w:val="00700CC6"/>
    <w:rsid w:val="00700FB6"/>
    <w:rsid w:val="00701196"/>
    <w:rsid w:val="00701649"/>
    <w:rsid w:val="00701908"/>
    <w:rsid w:val="00701A5B"/>
    <w:rsid w:val="00701B4D"/>
    <w:rsid w:val="00702002"/>
    <w:rsid w:val="00702403"/>
    <w:rsid w:val="00702755"/>
    <w:rsid w:val="007028C1"/>
    <w:rsid w:val="007028EC"/>
    <w:rsid w:val="007031D3"/>
    <w:rsid w:val="00703225"/>
    <w:rsid w:val="007036F9"/>
    <w:rsid w:val="00703E12"/>
    <w:rsid w:val="007042B5"/>
    <w:rsid w:val="007047AF"/>
    <w:rsid w:val="007047DF"/>
    <w:rsid w:val="00704B71"/>
    <w:rsid w:val="00704BCA"/>
    <w:rsid w:val="00705616"/>
    <w:rsid w:val="00705A4F"/>
    <w:rsid w:val="00705C92"/>
    <w:rsid w:val="007063BC"/>
    <w:rsid w:val="00706550"/>
    <w:rsid w:val="007065B8"/>
    <w:rsid w:val="007068CF"/>
    <w:rsid w:val="00706B67"/>
    <w:rsid w:val="007071E0"/>
    <w:rsid w:val="00707384"/>
    <w:rsid w:val="007073CA"/>
    <w:rsid w:val="0070760B"/>
    <w:rsid w:val="00707990"/>
    <w:rsid w:val="00707C66"/>
    <w:rsid w:val="00707DCF"/>
    <w:rsid w:val="00707EA2"/>
    <w:rsid w:val="00710BF5"/>
    <w:rsid w:val="00711B83"/>
    <w:rsid w:val="00711FEE"/>
    <w:rsid w:val="00712177"/>
    <w:rsid w:val="007121AC"/>
    <w:rsid w:val="00712335"/>
    <w:rsid w:val="00712631"/>
    <w:rsid w:val="007127A0"/>
    <w:rsid w:val="00712B85"/>
    <w:rsid w:val="00712EBC"/>
    <w:rsid w:val="00712F08"/>
    <w:rsid w:val="00713904"/>
    <w:rsid w:val="00713972"/>
    <w:rsid w:val="00713CC2"/>
    <w:rsid w:val="00713DFC"/>
    <w:rsid w:val="00714013"/>
    <w:rsid w:val="007144BA"/>
    <w:rsid w:val="0071484D"/>
    <w:rsid w:val="00714AA8"/>
    <w:rsid w:val="00715068"/>
    <w:rsid w:val="007176CA"/>
    <w:rsid w:val="007176F8"/>
    <w:rsid w:val="00717A17"/>
    <w:rsid w:val="00717A26"/>
    <w:rsid w:val="00717F20"/>
    <w:rsid w:val="0072001A"/>
    <w:rsid w:val="007201BB"/>
    <w:rsid w:val="007202C5"/>
    <w:rsid w:val="007203C8"/>
    <w:rsid w:val="00720458"/>
    <w:rsid w:val="0072073B"/>
    <w:rsid w:val="007211D1"/>
    <w:rsid w:val="00721716"/>
    <w:rsid w:val="007217F9"/>
    <w:rsid w:val="007221CE"/>
    <w:rsid w:val="0072222B"/>
    <w:rsid w:val="007229DE"/>
    <w:rsid w:val="00722D84"/>
    <w:rsid w:val="00723333"/>
    <w:rsid w:val="007234DD"/>
    <w:rsid w:val="00723869"/>
    <w:rsid w:val="00723BCF"/>
    <w:rsid w:val="00723C28"/>
    <w:rsid w:val="00723E68"/>
    <w:rsid w:val="0072412F"/>
    <w:rsid w:val="00724678"/>
    <w:rsid w:val="00725028"/>
    <w:rsid w:val="00725567"/>
    <w:rsid w:val="007256C9"/>
    <w:rsid w:val="007258EA"/>
    <w:rsid w:val="00725956"/>
    <w:rsid w:val="00725C07"/>
    <w:rsid w:val="00725E93"/>
    <w:rsid w:val="007261BC"/>
    <w:rsid w:val="007266A1"/>
    <w:rsid w:val="00726F4A"/>
    <w:rsid w:val="00730E80"/>
    <w:rsid w:val="00730E8E"/>
    <w:rsid w:val="0073112E"/>
    <w:rsid w:val="0073182B"/>
    <w:rsid w:val="007326AF"/>
    <w:rsid w:val="00733BC2"/>
    <w:rsid w:val="0073404F"/>
    <w:rsid w:val="00734489"/>
    <w:rsid w:val="0073449D"/>
    <w:rsid w:val="007344CD"/>
    <w:rsid w:val="007346C7"/>
    <w:rsid w:val="0073486F"/>
    <w:rsid w:val="007348E1"/>
    <w:rsid w:val="00734A54"/>
    <w:rsid w:val="00734F01"/>
    <w:rsid w:val="00734F12"/>
    <w:rsid w:val="0073512B"/>
    <w:rsid w:val="00735494"/>
    <w:rsid w:val="00735770"/>
    <w:rsid w:val="00735B49"/>
    <w:rsid w:val="00735FAD"/>
    <w:rsid w:val="00736248"/>
    <w:rsid w:val="007362AD"/>
    <w:rsid w:val="00736357"/>
    <w:rsid w:val="007369B4"/>
    <w:rsid w:val="00736DAC"/>
    <w:rsid w:val="007371CB"/>
    <w:rsid w:val="0073766E"/>
    <w:rsid w:val="00737713"/>
    <w:rsid w:val="00737D10"/>
    <w:rsid w:val="00742104"/>
    <w:rsid w:val="00742189"/>
    <w:rsid w:val="00742327"/>
    <w:rsid w:val="00742C20"/>
    <w:rsid w:val="00743518"/>
    <w:rsid w:val="00743621"/>
    <w:rsid w:val="007443EA"/>
    <w:rsid w:val="00744DEC"/>
    <w:rsid w:val="00744E5B"/>
    <w:rsid w:val="007452DE"/>
    <w:rsid w:val="007454D4"/>
    <w:rsid w:val="00745D3A"/>
    <w:rsid w:val="00745FFE"/>
    <w:rsid w:val="007460F0"/>
    <w:rsid w:val="00746D04"/>
    <w:rsid w:val="00747154"/>
    <w:rsid w:val="00747660"/>
    <w:rsid w:val="007479F9"/>
    <w:rsid w:val="00747CBC"/>
    <w:rsid w:val="00750488"/>
    <w:rsid w:val="00750509"/>
    <w:rsid w:val="007506FE"/>
    <w:rsid w:val="007507D5"/>
    <w:rsid w:val="00750B97"/>
    <w:rsid w:val="00751817"/>
    <w:rsid w:val="00751AFB"/>
    <w:rsid w:val="00751FC9"/>
    <w:rsid w:val="0075202C"/>
    <w:rsid w:val="00752326"/>
    <w:rsid w:val="00752B7B"/>
    <w:rsid w:val="00752F46"/>
    <w:rsid w:val="00753A44"/>
    <w:rsid w:val="00753B46"/>
    <w:rsid w:val="00753BD5"/>
    <w:rsid w:val="007542CE"/>
    <w:rsid w:val="00754451"/>
    <w:rsid w:val="007546EE"/>
    <w:rsid w:val="0075475A"/>
    <w:rsid w:val="00754CA6"/>
    <w:rsid w:val="0075504C"/>
    <w:rsid w:val="0075572B"/>
    <w:rsid w:val="007558BC"/>
    <w:rsid w:val="00755C81"/>
    <w:rsid w:val="00756695"/>
    <w:rsid w:val="00756760"/>
    <w:rsid w:val="00756BA6"/>
    <w:rsid w:val="00757F01"/>
    <w:rsid w:val="007608E5"/>
    <w:rsid w:val="0076092E"/>
    <w:rsid w:val="0076093F"/>
    <w:rsid w:val="00760972"/>
    <w:rsid w:val="00760EFF"/>
    <w:rsid w:val="00760F8E"/>
    <w:rsid w:val="0076101D"/>
    <w:rsid w:val="007616AC"/>
    <w:rsid w:val="00761B23"/>
    <w:rsid w:val="00761FCF"/>
    <w:rsid w:val="0076231D"/>
    <w:rsid w:val="00762881"/>
    <w:rsid w:val="00762A1B"/>
    <w:rsid w:val="0076399F"/>
    <w:rsid w:val="007642C5"/>
    <w:rsid w:val="007642F1"/>
    <w:rsid w:val="0076522E"/>
    <w:rsid w:val="00765962"/>
    <w:rsid w:val="00765B82"/>
    <w:rsid w:val="00765C1A"/>
    <w:rsid w:val="00765E65"/>
    <w:rsid w:val="00765F7B"/>
    <w:rsid w:val="00765F93"/>
    <w:rsid w:val="007665D3"/>
    <w:rsid w:val="007675BA"/>
    <w:rsid w:val="00767638"/>
    <w:rsid w:val="00767741"/>
    <w:rsid w:val="007704BE"/>
    <w:rsid w:val="00770829"/>
    <w:rsid w:val="0077099A"/>
    <w:rsid w:val="00770A56"/>
    <w:rsid w:val="00770A5E"/>
    <w:rsid w:val="00770F40"/>
    <w:rsid w:val="00771026"/>
    <w:rsid w:val="0077124F"/>
    <w:rsid w:val="00771A18"/>
    <w:rsid w:val="00771C5A"/>
    <w:rsid w:val="00771EC9"/>
    <w:rsid w:val="00771FFC"/>
    <w:rsid w:val="00772302"/>
    <w:rsid w:val="00772C82"/>
    <w:rsid w:val="00773FA3"/>
    <w:rsid w:val="007740C5"/>
    <w:rsid w:val="007741EA"/>
    <w:rsid w:val="00774422"/>
    <w:rsid w:val="00774A51"/>
    <w:rsid w:val="00774EC7"/>
    <w:rsid w:val="007757F8"/>
    <w:rsid w:val="00775F13"/>
    <w:rsid w:val="00776098"/>
    <w:rsid w:val="007762EA"/>
    <w:rsid w:val="007763BD"/>
    <w:rsid w:val="00776E5D"/>
    <w:rsid w:val="00776FC4"/>
    <w:rsid w:val="0077704B"/>
    <w:rsid w:val="00777097"/>
    <w:rsid w:val="0077728A"/>
    <w:rsid w:val="0077783C"/>
    <w:rsid w:val="0077789B"/>
    <w:rsid w:val="007800B2"/>
    <w:rsid w:val="0078016B"/>
    <w:rsid w:val="00780CB4"/>
    <w:rsid w:val="00781407"/>
    <w:rsid w:val="00781A65"/>
    <w:rsid w:val="007823DF"/>
    <w:rsid w:val="00782963"/>
    <w:rsid w:val="007829C7"/>
    <w:rsid w:val="00783E04"/>
    <w:rsid w:val="00783E33"/>
    <w:rsid w:val="00783E8C"/>
    <w:rsid w:val="00784078"/>
    <w:rsid w:val="0078439C"/>
    <w:rsid w:val="00784BCE"/>
    <w:rsid w:val="00784C52"/>
    <w:rsid w:val="00785163"/>
    <w:rsid w:val="0078561C"/>
    <w:rsid w:val="00785B0A"/>
    <w:rsid w:val="0078634D"/>
    <w:rsid w:val="007864C4"/>
    <w:rsid w:val="0078744B"/>
    <w:rsid w:val="00787501"/>
    <w:rsid w:val="00787BD2"/>
    <w:rsid w:val="00790325"/>
    <w:rsid w:val="00790481"/>
    <w:rsid w:val="00790920"/>
    <w:rsid w:val="0079093F"/>
    <w:rsid w:val="00790955"/>
    <w:rsid w:val="00790EAC"/>
    <w:rsid w:val="00790F4B"/>
    <w:rsid w:val="0079127E"/>
    <w:rsid w:val="00791C72"/>
    <w:rsid w:val="00791DF1"/>
    <w:rsid w:val="00792B56"/>
    <w:rsid w:val="00792F96"/>
    <w:rsid w:val="00793373"/>
    <w:rsid w:val="00794C86"/>
    <w:rsid w:val="00794C8A"/>
    <w:rsid w:val="00795079"/>
    <w:rsid w:val="00795FE6"/>
    <w:rsid w:val="0079676C"/>
    <w:rsid w:val="007969F8"/>
    <w:rsid w:val="00796BE4"/>
    <w:rsid w:val="00796FA5"/>
    <w:rsid w:val="007976DA"/>
    <w:rsid w:val="00797B36"/>
    <w:rsid w:val="00797EA4"/>
    <w:rsid w:val="007A0FD2"/>
    <w:rsid w:val="007A1603"/>
    <w:rsid w:val="007A31FA"/>
    <w:rsid w:val="007A4291"/>
    <w:rsid w:val="007A45AB"/>
    <w:rsid w:val="007A46B0"/>
    <w:rsid w:val="007A4EE6"/>
    <w:rsid w:val="007A50CE"/>
    <w:rsid w:val="007A53A9"/>
    <w:rsid w:val="007A5C08"/>
    <w:rsid w:val="007A5CFD"/>
    <w:rsid w:val="007A6466"/>
    <w:rsid w:val="007A6A1E"/>
    <w:rsid w:val="007A6A64"/>
    <w:rsid w:val="007A6D26"/>
    <w:rsid w:val="007A6D9A"/>
    <w:rsid w:val="007A6F64"/>
    <w:rsid w:val="007A79C4"/>
    <w:rsid w:val="007A7F62"/>
    <w:rsid w:val="007B10AA"/>
    <w:rsid w:val="007B110E"/>
    <w:rsid w:val="007B1344"/>
    <w:rsid w:val="007B1995"/>
    <w:rsid w:val="007B20C4"/>
    <w:rsid w:val="007B23F4"/>
    <w:rsid w:val="007B2CC6"/>
    <w:rsid w:val="007B3184"/>
    <w:rsid w:val="007B34E7"/>
    <w:rsid w:val="007B35C4"/>
    <w:rsid w:val="007B3E30"/>
    <w:rsid w:val="007B3E65"/>
    <w:rsid w:val="007B486D"/>
    <w:rsid w:val="007B53FB"/>
    <w:rsid w:val="007B5636"/>
    <w:rsid w:val="007B5974"/>
    <w:rsid w:val="007B601A"/>
    <w:rsid w:val="007B6431"/>
    <w:rsid w:val="007B66EA"/>
    <w:rsid w:val="007B7070"/>
    <w:rsid w:val="007B748A"/>
    <w:rsid w:val="007B79ED"/>
    <w:rsid w:val="007B7DD4"/>
    <w:rsid w:val="007C028F"/>
    <w:rsid w:val="007C0896"/>
    <w:rsid w:val="007C0A8B"/>
    <w:rsid w:val="007C15E9"/>
    <w:rsid w:val="007C19D9"/>
    <w:rsid w:val="007C1BC3"/>
    <w:rsid w:val="007C1FA6"/>
    <w:rsid w:val="007C2284"/>
    <w:rsid w:val="007C2AB4"/>
    <w:rsid w:val="007C2ABE"/>
    <w:rsid w:val="007C2EE0"/>
    <w:rsid w:val="007C36BA"/>
    <w:rsid w:val="007C4808"/>
    <w:rsid w:val="007C5AAB"/>
    <w:rsid w:val="007C6798"/>
    <w:rsid w:val="007C6B85"/>
    <w:rsid w:val="007C7CC5"/>
    <w:rsid w:val="007C7E75"/>
    <w:rsid w:val="007D0D5D"/>
    <w:rsid w:val="007D18EF"/>
    <w:rsid w:val="007D198F"/>
    <w:rsid w:val="007D1E8E"/>
    <w:rsid w:val="007D1F95"/>
    <w:rsid w:val="007D2402"/>
    <w:rsid w:val="007D3063"/>
    <w:rsid w:val="007D3A62"/>
    <w:rsid w:val="007D3D58"/>
    <w:rsid w:val="007D3E1C"/>
    <w:rsid w:val="007D43B4"/>
    <w:rsid w:val="007D49FF"/>
    <w:rsid w:val="007D4DC7"/>
    <w:rsid w:val="007D4E68"/>
    <w:rsid w:val="007D54E7"/>
    <w:rsid w:val="007D59BD"/>
    <w:rsid w:val="007D5C6D"/>
    <w:rsid w:val="007D5CD0"/>
    <w:rsid w:val="007D6117"/>
    <w:rsid w:val="007D61DC"/>
    <w:rsid w:val="007D6866"/>
    <w:rsid w:val="007D68F0"/>
    <w:rsid w:val="007D6A4D"/>
    <w:rsid w:val="007D708B"/>
    <w:rsid w:val="007E02ED"/>
    <w:rsid w:val="007E0305"/>
    <w:rsid w:val="007E04D7"/>
    <w:rsid w:val="007E05B5"/>
    <w:rsid w:val="007E0A07"/>
    <w:rsid w:val="007E0C9D"/>
    <w:rsid w:val="007E0CFB"/>
    <w:rsid w:val="007E0E58"/>
    <w:rsid w:val="007E1134"/>
    <w:rsid w:val="007E1FC6"/>
    <w:rsid w:val="007E2AA3"/>
    <w:rsid w:val="007E2F95"/>
    <w:rsid w:val="007E3062"/>
    <w:rsid w:val="007E32BC"/>
    <w:rsid w:val="007E35B2"/>
    <w:rsid w:val="007E3704"/>
    <w:rsid w:val="007E42CB"/>
    <w:rsid w:val="007E4BB1"/>
    <w:rsid w:val="007E4D5F"/>
    <w:rsid w:val="007E4EA2"/>
    <w:rsid w:val="007E5182"/>
    <w:rsid w:val="007E55E1"/>
    <w:rsid w:val="007E5691"/>
    <w:rsid w:val="007E593F"/>
    <w:rsid w:val="007E6C18"/>
    <w:rsid w:val="007E6F72"/>
    <w:rsid w:val="007E73F3"/>
    <w:rsid w:val="007E7A82"/>
    <w:rsid w:val="007F0CFC"/>
    <w:rsid w:val="007F0FD1"/>
    <w:rsid w:val="007F140D"/>
    <w:rsid w:val="007F18A1"/>
    <w:rsid w:val="007F20FE"/>
    <w:rsid w:val="007F23F4"/>
    <w:rsid w:val="007F2773"/>
    <w:rsid w:val="007F2F9D"/>
    <w:rsid w:val="007F3316"/>
    <w:rsid w:val="007F3A8B"/>
    <w:rsid w:val="007F3F0A"/>
    <w:rsid w:val="007F4763"/>
    <w:rsid w:val="007F5891"/>
    <w:rsid w:val="007F63D4"/>
    <w:rsid w:val="007F640E"/>
    <w:rsid w:val="007F6D92"/>
    <w:rsid w:val="007F737A"/>
    <w:rsid w:val="007F7951"/>
    <w:rsid w:val="007F7A29"/>
    <w:rsid w:val="0080045C"/>
    <w:rsid w:val="00800B2F"/>
    <w:rsid w:val="00801185"/>
    <w:rsid w:val="00801A0B"/>
    <w:rsid w:val="00801E3A"/>
    <w:rsid w:val="00801FD4"/>
    <w:rsid w:val="00801FF2"/>
    <w:rsid w:val="00802AED"/>
    <w:rsid w:val="00802B5B"/>
    <w:rsid w:val="00803621"/>
    <w:rsid w:val="00803A53"/>
    <w:rsid w:val="00804973"/>
    <w:rsid w:val="00804A01"/>
    <w:rsid w:val="00804A19"/>
    <w:rsid w:val="00804B2B"/>
    <w:rsid w:val="0080509B"/>
    <w:rsid w:val="008052B2"/>
    <w:rsid w:val="008053A2"/>
    <w:rsid w:val="008057D9"/>
    <w:rsid w:val="00805B67"/>
    <w:rsid w:val="00806377"/>
    <w:rsid w:val="00806686"/>
    <w:rsid w:val="0080674E"/>
    <w:rsid w:val="0080684A"/>
    <w:rsid w:val="0080752E"/>
    <w:rsid w:val="00807C13"/>
    <w:rsid w:val="00810519"/>
    <w:rsid w:val="008112FD"/>
    <w:rsid w:val="00811533"/>
    <w:rsid w:val="008119F5"/>
    <w:rsid w:val="00811BC3"/>
    <w:rsid w:val="00811DAD"/>
    <w:rsid w:val="00812569"/>
    <w:rsid w:val="0081257D"/>
    <w:rsid w:val="0081278F"/>
    <w:rsid w:val="00812AE3"/>
    <w:rsid w:val="00813E5F"/>
    <w:rsid w:val="00813F47"/>
    <w:rsid w:val="0081439F"/>
    <w:rsid w:val="00814A08"/>
    <w:rsid w:val="00814B4F"/>
    <w:rsid w:val="00814D97"/>
    <w:rsid w:val="008154EE"/>
    <w:rsid w:val="00816055"/>
    <w:rsid w:val="00816072"/>
    <w:rsid w:val="00816389"/>
    <w:rsid w:val="008163B7"/>
    <w:rsid w:val="0081657D"/>
    <w:rsid w:val="00816AE0"/>
    <w:rsid w:val="00816CC8"/>
    <w:rsid w:val="00816DCC"/>
    <w:rsid w:val="0081724F"/>
    <w:rsid w:val="00817A26"/>
    <w:rsid w:val="00817B47"/>
    <w:rsid w:val="00817C19"/>
    <w:rsid w:val="0082097A"/>
    <w:rsid w:val="00821162"/>
    <w:rsid w:val="0082129C"/>
    <w:rsid w:val="0082139C"/>
    <w:rsid w:val="0082170B"/>
    <w:rsid w:val="00821C9C"/>
    <w:rsid w:val="00822180"/>
    <w:rsid w:val="00822441"/>
    <w:rsid w:val="008230BE"/>
    <w:rsid w:val="0082315E"/>
    <w:rsid w:val="00823B5A"/>
    <w:rsid w:val="00823D0D"/>
    <w:rsid w:val="00824724"/>
    <w:rsid w:val="00824A96"/>
    <w:rsid w:val="00824AB0"/>
    <w:rsid w:val="00824C8B"/>
    <w:rsid w:val="00824DDF"/>
    <w:rsid w:val="00826340"/>
    <w:rsid w:val="008276C0"/>
    <w:rsid w:val="00827AB8"/>
    <w:rsid w:val="0083014F"/>
    <w:rsid w:val="00830456"/>
    <w:rsid w:val="00830688"/>
    <w:rsid w:val="00830770"/>
    <w:rsid w:val="00830B30"/>
    <w:rsid w:val="00830FFF"/>
    <w:rsid w:val="00831080"/>
    <w:rsid w:val="00831729"/>
    <w:rsid w:val="00831B8B"/>
    <w:rsid w:val="0083205F"/>
    <w:rsid w:val="0083227C"/>
    <w:rsid w:val="00832295"/>
    <w:rsid w:val="00832480"/>
    <w:rsid w:val="00832CB5"/>
    <w:rsid w:val="00834886"/>
    <w:rsid w:val="00834D56"/>
    <w:rsid w:val="00834EB3"/>
    <w:rsid w:val="00835E42"/>
    <w:rsid w:val="00836227"/>
    <w:rsid w:val="0083646D"/>
    <w:rsid w:val="00836516"/>
    <w:rsid w:val="00836E1A"/>
    <w:rsid w:val="00836FC1"/>
    <w:rsid w:val="00837100"/>
    <w:rsid w:val="008375A9"/>
    <w:rsid w:val="008377F3"/>
    <w:rsid w:val="008378BB"/>
    <w:rsid w:val="00837BA5"/>
    <w:rsid w:val="00837C81"/>
    <w:rsid w:val="008407D6"/>
    <w:rsid w:val="00840897"/>
    <w:rsid w:val="008409B1"/>
    <w:rsid w:val="00840A10"/>
    <w:rsid w:val="00840B27"/>
    <w:rsid w:val="00840C24"/>
    <w:rsid w:val="00840E41"/>
    <w:rsid w:val="00841A9F"/>
    <w:rsid w:val="00842328"/>
    <w:rsid w:val="0084249F"/>
    <w:rsid w:val="0084253C"/>
    <w:rsid w:val="008429EA"/>
    <w:rsid w:val="00842B1F"/>
    <w:rsid w:val="00842B32"/>
    <w:rsid w:val="0084323B"/>
    <w:rsid w:val="0084350D"/>
    <w:rsid w:val="00843817"/>
    <w:rsid w:val="008438C0"/>
    <w:rsid w:val="00843F68"/>
    <w:rsid w:val="00844D8F"/>
    <w:rsid w:val="00845363"/>
    <w:rsid w:val="008457D2"/>
    <w:rsid w:val="00845FE0"/>
    <w:rsid w:val="008460FA"/>
    <w:rsid w:val="0084614B"/>
    <w:rsid w:val="00846B26"/>
    <w:rsid w:val="00846EB3"/>
    <w:rsid w:val="00846EC1"/>
    <w:rsid w:val="00846F7C"/>
    <w:rsid w:val="0084766B"/>
    <w:rsid w:val="00847E8C"/>
    <w:rsid w:val="00847F7E"/>
    <w:rsid w:val="00850158"/>
    <w:rsid w:val="00850E54"/>
    <w:rsid w:val="00851869"/>
    <w:rsid w:val="00851FDA"/>
    <w:rsid w:val="00852358"/>
    <w:rsid w:val="00852A5F"/>
    <w:rsid w:val="00853147"/>
    <w:rsid w:val="0085325A"/>
    <w:rsid w:val="00853455"/>
    <w:rsid w:val="008541BB"/>
    <w:rsid w:val="0085424B"/>
    <w:rsid w:val="00854663"/>
    <w:rsid w:val="008547A7"/>
    <w:rsid w:val="00854D8D"/>
    <w:rsid w:val="00854E50"/>
    <w:rsid w:val="00854ED0"/>
    <w:rsid w:val="00855E62"/>
    <w:rsid w:val="00857383"/>
    <w:rsid w:val="00857566"/>
    <w:rsid w:val="00857768"/>
    <w:rsid w:val="00857B3D"/>
    <w:rsid w:val="00857C62"/>
    <w:rsid w:val="00857D71"/>
    <w:rsid w:val="00860A1E"/>
    <w:rsid w:val="00860ECB"/>
    <w:rsid w:val="0086116A"/>
    <w:rsid w:val="00861D3B"/>
    <w:rsid w:val="00861DD1"/>
    <w:rsid w:val="00861E6B"/>
    <w:rsid w:val="00861F7C"/>
    <w:rsid w:val="00862442"/>
    <w:rsid w:val="0086263E"/>
    <w:rsid w:val="00862817"/>
    <w:rsid w:val="00862AA8"/>
    <w:rsid w:val="00862E94"/>
    <w:rsid w:val="00862F5E"/>
    <w:rsid w:val="0086380E"/>
    <w:rsid w:val="0086398D"/>
    <w:rsid w:val="008645D5"/>
    <w:rsid w:val="00864C9E"/>
    <w:rsid w:val="00864CD9"/>
    <w:rsid w:val="00864D4E"/>
    <w:rsid w:val="00865890"/>
    <w:rsid w:val="00865A55"/>
    <w:rsid w:val="00865B83"/>
    <w:rsid w:val="00866A88"/>
    <w:rsid w:val="0086707F"/>
    <w:rsid w:val="008670A6"/>
    <w:rsid w:val="008673DE"/>
    <w:rsid w:val="0086750E"/>
    <w:rsid w:val="008676CB"/>
    <w:rsid w:val="00867A2B"/>
    <w:rsid w:val="00867D63"/>
    <w:rsid w:val="00870705"/>
    <w:rsid w:val="00870DE7"/>
    <w:rsid w:val="00871A45"/>
    <w:rsid w:val="00871CEF"/>
    <w:rsid w:val="008724EB"/>
    <w:rsid w:val="0087260C"/>
    <w:rsid w:val="00872C3F"/>
    <w:rsid w:val="00872E2C"/>
    <w:rsid w:val="00872EB9"/>
    <w:rsid w:val="008737EE"/>
    <w:rsid w:val="008744B4"/>
    <w:rsid w:val="008747D2"/>
    <w:rsid w:val="008747E2"/>
    <w:rsid w:val="00874FA7"/>
    <w:rsid w:val="00875002"/>
    <w:rsid w:val="00875ED4"/>
    <w:rsid w:val="0087649A"/>
    <w:rsid w:val="008768BA"/>
    <w:rsid w:val="008774A4"/>
    <w:rsid w:val="00877707"/>
    <w:rsid w:val="008777CC"/>
    <w:rsid w:val="008779F1"/>
    <w:rsid w:val="00877A3B"/>
    <w:rsid w:val="0088021C"/>
    <w:rsid w:val="008803B1"/>
    <w:rsid w:val="00880707"/>
    <w:rsid w:val="008807C5"/>
    <w:rsid w:val="008807E3"/>
    <w:rsid w:val="00880EC2"/>
    <w:rsid w:val="00881287"/>
    <w:rsid w:val="008820D8"/>
    <w:rsid w:val="00882492"/>
    <w:rsid w:val="0088252A"/>
    <w:rsid w:val="00882783"/>
    <w:rsid w:val="00882871"/>
    <w:rsid w:val="00882D06"/>
    <w:rsid w:val="00882E86"/>
    <w:rsid w:val="00882F5F"/>
    <w:rsid w:val="00883026"/>
    <w:rsid w:val="00884462"/>
    <w:rsid w:val="008847A4"/>
    <w:rsid w:val="00884E5C"/>
    <w:rsid w:val="0088504F"/>
    <w:rsid w:val="0088515D"/>
    <w:rsid w:val="0088541A"/>
    <w:rsid w:val="00885519"/>
    <w:rsid w:val="0088572F"/>
    <w:rsid w:val="00885834"/>
    <w:rsid w:val="00885AED"/>
    <w:rsid w:val="00885E93"/>
    <w:rsid w:val="0088609F"/>
    <w:rsid w:val="00886F21"/>
    <w:rsid w:val="008873C4"/>
    <w:rsid w:val="008873EA"/>
    <w:rsid w:val="008900D3"/>
    <w:rsid w:val="00890A78"/>
    <w:rsid w:val="00890BB4"/>
    <w:rsid w:val="00890EF3"/>
    <w:rsid w:val="00891067"/>
    <w:rsid w:val="008912CB"/>
    <w:rsid w:val="0089194A"/>
    <w:rsid w:val="00891BF6"/>
    <w:rsid w:val="00891C58"/>
    <w:rsid w:val="00892329"/>
    <w:rsid w:val="00892D69"/>
    <w:rsid w:val="008930E3"/>
    <w:rsid w:val="0089376D"/>
    <w:rsid w:val="008938FF"/>
    <w:rsid w:val="00893965"/>
    <w:rsid w:val="00893A94"/>
    <w:rsid w:val="008940D7"/>
    <w:rsid w:val="00894596"/>
    <w:rsid w:val="00894845"/>
    <w:rsid w:val="0089494D"/>
    <w:rsid w:val="00894A51"/>
    <w:rsid w:val="00894FDA"/>
    <w:rsid w:val="00895129"/>
    <w:rsid w:val="008956A0"/>
    <w:rsid w:val="00895A8D"/>
    <w:rsid w:val="00895EF4"/>
    <w:rsid w:val="00896084"/>
    <w:rsid w:val="00896747"/>
    <w:rsid w:val="00896B2A"/>
    <w:rsid w:val="00896DE8"/>
    <w:rsid w:val="008975B3"/>
    <w:rsid w:val="00897D42"/>
    <w:rsid w:val="00897D51"/>
    <w:rsid w:val="00897EC4"/>
    <w:rsid w:val="00897F0D"/>
    <w:rsid w:val="008A0211"/>
    <w:rsid w:val="008A0258"/>
    <w:rsid w:val="008A025C"/>
    <w:rsid w:val="008A02EB"/>
    <w:rsid w:val="008A1362"/>
    <w:rsid w:val="008A1F1D"/>
    <w:rsid w:val="008A2764"/>
    <w:rsid w:val="008A385B"/>
    <w:rsid w:val="008A3D3D"/>
    <w:rsid w:val="008A4449"/>
    <w:rsid w:val="008A47F1"/>
    <w:rsid w:val="008A4DE0"/>
    <w:rsid w:val="008A4FC8"/>
    <w:rsid w:val="008A5664"/>
    <w:rsid w:val="008A5DD3"/>
    <w:rsid w:val="008A664C"/>
    <w:rsid w:val="008A68F2"/>
    <w:rsid w:val="008A6BF5"/>
    <w:rsid w:val="008A6FB1"/>
    <w:rsid w:val="008A7036"/>
    <w:rsid w:val="008A7399"/>
    <w:rsid w:val="008A741D"/>
    <w:rsid w:val="008A764D"/>
    <w:rsid w:val="008A76A9"/>
    <w:rsid w:val="008B0948"/>
    <w:rsid w:val="008B11E5"/>
    <w:rsid w:val="008B3130"/>
    <w:rsid w:val="008B3145"/>
    <w:rsid w:val="008B31A5"/>
    <w:rsid w:val="008B3802"/>
    <w:rsid w:val="008B39C2"/>
    <w:rsid w:val="008B59B4"/>
    <w:rsid w:val="008B59C2"/>
    <w:rsid w:val="008B5BF2"/>
    <w:rsid w:val="008B5FFE"/>
    <w:rsid w:val="008B60D2"/>
    <w:rsid w:val="008B79FE"/>
    <w:rsid w:val="008B7A19"/>
    <w:rsid w:val="008B7AB9"/>
    <w:rsid w:val="008B7AD9"/>
    <w:rsid w:val="008B7F61"/>
    <w:rsid w:val="008C0250"/>
    <w:rsid w:val="008C16B2"/>
    <w:rsid w:val="008C1CC6"/>
    <w:rsid w:val="008C1E49"/>
    <w:rsid w:val="008C25C6"/>
    <w:rsid w:val="008C2644"/>
    <w:rsid w:val="008C26C9"/>
    <w:rsid w:val="008C2A9C"/>
    <w:rsid w:val="008C2D64"/>
    <w:rsid w:val="008C374D"/>
    <w:rsid w:val="008C39F4"/>
    <w:rsid w:val="008C3B79"/>
    <w:rsid w:val="008C4F0D"/>
    <w:rsid w:val="008C505E"/>
    <w:rsid w:val="008C53E9"/>
    <w:rsid w:val="008C59CC"/>
    <w:rsid w:val="008C5C42"/>
    <w:rsid w:val="008C5CC5"/>
    <w:rsid w:val="008C6290"/>
    <w:rsid w:val="008C659B"/>
    <w:rsid w:val="008C65EF"/>
    <w:rsid w:val="008C6993"/>
    <w:rsid w:val="008C6FD9"/>
    <w:rsid w:val="008C73FB"/>
    <w:rsid w:val="008C7729"/>
    <w:rsid w:val="008C7B11"/>
    <w:rsid w:val="008C7B3D"/>
    <w:rsid w:val="008D0E88"/>
    <w:rsid w:val="008D0EED"/>
    <w:rsid w:val="008D14F6"/>
    <w:rsid w:val="008D1D1A"/>
    <w:rsid w:val="008D1DAD"/>
    <w:rsid w:val="008D2010"/>
    <w:rsid w:val="008D236D"/>
    <w:rsid w:val="008D3828"/>
    <w:rsid w:val="008D4EAC"/>
    <w:rsid w:val="008D4F5B"/>
    <w:rsid w:val="008D56C8"/>
    <w:rsid w:val="008D601C"/>
    <w:rsid w:val="008D6617"/>
    <w:rsid w:val="008D6963"/>
    <w:rsid w:val="008D69B7"/>
    <w:rsid w:val="008E0BDA"/>
    <w:rsid w:val="008E0BE1"/>
    <w:rsid w:val="008E0CA9"/>
    <w:rsid w:val="008E0FB7"/>
    <w:rsid w:val="008E106B"/>
    <w:rsid w:val="008E116A"/>
    <w:rsid w:val="008E1FE7"/>
    <w:rsid w:val="008E2417"/>
    <w:rsid w:val="008E249D"/>
    <w:rsid w:val="008E2562"/>
    <w:rsid w:val="008E2658"/>
    <w:rsid w:val="008E287B"/>
    <w:rsid w:val="008E29A7"/>
    <w:rsid w:val="008E2DC2"/>
    <w:rsid w:val="008E342F"/>
    <w:rsid w:val="008E3A72"/>
    <w:rsid w:val="008E3B40"/>
    <w:rsid w:val="008E3FD8"/>
    <w:rsid w:val="008E4493"/>
    <w:rsid w:val="008E458D"/>
    <w:rsid w:val="008E4836"/>
    <w:rsid w:val="008E5142"/>
    <w:rsid w:val="008E51CB"/>
    <w:rsid w:val="008E5797"/>
    <w:rsid w:val="008E5976"/>
    <w:rsid w:val="008E5AC6"/>
    <w:rsid w:val="008E5FB5"/>
    <w:rsid w:val="008E644F"/>
    <w:rsid w:val="008E6E76"/>
    <w:rsid w:val="008E707F"/>
    <w:rsid w:val="008E75BF"/>
    <w:rsid w:val="008E772C"/>
    <w:rsid w:val="008E7A79"/>
    <w:rsid w:val="008F0165"/>
    <w:rsid w:val="008F0210"/>
    <w:rsid w:val="008F0BAF"/>
    <w:rsid w:val="008F0D27"/>
    <w:rsid w:val="008F10BF"/>
    <w:rsid w:val="008F1123"/>
    <w:rsid w:val="008F1173"/>
    <w:rsid w:val="008F1262"/>
    <w:rsid w:val="008F12E9"/>
    <w:rsid w:val="008F18D5"/>
    <w:rsid w:val="008F19B2"/>
    <w:rsid w:val="008F1B1E"/>
    <w:rsid w:val="008F2011"/>
    <w:rsid w:val="008F2577"/>
    <w:rsid w:val="008F277F"/>
    <w:rsid w:val="008F2BD4"/>
    <w:rsid w:val="008F3113"/>
    <w:rsid w:val="008F31C9"/>
    <w:rsid w:val="008F3432"/>
    <w:rsid w:val="008F3AD0"/>
    <w:rsid w:val="008F45B1"/>
    <w:rsid w:val="008F4AFD"/>
    <w:rsid w:val="008F54E8"/>
    <w:rsid w:val="008F5624"/>
    <w:rsid w:val="008F5976"/>
    <w:rsid w:val="008F5D98"/>
    <w:rsid w:val="008F5E8F"/>
    <w:rsid w:val="008F5F0C"/>
    <w:rsid w:val="008F60AC"/>
    <w:rsid w:val="008F6FB8"/>
    <w:rsid w:val="008F719E"/>
    <w:rsid w:val="008F74CE"/>
    <w:rsid w:val="009003AE"/>
    <w:rsid w:val="00900ADB"/>
    <w:rsid w:val="0090130C"/>
    <w:rsid w:val="00901FB8"/>
    <w:rsid w:val="009023DC"/>
    <w:rsid w:val="009024EA"/>
    <w:rsid w:val="00902BB1"/>
    <w:rsid w:val="00902CD0"/>
    <w:rsid w:val="0090300B"/>
    <w:rsid w:val="00903893"/>
    <w:rsid w:val="00903F8F"/>
    <w:rsid w:val="00904AFA"/>
    <w:rsid w:val="00904F44"/>
    <w:rsid w:val="009065FF"/>
    <w:rsid w:val="00906DD9"/>
    <w:rsid w:val="00906E6E"/>
    <w:rsid w:val="00906EF5"/>
    <w:rsid w:val="00906FBD"/>
    <w:rsid w:val="0090703D"/>
    <w:rsid w:val="0090703F"/>
    <w:rsid w:val="00907466"/>
    <w:rsid w:val="00907A62"/>
    <w:rsid w:val="00910393"/>
    <w:rsid w:val="00910574"/>
    <w:rsid w:val="00910985"/>
    <w:rsid w:val="00910DC1"/>
    <w:rsid w:val="00910DC5"/>
    <w:rsid w:val="00910E6F"/>
    <w:rsid w:val="0091144D"/>
    <w:rsid w:val="009118CE"/>
    <w:rsid w:val="00912134"/>
    <w:rsid w:val="00912316"/>
    <w:rsid w:val="00912349"/>
    <w:rsid w:val="0091263E"/>
    <w:rsid w:val="00912BC9"/>
    <w:rsid w:val="00912E29"/>
    <w:rsid w:val="009134A0"/>
    <w:rsid w:val="0091386B"/>
    <w:rsid w:val="00914301"/>
    <w:rsid w:val="009149AA"/>
    <w:rsid w:val="00914E4C"/>
    <w:rsid w:val="00915491"/>
    <w:rsid w:val="009159FF"/>
    <w:rsid w:val="009160B4"/>
    <w:rsid w:val="00917A65"/>
    <w:rsid w:val="00917FB4"/>
    <w:rsid w:val="0092021E"/>
    <w:rsid w:val="00920AC9"/>
    <w:rsid w:val="00920B2B"/>
    <w:rsid w:val="00920F51"/>
    <w:rsid w:val="009210CC"/>
    <w:rsid w:val="0092169D"/>
    <w:rsid w:val="00921738"/>
    <w:rsid w:val="00921EA0"/>
    <w:rsid w:val="009226E9"/>
    <w:rsid w:val="00922787"/>
    <w:rsid w:val="009227B6"/>
    <w:rsid w:val="00922F0B"/>
    <w:rsid w:val="00923295"/>
    <w:rsid w:val="009233DE"/>
    <w:rsid w:val="00924167"/>
    <w:rsid w:val="0092438D"/>
    <w:rsid w:val="0092474D"/>
    <w:rsid w:val="00924793"/>
    <w:rsid w:val="00924E10"/>
    <w:rsid w:val="009256C5"/>
    <w:rsid w:val="00925B64"/>
    <w:rsid w:val="00925B97"/>
    <w:rsid w:val="00926109"/>
    <w:rsid w:val="00926707"/>
    <w:rsid w:val="0092685C"/>
    <w:rsid w:val="009268A9"/>
    <w:rsid w:val="00926A06"/>
    <w:rsid w:val="00926AE9"/>
    <w:rsid w:val="009270C4"/>
    <w:rsid w:val="009275DA"/>
    <w:rsid w:val="009275F2"/>
    <w:rsid w:val="009278AF"/>
    <w:rsid w:val="009278E8"/>
    <w:rsid w:val="00927C60"/>
    <w:rsid w:val="0093039D"/>
    <w:rsid w:val="009303E5"/>
    <w:rsid w:val="00930B26"/>
    <w:rsid w:val="00931036"/>
    <w:rsid w:val="009310D9"/>
    <w:rsid w:val="00931E4C"/>
    <w:rsid w:val="009323A3"/>
    <w:rsid w:val="009325B4"/>
    <w:rsid w:val="0093287E"/>
    <w:rsid w:val="00932C26"/>
    <w:rsid w:val="00933110"/>
    <w:rsid w:val="009332C1"/>
    <w:rsid w:val="009347FF"/>
    <w:rsid w:val="009350B7"/>
    <w:rsid w:val="00935C38"/>
    <w:rsid w:val="00935F4F"/>
    <w:rsid w:val="009366DF"/>
    <w:rsid w:val="0093676A"/>
    <w:rsid w:val="009367A8"/>
    <w:rsid w:val="00936E62"/>
    <w:rsid w:val="00937A96"/>
    <w:rsid w:val="00937E6C"/>
    <w:rsid w:val="009402D6"/>
    <w:rsid w:val="00940783"/>
    <w:rsid w:val="009416FA"/>
    <w:rsid w:val="00941B67"/>
    <w:rsid w:val="00941E2F"/>
    <w:rsid w:val="00942576"/>
    <w:rsid w:val="00942E87"/>
    <w:rsid w:val="00943479"/>
    <w:rsid w:val="00943A49"/>
    <w:rsid w:val="00944208"/>
    <w:rsid w:val="00944286"/>
    <w:rsid w:val="0094455E"/>
    <w:rsid w:val="0094490C"/>
    <w:rsid w:val="00944DD5"/>
    <w:rsid w:val="00944DE1"/>
    <w:rsid w:val="00944EF7"/>
    <w:rsid w:val="009457E3"/>
    <w:rsid w:val="00946100"/>
    <w:rsid w:val="00946125"/>
    <w:rsid w:val="00946808"/>
    <w:rsid w:val="00946C21"/>
    <w:rsid w:val="00946C50"/>
    <w:rsid w:val="00946F99"/>
    <w:rsid w:val="009470A0"/>
    <w:rsid w:val="0094730E"/>
    <w:rsid w:val="00947363"/>
    <w:rsid w:val="00947557"/>
    <w:rsid w:val="00947BA9"/>
    <w:rsid w:val="00947FED"/>
    <w:rsid w:val="00950177"/>
    <w:rsid w:val="00950248"/>
    <w:rsid w:val="0095048E"/>
    <w:rsid w:val="009508FA"/>
    <w:rsid w:val="00950CF0"/>
    <w:rsid w:val="0095107A"/>
    <w:rsid w:val="009513BF"/>
    <w:rsid w:val="00951FDC"/>
    <w:rsid w:val="00952254"/>
    <w:rsid w:val="00952446"/>
    <w:rsid w:val="00952473"/>
    <w:rsid w:val="00952AB8"/>
    <w:rsid w:val="009530D6"/>
    <w:rsid w:val="00953550"/>
    <w:rsid w:val="00953A0C"/>
    <w:rsid w:val="00954536"/>
    <w:rsid w:val="0095494A"/>
    <w:rsid w:val="00954FD0"/>
    <w:rsid w:val="009551A1"/>
    <w:rsid w:val="0095521A"/>
    <w:rsid w:val="00955379"/>
    <w:rsid w:val="009558B0"/>
    <w:rsid w:val="009560B7"/>
    <w:rsid w:val="00956550"/>
    <w:rsid w:val="00956598"/>
    <w:rsid w:val="00956647"/>
    <w:rsid w:val="009569D6"/>
    <w:rsid w:val="00956A3A"/>
    <w:rsid w:val="00956F7F"/>
    <w:rsid w:val="00957664"/>
    <w:rsid w:val="0095770B"/>
    <w:rsid w:val="0095779D"/>
    <w:rsid w:val="00957E50"/>
    <w:rsid w:val="0096064E"/>
    <w:rsid w:val="00960684"/>
    <w:rsid w:val="009609CB"/>
    <w:rsid w:val="009609D4"/>
    <w:rsid w:val="00960E42"/>
    <w:rsid w:val="0096123F"/>
    <w:rsid w:val="00961253"/>
    <w:rsid w:val="00961467"/>
    <w:rsid w:val="009614A2"/>
    <w:rsid w:val="009617D8"/>
    <w:rsid w:val="0096181A"/>
    <w:rsid w:val="009618F0"/>
    <w:rsid w:val="009623A3"/>
    <w:rsid w:val="00962611"/>
    <w:rsid w:val="009630B3"/>
    <w:rsid w:val="00963745"/>
    <w:rsid w:val="009645FF"/>
    <w:rsid w:val="00964829"/>
    <w:rsid w:val="00964B38"/>
    <w:rsid w:val="00964BD1"/>
    <w:rsid w:val="009655CD"/>
    <w:rsid w:val="00966106"/>
    <w:rsid w:val="009662EC"/>
    <w:rsid w:val="0096648F"/>
    <w:rsid w:val="00966799"/>
    <w:rsid w:val="009668CE"/>
    <w:rsid w:val="009669BD"/>
    <w:rsid w:val="0096713A"/>
    <w:rsid w:val="00967A6D"/>
    <w:rsid w:val="00967A72"/>
    <w:rsid w:val="00967B25"/>
    <w:rsid w:val="00967E56"/>
    <w:rsid w:val="00970491"/>
    <w:rsid w:val="009704D2"/>
    <w:rsid w:val="00970823"/>
    <w:rsid w:val="00970A39"/>
    <w:rsid w:val="00970CFF"/>
    <w:rsid w:val="00970D1D"/>
    <w:rsid w:val="00970DA8"/>
    <w:rsid w:val="00970DE2"/>
    <w:rsid w:val="00970FD5"/>
    <w:rsid w:val="009714E8"/>
    <w:rsid w:val="00971D8E"/>
    <w:rsid w:val="009721D7"/>
    <w:rsid w:val="009721E3"/>
    <w:rsid w:val="00972610"/>
    <w:rsid w:val="00972A30"/>
    <w:rsid w:val="0097345A"/>
    <w:rsid w:val="009749AE"/>
    <w:rsid w:val="00974EA6"/>
    <w:rsid w:val="00975090"/>
    <w:rsid w:val="0097515A"/>
    <w:rsid w:val="00975792"/>
    <w:rsid w:val="00975F92"/>
    <w:rsid w:val="00976563"/>
    <w:rsid w:val="00976968"/>
    <w:rsid w:val="00976C39"/>
    <w:rsid w:val="00976F4D"/>
    <w:rsid w:val="009775BE"/>
    <w:rsid w:val="009779CF"/>
    <w:rsid w:val="009802A8"/>
    <w:rsid w:val="00980501"/>
    <w:rsid w:val="0098070E"/>
    <w:rsid w:val="00980C3B"/>
    <w:rsid w:val="00980CBE"/>
    <w:rsid w:val="0098124D"/>
    <w:rsid w:val="00981457"/>
    <w:rsid w:val="00981B92"/>
    <w:rsid w:val="00982346"/>
    <w:rsid w:val="0098262D"/>
    <w:rsid w:val="009826D7"/>
    <w:rsid w:val="009828B1"/>
    <w:rsid w:val="00982DD1"/>
    <w:rsid w:val="0098314D"/>
    <w:rsid w:val="00983495"/>
    <w:rsid w:val="009838BD"/>
    <w:rsid w:val="00983B67"/>
    <w:rsid w:val="00983DC2"/>
    <w:rsid w:val="00983DCE"/>
    <w:rsid w:val="0098411C"/>
    <w:rsid w:val="009841FA"/>
    <w:rsid w:val="00984389"/>
    <w:rsid w:val="00984A6B"/>
    <w:rsid w:val="00984D4E"/>
    <w:rsid w:val="00984DF3"/>
    <w:rsid w:val="0098545C"/>
    <w:rsid w:val="009858E1"/>
    <w:rsid w:val="0098617F"/>
    <w:rsid w:val="0098664B"/>
    <w:rsid w:val="009867C1"/>
    <w:rsid w:val="00987105"/>
    <w:rsid w:val="009875A1"/>
    <w:rsid w:val="009879F8"/>
    <w:rsid w:val="00987A11"/>
    <w:rsid w:val="00987CFA"/>
    <w:rsid w:val="009904DB"/>
    <w:rsid w:val="00990527"/>
    <w:rsid w:val="009905F4"/>
    <w:rsid w:val="00991421"/>
    <w:rsid w:val="00991A77"/>
    <w:rsid w:val="0099213D"/>
    <w:rsid w:val="0099251E"/>
    <w:rsid w:val="00992861"/>
    <w:rsid w:val="00992AF8"/>
    <w:rsid w:val="00992F39"/>
    <w:rsid w:val="00993004"/>
    <w:rsid w:val="0099313D"/>
    <w:rsid w:val="0099320E"/>
    <w:rsid w:val="00993C1E"/>
    <w:rsid w:val="00993EA0"/>
    <w:rsid w:val="009944DA"/>
    <w:rsid w:val="00994555"/>
    <w:rsid w:val="0099462A"/>
    <w:rsid w:val="00994B8E"/>
    <w:rsid w:val="00995850"/>
    <w:rsid w:val="009968BA"/>
    <w:rsid w:val="00996C14"/>
    <w:rsid w:val="009978E9"/>
    <w:rsid w:val="009978ED"/>
    <w:rsid w:val="00997A6C"/>
    <w:rsid w:val="00997C47"/>
    <w:rsid w:val="009A0026"/>
    <w:rsid w:val="009A009D"/>
    <w:rsid w:val="009A0B8E"/>
    <w:rsid w:val="009A0D1A"/>
    <w:rsid w:val="009A100C"/>
    <w:rsid w:val="009A1127"/>
    <w:rsid w:val="009A14EB"/>
    <w:rsid w:val="009A1C6E"/>
    <w:rsid w:val="009A1F49"/>
    <w:rsid w:val="009A2266"/>
    <w:rsid w:val="009A2270"/>
    <w:rsid w:val="009A2DD4"/>
    <w:rsid w:val="009A2E10"/>
    <w:rsid w:val="009A2E28"/>
    <w:rsid w:val="009A3260"/>
    <w:rsid w:val="009A3CD3"/>
    <w:rsid w:val="009A40D1"/>
    <w:rsid w:val="009A4289"/>
    <w:rsid w:val="009A49FE"/>
    <w:rsid w:val="009A4AD9"/>
    <w:rsid w:val="009A59E4"/>
    <w:rsid w:val="009A5D5E"/>
    <w:rsid w:val="009A5E49"/>
    <w:rsid w:val="009A6C27"/>
    <w:rsid w:val="009A6E86"/>
    <w:rsid w:val="009A722B"/>
    <w:rsid w:val="009A73F6"/>
    <w:rsid w:val="009A7792"/>
    <w:rsid w:val="009A7CDF"/>
    <w:rsid w:val="009A7F4B"/>
    <w:rsid w:val="009B01BE"/>
    <w:rsid w:val="009B0D8D"/>
    <w:rsid w:val="009B1403"/>
    <w:rsid w:val="009B16FE"/>
    <w:rsid w:val="009B22EE"/>
    <w:rsid w:val="009B237D"/>
    <w:rsid w:val="009B2CDC"/>
    <w:rsid w:val="009B3C1E"/>
    <w:rsid w:val="009B3CF2"/>
    <w:rsid w:val="009B443E"/>
    <w:rsid w:val="009B449B"/>
    <w:rsid w:val="009B46FB"/>
    <w:rsid w:val="009B47BB"/>
    <w:rsid w:val="009B4A7D"/>
    <w:rsid w:val="009B58EA"/>
    <w:rsid w:val="009B59CD"/>
    <w:rsid w:val="009B66C6"/>
    <w:rsid w:val="009B6704"/>
    <w:rsid w:val="009B67A4"/>
    <w:rsid w:val="009B67AA"/>
    <w:rsid w:val="009B6ACA"/>
    <w:rsid w:val="009B702A"/>
    <w:rsid w:val="009B70A7"/>
    <w:rsid w:val="009B72A1"/>
    <w:rsid w:val="009B7449"/>
    <w:rsid w:val="009B761D"/>
    <w:rsid w:val="009B7A8A"/>
    <w:rsid w:val="009B7B64"/>
    <w:rsid w:val="009B7F8C"/>
    <w:rsid w:val="009C032D"/>
    <w:rsid w:val="009C0650"/>
    <w:rsid w:val="009C12A4"/>
    <w:rsid w:val="009C13D2"/>
    <w:rsid w:val="009C1749"/>
    <w:rsid w:val="009C21BD"/>
    <w:rsid w:val="009C29D3"/>
    <w:rsid w:val="009C3260"/>
    <w:rsid w:val="009C327D"/>
    <w:rsid w:val="009C3703"/>
    <w:rsid w:val="009C4063"/>
    <w:rsid w:val="009C44AD"/>
    <w:rsid w:val="009C490B"/>
    <w:rsid w:val="009C491C"/>
    <w:rsid w:val="009C50BB"/>
    <w:rsid w:val="009C5B1B"/>
    <w:rsid w:val="009C5DB4"/>
    <w:rsid w:val="009C62E2"/>
    <w:rsid w:val="009C6AF4"/>
    <w:rsid w:val="009C70E1"/>
    <w:rsid w:val="009C7557"/>
    <w:rsid w:val="009C7AA8"/>
    <w:rsid w:val="009C7E2A"/>
    <w:rsid w:val="009D0E28"/>
    <w:rsid w:val="009D1252"/>
    <w:rsid w:val="009D1A16"/>
    <w:rsid w:val="009D1AFE"/>
    <w:rsid w:val="009D1B2F"/>
    <w:rsid w:val="009D1CC4"/>
    <w:rsid w:val="009D1EC7"/>
    <w:rsid w:val="009D1FF2"/>
    <w:rsid w:val="009D20A3"/>
    <w:rsid w:val="009D2866"/>
    <w:rsid w:val="009D2F23"/>
    <w:rsid w:val="009D342D"/>
    <w:rsid w:val="009D3526"/>
    <w:rsid w:val="009D35B7"/>
    <w:rsid w:val="009D3622"/>
    <w:rsid w:val="009D3A93"/>
    <w:rsid w:val="009D42A8"/>
    <w:rsid w:val="009D45FF"/>
    <w:rsid w:val="009D4946"/>
    <w:rsid w:val="009D51ED"/>
    <w:rsid w:val="009D5D05"/>
    <w:rsid w:val="009D5EFF"/>
    <w:rsid w:val="009D63D7"/>
    <w:rsid w:val="009D6608"/>
    <w:rsid w:val="009D67D5"/>
    <w:rsid w:val="009D6C32"/>
    <w:rsid w:val="009D6E3F"/>
    <w:rsid w:val="009D70A7"/>
    <w:rsid w:val="009D7AA4"/>
    <w:rsid w:val="009D7C31"/>
    <w:rsid w:val="009E0FD8"/>
    <w:rsid w:val="009E105D"/>
    <w:rsid w:val="009E11D8"/>
    <w:rsid w:val="009E132D"/>
    <w:rsid w:val="009E26B0"/>
    <w:rsid w:val="009E292F"/>
    <w:rsid w:val="009E2BC7"/>
    <w:rsid w:val="009E2F3E"/>
    <w:rsid w:val="009E3765"/>
    <w:rsid w:val="009E3B1F"/>
    <w:rsid w:val="009E3B57"/>
    <w:rsid w:val="009E3DD2"/>
    <w:rsid w:val="009E41E0"/>
    <w:rsid w:val="009E42AD"/>
    <w:rsid w:val="009E45CF"/>
    <w:rsid w:val="009E4986"/>
    <w:rsid w:val="009E535C"/>
    <w:rsid w:val="009E5AFF"/>
    <w:rsid w:val="009E63A9"/>
    <w:rsid w:val="009E6890"/>
    <w:rsid w:val="009E6D53"/>
    <w:rsid w:val="009E7036"/>
    <w:rsid w:val="009E71C6"/>
    <w:rsid w:val="009F019F"/>
    <w:rsid w:val="009F03D6"/>
    <w:rsid w:val="009F11A3"/>
    <w:rsid w:val="009F1223"/>
    <w:rsid w:val="009F168D"/>
    <w:rsid w:val="009F1F10"/>
    <w:rsid w:val="009F2137"/>
    <w:rsid w:val="009F2143"/>
    <w:rsid w:val="009F25C7"/>
    <w:rsid w:val="009F25F2"/>
    <w:rsid w:val="009F327B"/>
    <w:rsid w:val="009F333F"/>
    <w:rsid w:val="009F3823"/>
    <w:rsid w:val="009F3ADC"/>
    <w:rsid w:val="009F3C86"/>
    <w:rsid w:val="009F3E06"/>
    <w:rsid w:val="009F451F"/>
    <w:rsid w:val="009F4948"/>
    <w:rsid w:val="009F5476"/>
    <w:rsid w:val="009F55B6"/>
    <w:rsid w:val="009F5832"/>
    <w:rsid w:val="009F59B8"/>
    <w:rsid w:val="009F5C84"/>
    <w:rsid w:val="009F5EF8"/>
    <w:rsid w:val="009F68C6"/>
    <w:rsid w:val="009F69E1"/>
    <w:rsid w:val="009F6F79"/>
    <w:rsid w:val="009F73D9"/>
    <w:rsid w:val="009F7AC6"/>
    <w:rsid w:val="00A0013F"/>
    <w:rsid w:val="00A00569"/>
    <w:rsid w:val="00A00D40"/>
    <w:rsid w:val="00A01424"/>
    <w:rsid w:val="00A01519"/>
    <w:rsid w:val="00A01572"/>
    <w:rsid w:val="00A016A5"/>
    <w:rsid w:val="00A016A6"/>
    <w:rsid w:val="00A02384"/>
    <w:rsid w:val="00A023F2"/>
    <w:rsid w:val="00A02E18"/>
    <w:rsid w:val="00A02F71"/>
    <w:rsid w:val="00A03668"/>
    <w:rsid w:val="00A0373F"/>
    <w:rsid w:val="00A03BA2"/>
    <w:rsid w:val="00A03EA8"/>
    <w:rsid w:val="00A03F68"/>
    <w:rsid w:val="00A03FAD"/>
    <w:rsid w:val="00A040AA"/>
    <w:rsid w:val="00A047A9"/>
    <w:rsid w:val="00A0521D"/>
    <w:rsid w:val="00A05234"/>
    <w:rsid w:val="00A05565"/>
    <w:rsid w:val="00A056C4"/>
    <w:rsid w:val="00A05A8E"/>
    <w:rsid w:val="00A05E01"/>
    <w:rsid w:val="00A06026"/>
    <w:rsid w:val="00A060B7"/>
    <w:rsid w:val="00A065D4"/>
    <w:rsid w:val="00A06749"/>
    <w:rsid w:val="00A069F2"/>
    <w:rsid w:val="00A06D15"/>
    <w:rsid w:val="00A06D2A"/>
    <w:rsid w:val="00A06D33"/>
    <w:rsid w:val="00A07268"/>
    <w:rsid w:val="00A074C6"/>
    <w:rsid w:val="00A07937"/>
    <w:rsid w:val="00A10145"/>
    <w:rsid w:val="00A102B2"/>
    <w:rsid w:val="00A1040B"/>
    <w:rsid w:val="00A106DE"/>
    <w:rsid w:val="00A10A1E"/>
    <w:rsid w:val="00A10C8C"/>
    <w:rsid w:val="00A11537"/>
    <w:rsid w:val="00A11A51"/>
    <w:rsid w:val="00A11D16"/>
    <w:rsid w:val="00A120B0"/>
    <w:rsid w:val="00A121C4"/>
    <w:rsid w:val="00A1228E"/>
    <w:rsid w:val="00A122F1"/>
    <w:rsid w:val="00A125CC"/>
    <w:rsid w:val="00A12ACC"/>
    <w:rsid w:val="00A13B3F"/>
    <w:rsid w:val="00A13E91"/>
    <w:rsid w:val="00A14C65"/>
    <w:rsid w:val="00A14DA8"/>
    <w:rsid w:val="00A14F7A"/>
    <w:rsid w:val="00A15B4E"/>
    <w:rsid w:val="00A15FE8"/>
    <w:rsid w:val="00A161C3"/>
    <w:rsid w:val="00A1633E"/>
    <w:rsid w:val="00A164BA"/>
    <w:rsid w:val="00A16564"/>
    <w:rsid w:val="00A16C68"/>
    <w:rsid w:val="00A175FC"/>
    <w:rsid w:val="00A17881"/>
    <w:rsid w:val="00A17912"/>
    <w:rsid w:val="00A17ABF"/>
    <w:rsid w:val="00A17DBC"/>
    <w:rsid w:val="00A203EB"/>
    <w:rsid w:val="00A21306"/>
    <w:rsid w:val="00A21554"/>
    <w:rsid w:val="00A21600"/>
    <w:rsid w:val="00A217B8"/>
    <w:rsid w:val="00A2190F"/>
    <w:rsid w:val="00A21968"/>
    <w:rsid w:val="00A21E0F"/>
    <w:rsid w:val="00A228E1"/>
    <w:rsid w:val="00A22B58"/>
    <w:rsid w:val="00A2304A"/>
    <w:rsid w:val="00A230EB"/>
    <w:rsid w:val="00A23611"/>
    <w:rsid w:val="00A23A21"/>
    <w:rsid w:val="00A23D4D"/>
    <w:rsid w:val="00A23E91"/>
    <w:rsid w:val="00A240EB"/>
    <w:rsid w:val="00A24268"/>
    <w:rsid w:val="00A24367"/>
    <w:rsid w:val="00A24565"/>
    <w:rsid w:val="00A24945"/>
    <w:rsid w:val="00A24DC5"/>
    <w:rsid w:val="00A256B2"/>
    <w:rsid w:val="00A25A71"/>
    <w:rsid w:val="00A26459"/>
    <w:rsid w:val="00A26636"/>
    <w:rsid w:val="00A268D8"/>
    <w:rsid w:val="00A2734A"/>
    <w:rsid w:val="00A27F46"/>
    <w:rsid w:val="00A3028B"/>
    <w:rsid w:val="00A30597"/>
    <w:rsid w:val="00A3064F"/>
    <w:rsid w:val="00A30E1F"/>
    <w:rsid w:val="00A30E66"/>
    <w:rsid w:val="00A30E93"/>
    <w:rsid w:val="00A30FEA"/>
    <w:rsid w:val="00A317EA"/>
    <w:rsid w:val="00A31FF9"/>
    <w:rsid w:val="00A323AD"/>
    <w:rsid w:val="00A330C9"/>
    <w:rsid w:val="00A3313F"/>
    <w:rsid w:val="00A3335C"/>
    <w:rsid w:val="00A33563"/>
    <w:rsid w:val="00A335C5"/>
    <w:rsid w:val="00A33900"/>
    <w:rsid w:val="00A33963"/>
    <w:rsid w:val="00A341E6"/>
    <w:rsid w:val="00A34504"/>
    <w:rsid w:val="00A34600"/>
    <w:rsid w:val="00A34F79"/>
    <w:rsid w:val="00A356B6"/>
    <w:rsid w:val="00A35B80"/>
    <w:rsid w:val="00A36128"/>
    <w:rsid w:val="00A36C0F"/>
    <w:rsid w:val="00A37B87"/>
    <w:rsid w:val="00A4059D"/>
    <w:rsid w:val="00A411DF"/>
    <w:rsid w:val="00A4163E"/>
    <w:rsid w:val="00A41743"/>
    <w:rsid w:val="00A42C63"/>
    <w:rsid w:val="00A42EAF"/>
    <w:rsid w:val="00A4306D"/>
    <w:rsid w:val="00A435DB"/>
    <w:rsid w:val="00A43A07"/>
    <w:rsid w:val="00A4437F"/>
    <w:rsid w:val="00A443E4"/>
    <w:rsid w:val="00A44475"/>
    <w:rsid w:val="00A44713"/>
    <w:rsid w:val="00A4627F"/>
    <w:rsid w:val="00A4647E"/>
    <w:rsid w:val="00A4717F"/>
    <w:rsid w:val="00A501A8"/>
    <w:rsid w:val="00A501DE"/>
    <w:rsid w:val="00A50378"/>
    <w:rsid w:val="00A513DC"/>
    <w:rsid w:val="00A51656"/>
    <w:rsid w:val="00A51A7B"/>
    <w:rsid w:val="00A5200D"/>
    <w:rsid w:val="00A524DB"/>
    <w:rsid w:val="00A52DE9"/>
    <w:rsid w:val="00A52F4A"/>
    <w:rsid w:val="00A53400"/>
    <w:rsid w:val="00A53768"/>
    <w:rsid w:val="00A53A59"/>
    <w:rsid w:val="00A5430D"/>
    <w:rsid w:val="00A54362"/>
    <w:rsid w:val="00A5448A"/>
    <w:rsid w:val="00A54509"/>
    <w:rsid w:val="00A54996"/>
    <w:rsid w:val="00A55221"/>
    <w:rsid w:val="00A55A96"/>
    <w:rsid w:val="00A55B72"/>
    <w:rsid w:val="00A56BF4"/>
    <w:rsid w:val="00A56EB8"/>
    <w:rsid w:val="00A56ED9"/>
    <w:rsid w:val="00A5740B"/>
    <w:rsid w:val="00A57578"/>
    <w:rsid w:val="00A575FA"/>
    <w:rsid w:val="00A57BD5"/>
    <w:rsid w:val="00A57E87"/>
    <w:rsid w:val="00A60716"/>
    <w:rsid w:val="00A61277"/>
    <w:rsid w:val="00A612B2"/>
    <w:rsid w:val="00A613B2"/>
    <w:rsid w:val="00A613D8"/>
    <w:rsid w:val="00A61462"/>
    <w:rsid w:val="00A61C72"/>
    <w:rsid w:val="00A61E6B"/>
    <w:rsid w:val="00A623D7"/>
    <w:rsid w:val="00A62418"/>
    <w:rsid w:val="00A62B98"/>
    <w:rsid w:val="00A62D2A"/>
    <w:rsid w:val="00A62E89"/>
    <w:rsid w:val="00A636D4"/>
    <w:rsid w:val="00A63861"/>
    <w:rsid w:val="00A63CF8"/>
    <w:rsid w:val="00A63EA4"/>
    <w:rsid w:val="00A64F37"/>
    <w:rsid w:val="00A65219"/>
    <w:rsid w:val="00A65A27"/>
    <w:rsid w:val="00A6645C"/>
    <w:rsid w:val="00A66C52"/>
    <w:rsid w:val="00A66CAF"/>
    <w:rsid w:val="00A6763D"/>
    <w:rsid w:val="00A70E71"/>
    <w:rsid w:val="00A7166A"/>
    <w:rsid w:val="00A719AD"/>
    <w:rsid w:val="00A71CA5"/>
    <w:rsid w:val="00A71F27"/>
    <w:rsid w:val="00A72397"/>
    <w:rsid w:val="00A72638"/>
    <w:rsid w:val="00A729F4"/>
    <w:rsid w:val="00A72BE7"/>
    <w:rsid w:val="00A731E4"/>
    <w:rsid w:val="00A73344"/>
    <w:rsid w:val="00A733D3"/>
    <w:rsid w:val="00A7353D"/>
    <w:rsid w:val="00A73930"/>
    <w:rsid w:val="00A741B3"/>
    <w:rsid w:val="00A7421D"/>
    <w:rsid w:val="00A746BF"/>
    <w:rsid w:val="00A74824"/>
    <w:rsid w:val="00A74A5D"/>
    <w:rsid w:val="00A75504"/>
    <w:rsid w:val="00A755FA"/>
    <w:rsid w:val="00A75688"/>
    <w:rsid w:val="00A75900"/>
    <w:rsid w:val="00A75E0D"/>
    <w:rsid w:val="00A75EAE"/>
    <w:rsid w:val="00A76102"/>
    <w:rsid w:val="00A765F4"/>
    <w:rsid w:val="00A76602"/>
    <w:rsid w:val="00A768FB"/>
    <w:rsid w:val="00A76B5A"/>
    <w:rsid w:val="00A76FFB"/>
    <w:rsid w:val="00A771A7"/>
    <w:rsid w:val="00A775DF"/>
    <w:rsid w:val="00A80527"/>
    <w:rsid w:val="00A80FC0"/>
    <w:rsid w:val="00A81AAD"/>
    <w:rsid w:val="00A81B0A"/>
    <w:rsid w:val="00A82072"/>
    <w:rsid w:val="00A82380"/>
    <w:rsid w:val="00A82AB5"/>
    <w:rsid w:val="00A83189"/>
    <w:rsid w:val="00A8321C"/>
    <w:rsid w:val="00A834E6"/>
    <w:rsid w:val="00A8350C"/>
    <w:rsid w:val="00A83B4C"/>
    <w:rsid w:val="00A83DEC"/>
    <w:rsid w:val="00A848CC"/>
    <w:rsid w:val="00A8507E"/>
    <w:rsid w:val="00A855C9"/>
    <w:rsid w:val="00A85A24"/>
    <w:rsid w:val="00A860AE"/>
    <w:rsid w:val="00A86133"/>
    <w:rsid w:val="00A8699C"/>
    <w:rsid w:val="00A86E89"/>
    <w:rsid w:val="00A86FB0"/>
    <w:rsid w:val="00A87266"/>
    <w:rsid w:val="00A87905"/>
    <w:rsid w:val="00A90F6A"/>
    <w:rsid w:val="00A9138F"/>
    <w:rsid w:val="00A91DAF"/>
    <w:rsid w:val="00A921B0"/>
    <w:rsid w:val="00A92755"/>
    <w:rsid w:val="00A93028"/>
    <w:rsid w:val="00A94293"/>
    <w:rsid w:val="00A944B7"/>
    <w:rsid w:val="00A94534"/>
    <w:rsid w:val="00A94949"/>
    <w:rsid w:val="00A949A9"/>
    <w:rsid w:val="00A94D88"/>
    <w:rsid w:val="00A94E85"/>
    <w:rsid w:val="00A94ECA"/>
    <w:rsid w:val="00A9518C"/>
    <w:rsid w:val="00A95298"/>
    <w:rsid w:val="00A954DE"/>
    <w:rsid w:val="00A95975"/>
    <w:rsid w:val="00A95CF9"/>
    <w:rsid w:val="00A95D05"/>
    <w:rsid w:val="00A963E7"/>
    <w:rsid w:val="00A9663A"/>
    <w:rsid w:val="00A966DA"/>
    <w:rsid w:val="00A96E6C"/>
    <w:rsid w:val="00A96FB0"/>
    <w:rsid w:val="00A972BF"/>
    <w:rsid w:val="00A974C0"/>
    <w:rsid w:val="00A974CB"/>
    <w:rsid w:val="00A97F74"/>
    <w:rsid w:val="00AA01EC"/>
    <w:rsid w:val="00AA03EF"/>
    <w:rsid w:val="00AA09B3"/>
    <w:rsid w:val="00AA0CEC"/>
    <w:rsid w:val="00AA129F"/>
    <w:rsid w:val="00AA144C"/>
    <w:rsid w:val="00AA17F6"/>
    <w:rsid w:val="00AA209F"/>
    <w:rsid w:val="00AA3190"/>
    <w:rsid w:val="00AA3C2F"/>
    <w:rsid w:val="00AA40CD"/>
    <w:rsid w:val="00AA4370"/>
    <w:rsid w:val="00AA4499"/>
    <w:rsid w:val="00AA4AE8"/>
    <w:rsid w:val="00AA4B6E"/>
    <w:rsid w:val="00AA5287"/>
    <w:rsid w:val="00AA5422"/>
    <w:rsid w:val="00AA5701"/>
    <w:rsid w:val="00AA5D2E"/>
    <w:rsid w:val="00AA5E6D"/>
    <w:rsid w:val="00AA5E7F"/>
    <w:rsid w:val="00AA5E96"/>
    <w:rsid w:val="00AA5EB3"/>
    <w:rsid w:val="00AA64B3"/>
    <w:rsid w:val="00AA64BC"/>
    <w:rsid w:val="00AA6DB6"/>
    <w:rsid w:val="00AA712A"/>
    <w:rsid w:val="00AA728A"/>
    <w:rsid w:val="00AA7438"/>
    <w:rsid w:val="00AA795C"/>
    <w:rsid w:val="00AA7AC5"/>
    <w:rsid w:val="00AA7D30"/>
    <w:rsid w:val="00AB01F7"/>
    <w:rsid w:val="00AB0C09"/>
    <w:rsid w:val="00AB0CF8"/>
    <w:rsid w:val="00AB1324"/>
    <w:rsid w:val="00AB143E"/>
    <w:rsid w:val="00AB21DB"/>
    <w:rsid w:val="00AB247E"/>
    <w:rsid w:val="00AB2585"/>
    <w:rsid w:val="00AB29C8"/>
    <w:rsid w:val="00AB2B8F"/>
    <w:rsid w:val="00AB2EF7"/>
    <w:rsid w:val="00AB3572"/>
    <w:rsid w:val="00AB43BC"/>
    <w:rsid w:val="00AB46CC"/>
    <w:rsid w:val="00AB49F9"/>
    <w:rsid w:val="00AB54FA"/>
    <w:rsid w:val="00AB589E"/>
    <w:rsid w:val="00AB68BD"/>
    <w:rsid w:val="00AB6928"/>
    <w:rsid w:val="00AB6C1D"/>
    <w:rsid w:val="00AB6C5D"/>
    <w:rsid w:val="00AB6ED3"/>
    <w:rsid w:val="00AB6F56"/>
    <w:rsid w:val="00AB7375"/>
    <w:rsid w:val="00AB764C"/>
    <w:rsid w:val="00AB7719"/>
    <w:rsid w:val="00AB799A"/>
    <w:rsid w:val="00AC0640"/>
    <w:rsid w:val="00AC06A8"/>
    <w:rsid w:val="00AC0B41"/>
    <w:rsid w:val="00AC16EF"/>
    <w:rsid w:val="00AC2520"/>
    <w:rsid w:val="00AC25EC"/>
    <w:rsid w:val="00AC2998"/>
    <w:rsid w:val="00AC2A93"/>
    <w:rsid w:val="00AC34F9"/>
    <w:rsid w:val="00AC3525"/>
    <w:rsid w:val="00AC382C"/>
    <w:rsid w:val="00AC3EA2"/>
    <w:rsid w:val="00AC4B97"/>
    <w:rsid w:val="00AC4E9A"/>
    <w:rsid w:val="00AC5261"/>
    <w:rsid w:val="00AC565E"/>
    <w:rsid w:val="00AC57AC"/>
    <w:rsid w:val="00AC5BAB"/>
    <w:rsid w:val="00AC5FA3"/>
    <w:rsid w:val="00AC6293"/>
    <w:rsid w:val="00AC64A2"/>
    <w:rsid w:val="00AC6666"/>
    <w:rsid w:val="00AC6B30"/>
    <w:rsid w:val="00AC6B38"/>
    <w:rsid w:val="00AC6CD3"/>
    <w:rsid w:val="00AC76CF"/>
    <w:rsid w:val="00AD021E"/>
    <w:rsid w:val="00AD09CA"/>
    <w:rsid w:val="00AD0ED5"/>
    <w:rsid w:val="00AD1275"/>
    <w:rsid w:val="00AD1AFC"/>
    <w:rsid w:val="00AD1E5A"/>
    <w:rsid w:val="00AD1EF0"/>
    <w:rsid w:val="00AD2519"/>
    <w:rsid w:val="00AD29B8"/>
    <w:rsid w:val="00AD2F14"/>
    <w:rsid w:val="00AD4013"/>
    <w:rsid w:val="00AD43FD"/>
    <w:rsid w:val="00AD4A92"/>
    <w:rsid w:val="00AD4E54"/>
    <w:rsid w:val="00AD63F0"/>
    <w:rsid w:val="00AD63F9"/>
    <w:rsid w:val="00AD6483"/>
    <w:rsid w:val="00AD7623"/>
    <w:rsid w:val="00AD7842"/>
    <w:rsid w:val="00AD78E6"/>
    <w:rsid w:val="00AD7AC3"/>
    <w:rsid w:val="00AD7B16"/>
    <w:rsid w:val="00AE029B"/>
    <w:rsid w:val="00AE02EC"/>
    <w:rsid w:val="00AE060A"/>
    <w:rsid w:val="00AE0ABC"/>
    <w:rsid w:val="00AE0EF8"/>
    <w:rsid w:val="00AE0F1E"/>
    <w:rsid w:val="00AE125C"/>
    <w:rsid w:val="00AE14A4"/>
    <w:rsid w:val="00AE16EE"/>
    <w:rsid w:val="00AE1C15"/>
    <w:rsid w:val="00AE2474"/>
    <w:rsid w:val="00AE261C"/>
    <w:rsid w:val="00AE2C20"/>
    <w:rsid w:val="00AE3146"/>
    <w:rsid w:val="00AE33DA"/>
    <w:rsid w:val="00AE3829"/>
    <w:rsid w:val="00AE39D7"/>
    <w:rsid w:val="00AE483C"/>
    <w:rsid w:val="00AE48F7"/>
    <w:rsid w:val="00AE53A4"/>
    <w:rsid w:val="00AE5713"/>
    <w:rsid w:val="00AE5CB4"/>
    <w:rsid w:val="00AE5CC8"/>
    <w:rsid w:val="00AE5E5C"/>
    <w:rsid w:val="00AE5F50"/>
    <w:rsid w:val="00AE62A8"/>
    <w:rsid w:val="00AE633E"/>
    <w:rsid w:val="00AE6753"/>
    <w:rsid w:val="00AE687E"/>
    <w:rsid w:val="00AE68CD"/>
    <w:rsid w:val="00AE7033"/>
    <w:rsid w:val="00AE75AB"/>
    <w:rsid w:val="00AE75ED"/>
    <w:rsid w:val="00AE7693"/>
    <w:rsid w:val="00AE792F"/>
    <w:rsid w:val="00AE7A8B"/>
    <w:rsid w:val="00AE7C3A"/>
    <w:rsid w:val="00AF0177"/>
    <w:rsid w:val="00AF0470"/>
    <w:rsid w:val="00AF04B3"/>
    <w:rsid w:val="00AF0C25"/>
    <w:rsid w:val="00AF1A0E"/>
    <w:rsid w:val="00AF1D96"/>
    <w:rsid w:val="00AF21CE"/>
    <w:rsid w:val="00AF25ED"/>
    <w:rsid w:val="00AF2631"/>
    <w:rsid w:val="00AF2856"/>
    <w:rsid w:val="00AF2F95"/>
    <w:rsid w:val="00AF3251"/>
    <w:rsid w:val="00AF34E6"/>
    <w:rsid w:val="00AF38B1"/>
    <w:rsid w:val="00AF3EC1"/>
    <w:rsid w:val="00AF4902"/>
    <w:rsid w:val="00AF5C07"/>
    <w:rsid w:val="00AF5CA3"/>
    <w:rsid w:val="00AF6274"/>
    <w:rsid w:val="00AF6B52"/>
    <w:rsid w:val="00AF6F22"/>
    <w:rsid w:val="00AF738E"/>
    <w:rsid w:val="00AF74F3"/>
    <w:rsid w:val="00B0015D"/>
    <w:rsid w:val="00B00C07"/>
    <w:rsid w:val="00B00DFF"/>
    <w:rsid w:val="00B01511"/>
    <w:rsid w:val="00B01826"/>
    <w:rsid w:val="00B020B6"/>
    <w:rsid w:val="00B027C7"/>
    <w:rsid w:val="00B02A07"/>
    <w:rsid w:val="00B02E77"/>
    <w:rsid w:val="00B02EE8"/>
    <w:rsid w:val="00B02FAC"/>
    <w:rsid w:val="00B03381"/>
    <w:rsid w:val="00B033D5"/>
    <w:rsid w:val="00B0386D"/>
    <w:rsid w:val="00B0438F"/>
    <w:rsid w:val="00B04505"/>
    <w:rsid w:val="00B0451D"/>
    <w:rsid w:val="00B04E73"/>
    <w:rsid w:val="00B058C9"/>
    <w:rsid w:val="00B05ACF"/>
    <w:rsid w:val="00B05BFB"/>
    <w:rsid w:val="00B0704A"/>
    <w:rsid w:val="00B10151"/>
    <w:rsid w:val="00B1067B"/>
    <w:rsid w:val="00B1079E"/>
    <w:rsid w:val="00B10EFB"/>
    <w:rsid w:val="00B115A1"/>
    <w:rsid w:val="00B1194C"/>
    <w:rsid w:val="00B11E10"/>
    <w:rsid w:val="00B121E2"/>
    <w:rsid w:val="00B124DB"/>
    <w:rsid w:val="00B1275F"/>
    <w:rsid w:val="00B127CC"/>
    <w:rsid w:val="00B13450"/>
    <w:rsid w:val="00B13556"/>
    <w:rsid w:val="00B1371A"/>
    <w:rsid w:val="00B13B2D"/>
    <w:rsid w:val="00B13CD2"/>
    <w:rsid w:val="00B13F13"/>
    <w:rsid w:val="00B14688"/>
    <w:rsid w:val="00B14B44"/>
    <w:rsid w:val="00B1505B"/>
    <w:rsid w:val="00B151CC"/>
    <w:rsid w:val="00B1529A"/>
    <w:rsid w:val="00B164F7"/>
    <w:rsid w:val="00B1651B"/>
    <w:rsid w:val="00B200EE"/>
    <w:rsid w:val="00B20959"/>
    <w:rsid w:val="00B20E27"/>
    <w:rsid w:val="00B212A0"/>
    <w:rsid w:val="00B212A4"/>
    <w:rsid w:val="00B21941"/>
    <w:rsid w:val="00B219E2"/>
    <w:rsid w:val="00B219F2"/>
    <w:rsid w:val="00B21B78"/>
    <w:rsid w:val="00B21E8B"/>
    <w:rsid w:val="00B220D6"/>
    <w:rsid w:val="00B23703"/>
    <w:rsid w:val="00B2376A"/>
    <w:rsid w:val="00B23A2A"/>
    <w:rsid w:val="00B23B8E"/>
    <w:rsid w:val="00B2468E"/>
    <w:rsid w:val="00B24F6B"/>
    <w:rsid w:val="00B24FD2"/>
    <w:rsid w:val="00B25056"/>
    <w:rsid w:val="00B254A9"/>
    <w:rsid w:val="00B2565C"/>
    <w:rsid w:val="00B25798"/>
    <w:rsid w:val="00B25902"/>
    <w:rsid w:val="00B25D8A"/>
    <w:rsid w:val="00B265A5"/>
    <w:rsid w:val="00B26BFA"/>
    <w:rsid w:val="00B26EEC"/>
    <w:rsid w:val="00B2704A"/>
    <w:rsid w:val="00B277D5"/>
    <w:rsid w:val="00B27921"/>
    <w:rsid w:val="00B27D59"/>
    <w:rsid w:val="00B30605"/>
    <w:rsid w:val="00B3093B"/>
    <w:rsid w:val="00B30AD2"/>
    <w:rsid w:val="00B30F8E"/>
    <w:rsid w:val="00B30FCD"/>
    <w:rsid w:val="00B31161"/>
    <w:rsid w:val="00B311F6"/>
    <w:rsid w:val="00B31627"/>
    <w:rsid w:val="00B31C17"/>
    <w:rsid w:val="00B31D59"/>
    <w:rsid w:val="00B3288E"/>
    <w:rsid w:val="00B32A16"/>
    <w:rsid w:val="00B32EC3"/>
    <w:rsid w:val="00B3365A"/>
    <w:rsid w:val="00B337A3"/>
    <w:rsid w:val="00B33E72"/>
    <w:rsid w:val="00B3441B"/>
    <w:rsid w:val="00B34615"/>
    <w:rsid w:val="00B34630"/>
    <w:rsid w:val="00B346DB"/>
    <w:rsid w:val="00B34F73"/>
    <w:rsid w:val="00B35161"/>
    <w:rsid w:val="00B35369"/>
    <w:rsid w:val="00B355A3"/>
    <w:rsid w:val="00B35981"/>
    <w:rsid w:val="00B361F7"/>
    <w:rsid w:val="00B36EC3"/>
    <w:rsid w:val="00B37188"/>
    <w:rsid w:val="00B40C0E"/>
    <w:rsid w:val="00B4109C"/>
    <w:rsid w:val="00B4165F"/>
    <w:rsid w:val="00B41B6B"/>
    <w:rsid w:val="00B41D87"/>
    <w:rsid w:val="00B421E0"/>
    <w:rsid w:val="00B42559"/>
    <w:rsid w:val="00B42AA8"/>
    <w:rsid w:val="00B42E28"/>
    <w:rsid w:val="00B434BC"/>
    <w:rsid w:val="00B44066"/>
    <w:rsid w:val="00B44859"/>
    <w:rsid w:val="00B44924"/>
    <w:rsid w:val="00B44B6C"/>
    <w:rsid w:val="00B44D22"/>
    <w:rsid w:val="00B451D0"/>
    <w:rsid w:val="00B4566A"/>
    <w:rsid w:val="00B45BCF"/>
    <w:rsid w:val="00B46319"/>
    <w:rsid w:val="00B46832"/>
    <w:rsid w:val="00B46AC6"/>
    <w:rsid w:val="00B46F52"/>
    <w:rsid w:val="00B472BF"/>
    <w:rsid w:val="00B473C6"/>
    <w:rsid w:val="00B4747D"/>
    <w:rsid w:val="00B47546"/>
    <w:rsid w:val="00B47874"/>
    <w:rsid w:val="00B478C9"/>
    <w:rsid w:val="00B479A9"/>
    <w:rsid w:val="00B47CFB"/>
    <w:rsid w:val="00B47F72"/>
    <w:rsid w:val="00B507BD"/>
    <w:rsid w:val="00B50BD5"/>
    <w:rsid w:val="00B512B4"/>
    <w:rsid w:val="00B51461"/>
    <w:rsid w:val="00B5180C"/>
    <w:rsid w:val="00B51FD3"/>
    <w:rsid w:val="00B525F2"/>
    <w:rsid w:val="00B52B2C"/>
    <w:rsid w:val="00B53729"/>
    <w:rsid w:val="00B53748"/>
    <w:rsid w:val="00B539C3"/>
    <w:rsid w:val="00B540FC"/>
    <w:rsid w:val="00B5481D"/>
    <w:rsid w:val="00B54E23"/>
    <w:rsid w:val="00B557AE"/>
    <w:rsid w:val="00B557D5"/>
    <w:rsid w:val="00B55B5A"/>
    <w:rsid w:val="00B55B7F"/>
    <w:rsid w:val="00B55F0D"/>
    <w:rsid w:val="00B5693D"/>
    <w:rsid w:val="00B56C22"/>
    <w:rsid w:val="00B57105"/>
    <w:rsid w:val="00B57172"/>
    <w:rsid w:val="00B57C6B"/>
    <w:rsid w:val="00B60393"/>
    <w:rsid w:val="00B6058D"/>
    <w:rsid w:val="00B60A9C"/>
    <w:rsid w:val="00B60BAE"/>
    <w:rsid w:val="00B60EBE"/>
    <w:rsid w:val="00B61073"/>
    <w:rsid w:val="00B6128A"/>
    <w:rsid w:val="00B6139E"/>
    <w:rsid w:val="00B61612"/>
    <w:rsid w:val="00B6182A"/>
    <w:rsid w:val="00B61B2D"/>
    <w:rsid w:val="00B61DD4"/>
    <w:rsid w:val="00B61E89"/>
    <w:rsid w:val="00B62BCF"/>
    <w:rsid w:val="00B6316D"/>
    <w:rsid w:val="00B634AA"/>
    <w:rsid w:val="00B6353C"/>
    <w:rsid w:val="00B635F5"/>
    <w:rsid w:val="00B6363C"/>
    <w:rsid w:val="00B63728"/>
    <w:rsid w:val="00B63CFC"/>
    <w:rsid w:val="00B63D53"/>
    <w:rsid w:val="00B6412B"/>
    <w:rsid w:val="00B64E59"/>
    <w:rsid w:val="00B65B55"/>
    <w:rsid w:val="00B6665A"/>
    <w:rsid w:val="00B670F2"/>
    <w:rsid w:val="00B6728A"/>
    <w:rsid w:val="00B6736F"/>
    <w:rsid w:val="00B679AC"/>
    <w:rsid w:val="00B704C4"/>
    <w:rsid w:val="00B708D1"/>
    <w:rsid w:val="00B70A64"/>
    <w:rsid w:val="00B70FB5"/>
    <w:rsid w:val="00B7103F"/>
    <w:rsid w:val="00B71A76"/>
    <w:rsid w:val="00B71DFF"/>
    <w:rsid w:val="00B71FB5"/>
    <w:rsid w:val="00B72B27"/>
    <w:rsid w:val="00B72B3D"/>
    <w:rsid w:val="00B7313F"/>
    <w:rsid w:val="00B73743"/>
    <w:rsid w:val="00B73C8C"/>
    <w:rsid w:val="00B73F02"/>
    <w:rsid w:val="00B740B9"/>
    <w:rsid w:val="00B74366"/>
    <w:rsid w:val="00B756E5"/>
    <w:rsid w:val="00B75AEC"/>
    <w:rsid w:val="00B76527"/>
    <w:rsid w:val="00B76688"/>
    <w:rsid w:val="00B76995"/>
    <w:rsid w:val="00B76B15"/>
    <w:rsid w:val="00B76BE9"/>
    <w:rsid w:val="00B76DFE"/>
    <w:rsid w:val="00B772CE"/>
    <w:rsid w:val="00B77CC1"/>
    <w:rsid w:val="00B8057C"/>
    <w:rsid w:val="00B8085C"/>
    <w:rsid w:val="00B80F0E"/>
    <w:rsid w:val="00B80F9F"/>
    <w:rsid w:val="00B812CC"/>
    <w:rsid w:val="00B81A48"/>
    <w:rsid w:val="00B81DD8"/>
    <w:rsid w:val="00B821E7"/>
    <w:rsid w:val="00B82A19"/>
    <w:rsid w:val="00B82C94"/>
    <w:rsid w:val="00B82D05"/>
    <w:rsid w:val="00B82E77"/>
    <w:rsid w:val="00B82FDB"/>
    <w:rsid w:val="00B83150"/>
    <w:rsid w:val="00B83842"/>
    <w:rsid w:val="00B8408F"/>
    <w:rsid w:val="00B84631"/>
    <w:rsid w:val="00B84A9E"/>
    <w:rsid w:val="00B84AD1"/>
    <w:rsid w:val="00B84BF5"/>
    <w:rsid w:val="00B84DF6"/>
    <w:rsid w:val="00B84F56"/>
    <w:rsid w:val="00B84F88"/>
    <w:rsid w:val="00B85031"/>
    <w:rsid w:val="00B85412"/>
    <w:rsid w:val="00B8578B"/>
    <w:rsid w:val="00B859EA"/>
    <w:rsid w:val="00B85F37"/>
    <w:rsid w:val="00B862A8"/>
    <w:rsid w:val="00B862A9"/>
    <w:rsid w:val="00B86A3B"/>
    <w:rsid w:val="00B86BAD"/>
    <w:rsid w:val="00B874F5"/>
    <w:rsid w:val="00B876C1"/>
    <w:rsid w:val="00B87765"/>
    <w:rsid w:val="00B87B67"/>
    <w:rsid w:val="00B90076"/>
    <w:rsid w:val="00B90090"/>
    <w:rsid w:val="00B90859"/>
    <w:rsid w:val="00B91882"/>
    <w:rsid w:val="00B91922"/>
    <w:rsid w:val="00B91977"/>
    <w:rsid w:val="00B92A37"/>
    <w:rsid w:val="00B92A84"/>
    <w:rsid w:val="00B9304D"/>
    <w:rsid w:val="00B93643"/>
    <w:rsid w:val="00B93B0E"/>
    <w:rsid w:val="00B93B97"/>
    <w:rsid w:val="00B94048"/>
    <w:rsid w:val="00B940A8"/>
    <w:rsid w:val="00B94219"/>
    <w:rsid w:val="00B94700"/>
    <w:rsid w:val="00B94DD1"/>
    <w:rsid w:val="00B95063"/>
    <w:rsid w:val="00B957EA"/>
    <w:rsid w:val="00B95CD6"/>
    <w:rsid w:val="00B95E8E"/>
    <w:rsid w:val="00B95F4F"/>
    <w:rsid w:val="00B960D3"/>
    <w:rsid w:val="00B9615D"/>
    <w:rsid w:val="00B9686C"/>
    <w:rsid w:val="00B96A07"/>
    <w:rsid w:val="00B96AF5"/>
    <w:rsid w:val="00B97536"/>
    <w:rsid w:val="00B97832"/>
    <w:rsid w:val="00B97963"/>
    <w:rsid w:val="00B97CA4"/>
    <w:rsid w:val="00BA0010"/>
    <w:rsid w:val="00BA0898"/>
    <w:rsid w:val="00BA0920"/>
    <w:rsid w:val="00BA0A95"/>
    <w:rsid w:val="00BA1589"/>
    <w:rsid w:val="00BA16F7"/>
    <w:rsid w:val="00BA18B9"/>
    <w:rsid w:val="00BA1ADF"/>
    <w:rsid w:val="00BA207D"/>
    <w:rsid w:val="00BA2B24"/>
    <w:rsid w:val="00BA2DEE"/>
    <w:rsid w:val="00BA36F3"/>
    <w:rsid w:val="00BA371A"/>
    <w:rsid w:val="00BA4531"/>
    <w:rsid w:val="00BA4A66"/>
    <w:rsid w:val="00BA4C98"/>
    <w:rsid w:val="00BA5382"/>
    <w:rsid w:val="00BA6DE2"/>
    <w:rsid w:val="00BA6DE5"/>
    <w:rsid w:val="00BA70C8"/>
    <w:rsid w:val="00BA7447"/>
    <w:rsid w:val="00BA745A"/>
    <w:rsid w:val="00BA7505"/>
    <w:rsid w:val="00BA7724"/>
    <w:rsid w:val="00BA792B"/>
    <w:rsid w:val="00BA7CC3"/>
    <w:rsid w:val="00BA7D8A"/>
    <w:rsid w:val="00BA7FAF"/>
    <w:rsid w:val="00BB0125"/>
    <w:rsid w:val="00BB0841"/>
    <w:rsid w:val="00BB09E4"/>
    <w:rsid w:val="00BB12A5"/>
    <w:rsid w:val="00BB1A77"/>
    <w:rsid w:val="00BB223D"/>
    <w:rsid w:val="00BB2E49"/>
    <w:rsid w:val="00BB2ED7"/>
    <w:rsid w:val="00BB3367"/>
    <w:rsid w:val="00BB362C"/>
    <w:rsid w:val="00BB396D"/>
    <w:rsid w:val="00BB3AB2"/>
    <w:rsid w:val="00BB4634"/>
    <w:rsid w:val="00BB474F"/>
    <w:rsid w:val="00BB48D4"/>
    <w:rsid w:val="00BB4A3D"/>
    <w:rsid w:val="00BB51CD"/>
    <w:rsid w:val="00BB553B"/>
    <w:rsid w:val="00BB6220"/>
    <w:rsid w:val="00BB672A"/>
    <w:rsid w:val="00BB6CDF"/>
    <w:rsid w:val="00BB708D"/>
    <w:rsid w:val="00BB71BF"/>
    <w:rsid w:val="00BB732F"/>
    <w:rsid w:val="00BB7365"/>
    <w:rsid w:val="00BB772B"/>
    <w:rsid w:val="00BB7A6B"/>
    <w:rsid w:val="00BC0C0F"/>
    <w:rsid w:val="00BC0F48"/>
    <w:rsid w:val="00BC0FC7"/>
    <w:rsid w:val="00BC20A0"/>
    <w:rsid w:val="00BC25B2"/>
    <w:rsid w:val="00BC278D"/>
    <w:rsid w:val="00BC29D8"/>
    <w:rsid w:val="00BC2AFB"/>
    <w:rsid w:val="00BC37DC"/>
    <w:rsid w:val="00BC3922"/>
    <w:rsid w:val="00BC4516"/>
    <w:rsid w:val="00BC4926"/>
    <w:rsid w:val="00BC497B"/>
    <w:rsid w:val="00BC4BC8"/>
    <w:rsid w:val="00BC4BDE"/>
    <w:rsid w:val="00BC51AE"/>
    <w:rsid w:val="00BC5367"/>
    <w:rsid w:val="00BC53F1"/>
    <w:rsid w:val="00BC540D"/>
    <w:rsid w:val="00BC57A7"/>
    <w:rsid w:val="00BC681B"/>
    <w:rsid w:val="00BC6A3C"/>
    <w:rsid w:val="00BC6CA8"/>
    <w:rsid w:val="00BC7571"/>
    <w:rsid w:val="00BC768C"/>
    <w:rsid w:val="00BC7897"/>
    <w:rsid w:val="00BC7901"/>
    <w:rsid w:val="00BC7E51"/>
    <w:rsid w:val="00BD0019"/>
    <w:rsid w:val="00BD00DC"/>
    <w:rsid w:val="00BD0409"/>
    <w:rsid w:val="00BD08EF"/>
    <w:rsid w:val="00BD0E8D"/>
    <w:rsid w:val="00BD0F6C"/>
    <w:rsid w:val="00BD12CF"/>
    <w:rsid w:val="00BD158C"/>
    <w:rsid w:val="00BD18F6"/>
    <w:rsid w:val="00BD1A4E"/>
    <w:rsid w:val="00BD2CB0"/>
    <w:rsid w:val="00BD2E2F"/>
    <w:rsid w:val="00BD3401"/>
    <w:rsid w:val="00BD3606"/>
    <w:rsid w:val="00BD4850"/>
    <w:rsid w:val="00BD4A63"/>
    <w:rsid w:val="00BD4E9C"/>
    <w:rsid w:val="00BD5625"/>
    <w:rsid w:val="00BD56A2"/>
    <w:rsid w:val="00BD5BAD"/>
    <w:rsid w:val="00BD6AD0"/>
    <w:rsid w:val="00BD6D46"/>
    <w:rsid w:val="00BD74FB"/>
    <w:rsid w:val="00BD7577"/>
    <w:rsid w:val="00BD77D1"/>
    <w:rsid w:val="00BD7BD3"/>
    <w:rsid w:val="00BD7E75"/>
    <w:rsid w:val="00BE01A6"/>
    <w:rsid w:val="00BE01C0"/>
    <w:rsid w:val="00BE0BB9"/>
    <w:rsid w:val="00BE0EB1"/>
    <w:rsid w:val="00BE1026"/>
    <w:rsid w:val="00BE166D"/>
    <w:rsid w:val="00BE1AE7"/>
    <w:rsid w:val="00BE1C0F"/>
    <w:rsid w:val="00BE2059"/>
    <w:rsid w:val="00BE20C1"/>
    <w:rsid w:val="00BE236F"/>
    <w:rsid w:val="00BE264A"/>
    <w:rsid w:val="00BE2708"/>
    <w:rsid w:val="00BE299B"/>
    <w:rsid w:val="00BE2A81"/>
    <w:rsid w:val="00BE33F2"/>
    <w:rsid w:val="00BE340E"/>
    <w:rsid w:val="00BE3558"/>
    <w:rsid w:val="00BE3881"/>
    <w:rsid w:val="00BE3E14"/>
    <w:rsid w:val="00BE42AD"/>
    <w:rsid w:val="00BE4D71"/>
    <w:rsid w:val="00BE52EE"/>
    <w:rsid w:val="00BE5555"/>
    <w:rsid w:val="00BE5D1A"/>
    <w:rsid w:val="00BE5EFA"/>
    <w:rsid w:val="00BE6F51"/>
    <w:rsid w:val="00BE714B"/>
    <w:rsid w:val="00BE7202"/>
    <w:rsid w:val="00BE7A23"/>
    <w:rsid w:val="00BE7B69"/>
    <w:rsid w:val="00BE7D98"/>
    <w:rsid w:val="00BE7DCE"/>
    <w:rsid w:val="00BF0411"/>
    <w:rsid w:val="00BF05DF"/>
    <w:rsid w:val="00BF0AE2"/>
    <w:rsid w:val="00BF0E58"/>
    <w:rsid w:val="00BF1097"/>
    <w:rsid w:val="00BF1877"/>
    <w:rsid w:val="00BF1CCD"/>
    <w:rsid w:val="00BF1E6B"/>
    <w:rsid w:val="00BF2271"/>
    <w:rsid w:val="00BF23EE"/>
    <w:rsid w:val="00BF2516"/>
    <w:rsid w:val="00BF360B"/>
    <w:rsid w:val="00BF3A0E"/>
    <w:rsid w:val="00BF3A8D"/>
    <w:rsid w:val="00BF3CF7"/>
    <w:rsid w:val="00BF44B3"/>
    <w:rsid w:val="00BF44FB"/>
    <w:rsid w:val="00BF44FF"/>
    <w:rsid w:val="00BF4624"/>
    <w:rsid w:val="00BF4665"/>
    <w:rsid w:val="00BF4DB0"/>
    <w:rsid w:val="00BF5046"/>
    <w:rsid w:val="00BF5400"/>
    <w:rsid w:val="00BF563C"/>
    <w:rsid w:val="00BF56B8"/>
    <w:rsid w:val="00BF5E27"/>
    <w:rsid w:val="00BF5E82"/>
    <w:rsid w:val="00BF6418"/>
    <w:rsid w:val="00BF68F3"/>
    <w:rsid w:val="00BF6ADC"/>
    <w:rsid w:val="00BF6ADF"/>
    <w:rsid w:val="00BF6B00"/>
    <w:rsid w:val="00C000A2"/>
    <w:rsid w:val="00C003F9"/>
    <w:rsid w:val="00C0060C"/>
    <w:rsid w:val="00C0126F"/>
    <w:rsid w:val="00C016D3"/>
    <w:rsid w:val="00C021F6"/>
    <w:rsid w:val="00C022BD"/>
    <w:rsid w:val="00C02E83"/>
    <w:rsid w:val="00C03675"/>
    <w:rsid w:val="00C0427F"/>
    <w:rsid w:val="00C04298"/>
    <w:rsid w:val="00C0440F"/>
    <w:rsid w:val="00C045FA"/>
    <w:rsid w:val="00C046CB"/>
    <w:rsid w:val="00C04B86"/>
    <w:rsid w:val="00C05535"/>
    <w:rsid w:val="00C058DC"/>
    <w:rsid w:val="00C05C92"/>
    <w:rsid w:val="00C05C98"/>
    <w:rsid w:val="00C05D8B"/>
    <w:rsid w:val="00C05F4F"/>
    <w:rsid w:val="00C060B4"/>
    <w:rsid w:val="00C06898"/>
    <w:rsid w:val="00C06944"/>
    <w:rsid w:val="00C072F4"/>
    <w:rsid w:val="00C077F5"/>
    <w:rsid w:val="00C07C1D"/>
    <w:rsid w:val="00C07F51"/>
    <w:rsid w:val="00C111E6"/>
    <w:rsid w:val="00C1150B"/>
    <w:rsid w:val="00C1189A"/>
    <w:rsid w:val="00C118D3"/>
    <w:rsid w:val="00C11CAE"/>
    <w:rsid w:val="00C12285"/>
    <w:rsid w:val="00C12333"/>
    <w:rsid w:val="00C12553"/>
    <w:rsid w:val="00C126B4"/>
    <w:rsid w:val="00C13585"/>
    <w:rsid w:val="00C13F20"/>
    <w:rsid w:val="00C1416C"/>
    <w:rsid w:val="00C14716"/>
    <w:rsid w:val="00C15F7B"/>
    <w:rsid w:val="00C16468"/>
    <w:rsid w:val="00C1653D"/>
    <w:rsid w:val="00C16889"/>
    <w:rsid w:val="00C16B4F"/>
    <w:rsid w:val="00C172ED"/>
    <w:rsid w:val="00C1749A"/>
    <w:rsid w:val="00C174DC"/>
    <w:rsid w:val="00C176D2"/>
    <w:rsid w:val="00C17D16"/>
    <w:rsid w:val="00C17FAE"/>
    <w:rsid w:val="00C201CB"/>
    <w:rsid w:val="00C2030C"/>
    <w:rsid w:val="00C205D5"/>
    <w:rsid w:val="00C217B6"/>
    <w:rsid w:val="00C21ABF"/>
    <w:rsid w:val="00C22EA6"/>
    <w:rsid w:val="00C22EE9"/>
    <w:rsid w:val="00C23755"/>
    <w:rsid w:val="00C238FD"/>
    <w:rsid w:val="00C23B45"/>
    <w:rsid w:val="00C23E91"/>
    <w:rsid w:val="00C25263"/>
    <w:rsid w:val="00C25690"/>
    <w:rsid w:val="00C264EF"/>
    <w:rsid w:val="00C26614"/>
    <w:rsid w:val="00C266CF"/>
    <w:rsid w:val="00C2687C"/>
    <w:rsid w:val="00C277FA"/>
    <w:rsid w:val="00C2782D"/>
    <w:rsid w:val="00C27C77"/>
    <w:rsid w:val="00C27D84"/>
    <w:rsid w:val="00C27FF2"/>
    <w:rsid w:val="00C303F5"/>
    <w:rsid w:val="00C30955"/>
    <w:rsid w:val="00C31B3E"/>
    <w:rsid w:val="00C31CB0"/>
    <w:rsid w:val="00C31D2E"/>
    <w:rsid w:val="00C32003"/>
    <w:rsid w:val="00C320A7"/>
    <w:rsid w:val="00C320FC"/>
    <w:rsid w:val="00C3214F"/>
    <w:rsid w:val="00C327A4"/>
    <w:rsid w:val="00C32A01"/>
    <w:rsid w:val="00C32D8C"/>
    <w:rsid w:val="00C33484"/>
    <w:rsid w:val="00C3362C"/>
    <w:rsid w:val="00C33685"/>
    <w:rsid w:val="00C3392C"/>
    <w:rsid w:val="00C33A0C"/>
    <w:rsid w:val="00C3421E"/>
    <w:rsid w:val="00C3442C"/>
    <w:rsid w:val="00C34764"/>
    <w:rsid w:val="00C3521C"/>
    <w:rsid w:val="00C3547F"/>
    <w:rsid w:val="00C35541"/>
    <w:rsid w:val="00C360EB"/>
    <w:rsid w:val="00C3668F"/>
    <w:rsid w:val="00C3686D"/>
    <w:rsid w:val="00C36BB5"/>
    <w:rsid w:val="00C36BE2"/>
    <w:rsid w:val="00C36CBF"/>
    <w:rsid w:val="00C378E1"/>
    <w:rsid w:val="00C37D8B"/>
    <w:rsid w:val="00C40301"/>
    <w:rsid w:val="00C4098A"/>
    <w:rsid w:val="00C40A79"/>
    <w:rsid w:val="00C411D9"/>
    <w:rsid w:val="00C413BF"/>
    <w:rsid w:val="00C41571"/>
    <w:rsid w:val="00C4165D"/>
    <w:rsid w:val="00C41780"/>
    <w:rsid w:val="00C41AB8"/>
    <w:rsid w:val="00C42C15"/>
    <w:rsid w:val="00C42E1A"/>
    <w:rsid w:val="00C43033"/>
    <w:rsid w:val="00C430EF"/>
    <w:rsid w:val="00C433D8"/>
    <w:rsid w:val="00C436FE"/>
    <w:rsid w:val="00C43B7A"/>
    <w:rsid w:val="00C43C52"/>
    <w:rsid w:val="00C43DC3"/>
    <w:rsid w:val="00C4405B"/>
    <w:rsid w:val="00C44399"/>
    <w:rsid w:val="00C44427"/>
    <w:rsid w:val="00C4490C"/>
    <w:rsid w:val="00C44B80"/>
    <w:rsid w:val="00C44B81"/>
    <w:rsid w:val="00C455B1"/>
    <w:rsid w:val="00C45AFC"/>
    <w:rsid w:val="00C45C6F"/>
    <w:rsid w:val="00C45C8C"/>
    <w:rsid w:val="00C45DAE"/>
    <w:rsid w:val="00C46349"/>
    <w:rsid w:val="00C46BDD"/>
    <w:rsid w:val="00C46E32"/>
    <w:rsid w:val="00C46E6B"/>
    <w:rsid w:val="00C4714B"/>
    <w:rsid w:val="00C473F8"/>
    <w:rsid w:val="00C475F5"/>
    <w:rsid w:val="00C47AEB"/>
    <w:rsid w:val="00C50565"/>
    <w:rsid w:val="00C5085E"/>
    <w:rsid w:val="00C50CF9"/>
    <w:rsid w:val="00C50E88"/>
    <w:rsid w:val="00C512A9"/>
    <w:rsid w:val="00C5192B"/>
    <w:rsid w:val="00C51974"/>
    <w:rsid w:val="00C51AF6"/>
    <w:rsid w:val="00C52449"/>
    <w:rsid w:val="00C52A44"/>
    <w:rsid w:val="00C52BAD"/>
    <w:rsid w:val="00C52E52"/>
    <w:rsid w:val="00C52F0E"/>
    <w:rsid w:val="00C52F1A"/>
    <w:rsid w:val="00C52F6A"/>
    <w:rsid w:val="00C53365"/>
    <w:rsid w:val="00C53AFE"/>
    <w:rsid w:val="00C53CB3"/>
    <w:rsid w:val="00C53DB9"/>
    <w:rsid w:val="00C54C89"/>
    <w:rsid w:val="00C54F9E"/>
    <w:rsid w:val="00C54FDD"/>
    <w:rsid w:val="00C550A2"/>
    <w:rsid w:val="00C5561B"/>
    <w:rsid w:val="00C55644"/>
    <w:rsid w:val="00C556EE"/>
    <w:rsid w:val="00C55979"/>
    <w:rsid w:val="00C5618B"/>
    <w:rsid w:val="00C56D2B"/>
    <w:rsid w:val="00C5712C"/>
    <w:rsid w:val="00C5756B"/>
    <w:rsid w:val="00C577CF"/>
    <w:rsid w:val="00C579F9"/>
    <w:rsid w:val="00C57A39"/>
    <w:rsid w:val="00C605C9"/>
    <w:rsid w:val="00C608DD"/>
    <w:rsid w:val="00C60E08"/>
    <w:rsid w:val="00C60FD9"/>
    <w:rsid w:val="00C6118F"/>
    <w:rsid w:val="00C6164D"/>
    <w:rsid w:val="00C61DF1"/>
    <w:rsid w:val="00C62096"/>
    <w:rsid w:val="00C621D3"/>
    <w:rsid w:val="00C62487"/>
    <w:rsid w:val="00C63118"/>
    <w:rsid w:val="00C6318A"/>
    <w:rsid w:val="00C635AC"/>
    <w:rsid w:val="00C63641"/>
    <w:rsid w:val="00C637EB"/>
    <w:rsid w:val="00C638D9"/>
    <w:rsid w:val="00C63A4B"/>
    <w:rsid w:val="00C63D8B"/>
    <w:rsid w:val="00C63F37"/>
    <w:rsid w:val="00C6462E"/>
    <w:rsid w:val="00C6493A"/>
    <w:rsid w:val="00C64B20"/>
    <w:rsid w:val="00C64D6B"/>
    <w:rsid w:val="00C6532D"/>
    <w:rsid w:val="00C657B6"/>
    <w:rsid w:val="00C659B3"/>
    <w:rsid w:val="00C65BD5"/>
    <w:rsid w:val="00C65DBE"/>
    <w:rsid w:val="00C65E0C"/>
    <w:rsid w:val="00C66951"/>
    <w:rsid w:val="00C66BEF"/>
    <w:rsid w:val="00C66D25"/>
    <w:rsid w:val="00C66D34"/>
    <w:rsid w:val="00C67F19"/>
    <w:rsid w:val="00C70167"/>
    <w:rsid w:val="00C7130E"/>
    <w:rsid w:val="00C71B0F"/>
    <w:rsid w:val="00C71C38"/>
    <w:rsid w:val="00C72185"/>
    <w:rsid w:val="00C721EA"/>
    <w:rsid w:val="00C7225E"/>
    <w:rsid w:val="00C722B7"/>
    <w:rsid w:val="00C723D7"/>
    <w:rsid w:val="00C7242C"/>
    <w:rsid w:val="00C726A3"/>
    <w:rsid w:val="00C731EB"/>
    <w:rsid w:val="00C731F1"/>
    <w:rsid w:val="00C73AA2"/>
    <w:rsid w:val="00C73E7D"/>
    <w:rsid w:val="00C740C8"/>
    <w:rsid w:val="00C740DF"/>
    <w:rsid w:val="00C743B8"/>
    <w:rsid w:val="00C744DC"/>
    <w:rsid w:val="00C74A0C"/>
    <w:rsid w:val="00C74BF8"/>
    <w:rsid w:val="00C74D2D"/>
    <w:rsid w:val="00C75012"/>
    <w:rsid w:val="00C751F2"/>
    <w:rsid w:val="00C7580C"/>
    <w:rsid w:val="00C7595E"/>
    <w:rsid w:val="00C75E60"/>
    <w:rsid w:val="00C7606D"/>
    <w:rsid w:val="00C762E1"/>
    <w:rsid w:val="00C76521"/>
    <w:rsid w:val="00C7671B"/>
    <w:rsid w:val="00C76C43"/>
    <w:rsid w:val="00C779DC"/>
    <w:rsid w:val="00C77A86"/>
    <w:rsid w:val="00C8000B"/>
    <w:rsid w:val="00C80130"/>
    <w:rsid w:val="00C80257"/>
    <w:rsid w:val="00C804A5"/>
    <w:rsid w:val="00C80930"/>
    <w:rsid w:val="00C80CCE"/>
    <w:rsid w:val="00C81635"/>
    <w:rsid w:val="00C816E1"/>
    <w:rsid w:val="00C81711"/>
    <w:rsid w:val="00C81783"/>
    <w:rsid w:val="00C81B99"/>
    <w:rsid w:val="00C82417"/>
    <w:rsid w:val="00C824B5"/>
    <w:rsid w:val="00C82574"/>
    <w:rsid w:val="00C826EE"/>
    <w:rsid w:val="00C82960"/>
    <w:rsid w:val="00C82BF9"/>
    <w:rsid w:val="00C82E51"/>
    <w:rsid w:val="00C8319C"/>
    <w:rsid w:val="00C8342F"/>
    <w:rsid w:val="00C8397F"/>
    <w:rsid w:val="00C83B75"/>
    <w:rsid w:val="00C83DE6"/>
    <w:rsid w:val="00C83F1E"/>
    <w:rsid w:val="00C840F0"/>
    <w:rsid w:val="00C8482A"/>
    <w:rsid w:val="00C84D0A"/>
    <w:rsid w:val="00C84F4B"/>
    <w:rsid w:val="00C853F7"/>
    <w:rsid w:val="00C857E9"/>
    <w:rsid w:val="00C85E61"/>
    <w:rsid w:val="00C86170"/>
    <w:rsid w:val="00C86AAA"/>
    <w:rsid w:val="00C86AD4"/>
    <w:rsid w:val="00C86FC8"/>
    <w:rsid w:val="00C8733E"/>
    <w:rsid w:val="00C87AFD"/>
    <w:rsid w:val="00C87D87"/>
    <w:rsid w:val="00C90241"/>
    <w:rsid w:val="00C90286"/>
    <w:rsid w:val="00C902FE"/>
    <w:rsid w:val="00C9060D"/>
    <w:rsid w:val="00C90E67"/>
    <w:rsid w:val="00C91249"/>
    <w:rsid w:val="00C91748"/>
    <w:rsid w:val="00C925C4"/>
    <w:rsid w:val="00C92C87"/>
    <w:rsid w:val="00C932FE"/>
    <w:rsid w:val="00C936D3"/>
    <w:rsid w:val="00C93EBB"/>
    <w:rsid w:val="00C94267"/>
    <w:rsid w:val="00C946FB"/>
    <w:rsid w:val="00C950DD"/>
    <w:rsid w:val="00C95437"/>
    <w:rsid w:val="00C95642"/>
    <w:rsid w:val="00C95981"/>
    <w:rsid w:val="00C95D37"/>
    <w:rsid w:val="00C96C2E"/>
    <w:rsid w:val="00C97D4D"/>
    <w:rsid w:val="00CA07DC"/>
    <w:rsid w:val="00CA09DF"/>
    <w:rsid w:val="00CA0BC8"/>
    <w:rsid w:val="00CA0CC6"/>
    <w:rsid w:val="00CA0F88"/>
    <w:rsid w:val="00CA0FBC"/>
    <w:rsid w:val="00CA0FCF"/>
    <w:rsid w:val="00CA1A93"/>
    <w:rsid w:val="00CA21A9"/>
    <w:rsid w:val="00CA268E"/>
    <w:rsid w:val="00CA27EC"/>
    <w:rsid w:val="00CA3431"/>
    <w:rsid w:val="00CA351D"/>
    <w:rsid w:val="00CA376F"/>
    <w:rsid w:val="00CA3AEF"/>
    <w:rsid w:val="00CA3D71"/>
    <w:rsid w:val="00CA3D87"/>
    <w:rsid w:val="00CA3DC8"/>
    <w:rsid w:val="00CA41B4"/>
    <w:rsid w:val="00CA4389"/>
    <w:rsid w:val="00CA44CB"/>
    <w:rsid w:val="00CA461E"/>
    <w:rsid w:val="00CA4721"/>
    <w:rsid w:val="00CA5263"/>
    <w:rsid w:val="00CA54AF"/>
    <w:rsid w:val="00CA5FB2"/>
    <w:rsid w:val="00CA617A"/>
    <w:rsid w:val="00CA628E"/>
    <w:rsid w:val="00CA642E"/>
    <w:rsid w:val="00CA6757"/>
    <w:rsid w:val="00CA6768"/>
    <w:rsid w:val="00CA7AA4"/>
    <w:rsid w:val="00CB0141"/>
    <w:rsid w:val="00CB02DC"/>
    <w:rsid w:val="00CB057F"/>
    <w:rsid w:val="00CB0C17"/>
    <w:rsid w:val="00CB0CCE"/>
    <w:rsid w:val="00CB0F19"/>
    <w:rsid w:val="00CB1484"/>
    <w:rsid w:val="00CB1556"/>
    <w:rsid w:val="00CB1A8C"/>
    <w:rsid w:val="00CB1B02"/>
    <w:rsid w:val="00CB29E9"/>
    <w:rsid w:val="00CB2C6E"/>
    <w:rsid w:val="00CB2D88"/>
    <w:rsid w:val="00CB3A8B"/>
    <w:rsid w:val="00CB42A9"/>
    <w:rsid w:val="00CB4949"/>
    <w:rsid w:val="00CB4CDC"/>
    <w:rsid w:val="00CB51D9"/>
    <w:rsid w:val="00CB56E8"/>
    <w:rsid w:val="00CB5E80"/>
    <w:rsid w:val="00CB65ED"/>
    <w:rsid w:val="00CB6A69"/>
    <w:rsid w:val="00CB6F92"/>
    <w:rsid w:val="00CB7013"/>
    <w:rsid w:val="00CB7229"/>
    <w:rsid w:val="00CB7624"/>
    <w:rsid w:val="00CB781B"/>
    <w:rsid w:val="00CB7ADE"/>
    <w:rsid w:val="00CB7DFF"/>
    <w:rsid w:val="00CB7FA2"/>
    <w:rsid w:val="00CC031D"/>
    <w:rsid w:val="00CC0560"/>
    <w:rsid w:val="00CC0A2C"/>
    <w:rsid w:val="00CC0E5C"/>
    <w:rsid w:val="00CC0F3F"/>
    <w:rsid w:val="00CC12BE"/>
    <w:rsid w:val="00CC162A"/>
    <w:rsid w:val="00CC1C4D"/>
    <w:rsid w:val="00CC2527"/>
    <w:rsid w:val="00CC3404"/>
    <w:rsid w:val="00CC34AD"/>
    <w:rsid w:val="00CC3A24"/>
    <w:rsid w:val="00CC4348"/>
    <w:rsid w:val="00CC4A5B"/>
    <w:rsid w:val="00CC4B89"/>
    <w:rsid w:val="00CC4E12"/>
    <w:rsid w:val="00CC505C"/>
    <w:rsid w:val="00CC5305"/>
    <w:rsid w:val="00CC5307"/>
    <w:rsid w:val="00CC5995"/>
    <w:rsid w:val="00CC5B6B"/>
    <w:rsid w:val="00CC6029"/>
    <w:rsid w:val="00CC664F"/>
    <w:rsid w:val="00CC670C"/>
    <w:rsid w:val="00CC6BAB"/>
    <w:rsid w:val="00CC6CC8"/>
    <w:rsid w:val="00CC6F4A"/>
    <w:rsid w:val="00CC71AD"/>
    <w:rsid w:val="00CC7A98"/>
    <w:rsid w:val="00CD06E1"/>
    <w:rsid w:val="00CD0B74"/>
    <w:rsid w:val="00CD11DB"/>
    <w:rsid w:val="00CD1399"/>
    <w:rsid w:val="00CD16CD"/>
    <w:rsid w:val="00CD1AD3"/>
    <w:rsid w:val="00CD1D73"/>
    <w:rsid w:val="00CD1E3A"/>
    <w:rsid w:val="00CD230D"/>
    <w:rsid w:val="00CD2647"/>
    <w:rsid w:val="00CD2A0F"/>
    <w:rsid w:val="00CD2EBF"/>
    <w:rsid w:val="00CD36AB"/>
    <w:rsid w:val="00CD3BF4"/>
    <w:rsid w:val="00CD3EDC"/>
    <w:rsid w:val="00CD44B8"/>
    <w:rsid w:val="00CD4FA6"/>
    <w:rsid w:val="00CD51B4"/>
    <w:rsid w:val="00CD5E44"/>
    <w:rsid w:val="00CD6254"/>
    <w:rsid w:val="00CD6A14"/>
    <w:rsid w:val="00CD730E"/>
    <w:rsid w:val="00CD743D"/>
    <w:rsid w:val="00CD7767"/>
    <w:rsid w:val="00CD77C2"/>
    <w:rsid w:val="00CD7857"/>
    <w:rsid w:val="00CE019F"/>
    <w:rsid w:val="00CE042C"/>
    <w:rsid w:val="00CE0B89"/>
    <w:rsid w:val="00CE0FD2"/>
    <w:rsid w:val="00CE146E"/>
    <w:rsid w:val="00CE1E4B"/>
    <w:rsid w:val="00CE20BF"/>
    <w:rsid w:val="00CE2103"/>
    <w:rsid w:val="00CE2F3F"/>
    <w:rsid w:val="00CE31D4"/>
    <w:rsid w:val="00CE3D6C"/>
    <w:rsid w:val="00CE406C"/>
    <w:rsid w:val="00CE45AF"/>
    <w:rsid w:val="00CE46F1"/>
    <w:rsid w:val="00CE4DBD"/>
    <w:rsid w:val="00CE56EC"/>
    <w:rsid w:val="00CE5E2F"/>
    <w:rsid w:val="00CE5F5D"/>
    <w:rsid w:val="00CE5FA8"/>
    <w:rsid w:val="00CE6DA2"/>
    <w:rsid w:val="00CE72E9"/>
    <w:rsid w:val="00CE757B"/>
    <w:rsid w:val="00CF0695"/>
    <w:rsid w:val="00CF06C1"/>
    <w:rsid w:val="00CF0779"/>
    <w:rsid w:val="00CF088B"/>
    <w:rsid w:val="00CF0BDB"/>
    <w:rsid w:val="00CF11BF"/>
    <w:rsid w:val="00CF11DD"/>
    <w:rsid w:val="00CF17A8"/>
    <w:rsid w:val="00CF1B3D"/>
    <w:rsid w:val="00CF1C57"/>
    <w:rsid w:val="00CF2002"/>
    <w:rsid w:val="00CF2A6B"/>
    <w:rsid w:val="00CF2DAF"/>
    <w:rsid w:val="00CF3337"/>
    <w:rsid w:val="00CF38FF"/>
    <w:rsid w:val="00CF3AA5"/>
    <w:rsid w:val="00CF3B7D"/>
    <w:rsid w:val="00CF48EC"/>
    <w:rsid w:val="00CF4BD8"/>
    <w:rsid w:val="00CF4C21"/>
    <w:rsid w:val="00CF4E6C"/>
    <w:rsid w:val="00CF57F3"/>
    <w:rsid w:val="00CF5BF0"/>
    <w:rsid w:val="00CF617C"/>
    <w:rsid w:val="00CF6470"/>
    <w:rsid w:val="00CF68E6"/>
    <w:rsid w:val="00CF6944"/>
    <w:rsid w:val="00CF7342"/>
    <w:rsid w:val="00CF7456"/>
    <w:rsid w:val="00CF7F6A"/>
    <w:rsid w:val="00CF7FAC"/>
    <w:rsid w:val="00D00025"/>
    <w:rsid w:val="00D00314"/>
    <w:rsid w:val="00D00D1E"/>
    <w:rsid w:val="00D01BD8"/>
    <w:rsid w:val="00D01D32"/>
    <w:rsid w:val="00D01DA2"/>
    <w:rsid w:val="00D026FF"/>
    <w:rsid w:val="00D029D9"/>
    <w:rsid w:val="00D02C82"/>
    <w:rsid w:val="00D034D9"/>
    <w:rsid w:val="00D039B3"/>
    <w:rsid w:val="00D03D95"/>
    <w:rsid w:val="00D0414A"/>
    <w:rsid w:val="00D052AC"/>
    <w:rsid w:val="00D059C0"/>
    <w:rsid w:val="00D0635B"/>
    <w:rsid w:val="00D064ED"/>
    <w:rsid w:val="00D06E53"/>
    <w:rsid w:val="00D0749B"/>
    <w:rsid w:val="00D074C4"/>
    <w:rsid w:val="00D07771"/>
    <w:rsid w:val="00D07D34"/>
    <w:rsid w:val="00D07F53"/>
    <w:rsid w:val="00D1030A"/>
    <w:rsid w:val="00D10441"/>
    <w:rsid w:val="00D104B4"/>
    <w:rsid w:val="00D10585"/>
    <w:rsid w:val="00D10CB1"/>
    <w:rsid w:val="00D11126"/>
    <w:rsid w:val="00D113B8"/>
    <w:rsid w:val="00D116F6"/>
    <w:rsid w:val="00D1197B"/>
    <w:rsid w:val="00D11F11"/>
    <w:rsid w:val="00D125E9"/>
    <w:rsid w:val="00D12775"/>
    <w:rsid w:val="00D129FA"/>
    <w:rsid w:val="00D12C52"/>
    <w:rsid w:val="00D13077"/>
    <w:rsid w:val="00D13E7B"/>
    <w:rsid w:val="00D142BA"/>
    <w:rsid w:val="00D145A7"/>
    <w:rsid w:val="00D14AA4"/>
    <w:rsid w:val="00D14B18"/>
    <w:rsid w:val="00D14BE4"/>
    <w:rsid w:val="00D14EA8"/>
    <w:rsid w:val="00D15BB9"/>
    <w:rsid w:val="00D15DC7"/>
    <w:rsid w:val="00D160D0"/>
    <w:rsid w:val="00D16FEE"/>
    <w:rsid w:val="00D170D7"/>
    <w:rsid w:val="00D170E0"/>
    <w:rsid w:val="00D1753B"/>
    <w:rsid w:val="00D17C22"/>
    <w:rsid w:val="00D2042A"/>
    <w:rsid w:val="00D207A6"/>
    <w:rsid w:val="00D20A11"/>
    <w:rsid w:val="00D20AA1"/>
    <w:rsid w:val="00D21454"/>
    <w:rsid w:val="00D22235"/>
    <w:rsid w:val="00D22296"/>
    <w:rsid w:val="00D231CA"/>
    <w:rsid w:val="00D231DE"/>
    <w:rsid w:val="00D233CA"/>
    <w:rsid w:val="00D23763"/>
    <w:rsid w:val="00D23840"/>
    <w:rsid w:val="00D23848"/>
    <w:rsid w:val="00D2394F"/>
    <w:rsid w:val="00D23C88"/>
    <w:rsid w:val="00D24296"/>
    <w:rsid w:val="00D254CA"/>
    <w:rsid w:val="00D25914"/>
    <w:rsid w:val="00D2624D"/>
    <w:rsid w:val="00D26555"/>
    <w:rsid w:val="00D2655A"/>
    <w:rsid w:val="00D26DD9"/>
    <w:rsid w:val="00D2749F"/>
    <w:rsid w:val="00D27616"/>
    <w:rsid w:val="00D30044"/>
    <w:rsid w:val="00D304B9"/>
    <w:rsid w:val="00D3062A"/>
    <w:rsid w:val="00D309A4"/>
    <w:rsid w:val="00D316C6"/>
    <w:rsid w:val="00D31B39"/>
    <w:rsid w:val="00D31CF0"/>
    <w:rsid w:val="00D31E1C"/>
    <w:rsid w:val="00D3229F"/>
    <w:rsid w:val="00D32B75"/>
    <w:rsid w:val="00D33A16"/>
    <w:rsid w:val="00D33FA7"/>
    <w:rsid w:val="00D341FE"/>
    <w:rsid w:val="00D345E4"/>
    <w:rsid w:val="00D353F7"/>
    <w:rsid w:val="00D35469"/>
    <w:rsid w:val="00D35834"/>
    <w:rsid w:val="00D35EE8"/>
    <w:rsid w:val="00D3602E"/>
    <w:rsid w:val="00D365CF"/>
    <w:rsid w:val="00D366CD"/>
    <w:rsid w:val="00D3724A"/>
    <w:rsid w:val="00D37270"/>
    <w:rsid w:val="00D37870"/>
    <w:rsid w:val="00D37B0D"/>
    <w:rsid w:val="00D37E8C"/>
    <w:rsid w:val="00D37FEB"/>
    <w:rsid w:val="00D40037"/>
    <w:rsid w:val="00D4127C"/>
    <w:rsid w:val="00D413B3"/>
    <w:rsid w:val="00D4204B"/>
    <w:rsid w:val="00D422F9"/>
    <w:rsid w:val="00D428E7"/>
    <w:rsid w:val="00D42EEE"/>
    <w:rsid w:val="00D4306D"/>
    <w:rsid w:val="00D430FF"/>
    <w:rsid w:val="00D43828"/>
    <w:rsid w:val="00D43AA9"/>
    <w:rsid w:val="00D43CBB"/>
    <w:rsid w:val="00D43D3B"/>
    <w:rsid w:val="00D43D55"/>
    <w:rsid w:val="00D44152"/>
    <w:rsid w:val="00D4420E"/>
    <w:rsid w:val="00D444F3"/>
    <w:rsid w:val="00D455F2"/>
    <w:rsid w:val="00D456DA"/>
    <w:rsid w:val="00D45819"/>
    <w:rsid w:val="00D46257"/>
    <w:rsid w:val="00D46363"/>
    <w:rsid w:val="00D463B6"/>
    <w:rsid w:val="00D46C55"/>
    <w:rsid w:val="00D4739A"/>
    <w:rsid w:val="00D478CE"/>
    <w:rsid w:val="00D478EF"/>
    <w:rsid w:val="00D50197"/>
    <w:rsid w:val="00D501E5"/>
    <w:rsid w:val="00D50433"/>
    <w:rsid w:val="00D505B9"/>
    <w:rsid w:val="00D50AA4"/>
    <w:rsid w:val="00D52197"/>
    <w:rsid w:val="00D5298F"/>
    <w:rsid w:val="00D52DF1"/>
    <w:rsid w:val="00D535C0"/>
    <w:rsid w:val="00D53629"/>
    <w:rsid w:val="00D53FC9"/>
    <w:rsid w:val="00D541B6"/>
    <w:rsid w:val="00D55511"/>
    <w:rsid w:val="00D55DAB"/>
    <w:rsid w:val="00D5625F"/>
    <w:rsid w:val="00D569A4"/>
    <w:rsid w:val="00D56B4A"/>
    <w:rsid w:val="00D573A1"/>
    <w:rsid w:val="00D57508"/>
    <w:rsid w:val="00D57893"/>
    <w:rsid w:val="00D60A40"/>
    <w:rsid w:val="00D60A46"/>
    <w:rsid w:val="00D60E17"/>
    <w:rsid w:val="00D60E9C"/>
    <w:rsid w:val="00D61452"/>
    <w:rsid w:val="00D6150F"/>
    <w:rsid w:val="00D616A4"/>
    <w:rsid w:val="00D618C7"/>
    <w:rsid w:val="00D62048"/>
    <w:rsid w:val="00D6272F"/>
    <w:rsid w:val="00D62BF2"/>
    <w:rsid w:val="00D63328"/>
    <w:rsid w:val="00D634A0"/>
    <w:rsid w:val="00D63F83"/>
    <w:rsid w:val="00D64499"/>
    <w:rsid w:val="00D644F4"/>
    <w:rsid w:val="00D64CB5"/>
    <w:rsid w:val="00D65110"/>
    <w:rsid w:val="00D6512F"/>
    <w:rsid w:val="00D657A2"/>
    <w:rsid w:val="00D658B2"/>
    <w:rsid w:val="00D6599E"/>
    <w:rsid w:val="00D65B67"/>
    <w:rsid w:val="00D6610D"/>
    <w:rsid w:val="00D662EF"/>
    <w:rsid w:val="00D665FA"/>
    <w:rsid w:val="00D66875"/>
    <w:rsid w:val="00D67686"/>
    <w:rsid w:val="00D67BA3"/>
    <w:rsid w:val="00D67FF4"/>
    <w:rsid w:val="00D70C9F"/>
    <w:rsid w:val="00D71335"/>
    <w:rsid w:val="00D71339"/>
    <w:rsid w:val="00D71477"/>
    <w:rsid w:val="00D71A34"/>
    <w:rsid w:val="00D71AB1"/>
    <w:rsid w:val="00D729A7"/>
    <w:rsid w:val="00D72D02"/>
    <w:rsid w:val="00D73ED1"/>
    <w:rsid w:val="00D746FE"/>
    <w:rsid w:val="00D74B7D"/>
    <w:rsid w:val="00D75668"/>
    <w:rsid w:val="00D765EB"/>
    <w:rsid w:val="00D765F8"/>
    <w:rsid w:val="00D766C2"/>
    <w:rsid w:val="00D771AD"/>
    <w:rsid w:val="00D77774"/>
    <w:rsid w:val="00D77C0C"/>
    <w:rsid w:val="00D80A32"/>
    <w:rsid w:val="00D80CE2"/>
    <w:rsid w:val="00D811A5"/>
    <w:rsid w:val="00D8139E"/>
    <w:rsid w:val="00D81757"/>
    <w:rsid w:val="00D81B4B"/>
    <w:rsid w:val="00D81F99"/>
    <w:rsid w:val="00D82117"/>
    <w:rsid w:val="00D821B8"/>
    <w:rsid w:val="00D821F6"/>
    <w:rsid w:val="00D8242E"/>
    <w:rsid w:val="00D8243C"/>
    <w:rsid w:val="00D82516"/>
    <w:rsid w:val="00D828E0"/>
    <w:rsid w:val="00D8294B"/>
    <w:rsid w:val="00D82E2B"/>
    <w:rsid w:val="00D835C5"/>
    <w:rsid w:val="00D835C9"/>
    <w:rsid w:val="00D83F0C"/>
    <w:rsid w:val="00D84229"/>
    <w:rsid w:val="00D843C8"/>
    <w:rsid w:val="00D852EB"/>
    <w:rsid w:val="00D85440"/>
    <w:rsid w:val="00D861B0"/>
    <w:rsid w:val="00D86521"/>
    <w:rsid w:val="00D86C0B"/>
    <w:rsid w:val="00D87638"/>
    <w:rsid w:val="00D90188"/>
    <w:rsid w:val="00D902AC"/>
    <w:rsid w:val="00D90499"/>
    <w:rsid w:val="00D9092C"/>
    <w:rsid w:val="00D90FED"/>
    <w:rsid w:val="00D912BF"/>
    <w:rsid w:val="00D9153F"/>
    <w:rsid w:val="00D915CC"/>
    <w:rsid w:val="00D917C5"/>
    <w:rsid w:val="00D91936"/>
    <w:rsid w:val="00D91A60"/>
    <w:rsid w:val="00D91A76"/>
    <w:rsid w:val="00D91A86"/>
    <w:rsid w:val="00D91C20"/>
    <w:rsid w:val="00D91D8E"/>
    <w:rsid w:val="00D92EA5"/>
    <w:rsid w:val="00D93294"/>
    <w:rsid w:val="00D93300"/>
    <w:rsid w:val="00D935AD"/>
    <w:rsid w:val="00D936B0"/>
    <w:rsid w:val="00D936F8"/>
    <w:rsid w:val="00D9425D"/>
    <w:rsid w:val="00D9437F"/>
    <w:rsid w:val="00D94BE6"/>
    <w:rsid w:val="00D94C04"/>
    <w:rsid w:val="00D952DC"/>
    <w:rsid w:val="00D95732"/>
    <w:rsid w:val="00D9576A"/>
    <w:rsid w:val="00D965C2"/>
    <w:rsid w:val="00D96B42"/>
    <w:rsid w:val="00D96F7E"/>
    <w:rsid w:val="00D9700D"/>
    <w:rsid w:val="00D97307"/>
    <w:rsid w:val="00D973EC"/>
    <w:rsid w:val="00D976AF"/>
    <w:rsid w:val="00D976DD"/>
    <w:rsid w:val="00D97CCA"/>
    <w:rsid w:val="00DA01E5"/>
    <w:rsid w:val="00DA05CD"/>
    <w:rsid w:val="00DA0BB2"/>
    <w:rsid w:val="00DA0E78"/>
    <w:rsid w:val="00DA1383"/>
    <w:rsid w:val="00DA157F"/>
    <w:rsid w:val="00DA1BB3"/>
    <w:rsid w:val="00DA1C65"/>
    <w:rsid w:val="00DA1F70"/>
    <w:rsid w:val="00DA272B"/>
    <w:rsid w:val="00DA29D6"/>
    <w:rsid w:val="00DA369D"/>
    <w:rsid w:val="00DA4407"/>
    <w:rsid w:val="00DA5A79"/>
    <w:rsid w:val="00DA5A82"/>
    <w:rsid w:val="00DA5CB2"/>
    <w:rsid w:val="00DA5E23"/>
    <w:rsid w:val="00DA6393"/>
    <w:rsid w:val="00DA6452"/>
    <w:rsid w:val="00DA661B"/>
    <w:rsid w:val="00DA6ADA"/>
    <w:rsid w:val="00DA71A7"/>
    <w:rsid w:val="00DA73FC"/>
    <w:rsid w:val="00DA7D43"/>
    <w:rsid w:val="00DB08C5"/>
    <w:rsid w:val="00DB09A1"/>
    <w:rsid w:val="00DB0C51"/>
    <w:rsid w:val="00DB0FEE"/>
    <w:rsid w:val="00DB14F1"/>
    <w:rsid w:val="00DB18C5"/>
    <w:rsid w:val="00DB1C23"/>
    <w:rsid w:val="00DB33D0"/>
    <w:rsid w:val="00DB35D1"/>
    <w:rsid w:val="00DB36F1"/>
    <w:rsid w:val="00DB3740"/>
    <w:rsid w:val="00DB42E4"/>
    <w:rsid w:val="00DB4376"/>
    <w:rsid w:val="00DB456D"/>
    <w:rsid w:val="00DB460E"/>
    <w:rsid w:val="00DB494B"/>
    <w:rsid w:val="00DB51B3"/>
    <w:rsid w:val="00DB52CA"/>
    <w:rsid w:val="00DB561B"/>
    <w:rsid w:val="00DB5D86"/>
    <w:rsid w:val="00DB612C"/>
    <w:rsid w:val="00DB6494"/>
    <w:rsid w:val="00DB658D"/>
    <w:rsid w:val="00DB6D46"/>
    <w:rsid w:val="00DB70C7"/>
    <w:rsid w:val="00DB7794"/>
    <w:rsid w:val="00DB7AB0"/>
    <w:rsid w:val="00DC04CB"/>
    <w:rsid w:val="00DC09EE"/>
    <w:rsid w:val="00DC0A2E"/>
    <w:rsid w:val="00DC0DBB"/>
    <w:rsid w:val="00DC0FD9"/>
    <w:rsid w:val="00DC118D"/>
    <w:rsid w:val="00DC1221"/>
    <w:rsid w:val="00DC15FC"/>
    <w:rsid w:val="00DC17F7"/>
    <w:rsid w:val="00DC27EF"/>
    <w:rsid w:val="00DC286F"/>
    <w:rsid w:val="00DC2B49"/>
    <w:rsid w:val="00DC2EC9"/>
    <w:rsid w:val="00DC2FD3"/>
    <w:rsid w:val="00DC393D"/>
    <w:rsid w:val="00DC3C38"/>
    <w:rsid w:val="00DC3C89"/>
    <w:rsid w:val="00DC3E4A"/>
    <w:rsid w:val="00DC3EFE"/>
    <w:rsid w:val="00DC47F2"/>
    <w:rsid w:val="00DC4C0E"/>
    <w:rsid w:val="00DC4EE3"/>
    <w:rsid w:val="00DC5231"/>
    <w:rsid w:val="00DC539D"/>
    <w:rsid w:val="00DC552F"/>
    <w:rsid w:val="00DC5CAA"/>
    <w:rsid w:val="00DC5DB1"/>
    <w:rsid w:val="00DC5E95"/>
    <w:rsid w:val="00DC6282"/>
    <w:rsid w:val="00DC664C"/>
    <w:rsid w:val="00DC66D2"/>
    <w:rsid w:val="00DC67E4"/>
    <w:rsid w:val="00DC6E40"/>
    <w:rsid w:val="00DC7153"/>
    <w:rsid w:val="00DC73CC"/>
    <w:rsid w:val="00DC7576"/>
    <w:rsid w:val="00DD0444"/>
    <w:rsid w:val="00DD0729"/>
    <w:rsid w:val="00DD14DB"/>
    <w:rsid w:val="00DD16D3"/>
    <w:rsid w:val="00DD1C21"/>
    <w:rsid w:val="00DD2FEE"/>
    <w:rsid w:val="00DD3644"/>
    <w:rsid w:val="00DD3790"/>
    <w:rsid w:val="00DD4D5A"/>
    <w:rsid w:val="00DD4DA5"/>
    <w:rsid w:val="00DD4EEC"/>
    <w:rsid w:val="00DD5320"/>
    <w:rsid w:val="00DD590E"/>
    <w:rsid w:val="00DD6132"/>
    <w:rsid w:val="00DD6AE9"/>
    <w:rsid w:val="00DD6C00"/>
    <w:rsid w:val="00DD6D6C"/>
    <w:rsid w:val="00DD6DF0"/>
    <w:rsid w:val="00DD6F9C"/>
    <w:rsid w:val="00DD7240"/>
    <w:rsid w:val="00DD77D0"/>
    <w:rsid w:val="00DE022A"/>
    <w:rsid w:val="00DE08E0"/>
    <w:rsid w:val="00DE09FC"/>
    <w:rsid w:val="00DE10EE"/>
    <w:rsid w:val="00DE123E"/>
    <w:rsid w:val="00DE13E6"/>
    <w:rsid w:val="00DE1DD1"/>
    <w:rsid w:val="00DE2960"/>
    <w:rsid w:val="00DE3075"/>
    <w:rsid w:val="00DE4146"/>
    <w:rsid w:val="00DE488A"/>
    <w:rsid w:val="00DE4E7B"/>
    <w:rsid w:val="00DE5286"/>
    <w:rsid w:val="00DE530C"/>
    <w:rsid w:val="00DE55B1"/>
    <w:rsid w:val="00DE59DE"/>
    <w:rsid w:val="00DE5B20"/>
    <w:rsid w:val="00DE5C9D"/>
    <w:rsid w:val="00DE6522"/>
    <w:rsid w:val="00DE6F37"/>
    <w:rsid w:val="00DE75AC"/>
    <w:rsid w:val="00DE7AA0"/>
    <w:rsid w:val="00DF02AE"/>
    <w:rsid w:val="00DF2160"/>
    <w:rsid w:val="00DF2EBD"/>
    <w:rsid w:val="00DF3654"/>
    <w:rsid w:val="00DF3C13"/>
    <w:rsid w:val="00DF3D62"/>
    <w:rsid w:val="00DF415A"/>
    <w:rsid w:val="00DF435B"/>
    <w:rsid w:val="00DF4981"/>
    <w:rsid w:val="00DF4A8A"/>
    <w:rsid w:val="00DF4B3D"/>
    <w:rsid w:val="00DF4F94"/>
    <w:rsid w:val="00DF50A2"/>
    <w:rsid w:val="00DF5A7E"/>
    <w:rsid w:val="00DF5D43"/>
    <w:rsid w:val="00DF5DA5"/>
    <w:rsid w:val="00DF5FF0"/>
    <w:rsid w:val="00DF6187"/>
    <w:rsid w:val="00DF6D2E"/>
    <w:rsid w:val="00E00590"/>
    <w:rsid w:val="00E0097B"/>
    <w:rsid w:val="00E02DCD"/>
    <w:rsid w:val="00E02E7A"/>
    <w:rsid w:val="00E0322A"/>
    <w:rsid w:val="00E03988"/>
    <w:rsid w:val="00E04092"/>
    <w:rsid w:val="00E043F5"/>
    <w:rsid w:val="00E05136"/>
    <w:rsid w:val="00E05A4C"/>
    <w:rsid w:val="00E05A93"/>
    <w:rsid w:val="00E062D4"/>
    <w:rsid w:val="00E06346"/>
    <w:rsid w:val="00E074FB"/>
    <w:rsid w:val="00E078BF"/>
    <w:rsid w:val="00E078E5"/>
    <w:rsid w:val="00E102A5"/>
    <w:rsid w:val="00E10411"/>
    <w:rsid w:val="00E104BC"/>
    <w:rsid w:val="00E105D7"/>
    <w:rsid w:val="00E10649"/>
    <w:rsid w:val="00E10923"/>
    <w:rsid w:val="00E10BFC"/>
    <w:rsid w:val="00E10E75"/>
    <w:rsid w:val="00E10FAF"/>
    <w:rsid w:val="00E10FCB"/>
    <w:rsid w:val="00E110D7"/>
    <w:rsid w:val="00E11969"/>
    <w:rsid w:val="00E11FC5"/>
    <w:rsid w:val="00E120F9"/>
    <w:rsid w:val="00E1263C"/>
    <w:rsid w:val="00E12B6E"/>
    <w:rsid w:val="00E137F4"/>
    <w:rsid w:val="00E13AE9"/>
    <w:rsid w:val="00E14277"/>
    <w:rsid w:val="00E14939"/>
    <w:rsid w:val="00E14A04"/>
    <w:rsid w:val="00E14CB8"/>
    <w:rsid w:val="00E14D64"/>
    <w:rsid w:val="00E14DAA"/>
    <w:rsid w:val="00E161FA"/>
    <w:rsid w:val="00E16538"/>
    <w:rsid w:val="00E168F1"/>
    <w:rsid w:val="00E16EA9"/>
    <w:rsid w:val="00E174A9"/>
    <w:rsid w:val="00E17996"/>
    <w:rsid w:val="00E179D1"/>
    <w:rsid w:val="00E2079C"/>
    <w:rsid w:val="00E2111D"/>
    <w:rsid w:val="00E21489"/>
    <w:rsid w:val="00E214E3"/>
    <w:rsid w:val="00E2159F"/>
    <w:rsid w:val="00E2197C"/>
    <w:rsid w:val="00E21CF2"/>
    <w:rsid w:val="00E2204D"/>
    <w:rsid w:val="00E22BC8"/>
    <w:rsid w:val="00E22F41"/>
    <w:rsid w:val="00E23563"/>
    <w:rsid w:val="00E2383A"/>
    <w:rsid w:val="00E23ED7"/>
    <w:rsid w:val="00E25E96"/>
    <w:rsid w:val="00E25F3F"/>
    <w:rsid w:val="00E27118"/>
    <w:rsid w:val="00E27202"/>
    <w:rsid w:val="00E27522"/>
    <w:rsid w:val="00E303AF"/>
    <w:rsid w:val="00E30597"/>
    <w:rsid w:val="00E30D4A"/>
    <w:rsid w:val="00E3118D"/>
    <w:rsid w:val="00E31351"/>
    <w:rsid w:val="00E315F2"/>
    <w:rsid w:val="00E31A56"/>
    <w:rsid w:val="00E31A93"/>
    <w:rsid w:val="00E31D53"/>
    <w:rsid w:val="00E3223A"/>
    <w:rsid w:val="00E3249E"/>
    <w:rsid w:val="00E326ED"/>
    <w:rsid w:val="00E3275C"/>
    <w:rsid w:val="00E32840"/>
    <w:rsid w:val="00E329B2"/>
    <w:rsid w:val="00E32D23"/>
    <w:rsid w:val="00E32FD3"/>
    <w:rsid w:val="00E33D82"/>
    <w:rsid w:val="00E342BB"/>
    <w:rsid w:val="00E34422"/>
    <w:rsid w:val="00E3499D"/>
    <w:rsid w:val="00E34B35"/>
    <w:rsid w:val="00E35087"/>
    <w:rsid w:val="00E35110"/>
    <w:rsid w:val="00E352C4"/>
    <w:rsid w:val="00E354E0"/>
    <w:rsid w:val="00E35AE8"/>
    <w:rsid w:val="00E35E05"/>
    <w:rsid w:val="00E3639C"/>
    <w:rsid w:val="00E36A8D"/>
    <w:rsid w:val="00E37102"/>
    <w:rsid w:val="00E374EF"/>
    <w:rsid w:val="00E37649"/>
    <w:rsid w:val="00E37694"/>
    <w:rsid w:val="00E379F0"/>
    <w:rsid w:val="00E37B96"/>
    <w:rsid w:val="00E40522"/>
    <w:rsid w:val="00E40AFF"/>
    <w:rsid w:val="00E41650"/>
    <w:rsid w:val="00E41950"/>
    <w:rsid w:val="00E41F34"/>
    <w:rsid w:val="00E42BB5"/>
    <w:rsid w:val="00E42BC0"/>
    <w:rsid w:val="00E42D68"/>
    <w:rsid w:val="00E43256"/>
    <w:rsid w:val="00E44341"/>
    <w:rsid w:val="00E4443A"/>
    <w:rsid w:val="00E44939"/>
    <w:rsid w:val="00E44B55"/>
    <w:rsid w:val="00E4525A"/>
    <w:rsid w:val="00E4544F"/>
    <w:rsid w:val="00E45A45"/>
    <w:rsid w:val="00E45C2E"/>
    <w:rsid w:val="00E45C92"/>
    <w:rsid w:val="00E45CCA"/>
    <w:rsid w:val="00E45F39"/>
    <w:rsid w:val="00E465DA"/>
    <w:rsid w:val="00E46D73"/>
    <w:rsid w:val="00E4708C"/>
    <w:rsid w:val="00E474A3"/>
    <w:rsid w:val="00E474D9"/>
    <w:rsid w:val="00E478EF"/>
    <w:rsid w:val="00E50E03"/>
    <w:rsid w:val="00E50E91"/>
    <w:rsid w:val="00E50FF4"/>
    <w:rsid w:val="00E50FFD"/>
    <w:rsid w:val="00E51225"/>
    <w:rsid w:val="00E51575"/>
    <w:rsid w:val="00E51900"/>
    <w:rsid w:val="00E51B2E"/>
    <w:rsid w:val="00E522BD"/>
    <w:rsid w:val="00E52816"/>
    <w:rsid w:val="00E52E4C"/>
    <w:rsid w:val="00E53B8D"/>
    <w:rsid w:val="00E548D9"/>
    <w:rsid w:val="00E549C5"/>
    <w:rsid w:val="00E54BF4"/>
    <w:rsid w:val="00E54FD9"/>
    <w:rsid w:val="00E551E5"/>
    <w:rsid w:val="00E5648B"/>
    <w:rsid w:val="00E564D9"/>
    <w:rsid w:val="00E5724E"/>
    <w:rsid w:val="00E573B0"/>
    <w:rsid w:val="00E574F3"/>
    <w:rsid w:val="00E6085F"/>
    <w:rsid w:val="00E6098E"/>
    <w:rsid w:val="00E61044"/>
    <w:rsid w:val="00E61096"/>
    <w:rsid w:val="00E61A78"/>
    <w:rsid w:val="00E61F7B"/>
    <w:rsid w:val="00E62A2F"/>
    <w:rsid w:val="00E63467"/>
    <w:rsid w:val="00E63F87"/>
    <w:rsid w:val="00E6524F"/>
    <w:rsid w:val="00E65B32"/>
    <w:rsid w:val="00E66A15"/>
    <w:rsid w:val="00E66F47"/>
    <w:rsid w:val="00E67061"/>
    <w:rsid w:val="00E67D3A"/>
    <w:rsid w:val="00E702DB"/>
    <w:rsid w:val="00E704B7"/>
    <w:rsid w:val="00E709D7"/>
    <w:rsid w:val="00E70A6C"/>
    <w:rsid w:val="00E711E9"/>
    <w:rsid w:val="00E7152C"/>
    <w:rsid w:val="00E719D3"/>
    <w:rsid w:val="00E71E9F"/>
    <w:rsid w:val="00E7226D"/>
    <w:rsid w:val="00E72A2C"/>
    <w:rsid w:val="00E72D5F"/>
    <w:rsid w:val="00E737B7"/>
    <w:rsid w:val="00E737CC"/>
    <w:rsid w:val="00E73D6E"/>
    <w:rsid w:val="00E73D96"/>
    <w:rsid w:val="00E74111"/>
    <w:rsid w:val="00E74639"/>
    <w:rsid w:val="00E7561E"/>
    <w:rsid w:val="00E76477"/>
    <w:rsid w:val="00E76BE3"/>
    <w:rsid w:val="00E76F99"/>
    <w:rsid w:val="00E7705C"/>
    <w:rsid w:val="00E774F8"/>
    <w:rsid w:val="00E77703"/>
    <w:rsid w:val="00E77BE1"/>
    <w:rsid w:val="00E77D7D"/>
    <w:rsid w:val="00E80017"/>
    <w:rsid w:val="00E8049C"/>
    <w:rsid w:val="00E80726"/>
    <w:rsid w:val="00E808ED"/>
    <w:rsid w:val="00E808F5"/>
    <w:rsid w:val="00E80D42"/>
    <w:rsid w:val="00E80DA7"/>
    <w:rsid w:val="00E80FA8"/>
    <w:rsid w:val="00E810CE"/>
    <w:rsid w:val="00E81215"/>
    <w:rsid w:val="00E8149D"/>
    <w:rsid w:val="00E81742"/>
    <w:rsid w:val="00E81B1E"/>
    <w:rsid w:val="00E81BA4"/>
    <w:rsid w:val="00E81F8D"/>
    <w:rsid w:val="00E81FE7"/>
    <w:rsid w:val="00E820CB"/>
    <w:rsid w:val="00E82109"/>
    <w:rsid w:val="00E82B4B"/>
    <w:rsid w:val="00E82CA6"/>
    <w:rsid w:val="00E82E2D"/>
    <w:rsid w:val="00E838D0"/>
    <w:rsid w:val="00E83B34"/>
    <w:rsid w:val="00E840F2"/>
    <w:rsid w:val="00E842EA"/>
    <w:rsid w:val="00E855BE"/>
    <w:rsid w:val="00E860C2"/>
    <w:rsid w:val="00E86599"/>
    <w:rsid w:val="00E8679F"/>
    <w:rsid w:val="00E868D9"/>
    <w:rsid w:val="00E86BE5"/>
    <w:rsid w:val="00E86DEE"/>
    <w:rsid w:val="00E905D4"/>
    <w:rsid w:val="00E90D2C"/>
    <w:rsid w:val="00E90E0F"/>
    <w:rsid w:val="00E90FD5"/>
    <w:rsid w:val="00E916A7"/>
    <w:rsid w:val="00E91AE9"/>
    <w:rsid w:val="00E91B91"/>
    <w:rsid w:val="00E91C05"/>
    <w:rsid w:val="00E91EB9"/>
    <w:rsid w:val="00E92439"/>
    <w:rsid w:val="00E9269D"/>
    <w:rsid w:val="00E92C09"/>
    <w:rsid w:val="00E9323E"/>
    <w:rsid w:val="00E93315"/>
    <w:rsid w:val="00E93AE4"/>
    <w:rsid w:val="00E93CB6"/>
    <w:rsid w:val="00E9411D"/>
    <w:rsid w:val="00E94130"/>
    <w:rsid w:val="00E94BF6"/>
    <w:rsid w:val="00E94E4C"/>
    <w:rsid w:val="00E95C9A"/>
    <w:rsid w:val="00E967CD"/>
    <w:rsid w:val="00E96802"/>
    <w:rsid w:val="00E96E52"/>
    <w:rsid w:val="00E96EAE"/>
    <w:rsid w:val="00E975BA"/>
    <w:rsid w:val="00E977A3"/>
    <w:rsid w:val="00E978D0"/>
    <w:rsid w:val="00E9790B"/>
    <w:rsid w:val="00EA013D"/>
    <w:rsid w:val="00EA0326"/>
    <w:rsid w:val="00EA04E1"/>
    <w:rsid w:val="00EA11EB"/>
    <w:rsid w:val="00EA1289"/>
    <w:rsid w:val="00EA12F8"/>
    <w:rsid w:val="00EA15D4"/>
    <w:rsid w:val="00EA23B1"/>
    <w:rsid w:val="00EA23BD"/>
    <w:rsid w:val="00EA2455"/>
    <w:rsid w:val="00EA2A8D"/>
    <w:rsid w:val="00EA2D17"/>
    <w:rsid w:val="00EA2E9B"/>
    <w:rsid w:val="00EA2F8B"/>
    <w:rsid w:val="00EA31C6"/>
    <w:rsid w:val="00EA33AC"/>
    <w:rsid w:val="00EA3A3B"/>
    <w:rsid w:val="00EA4129"/>
    <w:rsid w:val="00EA42B6"/>
    <w:rsid w:val="00EA4856"/>
    <w:rsid w:val="00EA53C2"/>
    <w:rsid w:val="00EA5734"/>
    <w:rsid w:val="00EA6088"/>
    <w:rsid w:val="00EA60AE"/>
    <w:rsid w:val="00EA61A8"/>
    <w:rsid w:val="00EA61B3"/>
    <w:rsid w:val="00EA6296"/>
    <w:rsid w:val="00EA636A"/>
    <w:rsid w:val="00EA65F6"/>
    <w:rsid w:val="00EA661F"/>
    <w:rsid w:val="00EA6C0E"/>
    <w:rsid w:val="00EA7513"/>
    <w:rsid w:val="00EB08EF"/>
    <w:rsid w:val="00EB0A9A"/>
    <w:rsid w:val="00EB0ECC"/>
    <w:rsid w:val="00EB1906"/>
    <w:rsid w:val="00EB1BD7"/>
    <w:rsid w:val="00EB1FDA"/>
    <w:rsid w:val="00EB2D51"/>
    <w:rsid w:val="00EB31A7"/>
    <w:rsid w:val="00EB3363"/>
    <w:rsid w:val="00EB3667"/>
    <w:rsid w:val="00EB37B5"/>
    <w:rsid w:val="00EB4042"/>
    <w:rsid w:val="00EB4459"/>
    <w:rsid w:val="00EB44E9"/>
    <w:rsid w:val="00EB49BD"/>
    <w:rsid w:val="00EB4A4B"/>
    <w:rsid w:val="00EB6352"/>
    <w:rsid w:val="00EB765F"/>
    <w:rsid w:val="00EB7747"/>
    <w:rsid w:val="00EB79EB"/>
    <w:rsid w:val="00EB7E81"/>
    <w:rsid w:val="00EC003A"/>
    <w:rsid w:val="00EC01F5"/>
    <w:rsid w:val="00EC0317"/>
    <w:rsid w:val="00EC0394"/>
    <w:rsid w:val="00EC0428"/>
    <w:rsid w:val="00EC0656"/>
    <w:rsid w:val="00EC0C89"/>
    <w:rsid w:val="00EC11F1"/>
    <w:rsid w:val="00EC13D5"/>
    <w:rsid w:val="00EC18BD"/>
    <w:rsid w:val="00EC1B98"/>
    <w:rsid w:val="00EC2292"/>
    <w:rsid w:val="00EC2882"/>
    <w:rsid w:val="00EC2D65"/>
    <w:rsid w:val="00EC2D6D"/>
    <w:rsid w:val="00EC2D8D"/>
    <w:rsid w:val="00EC2F8F"/>
    <w:rsid w:val="00EC3383"/>
    <w:rsid w:val="00EC349A"/>
    <w:rsid w:val="00EC34AC"/>
    <w:rsid w:val="00EC3AB3"/>
    <w:rsid w:val="00EC3B6B"/>
    <w:rsid w:val="00EC3B97"/>
    <w:rsid w:val="00EC3DC1"/>
    <w:rsid w:val="00EC4EE4"/>
    <w:rsid w:val="00EC5243"/>
    <w:rsid w:val="00EC5966"/>
    <w:rsid w:val="00EC5E93"/>
    <w:rsid w:val="00EC69F1"/>
    <w:rsid w:val="00EC73E5"/>
    <w:rsid w:val="00EC76A6"/>
    <w:rsid w:val="00EC7782"/>
    <w:rsid w:val="00EC7DB0"/>
    <w:rsid w:val="00ED0970"/>
    <w:rsid w:val="00ED0CB4"/>
    <w:rsid w:val="00ED1069"/>
    <w:rsid w:val="00ED10E6"/>
    <w:rsid w:val="00ED1691"/>
    <w:rsid w:val="00ED1CDA"/>
    <w:rsid w:val="00ED1CF2"/>
    <w:rsid w:val="00ED1E81"/>
    <w:rsid w:val="00ED1EC2"/>
    <w:rsid w:val="00ED204C"/>
    <w:rsid w:val="00ED26DE"/>
    <w:rsid w:val="00ED29AB"/>
    <w:rsid w:val="00ED3DE3"/>
    <w:rsid w:val="00ED4272"/>
    <w:rsid w:val="00ED42B7"/>
    <w:rsid w:val="00ED42D5"/>
    <w:rsid w:val="00ED48ED"/>
    <w:rsid w:val="00ED4BB0"/>
    <w:rsid w:val="00ED532A"/>
    <w:rsid w:val="00ED5783"/>
    <w:rsid w:val="00ED63C6"/>
    <w:rsid w:val="00ED6959"/>
    <w:rsid w:val="00ED6DB1"/>
    <w:rsid w:val="00ED705C"/>
    <w:rsid w:val="00ED7264"/>
    <w:rsid w:val="00ED76EB"/>
    <w:rsid w:val="00ED7C65"/>
    <w:rsid w:val="00EE11F2"/>
    <w:rsid w:val="00EE1846"/>
    <w:rsid w:val="00EE1CDF"/>
    <w:rsid w:val="00EE1DAC"/>
    <w:rsid w:val="00EE271A"/>
    <w:rsid w:val="00EE376D"/>
    <w:rsid w:val="00EE4005"/>
    <w:rsid w:val="00EE4CEE"/>
    <w:rsid w:val="00EE4D68"/>
    <w:rsid w:val="00EE5310"/>
    <w:rsid w:val="00EE560A"/>
    <w:rsid w:val="00EE5651"/>
    <w:rsid w:val="00EE5FA7"/>
    <w:rsid w:val="00EE6231"/>
    <w:rsid w:val="00EE661E"/>
    <w:rsid w:val="00EE67F2"/>
    <w:rsid w:val="00EE71BC"/>
    <w:rsid w:val="00EF0170"/>
    <w:rsid w:val="00EF08CB"/>
    <w:rsid w:val="00EF0C4C"/>
    <w:rsid w:val="00EF0CA3"/>
    <w:rsid w:val="00EF0F49"/>
    <w:rsid w:val="00EF1D2F"/>
    <w:rsid w:val="00EF204B"/>
    <w:rsid w:val="00EF28EB"/>
    <w:rsid w:val="00EF2CF3"/>
    <w:rsid w:val="00EF312F"/>
    <w:rsid w:val="00EF3DB5"/>
    <w:rsid w:val="00EF4279"/>
    <w:rsid w:val="00EF49E2"/>
    <w:rsid w:val="00EF4FC1"/>
    <w:rsid w:val="00EF550B"/>
    <w:rsid w:val="00EF5F42"/>
    <w:rsid w:val="00EF61EE"/>
    <w:rsid w:val="00EF6BEC"/>
    <w:rsid w:val="00EF6CC0"/>
    <w:rsid w:val="00EF6E82"/>
    <w:rsid w:val="00EF73C1"/>
    <w:rsid w:val="00EF7BEB"/>
    <w:rsid w:val="00F00745"/>
    <w:rsid w:val="00F00E14"/>
    <w:rsid w:val="00F01127"/>
    <w:rsid w:val="00F0114D"/>
    <w:rsid w:val="00F0198A"/>
    <w:rsid w:val="00F01C38"/>
    <w:rsid w:val="00F01C6E"/>
    <w:rsid w:val="00F01C9E"/>
    <w:rsid w:val="00F027A8"/>
    <w:rsid w:val="00F028AE"/>
    <w:rsid w:val="00F02A08"/>
    <w:rsid w:val="00F02DFE"/>
    <w:rsid w:val="00F03443"/>
    <w:rsid w:val="00F03701"/>
    <w:rsid w:val="00F03966"/>
    <w:rsid w:val="00F03A24"/>
    <w:rsid w:val="00F03CC6"/>
    <w:rsid w:val="00F049BC"/>
    <w:rsid w:val="00F050CF"/>
    <w:rsid w:val="00F051AA"/>
    <w:rsid w:val="00F05915"/>
    <w:rsid w:val="00F06B1E"/>
    <w:rsid w:val="00F06FF4"/>
    <w:rsid w:val="00F075B2"/>
    <w:rsid w:val="00F075F5"/>
    <w:rsid w:val="00F076CD"/>
    <w:rsid w:val="00F076E4"/>
    <w:rsid w:val="00F07907"/>
    <w:rsid w:val="00F07C5B"/>
    <w:rsid w:val="00F07E6B"/>
    <w:rsid w:val="00F10081"/>
    <w:rsid w:val="00F10D6D"/>
    <w:rsid w:val="00F10E3E"/>
    <w:rsid w:val="00F1140E"/>
    <w:rsid w:val="00F119DC"/>
    <w:rsid w:val="00F11AD6"/>
    <w:rsid w:val="00F11B6B"/>
    <w:rsid w:val="00F11E35"/>
    <w:rsid w:val="00F12400"/>
    <w:rsid w:val="00F12425"/>
    <w:rsid w:val="00F12A40"/>
    <w:rsid w:val="00F13243"/>
    <w:rsid w:val="00F13420"/>
    <w:rsid w:val="00F139B9"/>
    <w:rsid w:val="00F13A1A"/>
    <w:rsid w:val="00F13B4C"/>
    <w:rsid w:val="00F1412E"/>
    <w:rsid w:val="00F14476"/>
    <w:rsid w:val="00F14BD9"/>
    <w:rsid w:val="00F15072"/>
    <w:rsid w:val="00F15434"/>
    <w:rsid w:val="00F1561F"/>
    <w:rsid w:val="00F15656"/>
    <w:rsid w:val="00F15990"/>
    <w:rsid w:val="00F15CC1"/>
    <w:rsid w:val="00F176A9"/>
    <w:rsid w:val="00F20780"/>
    <w:rsid w:val="00F20B84"/>
    <w:rsid w:val="00F20B95"/>
    <w:rsid w:val="00F21192"/>
    <w:rsid w:val="00F219C7"/>
    <w:rsid w:val="00F21B0A"/>
    <w:rsid w:val="00F22BAE"/>
    <w:rsid w:val="00F22F2F"/>
    <w:rsid w:val="00F23A09"/>
    <w:rsid w:val="00F23F7F"/>
    <w:rsid w:val="00F2422F"/>
    <w:rsid w:val="00F24B0E"/>
    <w:rsid w:val="00F25180"/>
    <w:rsid w:val="00F25656"/>
    <w:rsid w:val="00F25C8F"/>
    <w:rsid w:val="00F26329"/>
    <w:rsid w:val="00F26447"/>
    <w:rsid w:val="00F26900"/>
    <w:rsid w:val="00F26C88"/>
    <w:rsid w:val="00F26F07"/>
    <w:rsid w:val="00F26F33"/>
    <w:rsid w:val="00F27A73"/>
    <w:rsid w:val="00F3015B"/>
    <w:rsid w:val="00F301A5"/>
    <w:rsid w:val="00F30C10"/>
    <w:rsid w:val="00F31A1F"/>
    <w:rsid w:val="00F31B63"/>
    <w:rsid w:val="00F320F8"/>
    <w:rsid w:val="00F321C2"/>
    <w:rsid w:val="00F32941"/>
    <w:rsid w:val="00F32B4E"/>
    <w:rsid w:val="00F32CCC"/>
    <w:rsid w:val="00F34418"/>
    <w:rsid w:val="00F3445A"/>
    <w:rsid w:val="00F34663"/>
    <w:rsid w:val="00F34CCC"/>
    <w:rsid w:val="00F35061"/>
    <w:rsid w:val="00F3511E"/>
    <w:rsid w:val="00F351B9"/>
    <w:rsid w:val="00F35594"/>
    <w:rsid w:val="00F358B3"/>
    <w:rsid w:val="00F35CBA"/>
    <w:rsid w:val="00F36C02"/>
    <w:rsid w:val="00F36F6E"/>
    <w:rsid w:val="00F374DA"/>
    <w:rsid w:val="00F37A04"/>
    <w:rsid w:val="00F37DA2"/>
    <w:rsid w:val="00F37FED"/>
    <w:rsid w:val="00F40397"/>
    <w:rsid w:val="00F405A2"/>
    <w:rsid w:val="00F409B5"/>
    <w:rsid w:val="00F40C10"/>
    <w:rsid w:val="00F41CFF"/>
    <w:rsid w:val="00F41D92"/>
    <w:rsid w:val="00F41EFA"/>
    <w:rsid w:val="00F42022"/>
    <w:rsid w:val="00F42067"/>
    <w:rsid w:val="00F43498"/>
    <w:rsid w:val="00F43668"/>
    <w:rsid w:val="00F4395E"/>
    <w:rsid w:val="00F440EC"/>
    <w:rsid w:val="00F44200"/>
    <w:rsid w:val="00F442E5"/>
    <w:rsid w:val="00F442FB"/>
    <w:rsid w:val="00F44585"/>
    <w:rsid w:val="00F448FC"/>
    <w:rsid w:val="00F4606F"/>
    <w:rsid w:val="00F468A7"/>
    <w:rsid w:val="00F46AA5"/>
    <w:rsid w:val="00F46C8E"/>
    <w:rsid w:val="00F479B5"/>
    <w:rsid w:val="00F47E14"/>
    <w:rsid w:val="00F504E5"/>
    <w:rsid w:val="00F51318"/>
    <w:rsid w:val="00F514A4"/>
    <w:rsid w:val="00F51751"/>
    <w:rsid w:val="00F5176A"/>
    <w:rsid w:val="00F51CB8"/>
    <w:rsid w:val="00F51D41"/>
    <w:rsid w:val="00F51F1C"/>
    <w:rsid w:val="00F52079"/>
    <w:rsid w:val="00F52586"/>
    <w:rsid w:val="00F52798"/>
    <w:rsid w:val="00F52E66"/>
    <w:rsid w:val="00F52FB5"/>
    <w:rsid w:val="00F530FC"/>
    <w:rsid w:val="00F53665"/>
    <w:rsid w:val="00F539DC"/>
    <w:rsid w:val="00F53D24"/>
    <w:rsid w:val="00F544BC"/>
    <w:rsid w:val="00F54EA3"/>
    <w:rsid w:val="00F5501F"/>
    <w:rsid w:val="00F5515E"/>
    <w:rsid w:val="00F55474"/>
    <w:rsid w:val="00F55602"/>
    <w:rsid w:val="00F556F9"/>
    <w:rsid w:val="00F55859"/>
    <w:rsid w:val="00F5599D"/>
    <w:rsid w:val="00F55DFF"/>
    <w:rsid w:val="00F5616E"/>
    <w:rsid w:val="00F57011"/>
    <w:rsid w:val="00F57073"/>
    <w:rsid w:val="00F571F6"/>
    <w:rsid w:val="00F57341"/>
    <w:rsid w:val="00F5779C"/>
    <w:rsid w:val="00F5781F"/>
    <w:rsid w:val="00F57B06"/>
    <w:rsid w:val="00F57B28"/>
    <w:rsid w:val="00F57C68"/>
    <w:rsid w:val="00F607E6"/>
    <w:rsid w:val="00F608BF"/>
    <w:rsid w:val="00F60BC7"/>
    <w:rsid w:val="00F60D00"/>
    <w:rsid w:val="00F611D7"/>
    <w:rsid w:val="00F61359"/>
    <w:rsid w:val="00F61737"/>
    <w:rsid w:val="00F63F9F"/>
    <w:rsid w:val="00F64492"/>
    <w:rsid w:val="00F64613"/>
    <w:rsid w:val="00F64854"/>
    <w:rsid w:val="00F64CC9"/>
    <w:rsid w:val="00F64F5B"/>
    <w:rsid w:val="00F65F09"/>
    <w:rsid w:val="00F660B4"/>
    <w:rsid w:val="00F66321"/>
    <w:rsid w:val="00F66443"/>
    <w:rsid w:val="00F66521"/>
    <w:rsid w:val="00F665A3"/>
    <w:rsid w:val="00F665E3"/>
    <w:rsid w:val="00F66649"/>
    <w:rsid w:val="00F667B2"/>
    <w:rsid w:val="00F668F1"/>
    <w:rsid w:val="00F66B75"/>
    <w:rsid w:val="00F66BC3"/>
    <w:rsid w:val="00F704EC"/>
    <w:rsid w:val="00F705EF"/>
    <w:rsid w:val="00F70D1C"/>
    <w:rsid w:val="00F7188F"/>
    <w:rsid w:val="00F71C88"/>
    <w:rsid w:val="00F730D1"/>
    <w:rsid w:val="00F7370C"/>
    <w:rsid w:val="00F7489D"/>
    <w:rsid w:val="00F74CE9"/>
    <w:rsid w:val="00F74E8F"/>
    <w:rsid w:val="00F74F7B"/>
    <w:rsid w:val="00F75642"/>
    <w:rsid w:val="00F75D61"/>
    <w:rsid w:val="00F75EB3"/>
    <w:rsid w:val="00F75ED2"/>
    <w:rsid w:val="00F764C4"/>
    <w:rsid w:val="00F766C6"/>
    <w:rsid w:val="00F76A4A"/>
    <w:rsid w:val="00F76E67"/>
    <w:rsid w:val="00F7751A"/>
    <w:rsid w:val="00F7751B"/>
    <w:rsid w:val="00F8024F"/>
    <w:rsid w:val="00F81368"/>
    <w:rsid w:val="00F81766"/>
    <w:rsid w:val="00F817CB"/>
    <w:rsid w:val="00F81AAF"/>
    <w:rsid w:val="00F82058"/>
    <w:rsid w:val="00F8212A"/>
    <w:rsid w:val="00F82F27"/>
    <w:rsid w:val="00F8368C"/>
    <w:rsid w:val="00F84482"/>
    <w:rsid w:val="00F844D2"/>
    <w:rsid w:val="00F85221"/>
    <w:rsid w:val="00F85916"/>
    <w:rsid w:val="00F8630E"/>
    <w:rsid w:val="00F863AC"/>
    <w:rsid w:val="00F8643F"/>
    <w:rsid w:val="00F867B6"/>
    <w:rsid w:val="00F86D7A"/>
    <w:rsid w:val="00F872D2"/>
    <w:rsid w:val="00F87B21"/>
    <w:rsid w:val="00F901E6"/>
    <w:rsid w:val="00F906A6"/>
    <w:rsid w:val="00F909C3"/>
    <w:rsid w:val="00F90A29"/>
    <w:rsid w:val="00F9198A"/>
    <w:rsid w:val="00F91D9D"/>
    <w:rsid w:val="00F9228E"/>
    <w:rsid w:val="00F92511"/>
    <w:rsid w:val="00F925E6"/>
    <w:rsid w:val="00F932FD"/>
    <w:rsid w:val="00F93EB8"/>
    <w:rsid w:val="00F942C2"/>
    <w:rsid w:val="00F94E7C"/>
    <w:rsid w:val="00F95A46"/>
    <w:rsid w:val="00F95AAD"/>
    <w:rsid w:val="00F95C06"/>
    <w:rsid w:val="00F95C19"/>
    <w:rsid w:val="00F96163"/>
    <w:rsid w:val="00F963C3"/>
    <w:rsid w:val="00F96B23"/>
    <w:rsid w:val="00F96D86"/>
    <w:rsid w:val="00F96F6E"/>
    <w:rsid w:val="00F96F82"/>
    <w:rsid w:val="00F97543"/>
    <w:rsid w:val="00F97755"/>
    <w:rsid w:val="00F97810"/>
    <w:rsid w:val="00F97DC8"/>
    <w:rsid w:val="00FA0A4D"/>
    <w:rsid w:val="00FA1E4D"/>
    <w:rsid w:val="00FA1FB6"/>
    <w:rsid w:val="00FA2150"/>
    <w:rsid w:val="00FA2967"/>
    <w:rsid w:val="00FA29B6"/>
    <w:rsid w:val="00FA2B4C"/>
    <w:rsid w:val="00FA331B"/>
    <w:rsid w:val="00FA3AB7"/>
    <w:rsid w:val="00FA4542"/>
    <w:rsid w:val="00FA45B1"/>
    <w:rsid w:val="00FA488C"/>
    <w:rsid w:val="00FA48BB"/>
    <w:rsid w:val="00FA49A8"/>
    <w:rsid w:val="00FA5B48"/>
    <w:rsid w:val="00FA5E05"/>
    <w:rsid w:val="00FA6349"/>
    <w:rsid w:val="00FA6555"/>
    <w:rsid w:val="00FA6B56"/>
    <w:rsid w:val="00FA6CF5"/>
    <w:rsid w:val="00FA6E2C"/>
    <w:rsid w:val="00FA6FCF"/>
    <w:rsid w:val="00FA7F20"/>
    <w:rsid w:val="00FB0515"/>
    <w:rsid w:val="00FB0659"/>
    <w:rsid w:val="00FB0D0E"/>
    <w:rsid w:val="00FB14DD"/>
    <w:rsid w:val="00FB1D53"/>
    <w:rsid w:val="00FB1F6F"/>
    <w:rsid w:val="00FB24DE"/>
    <w:rsid w:val="00FB2A5A"/>
    <w:rsid w:val="00FB2D46"/>
    <w:rsid w:val="00FB2E1B"/>
    <w:rsid w:val="00FB2F4A"/>
    <w:rsid w:val="00FB316C"/>
    <w:rsid w:val="00FB33E5"/>
    <w:rsid w:val="00FB3419"/>
    <w:rsid w:val="00FB3D5A"/>
    <w:rsid w:val="00FB54CE"/>
    <w:rsid w:val="00FB5C07"/>
    <w:rsid w:val="00FB5C83"/>
    <w:rsid w:val="00FB61AD"/>
    <w:rsid w:val="00FB6663"/>
    <w:rsid w:val="00FB6C6B"/>
    <w:rsid w:val="00FB6F48"/>
    <w:rsid w:val="00FB6FA0"/>
    <w:rsid w:val="00FC009C"/>
    <w:rsid w:val="00FC040C"/>
    <w:rsid w:val="00FC1164"/>
    <w:rsid w:val="00FC17E9"/>
    <w:rsid w:val="00FC1908"/>
    <w:rsid w:val="00FC2132"/>
    <w:rsid w:val="00FC230C"/>
    <w:rsid w:val="00FC2651"/>
    <w:rsid w:val="00FC2AA3"/>
    <w:rsid w:val="00FC2C39"/>
    <w:rsid w:val="00FC2DB4"/>
    <w:rsid w:val="00FC2F31"/>
    <w:rsid w:val="00FC3371"/>
    <w:rsid w:val="00FC399B"/>
    <w:rsid w:val="00FC3BD6"/>
    <w:rsid w:val="00FC3E30"/>
    <w:rsid w:val="00FC40FA"/>
    <w:rsid w:val="00FC426E"/>
    <w:rsid w:val="00FC45F4"/>
    <w:rsid w:val="00FC47AC"/>
    <w:rsid w:val="00FC5210"/>
    <w:rsid w:val="00FC533E"/>
    <w:rsid w:val="00FC553D"/>
    <w:rsid w:val="00FC5BAE"/>
    <w:rsid w:val="00FC5FEB"/>
    <w:rsid w:val="00FC6237"/>
    <w:rsid w:val="00FC6DD2"/>
    <w:rsid w:val="00FC74DA"/>
    <w:rsid w:val="00FD00D1"/>
    <w:rsid w:val="00FD034E"/>
    <w:rsid w:val="00FD03A0"/>
    <w:rsid w:val="00FD0789"/>
    <w:rsid w:val="00FD14E7"/>
    <w:rsid w:val="00FD2959"/>
    <w:rsid w:val="00FD2D74"/>
    <w:rsid w:val="00FD2E2D"/>
    <w:rsid w:val="00FD3F48"/>
    <w:rsid w:val="00FD4109"/>
    <w:rsid w:val="00FD41BA"/>
    <w:rsid w:val="00FD428D"/>
    <w:rsid w:val="00FD4542"/>
    <w:rsid w:val="00FD457F"/>
    <w:rsid w:val="00FD469D"/>
    <w:rsid w:val="00FD4703"/>
    <w:rsid w:val="00FD486A"/>
    <w:rsid w:val="00FD4ABD"/>
    <w:rsid w:val="00FD4B99"/>
    <w:rsid w:val="00FD4BA8"/>
    <w:rsid w:val="00FD4C2F"/>
    <w:rsid w:val="00FD564B"/>
    <w:rsid w:val="00FD5A3D"/>
    <w:rsid w:val="00FD5AD1"/>
    <w:rsid w:val="00FD5BEA"/>
    <w:rsid w:val="00FD6766"/>
    <w:rsid w:val="00FD6904"/>
    <w:rsid w:val="00FD6DEA"/>
    <w:rsid w:val="00FD6F64"/>
    <w:rsid w:val="00FD6FEE"/>
    <w:rsid w:val="00FD7173"/>
    <w:rsid w:val="00FD757D"/>
    <w:rsid w:val="00FD7602"/>
    <w:rsid w:val="00FD7B8C"/>
    <w:rsid w:val="00FD7BD6"/>
    <w:rsid w:val="00FE0366"/>
    <w:rsid w:val="00FE0A9D"/>
    <w:rsid w:val="00FE1526"/>
    <w:rsid w:val="00FE1960"/>
    <w:rsid w:val="00FE1B4E"/>
    <w:rsid w:val="00FE1CE2"/>
    <w:rsid w:val="00FE1F88"/>
    <w:rsid w:val="00FE1FC3"/>
    <w:rsid w:val="00FE23CE"/>
    <w:rsid w:val="00FE3542"/>
    <w:rsid w:val="00FE3566"/>
    <w:rsid w:val="00FE3AD0"/>
    <w:rsid w:val="00FE3BA2"/>
    <w:rsid w:val="00FE43F0"/>
    <w:rsid w:val="00FE45DC"/>
    <w:rsid w:val="00FE4992"/>
    <w:rsid w:val="00FE4D7C"/>
    <w:rsid w:val="00FE5017"/>
    <w:rsid w:val="00FE5112"/>
    <w:rsid w:val="00FE5188"/>
    <w:rsid w:val="00FE5426"/>
    <w:rsid w:val="00FE552B"/>
    <w:rsid w:val="00FE6DD0"/>
    <w:rsid w:val="00FE73BE"/>
    <w:rsid w:val="00FE76EA"/>
    <w:rsid w:val="00FE79F3"/>
    <w:rsid w:val="00FF03DE"/>
    <w:rsid w:val="00FF0688"/>
    <w:rsid w:val="00FF0C42"/>
    <w:rsid w:val="00FF0E27"/>
    <w:rsid w:val="00FF1891"/>
    <w:rsid w:val="00FF24F5"/>
    <w:rsid w:val="00FF253C"/>
    <w:rsid w:val="00FF25FF"/>
    <w:rsid w:val="00FF2EEE"/>
    <w:rsid w:val="00FF321F"/>
    <w:rsid w:val="00FF37AC"/>
    <w:rsid w:val="00FF40EA"/>
    <w:rsid w:val="00FF43E6"/>
    <w:rsid w:val="00FF44A7"/>
    <w:rsid w:val="00FF464F"/>
    <w:rsid w:val="00FF4CFF"/>
    <w:rsid w:val="00FF4D1C"/>
    <w:rsid w:val="00FF4E97"/>
    <w:rsid w:val="00FF5116"/>
    <w:rsid w:val="00FF5294"/>
    <w:rsid w:val="00FF5422"/>
    <w:rsid w:val="00FF55D9"/>
    <w:rsid w:val="00FF5642"/>
    <w:rsid w:val="00FF6213"/>
    <w:rsid w:val="00FF684D"/>
    <w:rsid w:val="00FF6E0E"/>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0"/>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rsid w:val="00CA44CB"/>
    <w:pPr>
      <w:spacing w:line="360" w:lineRule="exact"/>
      <w:ind w:firstLine="709"/>
    </w:pPr>
    <w:rPr>
      <w:sz w:val="26"/>
      <w:szCs w:val="26"/>
    </w:rPr>
  </w:style>
  <w:style w:type="character" w:customStyle="1" w:styleId="32">
    <w:name w:val="Основной текст с отступом 3 Знак"/>
    <w:basedOn w:val="a0"/>
    <w:link w:val="31"/>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8000000000000084E-2"/>
          <c:y val="4.0293040293040323E-2"/>
          <c:w val="0.93600000000000005"/>
          <c:h val="0.65567765567774638"/>
        </c:manualLayout>
      </c:layout>
      <c:lineChart>
        <c:grouping val="standard"/>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8.5872168796291386E-3"/>
                  <c:y val="-3.9437579743680291E-2"/>
                </c:manualLayout>
              </c:layout>
              <c:showVal val="1"/>
            </c:dLbl>
            <c:dLbl>
              <c:idx val="1"/>
              <c:layout>
                <c:manualLayout>
                  <c:x val="-2.7908454858792571E-2"/>
                  <c:y val="-5.4226672147559024E-2"/>
                </c:manualLayout>
              </c:layout>
              <c:showVal val="1"/>
            </c:dLbl>
            <c:dLbl>
              <c:idx val="2"/>
              <c:layout>
                <c:manualLayout>
                  <c:x val="-2.5761650638885553E-2"/>
                  <c:y val="3.9437579743680291E-2"/>
                </c:manualLayout>
              </c:layout>
              <c:showVal val="1"/>
            </c:dLbl>
            <c:dLbl>
              <c:idx val="3"/>
              <c:layout>
                <c:manualLayout>
                  <c:x val="-2.5761650638885511E-2"/>
                  <c:y val="5.4226672147559024E-2"/>
                </c:manualLayout>
              </c:layout>
              <c:showVal val="1"/>
            </c:dLbl>
            <c:dLbl>
              <c:idx val="4"/>
              <c:layout>
                <c:manualLayout>
                  <c:x val="-2.5761650638885511E-2"/>
                  <c:y val="5.4226672147559024E-2"/>
                </c:manualLayout>
              </c:layout>
              <c:showVal val="1"/>
            </c:dLbl>
            <c:dLbl>
              <c:idx val="5"/>
              <c:layout>
                <c:manualLayout>
                  <c:x val="-2.3614846418979592E-2"/>
                  <c:y val="5.4226672147559024E-2"/>
                </c:manualLayout>
              </c:layout>
              <c:showVal val="1"/>
            </c:dLbl>
            <c:dLbl>
              <c:idx val="6"/>
              <c:layout>
                <c:manualLayout>
                  <c:x val="-2.5761650638885553E-2"/>
                  <c:y val="4.9296974679599134E-2"/>
                </c:manualLayout>
              </c:layout>
              <c:showVal val="1"/>
            </c:dLbl>
            <c:dLbl>
              <c:idx val="7"/>
              <c:layout>
                <c:manualLayout>
                  <c:x val="-2.7908454858792571E-2"/>
                  <c:y val="4.436727721164279E-2"/>
                </c:manualLayout>
              </c:layout>
              <c:showVal val="1"/>
            </c:dLbl>
            <c:dLbl>
              <c:idx val="8"/>
              <c:layout>
                <c:manualLayout>
                  <c:x val="-2.5761650638885553E-2"/>
                  <c:y val="4.436727721164279E-2"/>
                </c:manualLayout>
              </c:layout>
              <c:showVal val="1"/>
            </c:dLbl>
            <c:dLbl>
              <c:idx val="9"/>
              <c:layout>
                <c:manualLayout>
                  <c:x val="-2.5761650638885553E-2"/>
                  <c:y val="4.436727721164279E-2"/>
                </c:manualLayout>
              </c:layout>
              <c:showVal val="1"/>
            </c:dLbl>
            <c:dLbl>
              <c:idx val="10"/>
              <c:layout>
                <c:manualLayout>
                  <c:x val="-2.5761650638885553E-2"/>
                  <c:y val="5.4226672147559024E-2"/>
                </c:manualLayout>
              </c:layout>
              <c:showVal val="1"/>
            </c:dLbl>
            <c:dLbl>
              <c:idx val="11"/>
              <c:layout>
                <c:manualLayout>
                  <c:x val="-2.3614846418979592E-2"/>
                  <c:y val="4.9296974679599134E-2"/>
                </c:manualLayout>
              </c:layout>
              <c:showVal val="1"/>
            </c:dLbl>
            <c:dLbl>
              <c:idx val="12"/>
              <c:layout>
                <c:manualLayout>
                  <c:x val="-3.0055259078700578E-2"/>
                  <c:y val="5.4226672147559024E-2"/>
                </c:manualLayout>
              </c:layout>
              <c:showVal val="1"/>
            </c:dLbl>
            <c:dLbl>
              <c:idx val="13"/>
              <c:layout>
                <c:manualLayout>
                  <c:x val="-3.2202063298606996E-2"/>
                  <c:y val="5.4226672147559024E-2"/>
                </c:manualLayout>
              </c:layout>
              <c:showVal val="1"/>
            </c:dLbl>
            <c:dLbl>
              <c:idx val="14"/>
              <c:layout>
                <c:manualLayout>
                  <c:x val="-2.7908454858792602E-2"/>
                  <c:y val="4.929697467959912E-2"/>
                </c:manualLayout>
              </c:layout>
              <c:showVal val="1"/>
            </c:dLbl>
            <c:dLbl>
              <c:idx val="15"/>
              <c:layout>
                <c:manualLayout>
                  <c:x val="0"/>
                  <c:y val="4.4367277211639543E-2"/>
                </c:manualLayout>
              </c:layout>
              <c:showVal val="1"/>
            </c:dLbl>
            <c:txPr>
              <a:bodyPr/>
              <a:lstStyle/>
              <a:p>
                <a:pPr>
                  <a:defRPr sz="900" baseline="0">
                    <a:solidFill>
                      <a:srgbClr val="008000"/>
                    </a:solidFill>
                  </a:defRPr>
                </a:pPr>
                <a:endParaRPr lang="ru-RU"/>
              </a:p>
            </c:txPr>
            <c:showVal val="1"/>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74.346445793040871</c:v>
                </c:pt>
                <c:pt idx="1">
                  <c:v>71.003114651430963</c:v>
                </c:pt>
                <c:pt idx="2">
                  <c:v>69.344885682297587</c:v>
                </c:pt>
                <c:pt idx="3">
                  <c:v>70.208938424224215</c:v>
                </c:pt>
                <c:pt idx="4">
                  <c:v>71.695680259026659</c:v>
                </c:pt>
                <c:pt idx="5">
                  <c:v>73.518449050003582</c:v>
                </c:pt>
                <c:pt idx="6">
                  <c:v>73.557977395331051</c:v>
                </c:pt>
                <c:pt idx="7">
                  <c:v>73.454378243547382</c:v>
                </c:pt>
                <c:pt idx="8">
                  <c:v>73.270548597358058</c:v>
                </c:pt>
                <c:pt idx="9">
                  <c:v>73.063761392353754</c:v>
                </c:pt>
                <c:pt idx="10">
                  <c:v>73.143893151374698</c:v>
                </c:pt>
                <c:pt idx="11">
                  <c:v>73.960898220339104</c:v>
                </c:pt>
                <c:pt idx="12">
                  <c:v>77.735650967634754</c:v>
                </c:pt>
                <c:pt idx="13">
                  <c:v>79.557455367737461</c:v>
                </c:pt>
                <c:pt idx="14">
                  <c:v>80.242366686862724</c:v>
                </c:pt>
                <c:pt idx="15">
                  <c:v>81.565003289956465</c:v>
                </c:pt>
              </c:numCache>
            </c:numRef>
          </c:val>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2.3614846418979592E-2"/>
                  <c:y val="7.8875159487357266E-2"/>
                </c:manualLayout>
              </c:layout>
              <c:dLblPos val="t"/>
              <c:showVal val="1"/>
            </c:dLbl>
            <c:dLbl>
              <c:idx val="1"/>
              <c:layout>
                <c:manualLayout>
                  <c:x val="4.2936084398145649E-3"/>
                  <c:y val="0.11338304176307981"/>
                </c:manualLayout>
              </c:layout>
              <c:dLblPos val="t"/>
              <c:showVal val="1"/>
            </c:dLbl>
            <c:numFmt formatCode="0.0" sourceLinked="0"/>
            <c:spPr>
              <a:noFill/>
              <a:ln w="21060">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64.830801692831358</c:v>
                </c:pt>
                <c:pt idx="1">
                  <c:v>70.913829853482085</c:v>
                </c:pt>
                <c:pt idx="2">
                  <c:v>73.163567578092156</c:v>
                </c:pt>
                <c:pt idx="3">
                  <c:v>74.752229172438248</c:v>
                </c:pt>
                <c:pt idx="4">
                  <c:v>75.104277493405249</c:v>
                </c:pt>
                <c:pt idx="5">
                  <c:v>75.812036713054454</c:v>
                </c:pt>
                <c:pt idx="6">
                  <c:v>75.185279587909548</c:v>
                </c:pt>
                <c:pt idx="7">
                  <c:v>74.704154612798234</c:v>
                </c:pt>
                <c:pt idx="8">
                  <c:v>74.309412990850348</c:v>
                </c:pt>
                <c:pt idx="9">
                  <c:v>74.143885352265258</c:v>
                </c:pt>
                <c:pt idx="10">
                  <c:v>75.347454158596378</c:v>
                </c:pt>
                <c:pt idx="11">
                  <c:v>74.839373927047106</c:v>
                </c:pt>
                <c:pt idx="12">
                  <c:v>89.629148985286179</c:v>
                </c:pt>
                <c:pt idx="13">
                  <c:v>85.946368885776423</c:v>
                </c:pt>
                <c:pt idx="14">
                  <c:v>86.149001700288778</c:v>
                </c:pt>
                <c:pt idx="15">
                  <c:v>86.080361578577779</c:v>
                </c:pt>
              </c:numCache>
            </c:numRef>
          </c:val>
        </c:ser>
        <c:dLbls>
          <c:showVal val="1"/>
        </c:dLbls>
        <c:marker val="1"/>
        <c:axId val="59144064"/>
        <c:axId val="59145600"/>
      </c:lineChart>
      <c:catAx>
        <c:axId val="59144064"/>
        <c:scaling>
          <c:orientation val="minMax"/>
        </c:scaling>
        <c:axPos val="b"/>
        <c:numFmt formatCode="General" sourceLinked="1"/>
        <c:tickLblPos val="low"/>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9145600"/>
        <c:crossesAt val="100"/>
        <c:auto val="1"/>
        <c:lblAlgn val="ctr"/>
        <c:lblOffset val="100"/>
        <c:tickLblSkip val="1"/>
        <c:tickMarkSkip val="1"/>
      </c:catAx>
      <c:valAx>
        <c:axId val="59145600"/>
        <c:scaling>
          <c:orientation val="minMax"/>
          <c:max val="110"/>
          <c:min val="60"/>
        </c:scaling>
        <c:axPos val="l"/>
        <c:majorGridlines>
          <c:spPr>
            <a:ln w="10530">
              <a:solidFill>
                <a:srgbClr val="C0C0C0"/>
              </a:solidFill>
              <a:prstDash val="solid"/>
            </a:ln>
          </c:spPr>
        </c:majorGridlines>
        <c:numFmt formatCode="0" sourceLinked="0"/>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59144064"/>
        <c:crosses val="autoZero"/>
        <c:crossBetween val="midCat"/>
        <c:majorUnit val="10"/>
        <c:minorUnit val="5"/>
      </c:valAx>
      <c:spPr>
        <a:solidFill>
          <a:srgbClr val="EAEAEA"/>
        </a:solidFill>
        <a:ln w="21059">
          <a:noFill/>
        </a:ln>
      </c:spPr>
    </c:plotArea>
    <c:legend>
      <c:legendPos val="r"/>
      <c:layout>
        <c:manualLayout>
          <c:xMode val="edge"/>
          <c:yMode val="edge"/>
          <c:x val="0.27375208387916738"/>
          <c:y val="0.87302254605551965"/>
          <c:w val="0.45571658615136884"/>
          <c:h val="9.4488188976377965E-2"/>
        </c:manualLayout>
      </c:layout>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749403431452785E-2"/>
          <c:y val="3.1413169420518652E-2"/>
          <c:w val="0.903669818546041"/>
          <c:h val="0.74328098841187784"/>
        </c:manualLayout>
      </c:layout>
      <c:lineChart>
        <c:grouping val="standard"/>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3.5309204123343242E-2"/>
                  <c:y val="3.0365442118446266E-2"/>
                </c:manualLayout>
              </c:layout>
              <c:dLblPos val="t"/>
              <c:showVal val="1"/>
            </c:dLbl>
            <c:dLbl>
              <c:idx val="2"/>
              <c:layout>
                <c:manualLayout>
                  <c:x val="-2.0770120072554892E-3"/>
                  <c:y val="0.12146176847378626"/>
                </c:manualLayout>
              </c:layout>
              <c:dLblPos val="t"/>
              <c:showVal val="1"/>
            </c:dLbl>
            <c:dLbl>
              <c:idx val="3"/>
              <c:layout>
                <c:manualLayout>
                  <c:x val="6.2310360217664434E-3"/>
                  <c:y val="0.12146129027784619"/>
                </c:manualLayout>
              </c:layout>
              <c:dLblPos val="t"/>
              <c:showVal val="1"/>
            </c:dLbl>
            <c:dLbl>
              <c:idx val="11"/>
              <c:layout>
                <c:manualLayout>
                  <c:x val="1.6616096058043817E-2"/>
                  <c:y val="1.821926527106776E-2"/>
                </c:manualLayout>
              </c:layout>
              <c:dLblPos val="t"/>
              <c:showVal val="1"/>
            </c:dLbl>
            <c:dLbl>
              <c:idx val="12"/>
              <c:layout>
                <c:manualLayout>
                  <c:x val="4.1540240145109542E-3"/>
                  <c:y val="1.821926527106776E-2"/>
                </c:manualLayout>
              </c:layout>
              <c:dLblPos val="t"/>
              <c:showVal val="1"/>
            </c:dLbl>
            <c:dLbl>
              <c:idx val="13"/>
              <c:layout>
                <c:manualLayout>
                  <c:x val="-1.0385060036277385E-2"/>
                  <c:y val="2.4292353694757008E-2"/>
                </c:manualLayout>
              </c:layout>
              <c:dLblPos val="t"/>
              <c:showVal val="1"/>
            </c:dLbl>
            <c:dLbl>
              <c:idx val="14"/>
              <c:layout>
                <c:manualLayout>
                  <c:x val="-1.6616096058043817E-2"/>
                  <c:y val="-6.0730884236893561E-3"/>
                </c:manualLayout>
              </c:layout>
              <c:dLblPos val="t"/>
              <c:showVal val="1"/>
            </c:dLbl>
            <c:dLbl>
              <c:idx val="15"/>
              <c:layout>
                <c:manualLayout>
                  <c:x val="-6.2310360217664434E-3"/>
                  <c:y val="6.0730884236892997E-3"/>
                </c:manualLayout>
              </c:layout>
              <c:dLblPos val="t"/>
              <c:showVal val="1"/>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108.35971417963631</c:v>
                </c:pt>
                <c:pt idx="1">
                  <c:v>102.92702358327749</c:v>
                </c:pt>
                <c:pt idx="2">
                  <c:v>99.883815185415685</c:v>
                </c:pt>
                <c:pt idx="3">
                  <c:v>99.309305566620964</c:v>
                </c:pt>
                <c:pt idx="4">
                  <c:v>99.999867052278887</c:v>
                </c:pt>
                <c:pt idx="5">
                  <c:v>101.83391747406061</c:v>
                </c:pt>
                <c:pt idx="6">
                  <c:v>101.88922090564432</c:v>
                </c:pt>
                <c:pt idx="7">
                  <c:v>102.3068543918673</c:v>
                </c:pt>
                <c:pt idx="8">
                  <c:v>102.47819545124516</c:v>
                </c:pt>
                <c:pt idx="9">
                  <c:v>102.04675498348203</c:v>
                </c:pt>
                <c:pt idx="10">
                  <c:v>102.01361284793617</c:v>
                </c:pt>
                <c:pt idx="11">
                  <c:v>102.4</c:v>
                </c:pt>
                <c:pt idx="12">
                  <c:v>97</c:v>
                </c:pt>
                <c:pt idx="13">
                  <c:v>99.7</c:v>
                </c:pt>
                <c:pt idx="14">
                  <c:v>100.7</c:v>
                </c:pt>
                <c:pt idx="15">
                  <c:v>102.2</c:v>
                </c:pt>
              </c:numCache>
            </c:numRef>
          </c:val>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2.0770120072554802E-2"/>
                  <c:y val="-1.821926527106776E-2"/>
                </c:manualLayout>
              </c:layout>
              <c:dLblPos val="b"/>
              <c:showVal val="1"/>
            </c:dLbl>
            <c:dLbl>
              <c:idx val="11"/>
              <c:layout>
                <c:manualLayout>
                  <c:x val="2.0770120072554892E-3"/>
                  <c:y val="-1.2146176847378507E-2"/>
                </c:manualLayout>
              </c:layout>
              <c:dLblPos val="b"/>
              <c:showVal val="1"/>
            </c:dLbl>
            <c:dLbl>
              <c:idx val="12"/>
              <c:layout>
                <c:manualLayout>
                  <c:x val="4.1540240145109542E-3"/>
                  <c:y val="1.821926527106776E-2"/>
                </c:manualLayout>
              </c:layout>
              <c:dLblPos val="b"/>
              <c:showVal val="1"/>
            </c:dLbl>
            <c:dLbl>
              <c:idx val="13"/>
              <c:layout>
                <c:manualLayout>
                  <c:x val="-2.0770120072554892E-3"/>
                  <c:y val="0"/>
                </c:manualLayout>
              </c:layout>
              <c:dLblPos val="b"/>
              <c:showVal val="1"/>
            </c:dLbl>
            <c:dLbl>
              <c:idx val="14"/>
              <c:layout>
                <c:manualLayout>
                  <c:x val="-2.0770120072554892E-3"/>
                  <c:y val="-6.0730884236892997E-3"/>
                </c:manualLayout>
              </c:layout>
              <c:dLblPos val="b"/>
              <c:showVal val="1"/>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Val val="1"/>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87.711935349711396</c:v>
                </c:pt>
                <c:pt idx="1">
                  <c:v>90.1</c:v>
                </c:pt>
                <c:pt idx="2">
                  <c:v>91.1</c:v>
                </c:pt>
                <c:pt idx="3">
                  <c:v>91.5</c:v>
                </c:pt>
                <c:pt idx="4">
                  <c:v>90.4</c:v>
                </c:pt>
                <c:pt idx="5">
                  <c:v>90.9</c:v>
                </c:pt>
                <c:pt idx="6">
                  <c:v>90.4</c:v>
                </c:pt>
                <c:pt idx="7">
                  <c:v>90.3</c:v>
                </c:pt>
                <c:pt idx="8">
                  <c:v>89.9</c:v>
                </c:pt>
                <c:pt idx="9">
                  <c:v>89</c:v>
                </c:pt>
                <c:pt idx="10">
                  <c:v>89.9</c:v>
                </c:pt>
                <c:pt idx="11">
                  <c:v>88.7</c:v>
                </c:pt>
                <c:pt idx="12">
                  <c:v>96.7</c:v>
                </c:pt>
                <c:pt idx="13">
                  <c:v>97.4</c:v>
                </c:pt>
                <c:pt idx="14">
                  <c:v>97</c:v>
                </c:pt>
                <c:pt idx="15">
                  <c:v>97.2</c:v>
                </c:pt>
              </c:numCache>
            </c:numRef>
          </c:val>
        </c:ser>
        <c:dLbls>
          <c:showVal val="1"/>
        </c:dLbls>
        <c:marker val="1"/>
        <c:axId val="60324480"/>
        <c:axId val="60334464"/>
      </c:lineChart>
      <c:catAx>
        <c:axId val="60324480"/>
        <c:scaling>
          <c:orientation val="minMax"/>
        </c:scaling>
        <c:axPos val="b"/>
        <c:numFmt formatCode="General" sourceLinked="0"/>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0334464"/>
        <c:crossesAt val="100"/>
        <c:auto val="1"/>
        <c:lblAlgn val="ctr"/>
        <c:lblOffset val="100"/>
        <c:tickLblSkip val="1"/>
        <c:tickMarkSkip val="1"/>
      </c:catAx>
      <c:valAx>
        <c:axId val="60334464"/>
        <c:scaling>
          <c:orientation val="minMax"/>
          <c:max val="110"/>
          <c:min val="85"/>
        </c:scaling>
        <c:axPos val="l"/>
        <c:majorGridlines>
          <c:spPr>
            <a:ln w="8600">
              <a:solidFill>
                <a:srgbClr val="C0C0C0"/>
              </a:solidFill>
              <a:prstDash val="solid"/>
            </a:ln>
          </c:spPr>
        </c:majorGridlines>
        <c:numFmt formatCode="0" sourceLinked="0"/>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0324480"/>
        <c:crosses val="autoZero"/>
        <c:crossBetween val="midCat"/>
        <c:majorUnit val="5"/>
        <c:minorUnit val="5"/>
      </c:valAx>
      <c:spPr>
        <a:solidFill>
          <a:srgbClr val="EAEAEA"/>
        </a:solidFill>
        <a:ln w="17201">
          <a:noFill/>
        </a:ln>
      </c:spPr>
    </c:plotArea>
    <c:plotVisOnly val="1"/>
    <c:dispBlanksAs val="gap"/>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4004305705059203E-2"/>
          <c:y val="4.3210133530057787E-2"/>
          <c:w val="0.90403751444563796"/>
          <c:h val="0.6470515522351592"/>
        </c:manualLayout>
      </c:layout>
      <c:lineChart>
        <c:grouping val="standard"/>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8693108065299301E-2"/>
                  <c:y val="-2.1879755239620012E-2"/>
                </c:manualLayout>
              </c:layout>
              <c:dLblPos val="b"/>
              <c:showVal val="1"/>
            </c:dLbl>
            <c:dLbl>
              <c:idx val="1"/>
              <c:layout>
                <c:manualLayout>
                  <c:x val="0"/>
                  <c:y val="-1.5873015873015879E-2"/>
                </c:manualLayout>
              </c:layout>
              <c:dLblPos val="b"/>
              <c:showVal val="1"/>
            </c:dLbl>
            <c:dLbl>
              <c:idx val="2"/>
              <c:layout>
                <c:manualLayout>
                  <c:x val="0"/>
                  <c:y val="-1.0939877619810646E-2"/>
                </c:manualLayout>
              </c:layout>
              <c:dLblPos val="b"/>
              <c:showVal val="1"/>
            </c:dLbl>
            <c:dLbl>
              <c:idx val="12"/>
              <c:layout>
                <c:manualLayout>
                  <c:x val="6.2355593954746651E-3"/>
                  <c:y val="-5.4697329500479107E-3"/>
                </c:manualLayout>
              </c:layout>
              <c:dLblPos val="b"/>
              <c:showVal val="1"/>
            </c:dLbl>
            <c:dLbl>
              <c:idx val="13"/>
              <c:layout>
                <c:manualLayout>
                  <c:x val="4.1562759767248564E-3"/>
                  <c:y val="-5.291421905595191E-3"/>
                </c:manualLayout>
              </c:layout>
              <c:dLblPos val="b"/>
              <c:showVal val="1"/>
            </c:dLbl>
            <c:dLbl>
              <c:idx val="14"/>
              <c:layout>
                <c:manualLayout>
                  <c:x val="-2.0781379883624703E-3"/>
                  <c:y val="5.2910052910052924E-3"/>
                </c:manualLayout>
              </c:layout>
              <c:dLblPos val="b"/>
              <c:showVal val="1"/>
            </c:dLbl>
            <c:dLbl>
              <c:idx val="15"/>
              <c:layout>
                <c:manualLayout>
                  <c:x val="0"/>
                  <c:y val="-5.2910052910052924E-3"/>
                </c:manualLayout>
              </c:layout>
              <c:dLblPos val="b"/>
              <c:showVal val="1"/>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Val val="1"/>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68.599999999999994</c:v>
                </c:pt>
                <c:pt idx="1">
                  <c:v>69</c:v>
                </c:pt>
                <c:pt idx="2">
                  <c:v>69.430000000000007</c:v>
                </c:pt>
                <c:pt idx="3">
                  <c:v>70.709999999999994</c:v>
                </c:pt>
                <c:pt idx="4">
                  <c:v>71.69</c:v>
                </c:pt>
                <c:pt idx="5">
                  <c:v>72.16</c:v>
                </c:pt>
                <c:pt idx="6">
                  <c:v>72.179999999999978</c:v>
                </c:pt>
                <c:pt idx="7">
                  <c:v>71.77</c:v>
                </c:pt>
                <c:pt idx="8">
                  <c:v>71.5</c:v>
                </c:pt>
                <c:pt idx="9">
                  <c:v>71.58</c:v>
                </c:pt>
                <c:pt idx="10">
                  <c:v>71.72</c:v>
                </c:pt>
                <c:pt idx="11">
                  <c:v>72.2</c:v>
                </c:pt>
                <c:pt idx="12">
                  <c:v>80.099999999999994</c:v>
                </c:pt>
                <c:pt idx="13">
                  <c:v>79.8</c:v>
                </c:pt>
                <c:pt idx="14">
                  <c:v>79.7</c:v>
                </c:pt>
                <c:pt idx="15">
                  <c:v>79.8</c:v>
                </c:pt>
              </c:numCache>
            </c:numRef>
          </c:val>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2.0770120072554802E-2"/>
                  <c:y val="5.0140526529827468E-17"/>
                </c:manualLayout>
              </c:layout>
              <c:dLblPos val="t"/>
              <c:showVal val="1"/>
            </c:dLbl>
            <c:dLbl>
              <c:idx val="12"/>
              <c:layout>
                <c:manualLayout>
                  <c:x val="1.0145240573107913E-5"/>
                  <c:y val="1.1118610173728278E-2"/>
                </c:manualLayout>
              </c:layout>
              <c:dLblPos val="t"/>
              <c:showVal val="1"/>
            </c:dLbl>
            <c:dLbl>
              <c:idx val="13"/>
              <c:layout>
                <c:manualLayout>
                  <c:x val="6.2344139650872821E-3"/>
                  <c:y val="-5.2910052910052924E-3"/>
                </c:manualLayout>
              </c:layout>
              <c:dLblPos val="t"/>
              <c:showVal val="1"/>
            </c:dLbl>
            <c:dLbl>
              <c:idx val="14"/>
              <c:layout>
                <c:manualLayout>
                  <c:x val="0"/>
                  <c:y val="-1.058201058201058E-2"/>
                </c:manualLayout>
              </c:layout>
              <c:dLblPos val="t"/>
              <c:showVal val="1"/>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Val val="1"/>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73.92</c:v>
                </c:pt>
                <c:pt idx="1">
                  <c:v>78.679999999999978</c:v>
                </c:pt>
                <c:pt idx="2">
                  <c:v>80.319999999999993</c:v>
                </c:pt>
                <c:pt idx="3">
                  <c:v>81.66</c:v>
                </c:pt>
                <c:pt idx="4">
                  <c:v>83.09</c:v>
                </c:pt>
                <c:pt idx="5">
                  <c:v>83.4</c:v>
                </c:pt>
                <c:pt idx="6">
                  <c:v>83.16</c:v>
                </c:pt>
                <c:pt idx="7">
                  <c:v>82.73</c:v>
                </c:pt>
                <c:pt idx="8">
                  <c:v>82.7</c:v>
                </c:pt>
                <c:pt idx="9">
                  <c:v>83.3</c:v>
                </c:pt>
                <c:pt idx="10">
                  <c:v>83.76</c:v>
                </c:pt>
                <c:pt idx="11">
                  <c:v>84.4</c:v>
                </c:pt>
                <c:pt idx="12">
                  <c:v>92.7</c:v>
                </c:pt>
                <c:pt idx="13">
                  <c:v>88.2</c:v>
                </c:pt>
                <c:pt idx="14">
                  <c:v>88.8</c:v>
                </c:pt>
                <c:pt idx="15">
                  <c:v>88.6</c:v>
                </c:pt>
              </c:numCache>
            </c:numRef>
          </c:val>
        </c:ser>
        <c:dLbls>
          <c:showVal val="1"/>
        </c:dLbls>
        <c:marker val="1"/>
        <c:axId val="60536320"/>
        <c:axId val="60537856"/>
      </c:lineChart>
      <c:catAx>
        <c:axId val="60536320"/>
        <c:scaling>
          <c:orientation val="minMax"/>
        </c:scaling>
        <c:axPos val="b"/>
        <c:numFmt formatCode="General" sourceLinked="0"/>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0537856"/>
        <c:crossesAt val="100"/>
        <c:auto val="1"/>
        <c:lblAlgn val="ctr"/>
        <c:lblOffset val="100"/>
        <c:tickLblSkip val="1"/>
        <c:tickMarkSkip val="1"/>
      </c:catAx>
      <c:valAx>
        <c:axId val="60537856"/>
        <c:scaling>
          <c:orientation val="minMax"/>
          <c:max val="110"/>
          <c:min val="60"/>
        </c:scaling>
        <c:axPos val="l"/>
        <c:majorGridlines>
          <c:spPr>
            <a:ln w="10244">
              <a:solidFill>
                <a:srgbClr val="C0C0C0"/>
              </a:solidFill>
              <a:prstDash val="solid"/>
            </a:ln>
          </c:spPr>
        </c:majorGridlines>
        <c:numFmt formatCode="0" sourceLinked="0"/>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0536320"/>
        <c:crosses val="autoZero"/>
        <c:crossBetween val="midCat"/>
        <c:majorUnit val="10"/>
        <c:minorUnit val="5"/>
      </c:valAx>
      <c:spPr>
        <a:solidFill>
          <a:srgbClr val="EAEAEA"/>
        </a:solidFill>
        <a:ln w="20488">
          <a:noFill/>
        </a:ln>
      </c:spPr>
    </c:plotArea>
    <c:legend>
      <c:legendPos val="r"/>
      <c:layout>
        <c:manualLayout>
          <c:xMode val="edge"/>
          <c:yMode val="edge"/>
          <c:x val="0.14080000000000001"/>
          <c:y val="0.89956331877718698"/>
          <c:w val="0.74587497790958279"/>
          <c:h val="0.10043661209015539"/>
        </c:manualLayout>
      </c:layout>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912949391718672"/>
          <c:y val="4.0983606557377103E-3"/>
          <c:w val="0.8242730628648326"/>
          <c:h val="0.85853732284552953"/>
        </c:manualLayout>
      </c:layout>
      <c:barChart>
        <c:barDir val="bar"/>
        <c:grouping val="clustered"/>
        <c:ser>
          <c:idx val="0"/>
          <c:order val="0"/>
          <c:tx>
            <c:strRef>
              <c:f>Sheet1!$A$2</c:f>
              <c:strCache>
                <c:ptCount val="1"/>
                <c:pt idx="0">
                  <c:v>2015</c:v>
                </c:pt>
              </c:strCache>
            </c:strRef>
          </c:tx>
          <c:spPr>
            <a:solidFill>
              <a:srgbClr val="008000"/>
            </a:solidFill>
            <a:ln w="25353">
              <a:noFill/>
            </a:ln>
          </c:spPr>
          <c:dLbls>
            <c:dLbl>
              <c:idx val="0"/>
              <c:layout>
                <c:manualLayout>
                  <c:x val="-9.2592592592605268E-3"/>
                  <c:y val="-9.6322576792036531E-17"/>
                </c:manualLayout>
              </c:layout>
              <c:showVal val="1"/>
            </c:dLbl>
            <c:dLbl>
              <c:idx val="1"/>
              <c:layout>
                <c:manualLayout>
                  <c:x val="-9.2592592592605268E-3"/>
                  <c:y val="-5.2540194282882195E-3"/>
                </c:manualLayout>
              </c:layout>
              <c:showVal val="1"/>
            </c:dLbl>
            <c:dLbl>
              <c:idx val="3"/>
              <c:layout>
                <c:manualLayout>
                  <c:x val="-9.2592592592605268E-3"/>
                  <c:y val="0"/>
                </c:manualLayout>
              </c:layout>
              <c:showVal val="1"/>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89.8</c:v>
                </c:pt>
                <c:pt idx="1">
                  <c:v>86.9</c:v>
                </c:pt>
                <c:pt idx="2">
                  <c:v>82.7</c:v>
                </c:pt>
                <c:pt idx="3">
                  <c:v>75.599999999999994</c:v>
                </c:pt>
              </c:numCache>
            </c:numRef>
          </c:val>
        </c:ser>
        <c:ser>
          <c:idx val="1"/>
          <c:order val="1"/>
          <c:tx>
            <c:strRef>
              <c:f>Sheet1!$A$3</c:f>
              <c:strCache>
                <c:ptCount val="1"/>
                <c:pt idx="0">
                  <c:v>2016</c:v>
                </c:pt>
              </c:strCache>
            </c:strRef>
          </c:tx>
          <c:spPr>
            <a:solidFill>
              <a:srgbClr val="FF9900"/>
            </a:solidFill>
            <a:ln w="25353">
              <a:noFill/>
            </a:ln>
          </c:spPr>
          <c:dLbls>
            <c:dLbl>
              <c:idx val="0"/>
              <c:layout>
                <c:manualLayout>
                  <c:x val="-9.2592592592605268E-3"/>
                  <c:y val="0"/>
                </c:manualLayout>
              </c:layout>
              <c:showVal val="1"/>
            </c:dLbl>
            <c:dLbl>
              <c:idx val="1"/>
              <c:layout>
                <c:manualLayout>
                  <c:x val="-9.2592592592605268E-3"/>
                  <c:y val="0"/>
                </c:manualLayout>
              </c:layout>
              <c:showVal val="1"/>
            </c:dLbl>
            <c:dLbl>
              <c:idx val="2"/>
              <c:layout>
                <c:manualLayout>
                  <c:x val="-9.2592592592605268E-3"/>
                  <c:y val="0"/>
                </c:manualLayout>
              </c:layout>
              <c:showVal val="1"/>
            </c:dLbl>
            <c:dLbl>
              <c:idx val="3"/>
              <c:layout>
                <c:manualLayout>
                  <c:x val="-1.3888888888890161E-2"/>
                  <c:y val="-6.0201610495022146E-18"/>
                </c:manualLayout>
              </c:layout>
              <c:showVal val="1"/>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90.9</c:v>
                </c:pt>
                <c:pt idx="1">
                  <c:v>88.1</c:v>
                </c:pt>
                <c:pt idx="2">
                  <c:v>84.1</c:v>
                </c:pt>
                <c:pt idx="3">
                  <c:v>76.2</c:v>
                </c:pt>
              </c:numCache>
            </c:numRef>
          </c:val>
        </c:ser>
        <c:axId val="60502400"/>
        <c:axId val="60503936"/>
      </c:barChart>
      <c:catAx>
        <c:axId val="60502400"/>
        <c:scaling>
          <c:orientation val="minMax"/>
        </c:scaling>
        <c:axPos val="r"/>
        <c:numFmt formatCode="General" sourceLinked="1"/>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60503936"/>
        <c:crosses val="autoZero"/>
        <c:auto val="1"/>
        <c:lblAlgn val="ctr"/>
        <c:lblOffset val="100"/>
        <c:tickLblSkip val="1"/>
        <c:tickMarkSkip val="1"/>
      </c:catAx>
      <c:valAx>
        <c:axId val="60503936"/>
        <c:scaling>
          <c:orientation val="maxMin"/>
          <c:max val="100"/>
        </c:scaling>
        <c:axPos val="b"/>
        <c:numFmt formatCode="General" sourceLinked="0"/>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60502400"/>
        <c:crosses val="autoZero"/>
        <c:crossBetween val="between"/>
        <c:majorUnit val="20"/>
      </c:valAx>
      <c:spPr>
        <a:solidFill>
          <a:srgbClr val="EAEAEA"/>
        </a:solidFill>
        <a:ln w="12676">
          <a:solidFill>
            <a:srgbClr val="FFFFFF"/>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6099290780141904E-2"/>
          <c:y val="8.1967213114754103E-3"/>
          <c:w val="0.91489361702132665"/>
          <c:h val="0.8401639344262295"/>
        </c:manualLayout>
      </c:layout>
      <c:barChart>
        <c:barDir val="bar"/>
        <c:grouping val="clustered"/>
        <c:ser>
          <c:idx val="0"/>
          <c:order val="0"/>
          <c:tx>
            <c:strRef>
              <c:f>Sheet1!$A$2</c:f>
              <c:strCache>
                <c:ptCount val="1"/>
                <c:pt idx="0">
                  <c:v>2015</c:v>
                </c:pt>
              </c:strCache>
            </c:strRef>
          </c:tx>
          <c:spPr>
            <a:solidFill>
              <a:srgbClr val="008000"/>
            </a:solidFill>
            <a:ln w="25132">
              <a:noFill/>
            </a:ln>
          </c:spPr>
          <c:dLbls>
            <c:dLbl>
              <c:idx val="0"/>
              <c:layout>
                <c:manualLayout>
                  <c:x val="-9.2314793445649728E-3"/>
                  <c:y val="-9.7283743950938247E-17"/>
                </c:manualLayout>
              </c:layout>
              <c:showVal val="1"/>
            </c:dLbl>
            <c:dLbl>
              <c:idx val="3"/>
              <c:layout>
                <c:manualLayout>
                  <c:x val="-4.5285130957984044E-3"/>
                  <c:y val="2.964507388288207E-3"/>
                </c:manualLayout>
              </c:layout>
              <c:dLblPos val="outEnd"/>
              <c:showVal val="1"/>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formatCode="General">
                  <c:v>90.2</c:v>
                </c:pt>
                <c:pt idx="1">
                  <c:v>87.2</c:v>
                </c:pt>
                <c:pt idx="2">
                  <c:v>82</c:v>
                </c:pt>
                <c:pt idx="3">
                  <c:v>68.2</c:v>
                </c:pt>
              </c:numCache>
            </c:numRef>
          </c:val>
        </c:ser>
        <c:ser>
          <c:idx val="1"/>
          <c:order val="1"/>
          <c:tx>
            <c:strRef>
              <c:f>Sheet1!$A$3</c:f>
              <c:strCache>
                <c:ptCount val="1"/>
                <c:pt idx="0">
                  <c:v>2016</c:v>
                </c:pt>
              </c:strCache>
            </c:strRef>
          </c:tx>
          <c:spPr>
            <a:solidFill>
              <a:srgbClr val="FF9900"/>
            </a:solidFill>
            <a:ln w="25132">
              <a:noFill/>
            </a:ln>
          </c:spPr>
          <c:dLbls>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90.9</c:v>
                </c:pt>
                <c:pt idx="1">
                  <c:v>88.3</c:v>
                </c:pt>
                <c:pt idx="2" formatCode="General">
                  <c:v>83.5</c:v>
                </c:pt>
                <c:pt idx="3" formatCode="General">
                  <c:v>70.599999999999994</c:v>
                </c:pt>
              </c:numCache>
            </c:numRef>
          </c:val>
        </c:ser>
        <c:axId val="60742272"/>
        <c:axId val="60834176"/>
      </c:barChart>
      <c:catAx>
        <c:axId val="60742272"/>
        <c:scaling>
          <c:orientation val="minMax"/>
        </c:scaling>
        <c:axPos val="l"/>
        <c:numFmt formatCode="General" sourceLinked="1"/>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60834176"/>
        <c:crosses val="autoZero"/>
        <c:auto val="1"/>
        <c:lblAlgn val="ctr"/>
        <c:lblOffset val="100"/>
        <c:tickLblSkip val="1"/>
        <c:tickMarkSkip val="1"/>
      </c:catAx>
      <c:valAx>
        <c:axId val="60834176"/>
        <c:scaling>
          <c:orientation val="minMax"/>
        </c:scaling>
        <c:axPos val="b"/>
        <c:numFmt formatCode="0" sourceLinked="0"/>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60742272"/>
        <c:crosses val="autoZero"/>
        <c:crossBetween val="between"/>
        <c:majorUnit val="20"/>
      </c:valAx>
      <c:spPr>
        <a:solidFill>
          <a:srgbClr val="EAEAEA"/>
        </a:solidFill>
        <a:ln w="25132">
          <a:noFill/>
        </a:ln>
      </c:spPr>
    </c:plotArea>
    <c:plotVisOnly val="1"/>
    <c:dispBlanksAs val="gap"/>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804878048781246E-2"/>
          <c:y val="3.4883720930232558E-2"/>
          <c:w val="0.33414634146341482"/>
          <c:h val="0.69767441860476787"/>
        </c:manualLayout>
      </c:layout>
      <c:barChart>
        <c:barDir val="bar"/>
        <c:grouping val="clustered"/>
        <c:ser>
          <c:idx val="0"/>
          <c:order val="0"/>
          <c:tx>
            <c:strRef>
              <c:f>Sheet1!$A$2</c:f>
              <c:strCache>
                <c:ptCount val="1"/>
                <c:pt idx="0">
                  <c:v>Январь-апрель 2015 г.</c:v>
                </c:pt>
              </c:strCache>
            </c:strRef>
          </c:tx>
          <c:spPr>
            <a:solidFill>
              <a:srgbClr val="0080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Январь-апрель 2016 г.</c:v>
                </c:pt>
              </c:strCache>
            </c:strRef>
          </c:tx>
          <c:spPr>
            <a:solidFill>
              <a:srgbClr val="FF99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Sheet1!$B$3:$F$3</c:f>
              <c:numCache>
                <c:formatCode>General</c:formatCode>
                <c:ptCount val="5"/>
              </c:numCache>
            </c:numRef>
          </c:val>
        </c:ser>
        <c:dLbls>
          <c:showVal val="1"/>
        </c:dLbls>
        <c:axId val="60998400"/>
        <c:axId val="60999936"/>
      </c:barChart>
      <c:catAx>
        <c:axId val="60998400"/>
        <c:scaling>
          <c:orientation val="minMax"/>
        </c:scaling>
        <c:delete val="1"/>
        <c:axPos val="l"/>
        <c:numFmt formatCode="General" sourceLinked="1"/>
        <c:tickLblPos val="none"/>
        <c:crossAx val="60999936"/>
        <c:crosses val="autoZero"/>
        <c:auto val="1"/>
        <c:lblAlgn val="ctr"/>
        <c:lblOffset val="100"/>
      </c:catAx>
      <c:valAx>
        <c:axId val="60999936"/>
        <c:scaling>
          <c:orientation val="minMax"/>
        </c:scaling>
        <c:delete val="1"/>
        <c:axPos val="b"/>
        <c:majorGridlines>
          <c:spPr>
            <a:ln w="12697">
              <a:solidFill>
                <a:srgbClr val="C0C0C0"/>
              </a:solidFill>
              <a:prstDash val="solid"/>
            </a:ln>
          </c:spPr>
        </c:majorGridlines>
        <c:numFmt formatCode="General" sourceLinked="1"/>
        <c:tickLblPos val="none"/>
        <c:crossAx val="6099840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F1725-948C-49AA-A7DB-CF211896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21</Pages>
  <Words>4974</Words>
  <Characters>27673</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Natalia.Dychok</cp:lastModifiedBy>
  <cp:revision>83</cp:revision>
  <cp:lastPrinted>2016-06-23T13:10:00Z</cp:lastPrinted>
  <dcterms:created xsi:type="dcterms:W3CDTF">2016-06-06T08:39:00Z</dcterms:created>
  <dcterms:modified xsi:type="dcterms:W3CDTF">2016-06-24T06:56:00Z</dcterms:modified>
</cp:coreProperties>
</file>